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признании утратившим силу </w:t>
      </w:r>
      <w:r w:rsidR="00BB5A83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r w:rsidR="007A6E29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Советского городского округа Ставропольского края </w:t>
      </w:r>
      <w:r w:rsidR="00BB5A83">
        <w:rPr>
          <w:rFonts w:ascii="Times New Roman" w:eastAsia="Times New Roman" w:hAnsi="Times New Roman"/>
          <w:sz w:val="28"/>
          <w:szCs w:val="28"/>
          <w:lang w:eastAsia="ar-SA"/>
        </w:rPr>
        <w:t>от 14 ноября 2018 года № 1626</w:t>
      </w:r>
    </w:p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4F2" w:rsidRPr="008014A5" w:rsidRDefault="00BB5A83" w:rsidP="008014A5">
      <w:pPr>
        <w:pStyle w:val="2"/>
        <w:spacing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ar-SA"/>
        </w:rPr>
        <w:t xml:space="preserve">        Руководствуясь</w:t>
      </w:r>
      <w:r w:rsidR="008014A5" w:rsidRPr="008014A5">
        <w:rPr>
          <w:b w:val="0"/>
          <w:sz w:val="28"/>
          <w:szCs w:val="28"/>
          <w:lang w:eastAsia="ar-SA"/>
        </w:rPr>
        <w:t xml:space="preserve"> Федеральны</w:t>
      </w:r>
      <w:r w:rsidR="008014A5">
        <w:rPr>
          <w:b w:val="0"/>
          <w:sz w:val="28"/>
          <w:szCs w:val="28"/>
          <w:lang w:eastAsia="ar-SA"/>
        </w:rPr>
        <w:t>м</w:t>
      </w:r>
      <w:r>
        <w:rPr>
          <w:b w:val="0"/>
          <w:sz w:val="28"/>
          <w:szCs w:val="28"/>
          <w:lang w:eastAsia="ar-SA"/>
        </w:rPr>
        <w:t>и законами</w:t>
      </w:r>
      <w:r w:rsidR="008014A5">
        <w:rPr>
          <w:b w:val="0"/>
          <w:sz w:val="28"/>
          <w:szCs w:val="28"/>
          <w:lang w:eastAsia="ar-SA"/>
        </w:rPr>
        <w:t xml:space="preserve"> от 31 июля 2020 года № 248-</w:t>
      </w:r>
      <w:r w:rsidR="008014A5" w:rsidRPr="008014A5">
        <w:rPr>
          <w:b w:val="0"/>
          <w:sz w:val="28"/>
          <w:szCs w:val="28"/>
          <w:lang w:eastAsia="ar-SA"/>
        </w:rPr>
        <w:t>ФЗ «</w:t>
      </w:r>
      <w:r w:rsidR="008014A5" w:rsidRPr="008014A5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8014A5">
        <w:rPr>
          <w:b w:val="0"/>
          <w:sz w:val="28"/>
          <w:szCs w:val="28"/>
        </w:rPr>
        <w:t>контроле в Российской Федерации»</w:t>
      </w:r>
      <w:r w:rsidR="009D7DDA">
        <w:rPr>
          <w:b w:val="0"/>
          <w:sz w:val="28"/>
          <w:szCs w:val="28"/>
        </w:rPr>
        <w:t xml:space="preserve">, от 27 июля </w:t>
      </w:r>
      <w:r>
        <w:rPr>
          <w:b w:val="0"/>
          <w:sz w:val="28"/>
          <w:szCs w:val="28"/>
        </w:rPr>
        <w:t>2010 года</w:t>
      </w:r>
      <w:r w:rsidR="008014A5">
        <w:rPr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b w:val="0"/>
          <w:sz w:val="28"/>
          <w:szCs w:val="28"/>
        </w:rPr>
        <w:t xml:space="preserve">от </w:t>
      </w:r>
      <w:r w:rsidR="008014A5">
        <w:rPr>
          <w:b w:val="0"/>
          <w:sz w:val="28"/>
          <w:szCs w:val="28"/>
        </w:rPr>
        <w:t>7 октября 2003 года №</w:t>
      </w:r>
      <w:r w:rsidR="005234F2" w:rsidRPr="008014A5">
        <w:rPr>
          <w:b w:val="0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</w:t>
      </w:r>
      <w:r>
        <w:rPr>
          <w:b w:val="0"/>
          <w:sz w:val="28"/>
          <w:szCs w:val="28"/>
          <w:lang w:eastAsia="ar-SA"/>
        </w:rPr>
        <w:t xml:space="preserve"> р</w:t>
      </w:r>
      <w:r w:rsidR="009D7DDA">
        <w:rPr>
          <w:b w:val="0"/>
          <w:sz w:val="28"/>
          <w:szCs w:val="28"/>
          <w:lang w:eastAsia="ar-SA"/>
        </w:rPr>
        <w:t>ешением Совета депутатов Советского городского округа Ставропольского края от 25 августа 2021 года № 481 «Об утверждении Положения о муниципальном земельном контроле в границах Советского городского округа Ставропольского края»,</w:t>
      </w:r>
      <w:r w:rsidR="005234F2" w:rsidRPr="008014A5">
        <w:rPr>
          <w:b w:val="0"/>
          <w:sz w:val="28"/>
          <w:szCs w:val="28"/>
          <w:lang w:eastAsia="ar-SA"/>
        </w:rPr>
        <w:t xml:space="preserve"> администрация Советского городского округа Ставропольского края </w:t>
      </w:r>
    </w:p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5234F2" w:rsidRDefault="005234F2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4F2" w:rsidRPr="00D049CB" w:rsidRDefault="00C03BB4" w:rsidP="00D049C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BB5A83">
        <w:rPr>
          <w:rFonts w:ascii="Times New Roman" w:eastAsia="Times New Roman" w:hAnsi="Times New Roman"/>
          <w:sz w:val="28"/>
          <w:szCs w:val="28"/>
          <w:lang w:eastAsia="ar-SA"/>
        </w:rPr>
        <w:t>Признать утратившим</w:t>
      </w:r>
      <w:r w:rsidR="005234F2">
        <w:rPr>
          <w:rFonts w:ascii="Times New Roman" w:eastAsia="Times New Roman" w:hAnsi="Times New Roman"/>
          <w:sz w:val="28"/>
          <w:szCs w:val="28"/>
          <w:lang w:eastAsia="ar-SA"/>
        </w:rPr>
        <w:t xml:space="preserve"> силу </w:t>
      </w:r>
      <w:r w:rsidR="00BB5A8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23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4F2">
        <w:rPr>
          <w:rFonts w:ascii="Times New Roman" w:hAnsi="Times New Roman"/>
          <w:sz w:val="28"/>
          <w:szCs w:val="28"/>
        </w:rPr>
        <w:t xml:space="preserve">администрации </w:t>
      </w:r>
      <w:r w:rsidR="00D049CB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8E49AC">
        <w:rPr>
          <w:rFonts w:ascii="Times New Roman" w:hAnsi="Times New Roman"/>
          <w:sz w:val="28"/>
          <w:szCs w:val="28"/>
        </w:rPr>
        <w:t xml:space="preserve"> от </w:t>
      </w:r>
      <w:r w:rsidR="00BB5A83">
        <w:rPr>
          <w:rFonts w:ascii="Times New Roman" w:hAnsi="Times New Roman"/>
          <w:sz w:val="28"/>
          <w:szCs w:val="28"/>
        </w:rPr>
        <w:t xml:space="preserve">14 ноября </w:t>
      </w:r>
      <w:r w:rsidR="00D049CB">
        <w:rPr>
          <w:rFonts w:ascii="Times New Roman" w:hAnsi="Times New Roman"/>
          <w:sz w:val="28"/>
          <w:szCs w:val="28"/>
        </w:rPr>
        <w:t>2018 г. № 1626</w:t>
      </w:r>
      <w:r w:rsidR="005234F2">
        <w:rPr>
          <w:rFonts w:ascii="Times New Roman" w:hAnsi="Times New Roman"/>
          <w:sz w:val="28"/>
          <w:szCs w:val="28"/>
        </w:rPr>
        <w:t xml:space="preserve"> «</w:t>
      </w:r>
      <w:r w:rsidR="00D049CB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администрацией Советского городского округа Ставропольского края муниципальной контрольной функции «Осуществление муниципального земельного контроля в отношении расположенных в границах Советского городского округа Ставропольского края, объектов земельных отношений</w:t>
      </w:r>
      <w:r w:rsidR="005234F2">
        <w:rPr>
          <w:rFonts w:ascii="Times New Roman" w:hAnsi="Times New Roman"/>
          <w:sz w:val="28"/>
          <w:szCs w:val="28"/>
        </w:rPr>
        <w:t>»</w:t>
      </w:r>
      <w:r w:rsidR="00D049CB">
        <w:rPr>
          <w:rFonts w:ascii="Times New Roman" w:hAnsi="Times New Roman"/>
          <w:color w:val="000000"/>
          <w:sz w:val="28"/>
          <w:szCs w:val="28"/>
        </w:rPr>
        <w:t>.</w:t>
      </w:r>
    </w:p>
    <w:p w:rsidR="005234F2" w:rsidRDefault="00C028CA" w:rsidP="005234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BB5A83">
        <w:rPr>
          <w:rFonts w:ascii="Times New Roman" w:eastAsia="Times New Roman" w:hAnsi="Times New Roman"/>
          <w:sz w:val="28"/>
          <w:szCs w:val="28"/>
          <w:lang w:eastAsia="ar-SA"/>
        </w:rPr>
        <w:t>Обнародовать настоящее постановление в форме размещения в сетевом издании</w:t>
      </w:r>
      <w:r w:rsidR="00D37B5D">
        <w:rPr>
          <w:rFonts w:ascii="Times New Roman" w:eastAsia="Times New Roman" w:hAnsi="Times New Roman"/>
          <w:sz w:val="28"/>
          <w:szCs w:val="28"/>
          <w:lang w:eastAsia="ar-SA"/>
        </w:rPr>
        <w:t xml:space="preserve"> – сайте муниципальных правовых актов Советского городского округа Ставропольского края и в муниципальных библиотеках.</w:t>
      </w:r>
    </w:p>
    <w:p w:rsidR="005234F2" w:rsidRDefault="00D37B5D" w:rsidP="00D049CB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5234F2">
        <w:rPr>
          <w:rFonts w:ascii="Times New Roman" w:eastAsia="Times New Roman" w:hAnsi="Times New Roman"/>
          <w:sz w:val="28"/>
          <w:szCs w:val="28"/>
          <w:lang w:eastAsia="ar-SA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оставляю за собой.</w:t>
      </w:r>
    </w:p>
    <w:p w:rsidR="005234F2" w:rsidRDefault="009D7DDA" w:rsidP="005234F2">
      <w:pPr>
        <w:spacing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34F2">
        <w:rPr>
          <w:rFonts w:ascii="Times New Roman" w:eastAsia="Times New Roman" w:hAnsi="Times New Roman"/>
          <w:sz w:val="28"/>
          <w:szCs w:val="28"/>
          <w:lang w:eastAsia="ar-SA"/>
        </w:rPr>
        <w:t>4. Настоящее постановление вступает в силу со дня официального обна</w:t>
      </w:r>
      <w:r w:rsidR="00D37B5D">
        <w:rPr>
          <w:rFonts w:ascii="Times New Roman" w:eastAsia="Times New Roman" w:hAnsi="Times New Roman"/>
          <w:sz w:val="28"/>
          <w:szCs w:val="28"/>
          <w:lang w:eastAsia="ar-SA"/>
        </w:rPr>
        <w:t>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5234F2" w:rsidRDefault="005234F2" w:rsidP="005234F2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4F2" w:rsidRDefault="005234F2" w:rsidP="005234F2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22BF5" w:rsidRPr="00722BF5" w:rsidRDefault="00722BF5" w:rsidP="00722BF5">
      <w:pPr>
        <w:pStyle w:val="a6"/>
        <w:jc w:val="left"/>
        <w:rPr>
          <w:sz w:val="28"/>
          <w:szCs w:val="28"/>
          <w:lang w:eastAsia="x-none"/>
        </w:rPr>
      </w:pPr>
      <w:r w:rsidRPr="00722BF5">
        <w:rPr>
          <w:sz w:val="28"/>
          <w:szCs w:val="28"/>
          <w:lang w:eastAsia="x-none"/>
        </w:rPr>
        <w:t>Заместитель главы администрации-</w:t>
      </w:r>
    </w:p>
    <w:p w:rsidR="00722BF5" w:rsidRPr="00722BF5" w:rsidRDefault="00722BF5" w:rsidP="00722BF5">
      <w:pPr>
        <w:pStyle w:val="a6"/>
        <w:jc w:val="left"/>
        <w:rPr>
          <w:sz w:val="28"/>
          <w:szCs w:val="28"/>
          <w:lang w:eastAsia="x-none"/>
        </w:rPr>
      </w:pPr>
      <w:r w:rsidRPr="00722BF5">
        <w:rPr>
          <w:sz w:val="28"/>
          <w:szCs w:val="28"/>
          <w:lang w:eastAsia="x-none"/>
        </w:rPr>
        <w:t xml:space="preserve">начальник Управления сельского хозяйства </w:t>
      </w:r>
    </w:p>
    <w:p w:rsidR="00722BF5" w:rsidRPr="00722BF5" w:rsidRDefault="00722BF5" w:rsidP="00722BF5">
      <w:pPr>
        <w:pStyle w:val="a6"/>
        <w:jc w:val="left"/>
        <w:rPr>
          <w:sz w:val="28"/>
          <w:szCs w:val="28"/>
          <w:lang w:eastAsia="x-none"/>
        </w:rPr>
      </w:pPr>
      <w:r w:rsidRPr="00722BF5">
        <w:rPr>
          <w:sz w:val="28"/>
          <w:szCs w:val="28"/>
          <w:lang w:eastAsia="x-none"/>
        </w:rPr>
        <w:t xml:space="preserve">и охраны окружающей среды </w:t>
      </w:r>
    </w:p>
    <w:p w:rsidR="00722BF5" w:rsidRPr="00722BF5" w:rsidRDefault="00722BF5" w:rsidP="00722BF5">
      <w:pPr>
        <w:pStyle w:val="a6"/>
        <w:jc w:val="left"/>
        <w:rPr>
          <w:sz w:val="28"/>
          <w:szCs w:val="28"/>
          <w:lang w:eastAsia="ru-RU"/>
        </w:rPr>
      </w:pPr>
      <w:r w:rsidRPr="00722BF5">
        <w:rPr>
          <w:sz w:val="28"/>
          <w:szCs w:val="28"/>
        </w:rPr>
        <w:t xml:space="preserve">Советского городского округа </w:t>
      </w:r>
    </w:p>
    <w:p w:rsidR="00722BF5" w:rsidRPr="00722BF5" w:rsidRDefault="00722BF5" w:rsidP="00722BF5">
      <w:pPr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А.И. </w:t>
      </w:r>
      <w:proofErr w:type="spellStart"/>
      <w:r w:rsidRPr="00722BF5">
        <w:rPr>
          <w:rFonts w:ascii="Times New Roman" w:hAnsi="Times New Roman"/>
          <w:sz w:val="28"/>
          <w:szCs w:val="28"/>
        </w:rPr>
        <w:t>Коберняков</w:t>
      </w:r>
      <w:proofErr w:type="spellEnd"/>
      <w:r w:rsidRPr="00722BF5">
        <w:rPr>
          <w:rFonts w:ascii="Times New Roman" w:hAnsi="Times New Roman"/>
          <w:sz w:val="28"/>
          <w:szCs w:val="28"/>
        </w:rPr>
        <w:t xml:space="preserve"> 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22BF5" w:rsidRPr="00482ABF" w:rsidRDefault="00722BF5" w:rsidP="00722BF5">
      <w:pPr>
        <w:pStyle w:val="a8"/>
        <w:ind w:left="0" w:right="-5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Проект постановления подготовило</w:t>
      </w:r>
      <w:r>
        <w:rPr>
          <w:sz w:val="28"/>
          <w:szCs w:val="28"/>
          <w:lang w:val="ru-RU" w:eastAsia="x-none"/>
        </w:rPr>
        <w:t xml:space="preserve"> и вносит</w:t>
      </w:r>
      <w:r>
        <w:rPr>
          <w:sz w:val="28"/>
          <w:szCs w:val="28"/>
          <w:lang w:eastAsia="x-none"/>
        </w:rPr>
        <w:t xml:space="preserve"> управление имущественных и земельных отношений администрации Советского городского округа Ставропольского края</w:t>
      </w:r>
    </w:p>
    <w:p w:rsidR="00722BF5" w:rsidRPr="00322981" w:rsidRDefault="00722BF5" w:rsidP="00722BF5">
      <w:pPr>
        <w:autoSpaceDE w:val="0"/>
        <w:autoSpaceDN w:val="0"/>
        <w:adjustRightInd w:val="0"/>
        <w:jc w:val="both"/>
        <w:rPr>
          <w:sz w:val="28"/>
          <w:szCs w:val="28"/>
          <w:lang w:val="x-none" w:eastAsia="x-none"/>
        </w:rPr>
      </w:pPr>
    </w:p>
    <w:p w:rsidR="00722BF5" w:rsidRPr="00D1398E" w:rsidRDefault="00722BF5" w:rsidP="00722BF5">
      <w:pPr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</w:p>
    <w:p w:rsidR="00722BF5" w:rsidRDefault="00722BF5" w:rsidP="00722BF5">
      <w:pPr>
        <w:pStyle w:val="a6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Проект визируют:</w:t>
      </w:r>
    </w:p>
    <w:p w:rsidR="00722BF5" w:rsidRDefault="00722BF5" w:rsidP="00722BF5">
      <w:pPr>
        <w:pStyle w:val="a6"/>
        <w:rPr>
          <w:sz w:val="28"/>
          <w:szCs w:val="28"/>
          <w:lang w:eastAsia="x-none"/>
        </w:rPr>
      </w:pP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>Начальник правового отдела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 xml:space="preserve">администрации Советского 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>городского округа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М.А. </w:t>
      </w:r>
      <w:proofErr w:type="spellStart"/>
      <w:r w:rsidRPr="00722BF5">
        <w:rPr>
          <w:rFonts w:ascii="Times New Roman" w:hAnsi="Times New Roman"/>
          <w:sz w:val="28"/>
          <w:szCs w:val="28"/>
        </w:rPr>
        <w:t>Горбовцова</w:t>
      </w:r>
      <w:proofErr w:type="spellEnd"/>
    </w:p>
    <w:p w:rsidR="00722BF5" w:rsidRPr="00722BF5" w:rsidRDefault="00722BF5" w:rsidP="00722BF5">
      <w:pPr>
        <w:ind w:left="-15" w:right="-5"/>
        <w:jc w:val="both"/>
        <w:rPr>
          <w:rFonts w:ascii="Times New Roman" w:hAnsi="Times New Roman"/>
          <w:sz w:val="28"/>
          <w:szCs w:val="28"/>
        </w:rPr>
      </w:pP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 xml:space="preserve">Начальник отдела делопроизводства 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>и обращений граждан администрации</w:t>
      </w:r>
    </w:p>
    <w:p w:rsidR="00722BF5" w:rsidRPr="00722BF5" w:rsidRDefault="00722BF5" w:rsidP="00722BF5">
      <w:pPr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 xml:space="preserve">Советского городского округа                                      </w:t>
      </w:r>
    </w:p>
    <w:p w:rsidR="00722BF5" w:rsidRPr="00722BF5" w:rsidRDefault="00722BF5" w:rsidP="00722BF5">
      <w:pPr>
        <w:ind w:left="-15" w:right="-5"/>
        <w:jc w:val="both"/>
        <w:rPr>
          <w:rFonts w:ascii="Times New Roman" w:hAnsi="Times New Roman"/>
          <w:sz w:val="28"/>
          <w:szCs w:val="28"/>
        </w:rPr>
      </w:pPr>
      <w:r w:rsidRPr="00722BF5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Г.Л. Щекочихина</w:t>
      </w:r>
    </w:p>
    <w:p w:rsidR="00722BF5" w:rsidRPr="00722BF5" w:rsidRDefault="00722BF5" w:rsidP="00722BF5">
      <w:pPr>
        <w:ind w:left="-15" w:right="-5"/>
        <w:jc w:val="both"/>
        <w:rPr>
          <w:rFonts w:ascii="Times New Roman" w:hAnsi="Times New Roman"/>
          <w:sz w:val="28"/>
          <w:szCs w:val="28"/>
        </w:rPr>
      </w:pPr>
    </w:p>
    <w:p w:rsidR="00495D73" w:rsidRPr="00722BF5" w:rsidRDefault="00495D73" w:rsidP="00722BF5">
      <w:pPr>
        <w:spacing w:line="100" w:lineRule="atLeast"/>
        <w:jc w:val="both"/>
        <w:rPr>
          <w:rFonts w:ascii="Times New Roman" w:hAnsi="Times New Roman"/>
        </w:rPr>
      </w:pPr>
      <w:bookmarkStart w:id="0" w:name="_GoBack"/>
      <w:bookmarkEnd w:id="0"/>
    </w:p>
    <w:sectPr w:rsidR="00495D73" w:rsidRPr="00722BF5" w:rsidSect="0049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1916"/>
    <w:multiLevelType w:val="multilevel"/>
    <w:tmpl w:val="4516C05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554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F2"/>
    <w:rsid w:val="000D2DAC"/>
    <w:rsid w:val="00190A65"/>
    <w:rsid w:val="00495D73"/>
    <w:rsid w:val="005234F2"/>
    <w:rsid w:val="00695E12"/>
    <w:rsid w:val="00722BF5"/>
    <w:rsid w:val="00794C36"/>
    <w:rsid w:val="007A6E29"/>
    <w:rsid w:val="008014A5"/>
    <w:rsid w:val="008E49AC"/>
    <w:rsid w:val="009D015B"/>
    <w:rsid w:val="009D7DDA"/>
    <w:rsid w:val="00A83EA4"/>
    <w:rsid w:val="00BB5A83"/>
    <w:rsid w:val="00C028CA"/>
    <w:rsid w:val="00C03BB4"/>
    <w:rsid w:val="00D049CB"/>
    <w:rsid w:val="00D3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EF1F-AF79-4D0F-9A0E-C5ACEBDF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F2"/>
    <w:pPr>
      <w:widowControl w:val="0"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14A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14A5"/>
    <w:rPr>
      <w:rFonts w:eastAsia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8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CA"/>
    <w:rPr>
      <w:rFonts w:ascii="Segoe UI" w:eastAsia="Lucida Sans Unicode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722BF5"/>
    <w:pPr>
      <w:widowControl/>
      <w:jc w:val="both"/>
    </w:pPr>
    <w:rPr>
      <w:rFonts w:ascii="Times New Roman" w:eastAsia="Times New Roman" w:hAnsi="Times New Roman"/>
      <w:lang w:val="x-none" w:eastAsia="ar-SA"/>
    </w:rPr>
  </w:style>
  <w:style w:type="character" w:customStyle="1" w:styleId="a7">
    <w:name w:val="Основной текст Знак"/>
    <w:basedOn w:val="a0"/>
    <w:link w:val="a6"/>
    <w:rsid w:val="00722BF5"/>
    <w:rPr>
      <w:rFonts w:eastAsia="Times New Roman"/>
      <w:sz w:val="24"/>
      <w:szCs w:val="24"/>
      <w:lang w:val="x-none" w:eastAsia="ar-SA"/>
    </w:rPr>
  </w:style>
  <w:style w:type="paragraph" w:styleId="a8">
    <w:name w:val="Body Text Indent"/>
    <w:basedOn w:val="a"/>
    <w:link w:val="a9"/>
    <w:rsid w:val="00722BF5"/>
    <w:pPr>
      <w:widowControl/>
      <w:ind w:left="708"/>
      <w:jc w:val="both"/>
    </w:pPr>
    <w:rPr>
      <w:rFonts w:ascii="Times New Roman" w:eastAsia="Times New Roman" w:hAnsi="Times New Roman"/>
      <w:lang w:val="x-none" w:eastAsia="ar-SA"/>
    </w:rPr>
  </w:style>
  <w:style w:type="character" w:customStyle="1" w:styleId="a9">
    <w:name w:val="Основной текст с отступом Знак"/>
    <w:basedOn w:val="a0"/>
    <w:link w:val="a8"/>
    <w:rsid w:val="00722BF5"/>
    <w:rPr>
      <w:rFonts w:eastAsia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Росреестр</cp:lastModifiedBy>
  <cp:revision>11</cp:revision>
  <cp:lastPrinted>2021-10-06T09:10:00Z</cp:lastPrinted>
  <dcterms:created xsi:type="dcterms:W3CDTF">2018-03-16T07:18:00Z</dcterms:created>
  <dcterms:modified xsi:type="dcterms:W3CDTF">2021-10-15T07:12:00Z</dcterms:modified>
</cp:coreProperties>
</file>