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CD" w:rsidRPr="008F588F" w:rsidRDefault="00C47BCD" w:rsidP="00C47BCD">
      <w:pPr>
        <w:jc w:val="center"/>
        <w:rPr>
          <w:rFonts w:cs="Times New Roman"/>
          <w:szCs w:val="28"/>
        </w:rPr>
      </w:pPr>
      <w:r w:rsidRPr="008F588F">
        <w:rPr>
          <w:rFonts w:cs="Times New Roman"/>
          <w:szCs w:val="28"/>
        </w:rPr>
        <w:t>ПОСТАНОВЛЕНИЕ</w:t>
      </w:r>
    </w:p>
    <w:p w:rsidR="00C47BCD" w:rsidRPr="008F588F" w:rsidRDefault="00C47BCD" w:rsidP="00C47BCD">
      <w:pPr>
        <w:jc w:val="center"/>
        <w:rPr>
          <w:rFonts w:cs="Times New Roman"/>
          <w:szCs w:val="28"/>
        </w:rPr>
      </w:pPr>
      <w:r w:rsidRPr="008F588F">
        <w:rPr>
          <w:rFonts w:cs="Times New Roman"/>
          <w:szCs w:val="28"/>
        </w:rPr>
        <w:t>АДМИНИСТРАЦИИ СОВЕТСКОГО ГОРОДСКОГО ОКРУГА</w:t>
      </w:r>
    </w:p>
    <w:p w:rsidR="00C47BCD" w:rsidRPr="008F588F" w:rsidRDefault="00C47BCD" w:rsidP="00C47BCD">
      <w:pPr>
        <w:jc w:val="center"/>
        <w:rPr>
          <w:rFonts w:cs="Times New Roman"/>
          <w:szCs w:val="28"/>
        </w:rPr>
      </w:pPr>
      <w:r w:rsidRPr="008F588F">
        <w:rPr>
          <w:rFonts w:cs="Times New Roman"/>
          <w:szCs w:val="28"/>
        </w:rPr>
        <w:t>СТАВРОПОЛЬСКОГО КРАЯ</w:t>
      </w:r>
    </w:p>
    <w:p w:rsidR="00C47BCD" w:rsidRPr="008F588F" w:rsidRDefault="00C47BCD" w:rsidP="00C47BCD">
      <w:pPr>
        <w:tabs>
          <w:tab w:val="left" w:pos="3405"/>
        </w:tabs>
        <w:rPr>
          <w:rFonts w:cs="Times New Roman"/>
          <w:szCs w:val="28"/>
        </w:rPr>
      </w:pPr>
      <w:r w:rsidRPr="008F588F">
        <w:rPr>
          <w:rFonts w:cs="Times New Roman"/>
          <w:szCs w:val="28"/>
        </w:rPr>
        <w:tab/>
      </w:r>
    </w:p>
    <w:tbl>
      <w:tblPr>
        <w:tblW w:w="0" w:type="auto"/>
        <w:tblLook w:val="04A0" w:firstRow="1" w:lastRow="0" w:firstColumn="1" w:lastColumn="0" w:noHBand="0" w:noVBand="1"/>
      </w:tblPr>
      <w:tblGrid>
        <w:gridCol w:w="3190"/>
        <w:gridCol w:w="3190"/>
        <w:gridCol w:w="3190"/>
      </w:tblGrid>
      <w:tr w:rsidR="00C47BCD" w:rsidRPr="008F588F" w:rsidTr="00AC6F39">
        <w:tc>
          <w:tcPr>
            <w:tcW w:w="3190" w:type="dxa"/>
            <w:hideMark/>
          </w:tcPr>
          <w:p w:rsidR="00C47BCD" w:rsidRPr="008F588F" w:rsidRDefault="00C47BCD" w:rsidP="00AC6F39">
            <w:pPr>
              <w:autoSpaceDE w:val="0"/>
              <w:autoSpaceDN w:val="0"/>
              <w:adjustRightInd w:val="0"/>
              <w:jc w:val="center"/>
              <w:rPr>
                <w:rFonts w:cs="Times New Roman"/>
                <w:kern w:val="2"/>
                <w:szCs w:val="28"/>
              </w:rPr>
            </w:pPr>
            <w:r w:rsidRPr="008F588F">
              <w:rPr>
                <w:rFonts w:cs="Times New Roman"/>
                <w:szCs w:val="28"/>
              </w:rPr>
              <w:t>28 июля 2020 г.</w:t>
            </w:r>
          </w:p>
        </w:tc>
        <w:tc>
          <w:tcPr>
            <w:tcW w:w="3190" w:type="dxa"/>
            <w:hideMark/>
          </w:tcPr>
          <w:p w:rsidR="00C47BCD" w:rsidRPr="008F588F" w:rsidRDefault="00C47BCD" w:rsidP="00AC6F39">
            <w:pPr>
              <w:tabs>
                <w:tab w:val="left" w:pos="315"/>
                <w:tab w:val="center" w:pos="1487"/>
              </w:tabs>
              <w:autoSpaceDE w:val="0"/>
              <w:autoSpaceDN w:val="0"/>
              <w:adjustRightInd w:val="0"/>
              <w:rPr>
                <w:rFonts w:cs="Times New Roman"/>
                <w:kern w:val="2"/>
                <w:szCs w:val="28"/>
              </w:rPr>
            </w:pPr>
            <w:r w:rsidRPr="008F588F">
              <w:rPr>
                <w:rFonts w:cs="Times New Roman"/>
                <w:szCs w:val="28"/>
              </w:rPr>
              <w:tab/>
            </w:r>
            <w:proofErr w:type="spellStart"/>
            <w:r w:rsidRPr="008F588F">
              <w:rPr>
                <w:rFonts w:cs="Times New Roman"/>
                <w:szCs w:val="28"/>
              </w:rPr>
              <w:t>г.Зеленокумск</w:t>
            </w:r>
            <w:proofErr w:type="spellEnd"/>
          </w:p>
        </w:tc>
        <w:tc>
          <w:tcPr>
            <w:tcW w:w="3190" w:type="dxa"/>
            <w:hideMark/>
          </w:tcPr>
          <w:p w:rsidR="00C47BCD" w:rsidRPr="008F588F" w:rsidRDefault="00C47BCD" w:rsidP="00AC6F39">
            <w:pPr>
              <w:autoSpaceDE w:val="0"/>
              <w:autoSpaceDN w:val="0"/>
              <w:adjustRightInd w:val="0"/>
              <w:jc w:val="center"/>
              <w:rPr>
                <w:rFonts w:cs="Times New Roman"/>
                <w:kern w:val="2"/>
                <w:szCs w:val="28"/>
              </w:rPr>
            </w:pPr>
            <w:r w:rsidRPr="008F588F">
              <w:rPr>
                <w:rFonts w:cs="Times New Roman"/>
                <w:szCs w:val="28"/>
              </w:rPr>
              <w:t>№ 73</w:t>
            </w:r>
            <w:r>
              <w:rPr>
                <w:rFonts w:cs="Times New Roman"/>
                <w:szCs w:val="28"/>
              </w:rPr>
              <w:t>7</w:t>
            </w:r>
          </w:p>
        </w:tc>
      </w:tr>
    </w:tbl>
    <w:p w:rsidR="005D5056" w:rsidRDefault="005D5056" w:rsidP="001F269D">
      <w:pPr>
        <w:shd w:val="clear" w:color="auto" w:fill="FFFFFF"/>
        <w:spacing w:line="288" w:lineRule="atLeast"/>
        <w:jc w:val="both"/>
        <w:textAlignment w:val="baseline"/>
        <w:rPr>
          <w:rFonts w:cs="Times New Roman"/>
          <w:szCs w:val="28"/>
        </w:rPr>
      </w:pPr>
    </w:p>
    <w:p w:rsidR="005D5056" w:rsidRDefault="005D5056" w:rsidP="001F269D">
      <w:pPr>
        <w:shd w:val="clear" w:color="auto" w:fill="FFFFFF"/>
        <w:spacing w:line="288" w:lineRule="atLeast"/>
        <w:jc w:val="both"/>
        <w:textAlignment w:val="baseline"/>
        <w:rPr>
          <w:rFonts w:cs="Times New Roman"/>
          <w:szCs w:val="28"/>
        </w:rPr>
      </w:pPr>
      <w:bookmarkStart w:id="0" w:name="_GoBack"/>
      <w:bookmarkEnd w:id="0"/>
    </w:p>
    <w:p w:rsidR="005D5056" w:rsidRDefault="005D5056" w:rsidP="001F269D">
      <w:pPr>
        <w:shd w:val="clear" w:color="auto" w:fill="FFFFFF"/>
        <w:spacing w:line="288" w:lineRule="atLeast"/>
        <w:jc w:val="both"/>
        <w:textAlignment w:val="baseline"/>
        <w:rPr>
          <w:rFonts w:cs="Times New Roman"/>
          <w:szCs w:val="28"/>
        </w:rPr>
      </w:pPr>
    </w:p>
    <w:p w:rsidR="005D5056" w:rsidRDefault="005D5056" w:rsidP="001F269D">
      <w:pPr>
        <w:shd w:val="clear" w:color="auto" w:fill="FFFFFF"/>
        <w:spacing w:line="288" w:lineRule="atLeast"/>
        <w:jc w:val="both"/>
        <w:textAlignment w:val="baseline"/>
        <w:rPr>
          <w:rFonts w:cs="Times New Roman"/>
          <w:szCs w:val="28"/>
        </w:rPr>
      </w:pPr>
    </w:p>
    <w:p w:rsidR="005D5056" w:rsidRDefault="005D5056" w:rsidP="001F269D">
      <w:pPr>
        <w:shd w:val="clear" w:color="auto" w:fill="FFFFFF"/>
        <w:spacing w:line="288" w:lineRule="atLeast"/>
        <w:jc w:val="both"/>
        <w:textAlignment w:val="baseline"/>
        <w:rPr>
          <w:rFonts w:cs="Times New Roman"/>
          <w:szCs w:val="28"/>
        </w:rPr>
      </w:pPr>
    </w:p>
    <w:p w:rsidR="005D5056" w:rsidRDefault="005D5056" w:rsidP="001F269D">
      <w:pPr>
        <w:shd w:val="clear" w:color="auto" w:fill="FFFFFF"/>
        <w:spacing w:line="288" w:lineRule="atLeast"/>
        <w:jc w:val="both"/>
        <w:textAlignment w:val="baseline"/>
        <w:rPr>
          <w:rFonts w:cs="Times New Roman"/>
          <w:szCs w:val="28"/>
        </w:rPr>
      </w:pPr>
    </w:p>
    <w:p w:rsidR="001F269D" w:rsidRDefault="001F269D" w:rsidP="005D5056">
      <w:pPr>
        <w:shd w:val="clear" w:color="auto" w:fill="FFFFFF"/>
        <w:spacing w:line="240" w:lineRule="exact"/>
        <w:jc w:val="both"/>
        <w:textAlignment w:val="baseline"/>
        <w:rPr>
          <w:color w:val="000000" w:themeColor="text1"/>
          <w:szCs w:val="28"/>
        </w:rPr>
      </w:pPr>
      <w:r w:rsidRPr="00476073">
        <w:rPr>
          <w:rFonts w:cs="Times New Roman"/>
          <w:szCs w:val="28"/>
        </w:rPr>
        <w:t xml:space="preserve">О внесении изменений в </w:t>
      </w:r>
      <w:r w:rsidR="00687B38">
        <w:rPr>
          <w:rFonts w:cs="Times New Roman"/>
          <w:szCs w:val="28"/>
        </w:rPr>
        <w:t>постановление</w:t>
      </w:r>
      <w:r>
        <w:rPr>
          <w:rFonts w:cs="Times New Roman"/>
          <w:szCs w:val="28"/>
        </w:rPr>
        <w:t xml:space="preserve"> администрации</w:t>
      </w:r>
      <w:r w:rsidRPr="00476073">
        <w:rPr>
          <w:rFonts w:cs="Times New Roman"/>
          <w:szCs w:val="28"/>
        </w:rPr>
        <w:t xml:space="preserve"> Советского городского округа Ставропольского края</w:t>
      </w:r>
      <w:r>
        <w:rPr>
          <w:rFonts w:cs="Times New Roman"/>
          <w:szCs w:val="28"/>
        </w:rPr>
        <w:t xml:space="preserve"> от 03 декабря 2019 г. № 1548</w:t>
      </w:r>
    </w:p>
    <w:p w:rsidR="00156569" w:rsidRPr="00156569" w:rsidRDefault="00156569" w:rsidP="0070060A">
      <w:pPr>
        <w:pStyle w:val="ConsPlusNonformat"/>
        <w:jc w:val="both"/>
        <w:rPr>
          <w:rFonts w:ascii="Times New Roman" w:hAnsi="Times New Roman" w:cs="Times New Roman"/>
          <w:sz w:val="28"/>
          <w:szCs w:val="28"/>
        </w:rPr>
      </w:pPr>
    </w:p>
    <w:p w:rsidR="00156569" w:rsidRPr="00156569" w:rsidRDefault="00156569" w:rsidP="00ED0398">
      <w:pPr>
        <w:suppressAutoHyphens/>
        <w:spacing w:before="100" w:beforeAutospacing="1" w:after="100" w:afterAutospacing="1"/>
        <w:ind w:firstLine="708"/>
        <w:jc w:val="both"/>
        <w:rPr>
          <w:rFonts w:cs="Times New Roman"/>
          <w:szCs w:val="28"/>
        </w:rPr>
      </w:pPr>
      <w:r w:rsidRPr="00156569">
        <w:rPr>
          <w:rFonts w:cs="Times New Roman"/>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w:t>
      </w:r>
      <w:r w:rsidR="00A63710">
        <w:rPr>
          <w:rFonts w:cs="Times New Roman"/>
          <w:szCs w:val="28"/>
        </w:rPr>
        <w:t xml:space="preserve"> </w:t>
      </w:r>
      <w:r w:rsidR="00A63710" w:rsidRPr="00AB56DD">
        <w:rPr>
          <w:szCs w:val="28"/>
        </w:rPr>
        <w:t>от 13 марта 2006 г. № 38-ФЗ «О рекламе»</w:t>
      </w:r>
      <w:r w:rsidR="00A63710">
        <w:rPr>
          <w:szCs w:val="28"/>
        </w:rPr>
        <w:t>,</w:t>
      </w:r>
      <w:r w:rsidRPr="00156569">
        <w:rPr>
          <w:rFonts w:cs="Times New Roman"/>
          <w:szCs w:val="28"/>
        </w:rPr>
        <w:t xml:space="preserve"> от 27 июля 2010 года № 210-ФЗ «Об организации предоставления государственных и муниципальных услуг»,</w:t>
      </w:r>
      <w:r w:rsidR="00615534">
        <w:rPr>
          <w:rFonts w:cs="Times New Roman"/>
          <w:szCs w:val="28"/>
        </w:rPr>
        <w:t xml:space="preserve"> </w:t>
      </w:r>
      <w:r w:rsidR="00615534">
        <w:rPr>
          <w:szCs w:val="28"/>
        </w:rPr>
        <w:t>«О вопросах правопреемства»</w:t>
      </w:r>
      <w:r w:rsidR="001F269D">
        <w:rPr>
          <w:szCs w:val="28"/>
        </w:rPr>
        <w:t xml:space="preserve"> </w:t>
      </w:r>
      <w:r w:rsidR="00A94B5E">
        <w:rPr>
          <w:szCs w:val="28"/>
        </w:rPr>
        <w:t xml:space="preserve">(с </w:t>
      </w:r>
      <w:r w:rsidR="001F269D">
        <w:rPr>
          <w:szCs w:val="28"/>
        </w:rPr>
        <w:t>изменениями</w:t>
      </w:r>
      <w:r w:rsidR="00A94B5E">
        <w:rPr>
          <w:szCs w:val="28"/>
        </w:rPr>
        <w:t>)</w:t>
      </w:r>
      <w:r w:rsidR="00615534">
        <w:rPr>
          <w:szCs w:val="28"/>
        </w:rPr>
        <w:t>,</w:t>
      </w:r>
      <w:r w:rsidRPr="00156569">
        <w:rPr>
          <w:rFonts w:cs="Times New Roman"/>
          <w:szCs w:val="28"/>
        </w:rPr>
        <w:t xml:space="preserve">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5D5056">
        <w:rPr>
          <w:rFonts w:cs="Times New Roman"/>
          <w:szCs w:val="28"/>
        </w:rPr>
        <w:t xml:space="preserve"> </w:t>
      </w:r>
      <w:r w:rsidR="00A94B5E">
        <w:rPr>
          <w:rFonts w:cs="Times New Roman"/>
          <w:szCs w:val="28"/>
        </w:rPr>
        <w:t>(с изменениями)</w:t>
      </w:r>
      <w:r w:rsidRPr="00156569">
        <w:rPr>
          <w:rFonts w:cs="Times New Roman"/>
          <w:szCs w:val="28"/>
        </w:rPr>
        <w:t>, Уставом Советского городского округа Ставропольского края, администрация Советского городского округа Ставропольского края</w:t>
      </w:r>
    </w:p>
    <w:p w:rsidR="00156569" w:rsidRPr="00156569" w:rsidRDefault="00156569" w:rsidP="00ED0398">
      <w:pPr>
        <w:suppressAutoHyphens/>
        <w:spacing w:before="100" w:beforeAutospacing="1" w:after="100" w:afterAutospacing="1"/>
        <w:rPr>
          <w:rFonts w:cs="Times New Roman"/>
          <w:szCs w:val="28"/>
        </w:rPr>
      </w:pPr>
      <w:r w:rsidRPr="00156569">
        <w:rPr>
          <w:rFonts w:cs="Times New Roman"/>
          <w:szCs w:val="28"/>
        </w:rPr>
        <w:t> ПОСТАНОВЛЯЕТ:</w:t>
      </w:r>
    </w:p>
    <w:p w:rsidR="00096710" w:rsidRPr="001D3A57" w:rsidRDefault="00096710" w:rsidP="00096710">
      <w:pPr>
        <w:pStyle w:val="ConsPlusNonformat"/>
        <w:suppressAutoHyphens/>
        <w:jc w:val="both"/>
        <w:rPr>
          <w:rFonts w:ascii="Times New Roman" w:eastAsia="Calibri" w:hAnsi="Times New Roman" w:cs="Times New Roman"/>
          <w:sz w:val="28"/>
          <w:szCs w:val="28"/>
          <w:lang w:eastAsia="en-US"/>
        </w:rPr>
      </w:pPr>
      <w:r>
        <w:rPr>
          <w:rFonts w:cs="Times New Roman"/>
          <w:szCs w:val="28"/>
        </w:rPr>
        <w:tab/>
      </w:r>
      <w:r w:rsidR="00B77CAB" w:rsidRPr="00B77CAB">
        <w:rPr>
          <w:rFonts w:ascii="Times New Roman" w:hAnsi="Times New Roman" w:cs="Times New Roman"/>
          <w:sz w:val="28"/>
          <w:szCs w:val="28"/>
        </w:rPr>
        <w:t>1.</w:t>
      </w:r>
      <w:r w:rsidR="00B77CAB">
        <w:rPr>
          <w:rFonts w:cs="Times New Roman"/>
          <w:szCs w:val="28"/>
        </w:rPr>
        <w:t xml:space="preserve"> </w:t>
      </w:r>
      <w:r w:rsidRPr="001D3A57">
        <w:rPr>
          <w:rFonts w:ascii="Times New Roman" w:hAnsi="Times New Roman" w:cs="Times New Roman"/>
          <w:sz w:val="28"/>
          <w:szCs w:val="28"/>
        </w:rPr>
        <w:t xml:space="preserve">Внести изменения в постановление администрации Советского городского округа Ставропольского края от </w:t>
      </w:r>
      <w:r w:rsidRPr="00096710">
        <w:rPr>
          <w:rFonts w:ascii="Times New Roman" w:hAnsi="Times New Roman" w:cs="Times New Roman"/>
          <w:spacing w:val="2"/>
          <w:sz w:val="28"/>
          <w:szCs w:val="28"/>
        </w:rPr>
        <w:t>03 декабря 2019г. № 1548</w:t>
      </w:r>
      <w:r w:rsidRPr="001D3A57">
        <w:rPr>
          <w:rFonts w:ascii="Times New Roman" w:hAnsi="Times New Roman" w:cs="Times New Roman"/>
          <w:sz w:val="28"/>
          <w:szCs w:val="28"/>
        </w:rPr>
        <w:t xml:space="preserve"> «Об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Pr="00096710">
        <w:rPr>
          <w:rFonts w:ascii="Times New Roman" w:hAnsi="Times New Roman" w:cs="Times New Roman"/>
          <w:sz w:val="28"/>
          <w:szCs w:val="28"/>
        </w:rPr>
        <w:t>Выдача разрешения на установку и эксплуатацию рекламных конструкций</w:t>
      </w:r>
      <w:r w:rsidRPr="001D3A57">
        <w:rPr>
          <w:rFonts w:ascii="Times New Roman" w:eastAsia="Calibri" w:hAnsi="Times New Roman" w:cs="Times New Roman"/>
          <w:sz w:val="28"/>
          <w:szCs w:val="28"/>
          <w:lang w:eastAsia="en-US"/>
        </w:rPr>
        <w:t>» (далее – постановление)</w:t>
      </w:r>
      <w:r w:rsidRPr="001D3A57">
        <w:rPr>
          <w:rFonts w:ascii="Times New Roman" w:hAnsi="Times New Roman" w:cs="Times New Roman"/>
          <w:sz w:val="28"/>
          <w:szCs w:val="28"/>
        </w:rPr>
        <w:t>, заменив в наименовании и по тексту слова «</w:t>
      </w:r>
      <w:r w:rsidR="00B77CAB" w:rsidRPr="00B77CAB">
        <w:rPr>
          <w:rFonts w:ascii="Times New Roman" w:hAnsi="Times New Roman" w:cs="Times New Roman"/>
          <w:sz w:val="28"/>
          <w:szCs w:val="28"/>
        </w:rPr>
        <w:t>Выдача разрешения на установку и эксплуатацию рекламных конструкций</w:t>
      </w:r>
      <w:r w:rsidRPr="001D3A57">
        <w:rPr>
          <w:rFonts w:ascii="Times New Roman" w:eastAsia="Calibri" w:hAnsi="Times New Roman" w:cs="Times New Roman"/>
          <w:sz w:val="28"/>
          <w:szCs w:val="28"/>
          <w:lang w:eastAsia="en-US"/>
        </w:rPr>
        <w:t xml:space="preserve">» словами </w:t>
      </w:r>
      <w:r w:rsidRPr="001D3A57">
        <w:rPr>
          <w:rFonts w:ascii="Times New Roman" w:hAnsi="Times New Roman" w:cs="Times New Roman"/>
          <w:sz w:val="28"/>
          <w:szCs w:val="28"/>
        </w:rPr>
        <w:t>«</w:t>
      </w:r>
      <w:r w:rsidR="00B77CAB" w:rsidRPr="00295B59">
        <w:rPr>
          <w:rFonts w:ascii="Times New Roman" w:hAnsi="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1D3A57">
        <w:rPr>
          <w:rFonts w:ascii="Times New Roman" w:eastAsia="Calibri" w:hAnsi="Times New Roman" w:cs="Times New Roman"/>
          <w:sz w:val="28"/>
          <w:szCs w:val="28"/>
          <w:lang w:eastAsia="en-US"/>
        </w:rPr>
        <w:t>».</w:t>
      </w:r>
    </w:p>
    <w:p w:rsidR="00B77CAB" w:rsidRDefault="00B77CAB" w:rsidP="00657996">
      <w:pPr>
        <w:pStyle w:val="ConsPlusNonformat"/>
        <w:suppressAutoHyphens/>
        <w:ind w:firstLine="708"/>
        <w:jc w:val="both"/>
        <w:rPr>
          <w:rFonts w:ascii="Times New Roman" w:hAnsi="Times New Roman" w:cs="Times New Roman"/>
          <w:sz w:val="28"/>
          <w:szCs w:val="28"/>
        </w:rPr>
      </w:pPr>
    </w:p>
    <w:p w:rsidR="00B77CAB" w:rsidRDefault="00B77CAB" w:rsidP="00657996">
      <w:pPr>
        <w:pStyle w:val="ConsPlusNonformat"/>
        <w:suppressAutoHyphens/>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2. </w:t>
      </w:r>
      <w:r w:rsidRPr="001D3A57">
        <w:rPr>
          <w:rFonts w:ascii="Times New Roman" w:hAnsi="Times New Roman" w:cs="Times New Roman"/>
          <w:sz w:val="28"/>
          <w:szCs w:val="28"/>
        </w:rPr>
        <w:t>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sidRPr="00B77CAB">
        <w:rPr>
          <w:rFonts w:ascii="Times New Roman" w:hAnsi="Times New Roman" w:cs="Times New Roman"/>
          <w:sz w:val="28"/>
          <w:szCs w:val="28"/>
        </w:rPr>
        <w:t xml:space="preserve">Выдача разрешения на установку и эксплуатацию </w:t>
      </w:r>
      <w:r w:rsidRPr="00B77CAB">
        <w:rPr>
          <w:rFonts w:ascii="Times New Roman" w:hAnsi="Times New Roman" w:cs="Times New Roman"/>
          <w:sz w:val="28"/>
          <w:szCs w:val="28"/>
        </w:rPr>
        <w:lastRenderedPageBreak/>
        <w:t>рекламных конструкций</w:t>
      </w:r>
      <w:r w:rsidRPr="001D3A57">
        <w:rPr>
          <w:rFonts w:ascii="Times New Roman" w:eastAsia="Calibri" w:hAnsi="Times New Roman" w:cs="Times New Roman"/>
          <w:sz w:val="28"/>
          <w:szCs w:val="28"/>
          <w:lang w:eastAsia="en-US"/>
        </w:rPr>
        <w:t xml:space="preserve">», утвержденный </w:t>
      </w:r>
      <w:r w:rsidRPr="001D3A57">
        <w:rPr>
          <w:rFonts w:ascii="Times New Roman" w:hAnsi="Times New Roman" w:cs="Times New Roman"/>
          <w:sz w:val="28"/>
          <w:szCs w:val="28"/>
        </w:rPr>
        <w:t>постановлением, изложив его в прилагаемой редакции</w:t>
      </w:r>
      <w:r w:rsidRPr="001D3A57">
        <w:rPr>
          <w:rFonts w:ascii="Times New Roman" w:eastAsia="Calibri" w:hAnsi="Times New Roman" w:cs="Times New Roman"/>
          <w:sz w:val="28"/>
          <w:szCs w:val="28"/>
          <w:lang w:eastAsia="en-US"/>
        </w:rPr>
        <w:t>.</w:t>
      </w:r>
    </w:p>
    <w:p w:rsidR="00D7097D" w:rsidRPr="007A2F9A" w:rsidRDefault="00D7097D" w:rsidP="00657996">
      <w:pPr>
        <w:pStyle w:val="ConsPlusNonformat"/>
        <w:suppressAutoHyphens/>
        <w:ind w:firstLine="708"/>
        <w:jc w:val="both"/>
        <w:rPr>
          <w:rFonts w:ascii="Times New Roman" w:eastAsia="Calibri" w:hAnsi="Times New Roman" w:cs="Times New Roman"/>
          <w:sz w:val="28"/>
          <w:szCs w:val="28"/>
          <w:lang w:eastAsia="en-US"/>
        </w:rPr>
      </w:pPr>
    </w:p>
    <w:p w:rsidR="00657996" w:rsidRPr="00476073" w:rsidRDefault="00A63710" w:rsidP="00400E9D">
      <w:pPr>
        <w:pStyle w:val="ConsPlusNonformat"/>
        <w:suppressAutoHyphens/>
        <w:jc w:val="both"/>
        <w:rPr>
          <w:rFonts w:ascii="Times New Roman" w:hAnsi="Times New Roman" w:cs="Times New Roman"/>
          <w:sz w:val="28"/>
          <w:szCs w:val="28"/>
        </w:rPr>
      </w:pPr>
      <w:r>
        <w:rPr>
          <w:rFonts w:ascii="Times New Roman" w:hAnsi="Times New Roman"/>
          <w:sz w:val="28"/>
          <w:szCs w:val="28"/>
        </w:rPr>
        <w:tab/>
      </w:r>
      <w:r w:rsidR="00B77CAB">
        <w:rPr>
          <w:rFonts w:ascii="Times New Roman" w:hAnsi="Times New Roman" w:cs="Times New Roman"/>
          <w:sz w:val="28"/>
          <w:szCs w:val="28"/>
        </w:rPr>
        <w:t>3</w:t>
      </w:r>
      <w:r w:rsidR="00657996" w:rsidRPr="00476073">
        <w:rPr>
          <w:rFonts w:ascii="Times New Roman" w:hAnsi="Times New Roman" w:cs="Times New Roman"/>
          <w:sz w:val="28"/>
          <w:szCs w:val="28"/>
        </w:rPr>
        <w:t xml:space="preserve">. </w:t>
      </w:r>
      <w:r w:rsidR="00B77CAB" w:rsidRPr="001D3A57">
        <w:rPr>
          <w:rFonts w:ascii="Times New Roman" w:hAnsi="Times New Roman" w:cs="Times New Roman"/>
          <w:sz w:val="28"/>
          <w:szCs w:val="28"/>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r w:rsidR="00657996" w:rsidRPr="00476073">
        <w:rPr>
          <w:rFonts w:ascii="Times New Roman" w:hAnsi="Times New Roman" w:cs="Times New Roman"/>
          <w:sz w:val="28"/>
          <w:szCs w:val="28"/>
        </w:rPr>
        <w:t>.</w:t>
      </w:r>
    </w:p>
    <w:p w:rsidR="00657996" w:rsidRPr="00476073" w:rsidRDefault="00657996" w:rsidP="00657996">
      <w:pPr>
        <w:pStyle w:val="ConsPlusNonformat"/>
        <w:suppressAutoHyphens/>
        <w:ind w:firstLine="708"/>
        <w:jc w:val="both"/>
        <w:rPr>
          <w:rFonts w:ascii="Times New Roman" w:hAnsi="Times New Roman" w:cs="Times New Roman"/>
          <w:sz w:val="28"/>
          <w:szCs w:val="28"/>
        </w:rPr>
      </w:pPr>
    </w:p>
    <w:p w:rsidR="00B77CAB" w:rsidRDefault="00B77CAB" w:rsidP="00B77CAB">
      <w:pPr>
        <w:suppressAutoHyphens/>
        <w:jc w:val="both"/>
        <w:rPr>
          <w:rFonts w:cs="Times New Roman"/>
          <w:szCs w:val="28"/>
        </w:rPr>
      </w:pPr>
      <w:r>
        <w:rPr>
          <w:rFonts w:cs="Times New Roman"/>
          <w:szCs w:val="28"/>
        </w:rPr>
        <w:tab/>
        <w:t>4</w:t>
      </w:r>
      <w:r w:rsidR="00657996" w:rsidRPr="00476073">
        <w:rPr>
          <w:rFonts w:cs="Times New Roman"/>
          <w:szCs w:val="28"/>
        </w:rPr>
        <w:t xml:space="preserve">. </w:t>
      </w:r>
      <w:r w:rsidRPr="001D3A57">
        <w:rPr>
          <w:rFonts w:cs="Times New Roman"/>
          <w:szCs w:val="28"/>
        </w:rPr>
        <w:t xml:space="preserve">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1D3A57">
        <w:rPr>
          <w:rFonts w:cs="Times New Roman"/>
          <w:szCs w:val="28"/>
        </w:rPr>
        <w:t>Киянова</w:t>
      </w:r>
      <w:proofErr w:type="spellEnd"/>
      <w:r w:rsidRPr="001D3A57">
        <w:rPr>
          <w:rFonts w:cs="Times New Roman"/>
          <w:szCs w:val="28"/>
        </w:rPr>
        <w:t xml:space="preserve"> В.В.</w:t>
      </w:r>
    </w:p>
    <w:p w:rsidR="00D7097D" w:rsidRPr="001D3A57" w:rsidRDefault="00D7097D" w:rsidP="00B77CAB">
      <w:pPr>
        <w:suppressAutoHyphens/>
        <w:jc w:val="both"/>
        <w:rPr>
          <w:rFonts w:cs="Times New Roman"/>
          <w:szCs w:val="28"/>
        </w:rPr>
      </w:pPr>
    </w:p>
    <w:p w:rsidR="00657996" w:rsidRPr="00476073" w:rsidRDefault="00B77CAB" w:rsidP="00657996">
      <w:pPr>
        <w:suppressAutoHyphens/>
        <w:jc w:val="both"/>
        <w:rPr>
          <w:rFonts w:cs="Times New Roman"/>
          <w:szCs w:val="28"/>
        </w:rPr>
      </w:pPr>
      <w:r>
        <w:rPr>
          <w:rFonts w:cs="Times New Roman"/>
          <w:szCs w:val="28"/>
        </w:rPr>
        <w:tab/>
        <w:t>5</w:t>
      </w:r>
      <w:r w:rsidR="00657996" w:rsidRPr="00476073">
        <w:rPr>
          <w:rFonts w:cs="Times New Roman"/>
          <w:szCs w:val="28"/>
        </w:rPr>
        <w:t xml:space="preserve">. </w:t>
      </w:r>
      <w:r w:rsidRPr="001D3A57">
        <w:rPr>
          <w:rFonts w:cs="Times New Roman"/>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r w:rsidR="00657996" w:rsidRPr="00476073">
        <w:rPr>
          <w:rFonts w:cs="Times New Roman"/>
          <w:szCs w:val="28"/>
        </w:rPr>
        <w:t>.</w:t>
      </w:r>
    </w:p>
    <w:p w:rsidR="001B3C02" w:rsidRDefault="001B3C02" w:rsidP="00657996">
      <w:pPr>
        <w:pStyle w:val="af8"/>
        <w:jc w:val="both"/>
        <w:rPr>
          <w:szCs w:val="28"/>
        </w:rPr>
      </w:pPr>
    </w:p>
    <w:p w:rsidR="00096710" w:rsidRDefault="00096710" w:rsidP="009F534B"/>
    <w:p w:rsidR="00156569" w:rsidRPr="009F534B" w:rsidRDefault="00156569" w:rsidP="00D7097D">
      <w:pPr>
        <w:spacing w:line="240" w:lineRule="exact"/>
      </w:pPr>
      <w:r w:rsidRPr="009F534B">
        <w:t>Глава Советского</w:t>
      </w:r>
    </w:p>
    <w:p w:rsidR="00156569" w:rsidRPr="009F534B" w:rsidRDefault="00156569" w:rsidP="00D7097D">
      <w:pPr>
        <w:spacing w:line="240" w:lineRule="exact"/>
      </w:pPr>
      <w:r w:rsidRPr="009F534B">
        <w:t>городского округа</w:t>
      </w:r>
    </w:p>
    <w:p w:rsidR="00B77CAB" w:rsidRDefault="00156569" w:rsidP="00D7097D">
      <w:pPr>
        <w:spacing w:line="240" w:lineRule="exact"/>
      </w:pPr>
      <w:r w:rsidRPr="009F534B">
        <w:t xml:space="preserve">Ставропольского края                      </w:t>
      </w:r>
      <w:r w:rsidR="008300FB">
        <w:t xml:space="preserve">              </w:t>
      </w:r>
      <w:r w:rsidRPr="009F534B">
        <w:t xml:space="preserve">                                 С.Н. Воронков</w:t>
      </w:r>
    </w:p>
    <w:p w:rsidR="00D7097D" w:rsidRDefault="00D7097D" w:rsidP="00D7097D">
      <w:pPr>
        <w:spacing w:line="240" w:lineRule="exact"/>
      </w:pPr>
    </w:p>
    <w:p w:rsidR="00B77CAB" w:rsidRPr="009F534B" w:rsidRDefault="00B77CAB" w:rsidP="009F534B"/>
    <w:p w:rsidR="00156569" w:rsidRPr="009F534B" w:rsidRDefault="00156569" w:rsidP="009F534B">
      <w:r w:rsidRPr="009F534B">
        <w:t>__________________________________________________________________</w:t>
      </w:r>
    </w:p>
    <w:p w:rsidR="006F37DB" w:rsidRDefault="006F37DB" w:rsidP="006F37DB">
      <w:pPr>
        <w:spacing w:line="240" w:lineRule="exact"/>
        <w:jc w:val="both"/>
        <w:rPr>
          <w:rFonts w:cs="Times New Roman"/>
          <w:szCs w:val="28"/>
        </w:rPr>
      </w:pPr>
      <w:r w:rsidRPr="00CB0FFF">
        <w:rPr>
          <w:rFonts w:cs="Times New Roman"/>
          <w:szCs w:val="28"/>
        </w:rPr>
        <w:t xml:space="preserve">Проект постановления </w:t>
      </w:r>
      <w:r>
        <w:rPr>
          <w:rFonts w:cs="Times New Roman"/>
          <w:szCs w:val="28"/>
        </w:rPr>
        <w:t>подготовил и вносит</w:t>
      </w:r>
      <w:r w:rsidRPr="00CB0FFF">
        <w:rPr>
          <w:rFonts w:cs="Times New Roman"/>
          <w:szCs w:val="28"/>
        </w:rPr>
        <w:t xml:space="preserve"> отдел градостроительства, транспорта и муниципального хозяйства</w:t>
      </w:r>
      <w:r>
        <w:rPr>
          <w:rFonts w:cs="Times New Roman"/>
          <w:szCs w:val="28"/>
        </w:rPr>
        <w:t xml:space="preserve"> администрации</w:t>
      </w:r>
      <w:r w:rsidRPr="00CB0FFF">
        <w:rPr>
          <w:rFonts w:cs="Times New Roman"/>
          <w:szCs w:val="28"/>
        </w:rPr>
        <w:t xml:space="preserve"> Советского городского округа Ставропольского края</w:t>
      </w:r>
    </w:p>
    <w:p w:rsidR="00AA5F59" w:rsidRDefault="00AA5F59" w:rsidP="00ED0398">
      <w:pPr>
        <w:suppressAutoHyphens/>
        <w:ind w:left="5040"/>
        <w:jc w:val="both"/>
        <w:rPr>
          <w:rFonts w:cs="Times New Roman"/>
          <w:szCs w:val="28"/>
        </w:rPr>
      </w:pPr>
    </w:p>
    <w:p w:rsidR="00657996" w:rsidRPr="001D3A57" w:rsidRDefault="00657996" w:rsidP="00657996">
      <w:pPr>
        <w:suppressAutoHyphens/>
        <w:spacing w:line="240" w:lineRule="exact"/>
        <w:jc w:val="both"/>
        <w:rPr>
          <w:rFonts w:cs="Times New Roman"/>
          <w:szCs w:val="28"/>
        </w:rPr>
      </w:pPr>
      <w:r w:rsidRPr="001D3A57">
        <w:rPr>
          <w:rFonts w:cs="Times New Roman"/>
          <w:szCs w:val="28"/>
        </w:rPr>
        <w:t>Проект визируют:</w:t>
      </w:r>
    </w:p>
    <w:p w:rsidR="00657996" w:rsidRPr="001D3A57" w:rsidRDefault="00657996" w:rsidP="00657996">
      <w:pPr>
        <w:suppressAutoHyphens/>
        <w:spacing w:line="240" w:lineRule="exact"/>
        <w:rPr>
          <w:rFonts w:cs="Times New Roman"/>
          <w:szCs w:val="28"/>
        </w:rPr>
      </w:pPr>
    </w:p>
    <w:p w:rsidR="00657996" w:rsidRPr="001D3A57" w:rsidRDefault="00657996" w:rsidP="00657996">
      <w:pPr>
        <w:suppressAutoHyphens/>
        <w:spacing w:line="240" w:lineRule="exact"/>
        <w:rPr>
          <w:rFonts w:cs="Times New Roman"/>
          <w:szCs w:val="28"/>
        </w:rPr>
      </w:pPr>
      <w:r w:rsidRPr="001D3A57">
        <w:rPr>
          <w:rFonts w:cs="Times New Roman"/>
          <w:szCs w:val="28"/>
        </w:rPr>
        <w:t>Начальник правового отдела</w:t>
      </w:r>
    </w:p>
    <w:p w:rsidR="00657996" w:rsidRPr="001D3A57" w:rsidRDefault="00657996" w:rsidP="00657996">
      <w:pPr>
        <w:suppressAutoHyphens/>
        <w:spacing w:line="240" w:lineRule="exact"/>
        <w:rPr>
          <w:rFonts w:cs="Times New Roman"/>
          <w:szCs w:val="28"/>
        </w:rPr>
      </w:pPr>
      <w:r w:rsidRPr="001D3A57">
        <w:rPr>
          <w:rFonts w:cs="Times New Roman"/>
          <w:szCs w:val="28"/>
        </w:rPr>
        <w:t xml:space="preserve">администрации Советского </w:t>
      </w:r>
    </w:p>
    <w:p w:rsidR="00657996" w:rsidRPr="001D3A57" w:rsidRDefault="00657996" w:rsidP="00657996">
      <w:pPr>
        <w:suppressAutoHyphens/>
        <w:spacing w:line="240" w:lineRule="exact"/>
        <w:rPr>
          <w:rFonts w:cs="Times New Roman"/>
          <w:szCs w:val="28"/>
        </w:rPr>
      </w:pPr>
      <w:r w:rsidRPr="001D3A57">
        <w:rPr>
          <w:rFonts w:cs="Times New Roman"/>
          <w:szCs w:val="28"/>
        </w:rPr>
        <w:t xml:space="preserve">городского округа </w:t>
      </w:r>
    </w:p>
    <w:p w:rsidR="00657996" w:rsidRPr="001D3A57" w:rsidRDefault="00657996" w:rsidP="00657996">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М.А. </w:t>
      </w:r>
      <w:proofErr w:type="spellStart"/>
      <w:r w:rsidRPr="001D3A57">
        <w:rPr>
          <w:rFonts w:cs="Times New Roman"/>
          <w:szCs w:val="28"/>
        </w:rPr>
        <w:t>Горбовцова</w:t>
      </w:r>
      <w:proofErr w:type="spellEnd"/>
    </w:p>
    <w:p w:rsidR="00657996" w:rsidRPr="001D3A57" w:rsidRDefault="00657996" w:rsidP="00657996">
      <w:pPr>
        <w:suppressAutoHyphens/>
        <w:spacing w:line="240" w:lineRule="exact"/>
        <w:rPr>
          <w:rFonts w:cs="Times New Roman"/>
          <w:szCs w:val="28"/>
        </w:rPr>
      </w:pPr>
    </w:p>
    <w:p w:rsidR="00657996" w:rsidRPr="001D3A57" w:rsidRDefault="00657996" w:rsidP="00657996">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657996" w:rsidRPr="001D3A57" w:rsidRDefault="00657996" w:rsidP="00657996">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657996" w:rsidRPr="001D3A57" w:rsidRDefault="00657996" w:rsidP="00657996">
      <w:pPr>
        <w:suppressAutoHyphens/>
        <w:spacing w:line="240" w:lineRule="exact"/>
        <w:rPr>
          <w:rFonts w:cs="Times New Roman"/>
          <w:szCs w:val="28"/>
        </w:rPr>
      </w:pPr>
      <w:r w:rsidRPr="001D3A57">
        <w:rPr>
          <w:rFonts w:cs="Times New Roman"/>
          <w:szCs w:val="28"/>
        </w:rPr>
        <w:t xml:space="preserve">Советского городского округа  </w:t>
      </w:r>
    </w:p>
    <w:p w:rsidR="00657996" w:rsidRDefault="00657996" w:rsidP="00657996">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Г.Л. Щекочихина</w:t>
      </w:r>
    </w:p>
    <w:p w:rsidR="00641FA2" w:rsidRDefault="00641FA2" w:rsidP="00657996">
      <w:pPr>
        <w:suppressAutoHyphens/>
        <w:spacing w:line="240" w:lineRule="exact"/>
        <w:rPr>
          <w:rFonts w:cs="Times New Roman"/>
          <w:szCs w:val="28"/>
        </w:rPr>
      </w:pPr>
    </w:p>
    <w:p w:rsidR="00641FA2" w:rsidRDefault="00641FA2" w:rsidP="00641FA2">
      <w:pPr>
        <w:suppressAutoHyphens/>
        <w:spacing w:line="220" w:lineRule="exact"/>
        <w:rPr>
          <w:rFonts w:cs="Times New Roman"/>
          <w:szCs w:val="28"/>
        </w:rPr>
      </w:pPr>
      <w:r>
        <w:rPr>
          <w:rFonts w:cs="Times New Roman"/>
          <w:szCs w:val="28"/>
        </w:rPr>
        <w:t>Заведующий сектором</w:t>
      </w:r>
      <w:r w:rsidRPr="00CF08DD">
        <w:rPr>
          <w:rFonts w:cs="Times New Roman"/>
          <w:szCs w:val="28"/>
        </w:rPr>
        <w:t xml:space="preserve"> </w:t>
      </w:r>
      <w:r>
        <w:rPr>
          <w:rFonts w:cs="Times New Roman"/>
          <w:szCs w:val="28"/>
        </w:rPr>
        <w:t xml:space="preserve">экономического </w:t>
      </w:r>
    </w:p>
    <w:p w:rsidR="00641FA2" w:rsidRDefault="00641FA2" w:rsidP="00641FA2">
      <w:pPr>
        <w:suppressAutoHyphens/>
        <w:spacing w:line="220" w:lineRule="exact"/>
        <w:rPr>
          <w:rFonts w:cs="Times New Roman"/>
          <w:szCs w:val="28"/>
        </w:rPr>
      </w:pPr>
      <w:r>
        <w:rPr>
          <w:rFonts w:cs="Times New Roman"/>
          <w:szCs w:val="28"/>
        </w:rPr>
        <w:t xml:space="preserve">анализа, услуг, инвестиций, прогнозирования </w:t>
      </w:r>
    </w:p>
    <w:p w:rsidR="00641FA2" w:rsidRDefault="00641FA2" w:rsidP="00641FA2">
      <w:pPr>
        <w:suppressAutoHyphens/>
        <w:spacing w:line="220" w:lineRule="exact"/>
        <w:rPr>
          <w:rFonts w:cs="Times New Roman"/>
          <w:szCs w:val="28"/>
        </w:rPr>
      </w:pPr>
      <w:r>
        <w:rPr>
          <w:rFonts w:cs="Times New Roman"/>
          <w:szCs w:val="28"/>
        </w:rPr>
        <w:t xml:space="preserve">и стратегического планирования </w:t>
      </w:r>
      <w:r w:rsidRPr="00CF08DD">
        <w:rPr>
          <w:rFonts w:cs="Times New Roman"/>
          <w:szCs w:val="28"/>
        </w:rPr>
        <w:t xml:space="preserve">отдела </w:t>
      </w:r>
    </w:p>
    <w:p w:rsidR="00641FA2" w:rsidRDefault="00641FA2" w:rsidP="00641FA2">
      <w:pPr>
        <w:suppressAutoHyphens/>
        <w:spacing w:line="220" w:lineRule="exact"/>
        <w:rPr>
          <w:rFonts w:cs="Times New Roman"/>
          <w:szCs w:val="28"/>
        </w:rPr>
      </w:pPr>
      <w:r w:rsidRPr="00CF08DD">
        <w:rPr>
          <w:rFonts w:cs="Times New Roman"/>
          <w:szCs w:val="28"/>
        </w:rPr>
        <w:t xml:space="preserve">экономического развития </w:t>
      </w:r>
    </w:p>
    <w:p w:rsidR="00641FA2" w:rsidRDefault="00641FA2" w:rsidP="00641FA2">
      <w:pPr>
        <w:suppressAutoHyphens/>
        <w:spacing w:line="220" w:lineRule="exact"/>
        <w:rPr>
          <w:rFonts w:cs="Times New Roman"/>
          <w:szCs w:val="28"/>
        </w:rPr>
      </w:pPr>
      <w:r w:rsidRPr="00CF08DD">
        <w:rPr>
          <w:rFonts w:cs="Times New Roman"/>
          <w:szCs w:val="28"/>
        </w:rPr>
        <w:t xml:space="preserve">администрации Советского </w:t>
      </w:r>
    </w:p>
    <w:p w:rsidR="00641FA2" w:rsidRPr="00CF08DD" w:rsidRDefault="00641FA2" w:rsidP="00641FA2">
      <w:pPr>
        <w:suppressAutoHyphens/>
        <w:spacing w:line="220" w:lineRule="exact"/>
        <w:rPr>
          <w:rFonts w:cs="Times New Roman"/>
          <w:szCs w:val="28"/>
        </w:rPr>
      </w:pPr>
      <w:r w:rsidRPr="00CF08DD">
        <w:rPr>
          <w:rFonts w:cs="Times New Roman"/>
          <w:szCs w:val="28"/>
        </w:rPr>
        <w:t xml:space="preserve">городского округа </w:t>
      </w:r>
    </w:p>
    <w:p w:rsidR="00641FA2" w:rsidRDefault="00641FA2" w:rsidP="00641FA2">
      <w:pPr>
        <w:suppressAutoHyphens/>
        <w:spacing w:line="220" w:lineRule="exact"/>
        <w:rPr>
          <w:rFonts w:cs="Times New Roman"/>
          <w:szCs w:val="28"/>
        </w:rPr>
      </w:pPr>
      <w:r w:rsidRPr="00CF08DD">
        <w:rPr>
          <w:rFonts w:cs="Times New Roman"/>
          <w:szCs w:val="28"/>
        </w:rPr>
        <w:t xml:space="preserve">Ставропольского края                                                                   </w:t>
      </w:r>
      <w:r>
        <w:rPr>
          <w:rFonts w:cs="Times New Roman"/>
          <w:szCs w:val="28"/>
        </w:rPr>
        <w:t xml:space="preserve">В.Ф. </w:t>
      </w:r>
      <w:proofErr w:type="spellStart"/>
      <w:r>
        <w:rPr>
          <w:rFonts w:cs="Times New Roman"/>
          <w:szCs w:val="28"/>
        </w:rPr>
        <w:t>Зинаков</w:t>
      </w:r>
      <w:proofErr w:type="spellEnd"/>
    </w:p>
    <w:p w:rsidR="00641FA2" w:rsidRPr="001D3A57" w:rsidRDefault="00641FA2" w:rsidP="00657996">
      <w:pPr>
        <w:suppressAutoHyphens/>
        <w:spacing w:line="240" w:lineRule="exact"/>
        <w:rPr>
          <w:rFonts w:cs="Times New Roman"/>
          <w:szCs w:val="28"/>
        </w:rPr>
      </w:pPr>
    </w:p>
    <w:p w:rsidR="00657996" w:rsidRPr="001D3A57" w:rsidRDefault="00657996" w:rsidP="00657996">
      <w:pPr>
        <w:suppressAutoHyphens/>
        <w:spacing w:line="240" w:lineRule="exact"/>
        <w:rPr>
          <w:rFonts w:cs="Times New Roman"/>
          <w:szCs w:val="28"/>
        </w:rPr>
      </w:pPr>
    </w:p>
    <w:p w:rsidR="006F37DB" w:rsidRDefault="006F37DB" w:rsidP="00ED0398">
      <w:pPr>
        <w:suppressAutoHyphens/>
        <w:ind w:left="5040"/>
        <w:jc w:val="both"/>
        <w:rPr>
          <w:rFonts w:cs="Times New Roman"/>
          <w:szCs w:val="28"/>
        </w:rPr>
      </w:pPr>
    </w:p>
    <w:p w:rsidR="00AA5F59" w:rsidRDefault="00AA5F59" w:rsidP="00ED0398">
      <w:pPr>
        <w:suppressAutoHyphens/>
        <w:ind w:left="5040"/>
        <w:jc w:val="both"/>
        <w:rPr>
          <w:rFonts w:cs="Times New Roman"/>
          <w:szCs w:val="28"/>
        </w:rPr>
      </w:pPr>
    </w:p>
    <w:p w:rsidR="00AA5F59" w:rsidRDefault="00AA5F59" w:rsidP="00ED0398">
      <w:pPr>
        <w:suppressAutoHyphens/>
        <w:ind w:left="5040"/>
        <w:jc w:val="both"/>
        <w:rPr>
          <w:rFonts w:cs="Times New Roman"/>
          <w:szCs w:val="28"/>
        </w:rPr>
      </w:pPr>
    </w:p>
    <w:p w:rsidR="00657996" w:rsidRPr="00476073" w:rsidRDefault="00657996" w:rsidP="00657996">
      <w:pPr>
        <w:widowControl w:val="0"/>
        <w:autoSpaceDE w:val="0"/>
        <w:autoSpaceDN w:val="0"/>
        <w:adjustRightInd w:val="0"/>
        <w:ind w:left="5103"/>
        <w:jc w:val="both"/>
        <w:rPr>
          <w:rFonts w:cs="Times New Roman"/>
          <w:szCs w:val="28"/>
        </w:rPr>
      </w:pPr>
      <w:r w:rsidRPr="00476073">
        <w:rPr>
          <w:rFonts w:cs="Times New Roman"/>
          <w:szCs w:val="28"/>
        </w:rPr>
        <w:lastRenderedPageBreak/>
        <w:t>УТВЕРЖДЕН</w:t>
      </w:r>
    </w:p>
    <w:p w:rsidR="00F515C4" w:rsidRDefault="00657996" w:rsidP="00657996">
      <w:pPr>
        <w:widowControl w:val="0"/>
        <w:autoSpaceDE w:val="0"/>
        <w:autoSpaceDN w:val="0"/>
        <w:adjustRightInd w:val="0"/>
        <w:ind w:left="5103"/>
        <w:jc w:val="both"/>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w:t>
      </w:r>
    </w:p>
    <w:p w:rsidR="00657996" w:rsidRPr="00476073" w:rsidRDefault="00657996" w:rsidP="00657996">
      <w:pPr>
        <w:widowControl w:val="0"/>
        <w:autoSpaceDE w:val="0"/>
        <w:autoSpaceDN w:val="0"/>
        <w:adjustRightInd w:val="0"/>
        <w:ind w:left="5103"/>
        <w:jc w:val="both"/>
        <w:rPr>
          <w:szCs w:val="28"/>
        </w:rPr>
      </w:pPr>
      <w:r w:rsidRPr="00476073">
        <w:rPr>
          <w:szCs w:val="28"/>
        </w:rPr>
        <w:t xml:space="preserve">от </w:t>
      </w:r>
      <w:r w:rsidR="00F515C4">
        <w:rPr>
          <w:szCs w:val="28"/>
        </w:rPr>
        <w:t>0</w:t>
      </w:r>
      <w:r>
        <w:rPr>
          <w:szCs w:val="28"/>
        </w:rPr>
        <w:t>3</w:t>
      </w:r>
      <w:r w:rsidRPr="00476073">
        <w:rPr>
          <w:szCs w:val="28"/>
        </w:rPr>
        <w:t xml:space="preserve"> </w:t>
      </w:r>
      <w:r>
        <w:rPr>
          <w:szCs w:val="28"/>
        </w:rPr>
        <w:t>декабря</w:t>
      </w:r>
      <w:r w:rsidRPr="00476073">
        <w:rPr>
          <w:szCs w:val="28"/>
        </w:rPr>
        <w:t xml:space="preserve"> 2019 г</w:t>
      </w:r>
      <w:r w:rsidR="00F515C4">
        <w:rPr>
          <w:szCs w:val="28"/>
        </w:rPr>
        <w:t xml:space="preserve">. </w:t>
      </w:r>
      <w:r w:rsidRPr="00476073">
        <w:rPr>
          <w:szCs w:val="28"/>
        </w:rPr>
        <w:t xml:space="preserve">№ </w:t>
      </w:r>
      <w:r>
        <w:rPr>
          <w:szCs w:val="28"/>
        </w:rPr>
        <w:t>1548</w:t>
      </w:r>
      <w:r w:rsidRPr="00476073">
        <w:rPr>
          <w:szCs w:val="28"/>
        </w:rPr>
        <w:t xml:space="preserve"> (в редакции постановления администрации Советского городского округа Ставропольского края </w:t>
      </w:r>
    </w:p>
    <w:p w:rsidR="00657996" w:rsidRPr="00476073" w:rsidRDefault="00657996" w:rsidP="00657996">
      <w:pPr>
        <w:widowControl w:val="0"/>
        <w:autoSpaceDE w:val="0"/>
        <w:autoSpaceDN w:val="0"/>
        <w:adjustRightInd w:val="0"/>
        <w:ind w:left="5103"/>
        <w:jc w:val="both"/>
        <w:rPr>
          <w:rFonts w:cs="Times New Roman"/>
          <w:szCs w:val="28"/>
        </w:rPr>
      </w:pPr>
      <w:r>
        <w:rPr>
          <w:rFonts w:cs="Times New Roman"/>
          <w:szCs w:val="28"/>
        </w:rPr>
        <w:t xml:space="preserve">от </w:t>
      </w:r>
      <w:r w:rsidR="00401E32">
        <w:rPr>
          <w:rFonts w:cs="Times New Roman"/>
          <w:szCs w:val="28"/>
        </w:rPr>
        <w:t>28 июля</w:t>
      </w:r>
      <w:r w:rsidR="00F515C4">
        <w:rPr>
          <w:rFonts w:cs="Times New Roman"/>
          <w:szCs w:val="28"/>
        </w:rPr>
        <w:t xml:space="preserve"> 2020 г.</w:t>
      </w:r>
      <w:r w:rsidRPr="00476073">
        <w:rPr>
          <w:rFonts w:cs="Times New Roman"/>
          <w:szCs w:val="28"/>
        </w:rPr>
        <w:t xml:space="preserve"> № </w:t>
      </w:r>
      <w:r w:rsidR="00401E32">
        <w:rPr>
          <w:rFonts w:cs="Times New Roman"/>
          <w:szCs w:val="28"/>
        </w:rPr>
        <w:t>737</w:t>
      </w:r>
      <w:r w:rsidR="009060A6">
        <w:rPr>
          <w:rFonts w:cs="Times New Roman"/>
          <w:szCs w:val="28"/>
        </w:rPr>
        <w:t>)</w:t>
      </w:r>
    </w:p>
    <w:p w:rsidR="00326E33" w:rsidRDefault="00326E33" w:rsidP="00ED0398">
      <w:pPr>
        <w:tabs>
          <w:tab w:val="left" w:pos="851"/>
        </w:tabs>
        <w:suppressAutoHyphens/>
        <w:spacing w:line="240" w:lineRule="exact"/>
        <w:ind w:firstLine="709"/>
        <w:jc w:val="both"/>
        <w:rPr>
          <w:szCs w:val="28"/>
        </w:rPr>
      </w:pPr>
    </w:p>
    <w:p w:rsidR="00F515C4" w:rsidRPr="000D7C74" w:rsidRDefault="00F515C4" w:rsidP="00ED0398">
      <w:pPr>
        <w:tabs>
          <w:tab w:val="left" w:pos="851"/>
        </w:tabs>
        <w:suppressAutoHyphens/>
        <w:spacing w:line="240" w:lineRule="exact"/>
        <w:ind w:firstLine="709"/>
        <w:jc w:val="both"/>
        <w:rPr>
          <w:szCs w:val="28"/>
        </w:rPr>
      </w:pPr>
    </w:p>
    <w:p w:rsidR="00156569" w:rsidRDefault="00156569" w:rsidP="00ED0398">
      <w:pPr>
        <w:pStyle w:val="af9"/>
        <w:suppressAutoHyphens/>
        <w:spacing w:after="0" w:line="283" w:lineRule="exact"/>
        <w:ind w:firstLine="539"/>
        <w:jc w:val="center"/>
        <w:rPr>
          <w:szCs w:val="28"/>
        </w:rPr>
      </w:pPr>
      <w:r w:rsidRPr="00BC7676">
        <w:rPr>
          <w:szCs w:val="28"/>
        </w:rPr>
        <w:t>Административный регламент</w:t>
      </w:r>
    </w:p>
    <w:p w:rsidR="00156569" w:rsidRDefault="00156569" w:rsidP="00ED0398">
      <w:pPr>
        <w:pStyle w:val="af9"/>
        <w:suppressAutoHyphens/>
        <w:spacing w:after="0" w:line="283" w:lineRule="exact"/>
        <w:ind w:firstLine="539"/>
        <w:jc w:val="center"/>
        <w:rPr>
          <w:szCs w:val="28"/>
        </w:rPr>
      </w:pPr>
      <w:r w:rsidRPr="00BC7676">
        <w:rPr>
          <w:szCs w:val="28"/>
        </w:rPr>
        <w:t>предоставления администраци</w:t>
      </w:r>
      <w:r>
        <w:rPr>
          <w:szCs w:val="28"/>
        </w:rPr>
        <w:t>е</w:t>
      </w:r>
      <w:r w:rsidRPr="00BC7676">
        <w:rPr>
          <w:szCs w:val="28"/>
        </w:rPr>
        <w:t xml:space="preserve">й Советского </w:t>
      </w:r>
      <w:r>
        <w:rPr>
          <w:szCs w:val="28"/>
        </w:rPr>
        <w:t>городского округа</w:t>
      </w:r>
    </w:p>
    <w:p w:rsidR="00156569" w:rsidRDefault="00156569" w:rsidP="00ED0398">
      <w:pPr>
        <w:pStyle w:val="af9"/>
        <w:suppressAutoHyphens/>
        <w:spacing w:after="0" w:line="283" w:lineRule="exact"/>
        <w:ind w:firstLine="539"/>
        <w:jc w:val="center"/>
        <w:rPr>
          <w:szCs w:val="28"/>
        </w:rPr>
      </w:pPr>
      <w:r w:rsidRPr="00BC7676">
        <w:rPr>
          <w:szCs w:val="28"/>
        </w:rPr>
        <w:t>Ставропольского края муниципальной услуги</w:t>
      </w:r>
    </w:p>
    <w:p w:rsidR="0070060A" w:rsidRPr="00156569" w:rsidRDefault="0070060A" w:rsidP="0070060A">
      <w:pPr>
        <w:pStyle w:val="ConsPlusNonformat"/>
        <w:suppressAutoHyphens/>
        <w:jc w:val="center"/>
        <w:rPr>
          <w:rFonts w:ascii="Times New Roman" w:hAnsi="Times New Roman" w:cs="Times New Roman"/>
          <w:sz w:val="28"/>
          <w:szCs w:val="28"/>
        </w:rPr>
      </w:pPr>
      <w:r w:rsidRPr="00156569">
        <w:rPr>
          <w:rFonts w:ascii="Times New Roman" w:hAnsi="Times New Roman" w:cs="Times New Roman"/>
          <w:sz w:val="28"/>
          <w:szCs w:val="28"/>
        </w:rPr>
        <w:t>«</w:t>
      </w:r>
      <w:r w:rsidR="00B77CAB" w:rsidRPr="00295B59">
        <w:rPr>
          <w:rFonts w:ascii="Times New Roman" w:hAnsi="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156569">
        <w:rPr>
          <w:rFonts w:ascii="Times New Roman" w:hAnsi="Times New Roman" w:cs="Times New Roman"/>
          <w:sz w:val="28"/>
          <w:szCs w:val="28"/>
        </w:rPr>
        <w:t>»</w:t>
      </w:r>
    </w:p>
    <w:p w:rsidR="0070060A" w:rsidRDefault="0070060A" w:rsidP="00ED0398">
      <w:pPr>
        <w:suppressAutoHyphens/>
        <w:ind w:firstLine="709"/>
        <w:jc w:val="center"/>
        <w:rPr>
          <w:szCs w:val="28"/>
        </w:rPr>
      </w:pPr>
    </w:p>
    <w:p w:rsidR="0038768A" w:rsidRPr="000D7C74" w:rsidRDefault="0038768A" w:rsidP="00ED0398">
      <w:pPr>
        <w:suppressAutoHyphens/>
        <w:ind w:firstLine="709"/>
        <w:jc w:val="center"/>
        <w:rPr>
          <w:szCs w:val="28"/>
        </w:rPr>
      </w:pPr>
      <w:r w:rsidRPr="000D7C74">
        <w:rPr>
          <w:szCs w:val="28"/>
          <w:lang w:val="en-US"/>
        </w:rPr>
        <w:t>I</w:t>
      </w:r>
      <w:r w:rsidRPr="000D7C74">
        <w:rPr>
          <w:szCs w:val="28"/>
        </w:rPr>
        <w:t>. Общие положения</w:t>
      </w:r>
    </w:p>
    <w:p w:rsidR="0038768A" w:rsidRPr="000D7C74" w:rsidRDefault="0038768A" w:rsidP="00ED0398">
      <w:pPr>
        <w:suppressAutoHyphens/>
        <w:ind w:firstLine="709"/>
        <w:jc w:val="center"/>
        <w:rPr>
          <w:szCs w:val="28"/>
          <w:u w:val="single"/>
        </w:rPr>
      </w:pPr>
    </w:p>
    <w:p w:rsidR="0038768A" w:rsidRPr="0070060A" w:rsidRDefault="0038768A" w:rsidP="00ED0398">
      <w:pPr>
        <w:pStyle w:val="ConsPlusNormal"/>
        <w:widowControl/>
        <w:suppressAutoHyphens/>
        <w:ind w:firstLine="709"/>
        <w:jc w:val="both"/>
        <w:rPr>
          <w:rFonts w:ascii="Times New Roman" w:hAnsi="Times New Roman" w:cs="Times New Roman"/>
          <w:sz w:val="28"/>
          <w:szCs w:val="28"/>
        </w:rPr>
      </w:pPr>
      <w:r w:rsidRPr="0070060A">
        <w:rPr>
          <w:rFonts w:ascii="Times New Roman" w:hAnsi="Times New Roman" w:cs="Times New Roman"/>
          <w:sz w:val="28"/>
          <w:szCs w:val="28"/>
        </w:rPr>
        <w:t>1.1.</w:t>
      </w:r>
      <w:r w:rsidR="00F36C4E" w:rsidRPr="0070060A">
        <w:rPr>
          <w:rFonts w:ascii="Times New Roman" w:hAnsi="Times New Roman" w:cs="Times New Roman"/>
          <w:sz w:val="28"/>
          <w:szCs w:val="28"/>
        </w:rPr>
        <w:t xml:space="preserve"> Предмет регулирования </w:t>
      </w:r>
      <w:r w:rsidRPr="0070060A">
        <w:rPr>
          <w:rFonts w:ascii="Times New Roman" w:hAnsi="Times New Roman" w:cs="Times New Roman"/>
          <w:sz w:val="28"/>
          <w:szCs w:val="28"/>
        </w:rPr>
        <w:t>административного</w:t>
      </w:r>
      <w:r w:rsidR="00F36C4E" w:rsidRPr="0070060A">
        <w:rPr>
          <w:rFonts w:ascii="Times New Roman" w:hAnsi="Times New Roman" w:cs="Times New Roman"/>
          <w:sz w:val="28"/>
          <w:szCs w:val="28"/>
        </w:rPr>
        <w:t xml:space="preserve"> </w:t>
      </w:r>
      <w:r w:rsidRPr="0070060A">
        <w:rPr>
          <w:rFonts w:ascii="Times New Roman" w:hAnsi="Times New Roman" w:cs="Times New Roman"/>
          <w:sz w:val="28"/>
          <w:szCs w:val="28"/>
        </w:rPr>
        <w:t>регламента</w:t>
      </w:r>
      <w:r w:rsidR="003321AA" w:rsidRPr="0070060A">
        <w:rPr>
          <w:rFonts w:ascii="Times New Roman" w:hAnsi="Times New Roman" w:cs="Times New Roman"/>
          <w:sz w:val="28"/>
          <w:szCs w:val="28"/>
        </w:rPr>
        <w:t>.</w:t>
      </w:r>
    </w:p>
    <w:p w:rsidR="005F4501" w:rsidRPr="0070060A" w:rsidRDefault="0038768A" w:rsidP="0070060A">
      <w:pPr>
        <w:pStyle w:val="ConsPlusNonformat"/>
        <w:suppressAutoHyphens/>
        <w:ind w:firstLine="539"/>
        <w:jc w:val="both"/>
        <w:rPr>
          <w:rFonts w:ascii="Times New Roman" w:hAnsi="Times New Roman" w:cs="Times New Roman"/>
          <w:sz w:val="28"/>
          <w:szCs w:val="28"/>
        </w:rPr>
      </w:pPr>
      <w:r w:rsidRPr="0070060A">
        <w:rPr>
          <w:rFonts w:ascii="Times New Roman" w:hAnsi="Times New Roman" w:cs="Times New Roman"/>
          <w:sz w:val="28"/>
          <w:szCs w:val="28"/>
        </w:rPr>
        <w:t xml:space="preserve">1.1.1. </w:t>
      </w:r>
      <w:r w:rsidR="00F36C4E" w:rsidRPr="0070060A">
        <w:rPr>
          <w:rFonts w:ascii="Times New Roman" w:hAnsi="Times New Roman" w:cs="Times New Roman"/>
          <w:sz w:val="28"/>
          <w:szCs w:val="28"/>
        </w:rPr>
        <w:t>А</w:t>
      </w:r>
      <w:r w:rsidRPr="0070060A">
        <w:rPr>
          <w:rFonts w:ascii="Times New Roman" w:hAnsi="Times New Roman" w:cs="Times New Roman"/>
          <w:sz w:val="28"/>
          <w:szCs w:val="28"/>
        </w:rPr>
        <w:t xml:space="preserve">дминистративный регламент предоставления </w:t>
      </w:r>
      <w:r w:rsidR="00D84022" w:rsidRPr="0070060A">
        <w:rPr>
          <w:rFonts w:ascii="Times New Roman" w:hAnsi="Times New Roman" w:cs="Times New Roman"/>
          <w:sz w:val="28"/>
          <w:szCs w:val="28"/>
        </w:rPr>
        <w:t>администраци</w:t>
      </w:r>
      <w:r w:rsidR="00F95B9D" w:rsidRPr="0070060A">
        <w:rPr>
          <w:rFonts w:ascii="Times New Roman" w:hAnsi="Times New Roman" w:cs="Times New Roman"/>
          <w:sz w:val="28"/>
          <w:szCs w:val="28"/>
        </w:rPr>
        <w:t>ей</w:t>
      </w:r>
      <w:r w:rsidR="00D84022" w:rsidRPr="0070060A">
        <w:rPr>
          <w:rFonts w:ascii="Times New Roman" w:hAnsi="Times New Roman" w:cs="Times New Roman"/>
          <w:sz w:val="28"/>
          <w:szCs w:val="28"/>
        </w:rPr>
        <w:t xml:space="preserve"> Советского городского округа Ставропольского края</w:t>
      </w:r>
      <w:r w:rsidR="000A343E" w:rsidRPr="0070060A">
        <w:rPr>
          <w:rFonts w:ascii="Times New Roman" w:hAnsi="Times New Roman" w:cs="Times New Roman"/>
          <w:sz w:val="28"/>
          <w:szCs w:val="28"/>
        </w:rPr>
        <w:t xml:space="preserve"> (далее - </w:t>
      </w:r>
      <w:r w:rsidR="00F95B9D" w:rsidRPr="0070060A">
        <w:rPr>
          <w:rFonts w:ascii="Times New Roman" w:hAnsi="Times New Roman" w:cs="Times New Roman"/>
          <w:sz w:val="28"/>
          <w:szCs w:val="28"/>
        </w:rPr>
        <w:t>Администрация</w:t>
      </w:r>
      <w:r w:rsidR="000A343E" w:rsidRPr="0070060A">
        <w:rPr>
          <w:rFonts w:ascii="Times New Roman" w:hAnsi="Times New Roman" w:cs="Times New Roman"/>
          <w:sz w:val="28"/>
          <w:szCs w:val="28"/>
        </w:rPr>
        <w:t>)</w:t>
      </w:r>
      <w:r w:rsidR="00D84022" w:rsidRPr="0070060A">
        <w:rPr>
          <w:rFonts w:ascii="Times New Roman" w:hAnsi="Times New Roman" w:cs="Times New Roman"/>
          <w:sz w:val="28"/>
          <w:szCs w:val="28"/>
        </w:rPr>
        <w:t xml:space="preserve"> муниципальной услуги </w:t>
      </w:r>
      <w:r w:rsidR="0070060A" w:rsidRPr="0070060A">
        <w:rPr>
          <w:rFonts w:ascii="Times New Roman" w:hAnsi="Times New Roman" w:cs="Times New Roman"/>
          <w:sz w:val="28"/>
          <w:szCs w:val="28"/>
        </w:rPr>
        <w:t>«</w:t>
      </w:r>
      <w:r w:rsidR="0022257D" w:rsidRPr="00295B59">
        <w:rPr>
          <w:rFonts w:ascii="Times New Roman" w:hAnsi="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70060A" w:rsidRPr="0070060A">
        <w:rPr>
          <w:rFonts w:ascii="Times New Roman" w:hAnsi="Times New Roman" w:cs="Times New Roman"/>
          <w:sz w:val="28"/>
          <w:szCs w:val="28"/>
        </w:rPr>
        <w:t xml:space="preserve">» </w:t>
      </w:r>
      <w:r w:rsidRPr="0070060A">
        <w:rPr>
          <w:rFonts w:ascii="Times New Roman" w:hAnsi="Times New Roman" w:cs="Times New Roman"/>
          <w:sz w:val="28"/>
          <w:szCs w:val="28"/>
        </w:rPr>
        <w:t xml:space="preserve">(далее соответственно </w:t>
      </w:r>
      <w:r w:rsidR="00EE1970" w:rsidRPr="0070060A">
        <w:rPr>
          <w:rFonts w:ascii="Times New Roman" w:hAnsi="Times New Roman" w:cs="Times New Roman"/>
          <w:sz w:val="28"/>
          <w:szCs w:val="28"/>
        </w:rPr>
        <w:t>–</w:t>
      </w:r>
      <w:r w:rsidRPr="0070060A">
        <w:rPr>
          <w:rFonts w:ascii="Times New Roman" w:hAnsi="Times New Roman" w:cs="Times New Roman"/>
          <w:sz w:val="28"/>
          <w:szCs w:val="28"/>
        </w:rPr>
        <w:t xml:space="preserve"> </w:t>
      </w:r>
      <w:r w:rsidR="00EE1970" w:rsidRPr="0070060A">
        <w:rPr>
          <w:rFonts w:ascii="Times New Roman" w:hAnsi="Times New Roman" w:cs="Times New Roman"/>
          <w:sz w:val="28"/>
          <w:szCs w:val="28"/>
        </w:rPr>
        <w:t>Административный р</w:t>
      </w:r>
      <w:r w:rsidRPr="0070060A">
        <w:rPr>
          <w:rFonts w:ascii="Times New Roman" w:hAnsi="Times New Roman" w:cs="Times New Roman"/>
          <w:sz w:val="28"/>
          <w:szCs w:val="28"/>
        </w:rPr>
        <w:t xml:space="preserve">егламент, </w:t>
      </w:r>
      <w:r w:rsidR="00167513" w:rsidRPr="0070060A">
        <w:rPr>
          <w:rFonts w:ascii="Times New Roman" w:hAnsi="Times New Roman" w:cs="Times New Roman"/>
          <w:sz w:val="28"/>
          <w:szCs w:val="28"/>
        </w:rPr>
        <w:t>муниципаль</w:t>
      </w:r>
      <w:r w:rsidRPr="0070060A">
        <w:rPr>
          <w:rFonts w:ascii="Times New Roman" w:hAnsi="Times New Roman" w:cs="Times New Roman"/>
          <w:sz w:val="28"/>
          <w:szCs w:val="28"/>
        </w:rPr>
        <w:t xml:space="preserve">ная услуга) определяет сроки и последовательность действий (административных процедур), а также порядок взаимодействия между должностными лицами </w:t>
      </w:r>
      <w:r w:rsidR="005C0655" w:rsidRPr="0070060A">
        <w:rPr>
          <w:rFonts w:ascii="Times New Roman" w:hAnsi="Times New Roman" w:cs="Times New Roman"/>
          <w:sz w:val="28"/>
          <w:szCs w:val="28"/>
        </w:rPr>
        <w:t>администрации</w:t>
      </w:r>
      <w:r w:rsidRPr="0070060A">
        <w:rPr>
          <w:rFonts w:ascii="Times New Roman" w:hAnsi="Times New Roman" w:cs="Times New Roman"/>
          <w:sz w:val="28"/>
          <w:szCs w:val="28"/>
        </w:rPr>
        <w:t xml:space="preserve"> </w:t>
      </w:r>
      <w:r w:rsidR="00A91FF7" w:rsidRPr="0070060A">
        <w:rPr>
          <w:rFonts w:ascii="Times New Roman" w:hAnsi="Times New Roman" w:cs="Times New Roman"/>
          <w:sz w:val="28"/>
          <w:szCs w:val="28"/>
        </w:rPr>
        <w:t>Советского городского округа</w:t>
      </w:r>
      <w:r w:rsidRPr="0070060A">
        <w:rPr>
          <w:rFonts w:ascii="Times New Roman" w:hAnsi="Times New Roman" w:cs="Times New Roman"/>
          <w:sz w:val="28"/>
          <w:szCs w:val="28"/>
        </w:rPr>
        <w:t xml:space="preserve"> Ставропольского края при предоставлении </w:t>
      </w:r>
      <w:r w:rsidR="00FB5CB0" w:rsidRPr="0070060A">
        <w:rPr>
          <w:rFonts w:ascii="Times New Roman" w:hAnsi="Times New Roman" w:cs="Times New Roman"/>
          <w:sz w:val="28"/>
          <w:szCs w:val="28"/>
        </w:rPr>
        <w:t>муниципальной</w:t>
      </w:r>
      <w:r w:rsidRPr="0070060A">
        <w:rPr>
          <w:rFonts w:ascii="Times New Roman" w:hAnsi="Times New Roman" w:cs="Times New Roman"/>
          <w:sz w:val="28"/>
          <w:szCs w:val="28"/>
        </w:rPr>
        <w:t xml:space="preserve"> услуги </w:t>
      </w:r>
      <w:r w:rsidR="0038770C" w:rsidRPr="0070060A">
        <w:rPr>
          <w:rFonts w:ascii="Times New Roman" w:hAnsi="Times New Roman" w:cs="Times New Roman"/>
          <w:sz w:val="28"/>
          <w:szCs w:val="28"/>
        </w:rPr>
        <w:t xml:space="preserve">и получателями муниципальной услуги </w:t>
      </w:r>
      <w:r w:rsidRPr="0070060A">
        <w:rPr>
          <w:rFonts w:ascii="Times New Roman" w:hAnsi="Times New Roman" w:cs="Times New Roman"/>
          <w:sz w:val="28"/>
          <w:szCs w:val="28"/>
        </w:rPr>
        <w:t xml:space="preserve">в целях </w:t>
      </w:r>
      <w:r w:rsidR="005F4501" w:rsidRPr="0070060A">
        <w:rPr>
          <w:rFonts w:ascii="Times New Roman" w:hAnsi="Times New Roman" w:cs="Times New Roman"/>
          <w:bCs/>
          <w:sz w:val="28"/>
          <w:szCs w:val="28"/>
        </w:rPr>
        <w:t xml:space="preserve">создания благоприятных условий </w:t>
      </w:r>
      <w:r w:rsidR="009060A6">
        <w:rPr>
          <w:rFonts w:ascii="Times New Roman" w:hAnsi="Times New Roman" w:cs="Times New Roman"/>
          <w:bCs/>
          <w:sz w:val="28"/>
          <w:szCs w:val="28"/>
        </w:rPr>
        <w:t xml:space="preserve"> на территории  Советского городского округа Ставропольского края, </w:t>
      </w:r>
      <w:r w:rsidR="005F4501" w:rsidRPr="0070060A">
        <w:rPr>
          <w:rFonts w:ascii="Times New Roman" w:hAnsi="Times New Roman" w:cs="Times New Roman"/>
          <w:bCs/>
          <w:sz w:val="28"/>
          <w:szCs w:val="28"/>
        </w:rPr>
        <w:t>для получения муниципальной услуги, комфортных условий для участников отношений, возникающих при предоставлении муниципальной услуги.</w:t>
      </w:r>
    </w:p>
    <w:p w:rsidR="00ED0398" w:rsidRDefault="003705E0" w:rsidP="00ED0398">
      <w:pPr>
        <w:suppressAutoHyphens/>
        <w:autoSpaceDE w:val="0"/>
        <w:ind w:firstLine="539"/>
        <w:jc w:val="both"/>
        <w:rPr>
          <w:rFonts w:cs="Times New Roman"/>
          <w:szCs w:val="28"/>
        </w:rPr>
      </w:pPr>
      <w:r w:rsidRPr="000D7C74">
        <w:rPr>
          <w:rFonts w:cs="Times New Roman"/>
          <w:szCs w:val="28"/>
        </w:rPr>
        <w:t>1.2. Круг заявителей</w:t>
      </w:r>
      <w:r w:rsidR="00ED0398">
        <w:rPr>
          <w:rFonts w:cs="Times New Roman"/>
          <w:szCs w:val="28"/>
        </w:rPr>
        <w:t>.</w:t>
      </w:r>
    </w:p>
    <w:p w:rsidR="00686999" w:rsidRPr="00686999" w:rsidRDefault="0045312E" w:rsidP="0045312E">
      <w:pPr>
        <w:pStyle w:val="a6"/>
        <w:tabs>
          <w:tab w:val="left" w:pos="851"/>
        </w:tabs>
        <w:suppressAutoHyphens/>
        <w:ind w:firstLine="0"/>
        <w:rPr>
          <w:szCs w:val="28"/>
        </w:rPr>
      </w:pPr>
      <w:r>
        <w:rPr>
          <w:szCs w:val="28"/>
        </w:rPr>
        <w:t xml:space="preserve">        </w:t>
      </w:r>
      <w:r w:rsidR="00686999" w:rsidRPr="00686999">
        <w:rPr>
          <w:szCs w:val="28"/>
        </w:rPr>
        <w:t>1.</w:t>
      </w:r>
      <w:r w:rsidR="00686999">
        <w:rPr>
          <w:szCs w:val="28"/>
        </w:rPr>
        <w:t>2.1.</w:t>
      </w:r>
      <w:r w:rsidR="00686999" w:rsidRPr="00686999">
        <w:rPr>
          <w:szCs w:val="28"/>
        </w:rPr>
        <w:t xml:space="preserve"> Выдача разрешения на установку и эксплуатацию рекламных конструкций на соответствующей территории без торгов </w:t>
      </w:r>
    </w:p>
    <w:p w:rsidR="00686999" w:rsidRPr="00686999" w:rsidRDefault="00686999" w:rsidP="00686999">
      <w:pPr>
        <w:autoSpaceDE w:val="0"/>
        <w:autoSpaceDN w:val="0"/>
        <w:adjustRightInd w:val="0"/>
        <w:jc w:val="both"/>
        <w:rPr>
          <w:rFonts w:cs="Times New Roman"/>
          <w:bCs/>
          <w:szCs w:val="28"/>
        </w:rPr>
      </w:pPr>
      <w:r w:rsidRPr="00686999">
        <w:rPr>
          <w:rFonts w:cs="Times New Roman"/>
          <w:szCs w:val="28"/>
        </w:rPr>
        <w:tab/>
        <w:t xml:space="preserve">- Владелец рекламной конструкции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заключивший </w:t>
      </w:r>
      <w:r w:rsidRPr="00686999">
        <w:rPr>
          <w:rFonts w:cs="Times New Roman"/>
          <w:bCs/>
          <w:szCs w:val="28"/>
        </w:rPr>
        <w:t>договор с собственником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686999" w:rsidRPr="00686999" w:rsidRDefault="00686999" w:rsidP="00686999">
      <w:pPr>
        <w:pStyle w:val="a6"/>
        <w:tabs>
          <w:tab w:val="left" w:pos="851"/>
        </w:tabs>
        <w:suppressAutoHyphens/>
        <w:ind w:firstLine="709"/>
        <w:rPr>
          <w:bCs/>
          <w:szCs w:val="28"/>
        </w:rPr>
      </w:pPr>
      <w:r w:rsidRPr="00686999">
        <w:rPr>
          <w:bCs/>
          <w:szCs w:val="28"/>
        </w:rPr>
        <w:lastRenderedPageBreak/>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86999" w:rsidRDefault="00686999" w:rsidP="00686999">
      <w:pPr>
        <w:autoSpaceDE w:val="0"/>
        <w:autoSpaceDN w:val="0"/>
        <w:adjustRightInd w:val="0"/>
        <w:jc w:val="both"/>
        <w:rPr>
          <w:rFonts w:cs="Times New Roman"/>
          <w:bCs/>
          <w:szCs w:val="28"/>
        </w:rPr>
      </w:pPr>
      <w:r w:rsidRPr="00686999">
        <w:rPr>
          <w:rFonts w:cs="Times New Roman"/>
          <w:bCs/>
          <w:szCs w:val="28"/>
        </w:rPr>
        <w:tab/>
        <w:t>-</w:t>
      </w:r>
      <w:r w:rsidRPr="00686999">
        <w:rPr>
          <w:rFonts w:cs="Times New Roman"/>
          <w:szCs w:val="28"/>
        </w:rPr>
        <w:t xml:space="preserve"> Владелец рекламной конструкции (физическое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заключивший </w:t>
      </w:r>
      <w:r w:rsidRPr="00686999">
        <w:rPr>
          <w:rFonts w:cs="Times New Roman"/>
          <w:bCs/>
          <w:szCs w:val="28"/>
        </w:rPr>
        <w:t>договор с собственником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r w:rsidR="00DD6939">
        <w:rPr>
          <w:rFonts w:cs="Times New Roman"/>
          <w:bCs/>
          <w:szCs w:val="28"/>
        </w:rPr>
        <w:t>.</w:t>
      </w:r>
    </w:p>
    <w:p w:rsidR="00DD6939" w:rsidRPr="00686999" w:rsidRDefault="00DD6939" w:rsidP="00686999">
      <w:pPr>
        <w:autoSpaceDE w:val="0"/>
        <w:autoSpaceDN w:val="0"/>
        <w:adjustRightInd w:val="0"/>
        <w:jc w:val="both"/>
        <w:rPr>
          <w:rFonts w:cs="Times New Roman"/>
          <w:bCs/>
          <w:szCs w:val="28"/>
        </w:rPr>
      </w:pPr>
      <w:r>
        <w:rPr>
          <w:rFonts w:cs="Times New Roman"/>
          <w:bCs/>
          <w:szCs w:val="28"/>
        </w:rPr>
        <w:tab/>
        <w:t>- их уполномоченные представители.</w:t>
      </w:r>
    </w:p>
    <w:p w:rsidR="00686999" w:rsidRPr="00686999" w:rsidRDefault="00686999" w:rsidP="00686999">
      <w:pPr>
        <w:autoSpaceDE w:val="0"/>
        <w:autoSpaceDN w:val="0"/>
        <w:adjustRightInd w:val="0"/>
        <w:jc w:val="both"/>
        <w:rPr>
          <w:rFonts w:cs="Times New Roman"/>
          <w:szCs w:val="28"/>
        </w:rPr>
      </w:pPr>
      <w:r w:rsidRPr="00686999">
        <w:rPr>
          <w:rFonts w:cs="Times New Roman"/>
          <w:bCs/>
          <w:szCs w:val="28"/>
        </w:rPr>
        <w:tab/>
      </w:r>
      <w:r w:rsidR="009D2EC2">
        <w:rPr>
          <w:rFonts w:cs="Times New Roman"/>
          <w:bCs/>
          <w:szCs w:val="28"/>
        </w:rPr>
        <w:t>1.2.</w:t>
      </w:r>
      <w:r w:rsidRPr="00686999">
        <w:rPr>
          <w:rFonts w:cs="Times New Roman"/>
          <w:szCs w:val="28"/>
        </w:rPr>
        <w:t>2. Выдача разрешения на установку и эксплуатацию рекламных конструкций на соответствующей территории на торгах</w:t>
      </w:r>
    </w:p>
    <w:p w:rsidR="00686999" w:rsidRPr="00686999" w:rsidRDefault="00686999" w:rsidP="00686999">
      <w:pPr>
        <w:autoSpaceDE w:val="0"/>
        <w:autoSpaceDN w:val="0"/>
        <w:adjustRightInd w:val="0"/>
        <w:jc w:val="both"/>
        <w:rPr>
          <w:rFonts w:cs="Times New Roman"/>
          <w:bCs/>
          <w:szCs w:val="28"/>
        </w:rPr>
      </w:pPr>
      <w:r w:rsidRPr="00686999">
        <w:rPr>
          <w:rFonts w:cs="Times New Roman"/>
          <w:szCs w:val="28"/>
        </w:rPr>
        <w:tab/>
        <w:t xml:space="preserve">- Владелец рекламной конструкции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присоединяемой к недвижимому имуществу, находящемуся в распоряжении органов местного самоуправления </w:t>
      </w:r>
      <w:r w:rsidRPr="00686999">
        <w:rPr>
          <w:rFonts w:cs="Times New Roman"/>
          <w:bCs/>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86999" w:rsidRDefault="00686999" w:rsidP="00686999">
      <w:pPr>
        <w:autoSpaceDE w:val="0"/>
        <w:autoSpaceDN w:val="0"/>
        <w:adjustRightInd w:val="0"/>
        <w:jc w:val="both"/>
        <w:rPr>
          <w:rFonts w:cs="Times New Roman"/>
          <w:szCs w:val="28"/>
        </w:rPr>
      </w:pPr>
      <w:r w:rsidRPr="00686999">
        <w:rPr>
          <w:rFonts w:cs="Times New Roman"/>
          <w:bCs/>
          <w:szCs w:val="28"/>
        </w:rPr>
        <w:tab/>
        <w:t xml:space="preserve">- </w:t>
      </w:r>
      <w:r w:rsidRPr="00686999">
        <w:rPr>
          <w:rFonts w:cs="Times New Roman"/>
          <w:szCs w:val="28"/>
        </w:rPr>
        <w:t>Владелец рекламной конструкции (физическое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присоединяемой к недвижимому имуществу, находящемуся в распоряжении органов местного самоуправления</w:t>
      </w:r>
      <w:r w:rsidR="009060A6">
        <w:rPr>
          <w:rFonts w:cs="Times New Roman"/>
          <w:szCs w:val="28"/>
        </w:rPr>
        <w:t>.</w:t>
      </w:r>
    </w:p>
    <w:p w:rsidR="009060A6" w:rsidRPr="00686999" w:rsidRDefault="009060A6" w:rsidP="00686999">
      <w:pPr>
        <w:autoSpaceDE w:val="0"/>
        <w:autoSpaceDN w:val="0"/>
        <w:adjustRightInd w:val="0"/>
        <w:jc w:val="both"/>
        <w:rPr>
          <w:rFonts w:cs="Times New Roman"/>
          <w:szCs w:val="28"/>
        </w:rPr>
      </w:pPr>
      <w:r>
        <w:rPr>
          <w:rFonts w:cs="Times New Roman"/>
          <w:szCs w:val="28"/>
        </w:rPr>
        <w:tab/>
        <w:t xml:space="preserve">- </w:t>
      </w:r>
      <w:r>
        <w:rPr>
          <w:rFonts w:cs="Times New Roman"/>
          <w:bCs/>
          <w:szCs w:val="28"/>
        </w:rPr>
        <w:t>их уполномоченные представители</w:t>
      </w:r>
    </w:p>
    <w:p w:rsidR="00686999" w:rsidRPr="00686999" w:rsidRDefault="00686999" w:rsidP="00686999">
      <w:pPr>
        <w:autoSpaceDE w:val="0"/>
        <w:autoSpaceDN w:val="0"/>
        <w:adjustRightInd w:val="0"/>
        <w:jc w:val="both"/>
        <w:rPr>
          <w:rFonts w:cs="Times New Roman"/>
          <w:szCs w:val="28"/>
        </w:rPr>
      </w:pPr>
      <w:r w:rsidRPr="00686999">
        <w:rPr>
          <w:rFonts w:cs="Times New Roman"/>
          <w:szCs w:val="28"/>
        </w:rPr>
        <w:tab/>
      </w:r>
      <w:r w:rsidR="009D2EC2">
        <w:rPr>
          <w:rFonts w:cs="Times New Roman"/>
          <w:szCs w:val="28"/>
        </w:rPr>
        <w:t>1.2.</w:t>
      </w:r>
      <w:r w:rsidRPr="00686999">
        <w:rPr>
          <w:rFonts w:cs="Times New Roman"/>
          <w:szCs w:val="28"/>
        </w:rPr>
        <w:t>3. Аннулирование разрешения на установку и эксплуатацию рекламных конструкций на соответствующей территории</w:t>
      </w:r>
    </w:p>
    <w:p w:rsidR="00686999" w:rsidRPr="00686999" w:rsidRDefault="00686999" w:rsidP="00686999">
      <w:pPr>
        <w:autoSpaceDE w:val="0"/>
        <w:autoSpaceDN w:val="0"/>
        <w:adjustRightInd w:val="0"/>
        <w:jc w:val="both"/>
        <w:rPr>
          <w:rFonts w:cs="Times New Roman"/>
          <w:szCs w:val="28"/>
        </w:rPr>
      </w:pPr>
      <w:r w:rsidRPr="00686999">
        <w:rPr>
          <w:rFonts w:cs="Times New Roman"/>
          <w:szCs w:val="28"/>
        </w:rPr>
        <w:tab/>
        <w:t xml:space="preserve">- Юридическое лицо </w:t>
      </w:r>
      <w:r w:rsidRPr="00686999">
        <w:rPr>
          <w:rFonts w:cs="Times New Roman"/>
          <w:bCs/>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686999">
        <w:rPr>
          <w:rFonts w:cs="Times New Roman"/>
          <w:szCs w:val="28"/>
        </w:rPr>
        <w:t>- владелец рекламной конструкции, собственник или иной законный владелец недвижимого имущества</w:t>
      </w:r>
    </w:p>
    <w:p w:rsidR="00686999" w:rsidRPr="00686999" w:rsidRDefault="00686999" w:rsidP="00686999">
      <w:pPr>
        <w:autoSpaceDE w:val="0"/>
        <w:autoSpaceDN w:val="0"/>
        <w:adjustRightInd w:val="0"/>
        <w:jc w:val="both"/>
        <w:rPr>
          <w:rFonts w:cs="Times New Roman"/>
          <w:bCs/>
          <w:szCs w:val="28"/>
        </w:rPr>
      </w:pPr>
      <w:r w:rsidRPr="00686999">
        <w:rPr>
          <w:rFonts w:cs="Times New Roman"/>
          <w:szCs w:val="28"/>
        </w:rPr>
        <w:tab/>
        <w:t xml:space="preserve">- </w:t>
      </w:r>
      <w:r w:rsidRPr="00686999">
        <w:rPr>
          <w:rFonts w:cs="Times New Roman"/>
          <w:bCs/>
          <w:szCs w:val="28"/>
        </w:rPr>
        <w:t xml:space="preserve">Физическое лицо - </w:t>
      </w:r>
      <w:r w:rsidRPr="00686999">
        <w:rPr>
          <w:rFonts w:cs="Times New Roman"/>
          <w:szCs w:val="28"/>
        </w:rPr>
        <w:t>владелец рекламной конструкции, собственник или иной законный владелец недвижимого имущества</w:t>
      </w:r>
    </w:p>
    <w:p w:rsidR="00686999" w:rsidRPr="00686999" w:rsidRDefault="009060A6" w:rsidP="00686999">
      <w:pPr>
        <w:autoSpaceDE w:val="0"/>
        <w:autoSpaceDN w:val="0"/>
        <w:adjustRightInd w:val="0"/>
        <w:jc w:val="both"/>
        <w:rPr>
          <w:rFonts w:cs="Times New Roman"/>
          <w:szCs w:val="28"/>
        </w:rPr>
      </w:pPr>
      <w:r>
        <w:rPr>
          <w:rFonts w:cs="Times New Roman"/>
          <w:szCs w:val="28"/>
        </w:rPr>
        <w:tab/>
      </w:r>
      <w:r>
        <w:rPr>
          <w:rFonts w:cs="Times New Roman"/>
          <w:bCs/>
          <w:szCs w:val="28"/>
        </w:rPr>
        <w:t>- их уполномоченные представители.</w:t>
      </w:r>
    </w:p>
    <w:p w:rsidR="001B7A31" w:rsidRPr="000824C6" w:rsidRDefault="001B7A31" w:rsidP="000824C6">
      <w:pPr>
        <w:pStyle w:val="a6"/>
        <w:tabs>
          <w:tab w:val="left" w:pos="851"/>
        </w:tabs>
        <w:suppressAutoHyphens/>
        <w:ind w:firstLine="709"/>
        <w:rPr>
          <w:rFonts w:cs="Arial"/>
          <w:szCs w:val="28"/>
        </w:rPr>
      </w:pPr>
      <w:r w:rsidRPr="000D7C74">
        <w:rPr>
          <w:szCs w:val="28"/>
        </w:rPr>
        <w:t xml:space="preserve">1.3. Требования к порядку информирования о предоставлении </w:t>
      </w:r>
      <w:r w:rsidR="00FB5CB0">
        <w:rPr>
          <w:szCs w:val="28"/>
        </w:rPr>
        <w:t>муниципальной</w:t>
      </w:r>
      <w:r w:rsidR="00A012DF" w:rsidRPr="000D7C74">
        <w:rPr>
          <w:szCs w:val="28"/>
        </w:rPr>
        <w:t xml:space="preserve"> </w:t>
      </w:r>
      <w:r w:rsidR="00D65D0B" w:rsidRPr="000D7C74">
        <w:rPr>
          <w:szCs w:val="28"/>
        </w:rPr>
        <w:t>услуги</w:t>
      </w:r>
      <w:r w:rsidR="0071113E">
        <w:rPr>
          <w:szCs w:val="28"/>
        </w:rPr>
        <w:t>.</w:t>
      </w:r>
    </w:p>
    <w:p w:rsidR="00C8103A" w:rsidRDefault="00C8103A" w:rsidP="00ED0398">
      <w:pPr>
        <w:suppressAutoHyphens/>
        <w:ind w:firstLine="709"/>
        <w:jc w:val="both"/>
        <w:rPr>
          <w:szCs w:val="28"/>
        </w:rPr>
      </w:pPr>
      <w:r w:rsidRPr="00DC2F64">
        <w:rPr>
          <w:rFonts w:eastAsia="Calibri" w:cs="Times New Roman"/>
          <w:kern w:val="1"/>
          <w:szCs w:val="28"/>
        </w:rPr>
        <w:t xml:space="preserve">1.3.1. </w:t>
      </w:r>
      <w:r w:rsidRPr="00DC2F64">
        <w:rPr>
          <w:szCs w:val="28"/>
        </w:rPr>
        <w:t xml:space="preserve">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w:t>
      </w:r>
      <w:r w:rsidRPr="00DC2F64">
        <w:rPr>
          <w:szCs w:val="28"/>
        </w:rPr>
        <w:lastRenderedPageBreak/>
        <w:t>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Pr>
          <w:szCs w:val="28"/>
        </w:rPr>
        <w:t>.</w:t>
      </w:r>
    </w:p>
    <w:p w:rsidR="0071113E" w:rsidRPr="000D7C74" w:rsidRDefault="0071113E" w:rsidP="0071113E">
      <w:pPr>
        <w:pStyle w:val="3"/>
        <w:tabs>
          <w:tab w:val="left" w:pos="851"/>
        </w:tabs>
        <w:suppressAutoHyphens/>
        <w:ind w:firstLine="709"/>
      </w:pPr>
      <w:r>
        <w:t>Администрация</w:t>
      </w:r>
      <w:r w:rsidRPr="000D7C74">
        <w:t xml:space="preserve"> располагается по адресу: </w:t>
      </w:r>
      <w:r>
        <w:t>Ставропольский край, Советский район, город Зеленокумск, ул. Мира, 18</w:t>
      </w:r>
      <w:r w:rsidRPr="000D7C74">
        <w:t>.</w:t>
      </w:r>
    </w:p>
    <w:p w:rsidR="00FF3531" w:rsidRDefault="0071113E" w:rsidP="00FF3531">
      <w:pPr>
        <w:autoSpaceDE w:val="0"/>
        <w:autoSpaceDN w:val="0"/>
        <w:adjustRightInd w:val="0"/>
        <w:ind w:firstLine="709"/>
        <w:jc w:val="both"/>
      </w:pPr>
      <w:r w:rsidRPr="000D7C74">
        <w:t xml:space="preserve">График работы </w:t>
      </w:r>
      <w:r>
        <w:t>Администрации</w:t>
      </w:r>
      <w:r w:rsidRPr="000D7C74">
        <w:t>:</w:t>
      </w:r>
    </w:p>
    <w:p w:rsidR="00FF3531" w:rsidRDefault="00FF3531" w:rsidP="00FF3531">
      <w:pPr>
        <w:autoSpaceDE w:val="0"/>
        <w:autoSpaceDN w:val="0"/>
        <w:adjustRightInd w:val="0"/>
        <w:ind w:firstLine="709"/>
        <w:jc w:val="both"/>
        <w:rPr>
          <w:rFonts w:cs="Times New Roman"/>
          <w:szCs w:val="28"/>
        </w:rPr>
      </w:pPr>
      <w:r>
        <w:rPr>
          <w:rFonts w:cs="Times New Roman"/>
          <w:szCs w:val="28"/>
        </w:rPr>
        <w:t>понедельник - пятница с 09 час. 00 мин. до 18 час. 00 мин.;</w:t>
      </w:r>
    </w:p>
    <w:p w:rsidR="00FF3531" w:rsidRDefault="00FF3531" w:rsidP="00FF3531">
      <w:pPr>
        <w:autoSpaceDE w:val="0"/>
        <w:autoSpaceDN w:val="0"/>
        <w:adjustRightInd w:val="0"/>
        <w:ind w:firstLine="709"/>
        <w:jc w:val="both"/>
        <w:rPr>
          <w:rFonts w:cs="Times New Roman"/>
          <w:szCs w:val="28"/>
        </w:rPr>
      </w:pPr>
      <w:r>
        <w:rPr>
          <w:rFonts w:cs="Times New Roman"/>
          <w:szCs w:val="28"/>
        </w:rPr>
        <w:t>перерыв: с 13 час. 00 мин. до 14 час. 00 мин.;</w:t>
      </w:r>
    </w:p>
    <w:p w:rsidR="00FF3531" w:rsidRDefault="00FF3531" w:rsidP="00FF3531">
      <w:pPr>
        <w:autoSpaceDE w:val="0"/>
        <w:autoSpaceDN w:val="0"/>
        <w:adjustRightInd w:val="0"/>
        <w:ind w:firstLine="709"/>
        <w:jc w:val="both"/>
        <w:rPr>
          <w:rFonts w:cs="Times New Roman"/>
          <w:szCs w:val="28"/>
        </w:rPr>
      </w:pPr>
      <w:r>
        <w:rPr>
          <w:rFonts w:cs="Times New Roman"/>
          <w:szCs w:val="28"/>
        </w:rPr>
        <w:t>выходные дни - суббота, воскресенье (праздничные дни).</w:t>
      </w:r>
    </w:p>
    <w:p w:rsidR="0071113E" w:rsidRPr="000D7C74" w:rsidRDefault="0071113E" w:rsidP="00FF3531">
      <w:pPr>
        <w:pStyle w:val="a6"/>
        <w:tabs>
          <w:tab w:val="left" w:pos="851"/>
        </w:tabs>
        <w:suppressAutoHyphens/>
        <w:ind w:firstLine="709"/>
      </w:pPr>
      <w:r>
        <w:t>Отдел</w:t>
      </w:r>
      <w:r w:rsidRPr="000D7C74">
        <w:t xml:space="preserve"> </w:t>
      </w:r>
      <w:r w:rsidR="00FF3531">
        <w:t>градостроительства, транспорта и муниципального хозяйства администрации Советского городского округа Ставропольского края (далее – Отдел)</w:t>
      </w:r>
      <w:r w:rsidR="00FF3531" w:rsidRPr="000D7C74">
        <w:t xml:space="preserve"> </w:t>
      </w:r>
      <w:r w:rsidRPr="000D7C74">
        <w:t xml:space="preserve">располагается по адресу: </w:t>
      </w:r>
      <w:r>
        <w:t>Ставропольский край, Советский район, город Зеленокумск, ул. Мира, 18, кабинет 124.</w:t>
      </w:r>
    </w:p>
    <w:p w:rsidR="00FF3531" w:rsidRDefault="0071113E" w:rsidP="0071113E">
      <w:pPr>
        <w:pStyle w:val="a6"/>
        <w:tabs>
          <w:tab w:val="left" w:pos="851"/>
        </w:tabs>
        <w:suppressAutoHyphens/>
        <w:ind w:firstLine="709"/>
      </w:pPr>
      <w:r w:rsidRPr="000D7C74">
        <w:t xml:space="preserve">График работы </w:t>
      </w:r>
      <w:r>
        <w:t>Отдела</w:t>
      </w:r>
      <w:r w:rsidRPr="000D7C74">
        <w:t xml:space="preserve">: </w:t>
      </w:r>
    </w:p>
    <w:p w:rsidR="00FF3531" w:rsidRDefault="00FF3531" w:rsidP="00FF3531">
      <w:pPr>
        <w:autoSpaceDE w:val="0"/>
        <w:autoSpaceDN w:val="0"/>
        <w:adjustRightInd w:val="0"/>
        <w:ind w:firstLine="540"/>
        <w:jc w:val="both"/>
        <w:rPr>
          <w:rFonts w:cs="Times New Roman"/>
          <w:szCs w:val="28"/>
        </w:rPr>
      </w:pPr>
      <w:r>
        <w:rPr>
          <w:rFonts w:cs="Times New Roman"/>
          <w:szCs w:val="28"/>
        </w:rPr>
        <w:t>понедельник - пятница с 09 час. 00 мин. до 18 час. 00 мин.;</w:t>
      </w:r>
    </w:p>
    <w:p w:rsidR="00FF3531" w:rsidRDefault="00FF3531" w:rsidP="00FF3531">
      <w:pPr>
        <w:autoSpaceDE w:val="0"/>
        <w:autoSpaceDN w:val="0"/>
        <w:adjustRightInd w:val="0"/>
        <w:ind w:firstLine="540"/>
        <w:jc w:val="both"/>
        <w:rPr>
          <w:rFonts w:cs="Times New Roman"/>
          <w:szCs w:val="28"/>
        </w:rPr>
      </w:pPr>
      <w:r>
        <w:rPr>
          <w:rFonts w:cs="Times New Roman"/>
          <w:szCs w:val="28"/>
        </w:rPr>
        <w:t>приемные дни: вторник, четверг с 09 час. 00 мин. до 1</w:t>
      </w:r>
      <w:r w:rsidR="0070060A">
        <w:rPr>
          <w:rFonts w:cs="Times New Roman"/>
          <w:szCs w:val="28"/>
        </w:rPr>
        <w:t>8</w:t>
      </w:r>
      <w:r>
        <w:rPr>
          <w:rFonts w:cs="Times New Roman"/>
          <w:szCs w:val="28"/>
        </w:rPr>
        <w:t xml:space="preserve"> час. 00 мин.;</w:t>
      </w:r>
    </w:p>
    <w:p w:rsidR="00FF3531" w:rsidRDefault="00FF3531" w:rsidP="00FF3531">
      <w:pPr>
        <w:autoSpaceDE w:val="0"/>
        <w:autoSpaceDN w:val="0"/>
        <w:adjustRightInd w:val="0"/>
        <w:ind w:firstLine="540"/>
        <w:jc w:val="both"/>
        <w:rPr>
          <w:rFonts w:cs="Times New Roman"/>
          <w:szCs w:val="28"/>
        </w:rPr>
      </w:pPr>
      <w:r>
        <w:rPr>
          <w:rFonts w:cs="Times New Roman"/>
          <w:szCs w:val="28"/>
        </w:rPr>
        <w:t>перерыв: с 13 час. 00 мин. до 14 час. 00 мин.;</w:t>
      </w:r>
    </w:p>
    <w:p w:rsidR="00FF3531" w:rsidRDefault="00FF3531" w:rsidP="00FF3531">
      <w:pPr>
        <w:autoSpaceDE w:val="0"/>
        <w:autoSpaceDN w:val="0"/>
        <w:adjustRightInd w:val="0"/>
        <w:ind w:firstLine="540"/>
        <w:jc w:val="both"/>
        <w:rPr>
          <w:rFonts w:cs="Times New Roman"/>
          <w:szCs w:val="28"/>
        </w:rPr>
      </w:pPr>
      <w:r>
        <w:rPr>
          <w:rFonts w:cs="Times New Roman"/>
          <w:szCs w:val="28"/>
        </w:rPr>
        <w:t>выходные дни - суббота, воскресенье (праздничные дни).</w:t>
      </w:r>
    </w:p>
    <w:p w:rsidR="00FF3531" w:rsidRPr="00CB6F3E" w:rsidRDefault="00FF3531" w:rsidP="00FF3531">
      <w:pPr>
        <w:suppressAutoHyphens/>
        <w:spacing w:line="100" w:lineRule="atLeast"/>
        <w:ind w:firstLine="709"/>
        <w:jc w:val="both"/>
        <w:rPr>
          <w:rFonts w:cs="Times New Roman"/>
          <w:kern w:val="1"/>
          <w:szCs w:val="28"/>
        </w:rPr>
      </w:pPr>
      <w:r w:rsidRPr="00DC2F64">
        <w:rPr>
          <w:rFonts w:cs="Times New Roman"/>
          <w:kern w:val="1"/>
          <w:szCs w:val="28"/>
        </w:rPr>
        <w:t>1.3.2.Справочные телефоны, предоставляющего муниципальную услугу, участвующих в предоставлении муниципальной услуги</w:t>
      </w:r>
      <w:r>
        <w:rPr>
          <w:rFonts w:cs="Times New Roman"/>
          <w:kern w:val="1"/>
          <w:szCs w:val="28"/>
        </w:rPr>
        <w:t>.</w:t>
      </w:r>
    </w:p>
    <w:p w:rsidR="00FF3531" w:rsidRDefault="00FF3531" w:rsidP="00FF3531">
      <w:pPr>
        <w:pStyle w:val="a6"/>
        <w:tabs>
          <w:tab w:val="left" w:pos="851"/>
        </w:tabs>
        <w:suppressAutoHyphens/>
        <w:ind w:firstLine="709"/>
      </w:pPr>
      <w:r w:rsidRPr="000D7C74">
        <w:t>Справочные телефоны</w:t>
      </w:r>
      <w:r>
        <w:t xml:space="preserve"> Администрации</w:t>
      </w:r>
      <w:r w:rsidRPr="000D7C74">
        <w:t>:</w:t>
      </w:r>
      <w:r>
        <w:t xml:space="preserve"> </w:t>
      </w:r>
      <w:r>
        <w:rPr>
          <w:rFonts w:eastAsia="Arial CYR" w:cs="Arial CYR"/>
          <w:szCs w:val="28"/>
        </w:rPr>
        <w:t>8(86552) 6-18-42, 8(86552) 6-18-52, 8(86552) 6-19-86</w:t>
      </w:r>
      <w:r>
        <w:t>;</w:t>
      </w:r>
      <w:r w:rsidR="00046F97">
        <w:t xml:space="preserve"> </w:t>
      </w:r>
      <w:r w:rsidR="00046F97">
        <w:rPr>
          <w:rFonts w:eastAsia="Arial CYR" w:cs="Arial CYR"/>
          <w:szCs w:val="28"/>
        </w:rPr>
        <w:t>факс 8(86552) 6-17-00.</w:t>
      </w:r>
    </w:p>
    <w:p w:rsidR="00FF3531" w:rsidRDefault="00FF3531" w:rsidP="00FF3531">
      <w:pPr>
        <w:pStyle w:val="a6"/>
        <w:tabs>
          <w:tab w:val="left" w:pos="851"/>
        </w:tabs>
        <w:suppressAutoHyphens/>
        <w:ind w:firstLine="709"/>
        <w:rPr>
          <w:rFonts w:eastAsia="Arial CYR" w:cs="Arial CYR"/>
          <w:szCs w:val="28"/>
        </w:rPr>
      </w:pPr>
      <w:r w:rsidRPr="000D7C74">
        <w:t>Справочные телефоны</w:t>
      </w:r>
      <w:r>
        <w:t xml:space="preserve"> Отдела:</w:t>
      </w:r>
      <w:r w:rsidRPr="00B358B9">
        <w:rPr>
          <w:rFonts w:eastAsia="Arial CYR" w:cs="Arial CYR"/>
          <w:szCs w:val="28"/>
        </w:rPr>
        <w:t xml:space="preserve"> </w:t>
      </w:r>
      <w:r>
        <w:rPr>
          <w:rFonts w:eastAsia="Arial CYR" w:cs="Arial CYR"/>
          <w:szCs w:val="28"/>
        </w:rPr>
        <w:t>8(86552) 6-59-62, 8(86552) 6-40-57.</w:t>
      </w:r>
    </w:p>
    <w:p w:rsidR="00FF3531" w:rsidRDefault="00FF3531" w:rsidP="00FF3531">
      <w:pPr>
        <w:pStyle w:val="a6"/>
        <w:tabs>
          <w:tab w:val="left" w:pos="851"/>
        </w:tabs>
        <w:suppressAutoHyphens/>
        <w:ind w:firstLine="709"/>
        <w:rPr>
          <w:szCs w:val="28"/>
        </w:rPr>
      </w:pPr>
      <w:r w:rsidRPr="00DC2F64">
        <w:rPr>
          <w:rFonts w:eastAsia="Calibri"/>
          <w:kern w:val="1"/>
          <w:szCs w:val="28"/>
        </w:rPr>
        <w:t>1.3.3.</w:t>
      </w:r>
      <w:r w:rsidRPr="00DC2F64">
        <w:rPr>
          <w:szCs w:val="28"/>
        </w:rPr>
        <w:t xml:space="preserve"> Адреса официальных сайтов, электронной почты органа, предоставляющего муниципальную услугу, иных организаций, участвующих в пред</w:t>
      </w:r>
      <w:r>
        <w:rPr>
          <w:szCs w:val="28"/>
        </w:rPr>
        <w:t>оставлении муниципальной услуги.</w:t>
      </w:r>
      <w:r w:rsidRPr="00DC2F64">
        <w:rPr>
          <w:szCs w:val="28"/>
        </w:rPr>
        <w:t xml:space="preserve"> </w:t>
      </w:r>
    </w:p>
    <w:p w:rsidR="00FF3531" w:rsidRPr="00570460" w:rsidRDefault="00FF3531" w:rsidP="00FF3531">
      <w:pPr>
        <w:pStyle w:val="a6"/>
        <w:tabs>
          <w:tab w:val="left" w:pos="851"/>
        </w:tabs>
        <w:suppressAutoHyphens/>
        <w:ind w:firstLine="709"/>
        <w:rPr>
          <w:szCs w:val="28"/>
        </w:rPr>
      </w:pPr>
      <w:r>
        <w:rPr>
          <w:szCs w:val="28"/>
        </w:rPr>
        <w:t>Адрес официального</w:t>
      </w:r>
      <w:r w:rsidR="00046F97">
        <w:rPr>
          <w:szCs w:val="28"/>
        </w:rPr>
        <w:t xml:space="preserve"> И</w:t>
      </w:r>
      <w:r w:rsidRPr="001B3C02">
        <w:rPr>
          <w:szCs w:val="28"/>
        </w:rPr>
        <w:t>нтер</w:t>
      </w:r>
      <w:r>
        <w:rPr>
          <w:szCs w:val="28"/>
        </w:rPr>
        <w:t xml:space="preserve">нет-Портала </w:t>
      </w:r>
      <w:r w:rsidRPr="001B3C02">
        <w:rPr>
          <w:szCs w:val="28"/>
        </w:rPr>
        <w:t>Советского городского округа Ставропольского края</w:t>
      </w:r>
      <w:r w:rsidRPr="00753B2F">
        <w:rPr>
          <w:szCs w:val="28"/>
        </w:rPr>
        <w:t xml:space="preserve">: </w:t>
      </w:r>
      <w:hyperlink r:id="rId8" w:history="1">
        <w:r w:rsidRPr="00570460">
          <w:rPr>
            <w:rStyle w:val="a8"/>
            <w:color w:val="auto"/>
            <w:szCs w:val="28"/>
            <w:u w:val="none"/>
            <w:lang w:val="en-US"/>
          </w:rPr>
          <w:t>www</w:t>
        </w:r>
        <w:r w:rsidRPr="00570460">
          <w:rPr>
            <w:rStyle w:val="a8"/>
            <w:color w:val="auto"/>
            <w:szCs w:val="28"/>
            <w:u w:val="none"/>
          </w:rPr>
          <w:t>.</w:t>
        </w:r>
        <w:proofErr w:type="spellStart"/>
        <w:r w:rsidRPr="00570460">
          <w:rPr>
            <w:rStyle w:val="a8"/>
            <w:color w:val="auto"/>
            <w:szCs w:val="28"/>
            <w:u w:val="none"/>
            <w:lang w:val="en-US"/>
          </w:rPr>
          <w:t>sgosk</w:t>
        </w:r>
        <w:proofErr w:type="spellEnd"/>
        <w:r w:rsidRPr="00570460">
          <w:rPr>
            <w:rStyle w:val="a8"/>
            <w:color w:val="auto"/>
            <w:szCs w:val="28"/>
            <w:u w:val="none"/>
          </w:rPr>
          <w:t>.</w:t>
        </w:r>
        <w:proofErr w:type="spellStart"/>
        <w:r w:rsidRPr="00570460">
          <w:rPr>
            <w:rStyle w:val="a8"/>
            <w:color w:val="auto"/>
            <w:szCs w:val="28"/>
            <w:u w:val="none"/>
            <w:lang w:val="en-US"/>
          </w:rPr>
          <w:t>ru</w:t>
        </w:r>
        <w:proofErr w:type="spellEnd"/>
      </w:hyperlink>
    </w:p>
    <w:p w:rsidR="00FF3531" w:rsidRDefault="00FF3531" w:rsidP="00FF3531">
      <w:pPr>
        <w:pStyle w:val="a6"/>
        <w:tabs>
          <w:tab w:val="left" w:pos="851"/>
        </w:tabs>
        <w:suppressAutoHyphens/>
        <w:ind w:firstLine="709"/>
      </w:pPr>
      <w:r>
        <w:t xml:space="preserve">Адрес электронной почты Администрации: </w:t>
      </w:r>
      <w:hyperlink r:id="rId9" w:history="1">
        <w:r w:rsidRPr="00570460">
          <w:rPr>
            <w:rStyle w:val="a8"/>
            <w:color w:val="auto"/>
            <w:u w:val="none"/>
            <w:lang w:val="en-US"/>
          </w:rPr>
          <w:t>sovietrayon</w:t>
        </w:r>
        <w:r w:rsidRPr="00570460">
          <w:rPr>
            <w:rStyle w:val="a8"/>
            <w:color w:val="auto"/>
            <w:u w:val="none"/>
          </w:rPr>
          <w:t>@</w:t>
        </w:r>
        <w:r w:rsidRPr="00570460">
          <w:rPr>
            <w:rStyle w:val="a8"/>
            <w:color w:val="auto"/>
            <w:u w:val="none"/>
            <w:lang w:val="en-US"/>
          </w:rPr>
          <w:t>yandex</w:t>
        </w:r>
        <w:r w:rsidRPr="00570460">
          <w:rPr>
            <w:rStyle w:val="a8"/>
            <w:color w:val="auto"/>
            <w:u w:val="none"/>
          </w:rPr>
          <w:t>.</w:t>
        </w:r>
        <w:r w:rsidRPr="00570460">
          <w:rPr>
            <w:rStyle w:val="a8"/>
            <w:color w:val="auto"/>
            <w:u w:val="none"/>
            <w:lang w:val="en-US"/>
          </w:rPr>
          <w:t>ru</w:t>
        </w:r>
      </w:hyperlink>
      <w:r w:rsidRPr="00570460">
        <w:t>;</w:t>
      </w:r>
    </w:p>
    <w:p w:rsidR="00046F97" w:rsidRPr="00EA4754" w:rsidRDefault="00046F97" w:rsidP="00046F97">
      <w:pPr>
        <w:pStyle w:val="a6"/>
        <w:tabs>
          <w:tab w:val="left" w:pos="851"/>
        </w:tabs>
        <w:suppressAutoHyphens/>
        <w:ind w:firstLine="709"/>
        <w:rPr>
          <w:szCs w:val="28"/>
        </w:rPr>
      </w:pPr>
      <w:r w:rsidRPr="000D7C74">
        <w:rPr>
          <w:szCs w:val="28"/>
        </w:rPr>
        <w:t>Информация о месте нахождения и гр</w:t>
      </w:r>
      <w:r>
        <w:rPr>
          <w:szCs w:val="28"/>
        </w:rPr>
        <w:t>афике работы Муниципального казенного учреждения</w:t>
      </w:r>
      <w:r w:rsidRPr="00B43C73">
        <w:rPr>
          <w:szCs w:val="28"/>
        </w:rPr>
        <w:t xml:space="preserve"> «Многофункциональный центр предоставления государственных и муниципальных услуг Советского </w:t>
      </w:r>
      <w:r>
        <w:rPr>
          <w:szCs w:val="28"/>
        </w:rPr>
        <w:t>городского округа</w:t>
      </w:r>
      <w:r w:rsidRPr="00B43C73">
        <w:rPr>
          <w:szCs w:val="28"/>
        </w:rPr>
        <w:t xml:space="preserve">» </w:t>
      </w:r>
      <w:r w:rsidRPr="000D7C74">
        <w:rPr>
          <w:bCs/>
          <w:szCs w:val="28"/>
        </w:rPr>
        <w:t xml:space="preserve">(далее – </w:t>
      </w:r>
      <w:r w:rsidRPr="000D7C74">
        <w:t>многофункциональный центр)</w:t>
      </w:r>
      <w:r>
        <w:rPr>
          <w:szCs w:val="28"/>
        </w:rPr>
        <w:t>, телефон и адрес сайта</w:t>
      </w:r>
      <w:r w:rsidRPr="000D7C74">
        <w:rPr>
          <w:szCs w:val="28"/>
        </w:rPr>
        <w:t xml:space="preserve"> указаны </w:t>
      </w:r>
      <w:r w:rsidRPr="00EA4754">
        <w:rPr>
          <w:szCs w:val="28"/>
        </w:rPr>
        <w:t xml:space="preserve">в приложении </w:t>
      </w:r>
      <w:r>
        <w:rPr>
          <w:szCs w:val="28"/>
        </w:rPr>
        <w:t>4</w:t>
      </w:r>
      <w:r w:rsidRPr="00EA4754">
        <w:rPr>
          <w:szCs w:val="28"/>
        </w:rPr>
        <w:t xml:space="preserve"> к настоящему Административному регламенту.</w:t>
      </w:r>
    </w:p>
    <w:p w:rsidR="00046F97" w:rsidRPr="000D7C74" w:rsidRDefault="00046F97" w:rsidP="00046F97">
      <w:pPr>
        <w:pStyle w:val="a6"/>
        <w:tabs>
          <w:tab w:val="left" w:pos="851"/>
        </w:tabs>
        <w:suppressAutoHyphens/>
        <w:ind w:firstLine="709"/>
        <w:rPr>
          <w:szCs w:val="28"/>
        </w:rPr>
      </w:pPr>
      <w:r w:rsidRPr="000D7C74">
        <w:t xml:space="preserve">Информация о месте нахождения и графике работы </w:t>
      </w:r>
      <w:r>
        <w:t xml:space="preserve">территориально обособленных структурных подразделений </w:t>
      </w:r>
      <w:r>
        <w:rPr>
          <w:szCs w:val="28"/>
        </w:rPr>
        <w:t>многофункционального центра</w:t>
      </w:r>
      <w:r w:rsidRPr="000D7C74">
        <w:rPr>
          <w:szCs w:val="28"/>
        </w:rPr>
        <w:t xml:space="preserve">, телефоны указаны </w:t>
      </w:r>
      <w:r w:rsidRPr="00EA4754">
        <w:rPr>
          <w:szCs w:val="28"/>
        </w:rPr>
        <w:t xml:space="preserve">в приложении </w:t>
      </w:r>
      <w:r>
        <w:rPr>
          <w:szCs w:val="28"/>
        </w:rPr>
        <w:t>5</w:t>
      </w:r>
      <w:r w:rsidRPr="000D7C74">
        <w:rPr>
          <w:szCs w:val="28"/>
        </w:rPr>
        <w:t xml:space="preserve"> к настоящему Административному регламенту.</w:t>
      </w:r>
    </w:p>
    <w:p w:rsidR="00046F97" w:rsidRPr="00DC2F64" w:rsidRDefault="00046F97" w:rsidP="00046F97">
      <w:pPr>
        <w:suppressAutoHyphens/>
        <w:spacing w:line="100" w:lineRule="atLeast"/>
        <w:ind w:firstLine="709"/>
        <w:jc w:val="both"/>
        <w:rPr>
          <w:szCs w:val="28"/>
        </w:rPr>
      </w:pPr>
      <w:r w:rsidRPr="00DC2F64">
        <w:rPr>
          <w:rFonts w:cs="Times New Roman"/>
          <w:kern w:val="1"/>
          <w:szCs w:val="28"/>
        </w:rPr>
        <w:t>1.3.4.</w:t>
      </w:r>
      <w:r>
        <w:rPr>
          <w:rFonts w:cs="Times New Roman"/>
          <w:kern w:val="1"/>
          <w:szCs w:val="28"/>
        </w:rPr>
        <w:t xml:space="preserve"> </w:t>
      </w:r>
      <w:r w:rsidRPr="00DC2F64">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Cs w:val="28"/>
        </w:rPr>
        <w:t>.</w:t>
      </w:r>
    </w:p>
    <w:p w:rsidR="00D003AF" w:rsidRPr="007C30B6" w:rsidRDefault="00C8103A" w:rsidP="00ED0398">
      <w:pPr>
        <w:pStyle w:val="a6"/>
        <w:tabs>
          <w:tab w:val="left" w:pos="851"/>
          <w:tab w:val="left" w:pos="993"/>
          <w:tab w:val="left" w:pos="1276"/>
        </w:tabs>
        <w:suppressAutoHyphens/>
        <w:ind w:firstLine="0"/>
      </w:pPr>
      <w:r>
        <w:rPr>
          <w:bCs/>
          <w:szCs w:val="28"/>
        </w:rPr>
        <w:tab/>
      </w:r>
      <w:r w:rsidR="007C30B6">
        <w:rPr>
          <w:bCs/>
          <w:szCs w:val="28"/>
        </w:rPr>
        <w:t>Для</w:t>
      </w:r>
      <w:r w:rsidR="00D003AF" w:rsidRPr="000D7C74">
        <w:rPr>
          <w:bCs/>
          <w:szCs w:val="28"/>
        </w:rPr>
        <w:t xml:space="preserve"> получ</w:t>
      </w:r>
      <w:r w:rsidR="007C30B6">
        <w:rPr>
          <w:bCs/>
          <w:szCs w:val="28"/>
        </w:rPr>
        <w:t>ения</w:t>
      </w:r>
      <w:r w:rsidR="00D003AF" w:rsidRPr="000D7C74">
        <w:rPr>
          <w:bCs/>
          <w:szCs w:val="28"/>
        </w:rPr>
        <w:t xml:space="preserve"> информаци</w:t>
      </w:r>
      <w:r w:rsidR="007C30B6">
        <w:rPr>
          <w:bCs/>
          <w:szCs w:val="28"/>
        </w:rPr>
        <w:t>и</w:t>
      </w:r>
      <w:r w:rsidR="00D003AF" w:rsidRPr="000D7C74">
        <w:rPr>
          <w:bCs/>
          <w:szCs w:val="28"/>
        </w:rPr>
        <w:t xml:space="preserve"> </w:t>
      </w:r>
      <w:r w:rsidR="007C30B6">
        <w:rPr>
          <w:bCs/>
          <w:szCs w:val="28"/>
        </w:rPr>
        <w:t>о порядке предоставления</w:t>
      </w:r>
      <w:r w:rsidR="00D003AF" w:rsidRPr="000D7C74">
        <w:rPr>
          <w:bCs/>
          <w:szCs w:val="28"/>
        </w:rPr>
        <w:t xml:space="preserve"> </w:t>
      </w:r>
      <w:r w:rsidR="00FB5CB0">
        <w:rPr>
          <w:bCs/>
          <w:szCs w:val="28"/>
        </w:rPr>
        <w:t>муниципальной</w:t>
      </w:r>
      <w:r w:rsidR="007C30B6">
        <w:rPr>
          <w:bCs/>
          <w:szCs w:val="28"/>
        </w:rPr>
        <w:t xml:space="preserve"> услуги, заявитель может обращаться:</w:t>
      </w:r>
    </w:p>
    <w:p w:rsidR="00D003AF" w:rsidRPr="000D7C74" w:rsidRDefault="00D003AF" w:rsidP="00ED0398">
      <w:pPr>
        <w:pStyle w:val="a6"/>
        <w:tabs>
          <w:tab w:val="left" w:pos="851"/>
        </w:tabs>
        <w:suppressAutoHyphens/>
        <w:ind w:firstLine="709"/>
      </w:pPr>
      <w:r w:rsidRPr="000D7C74">
        <w:t>а)</w:t>
      </w:r>
      <w:r w:rsidR="009E10F0">
        <w:t xml:space="preserve"> лично</w:t>
      </w:r>
      <w:r w:rsidRPr="000D7C74">
        <w:t xml:space="preserve"> </w:t>
      </w:r>
      <w:r w:rsidR="001B3C02">
        <w:t xml:space="preserve">в </w:t>
      </w:r>
      <w:r w:rsidR="00FF3531">
        <w:t>Отдел</w:t>
      </w:r>
      <w:r w:rsidRPr="000D7C74">
        <w:t xml:space="preserve"> или</w:t>
      </w:r>
      <w:r w:rsidR="00046F97">
        <w:t xml:space="preserve"> многофункциональный центр</w:t>
      </w:r>
      <w:r w:rsidRPr="000D7C74">
        <w:t>;</w:t>
      </w:r>
    </w:p>
    <w:p w:rsidR="00D003AF" w:rsidRPr="000D7C74" w:rsidRDefault="00D003AF" w:rsidP="00ED0398">
      <w:pPr>
        <w:pStyle w:val="a6"/>
        <w:tabs>
          <w:tab w:val="left" w:pos="851"/>
        </w:tabs>
        <w:suppressAutoHyphens/>
        <w:ind w:firstLine="709"/>
      </w:pPr>
      <w:r w:rsidRPr="000D7C74">
        <w:lastRenderedPageBreak/>
        <w:t>б) по телефону;</w:t>
      </w:r>
    </w:p>
    <w:p w:rsidR="00D003AF" w:rsidRPr="000D7C74" w:rsidRDefault="00D003AF" w:rsidP="00ED0398">
      <w:pPr>
        <w:pStyle w:val="a6"/>
        <w:tabs>
          <w:tab w:val="left" w:pos="851"/>
        </w:tabs>
        <w:suppressAutoHyphens/>
        <w:ind w:firstLine="709"/>
      </w:pPr>
      <w:r w:rsidRPr="000D7C74">
        <w:t>в) по факсимильной связи;</w:t>
      </w:r>
    </w:p>
    <w:p w:rsidR="00D003AF" w:rsidRDefault="00D003AF" w:rsidP="00ED0398">
      <w:pPr>
        <w:pStyle w:val="a6"/>
        <w:tabs>
          <w:tab w:val="left" w:pos="851"/>
        </w:tabs>
        <w:suppressAutoHyphens/>
        <w:ind w:firstLine="709"/>
      </w:pPr>
      <w:r w:rsidRPr="000D7C74">
        <w:t>г) по почте;</w:t>
      </w:r>
    </w:p>
    <w:p w:rsidR="005113A5" w:rsidRDefault="00D003AF" w:rsidP="00ED0398">
      <w:pPr>
        <w:pStyle w:val="a6"/>
        <w:tabs>
          <w:tab w:val="left" w:pos="851"/>
        </w:tabs>
        <w:suppressAutoHyphens/>
        <w:ind w:firstLine="709"/>
        <w:rPr>
          <w:szCs w:val="28"/>
        </w:rPr>
      </w:pPr>
      <w:r w:rsidRPr="000D7C74">
        <w:t>д)</w:t>
      </w:r>
      <w:r w:rsidRPr="000D7C74">
        <w:rPr>
          <w:szCs w:val="28"/>
        </w:rPr>
        <w:t xml:space="preserve"> </w:t>
      </w:r>
      <w:r w:rsidR="005113A5">
        <w:rPr>
          <w:szCs w:val="28"/>
        </w:rPr>
        <w:t xml:space="preserve">по </w:t>
      </w:r>
      <w:r w:rsidR="005113A5" w:rsidRPr="000D7C74">
        <w:t>электронной</w:t>
      </w:r>
      <w:r w:rsidR="005113A5">
        <w:rPr>
          <w:szCs w:val="28"/>
        </w:rPr>
        <w:t xml:space="preserve"> почте;</w:t>
      </w:r>
    </w:p>
    <w:p w:rsidR="007C30B6" w:rsidRPr="00760349" w:rsidRDefault="00046F97" w:rsidP="00ED0398">
      <w:pPr>
        <w:pStyle w:val="a6"/>
        <w:tabs>
          <w:tab w:val="left" w:pos="851"/>
        </w:tabs>
        <w:suppressAutoHyphens/>
        <w:ind w:firstLine="709"/>
        <w:rPr>
          <w:szCs w:val="28"/>
        </w:rPr>
      </w:pPr>
      <w:r>
        <w:rPr>
          <w:szCs w:val="28"/>
        </w:rPr>
        <w:t>е) на официальный И</w:t>
      </w:r>
      <w:r w:rsidR="007C30B6">
        <w:rPr>
          <w:szCs w:val="28"/>
        </w:rPr>
        <w:t>нтернет-Портал Советского городского округа Ставропольского края (далее - официальный сайт)</w:t>
      </w:r>
      <w:r w:rsidR="00760349">
        <w:rPr>
          <w:szCs w:val="28"/>
        </w:rPr>
        <w:t>,</w:t>
      </w:r>
      <w:r w:rsidR="007C30B6">
        <w:rPr>
          <w:szCs w:val="28"/>
        </w:rPr>
        <w:t xml:space="preserve"> </w:t>
      </w:r>
      <w:hyperlink r:id="rId10" w:history="1">
        <w:r w:rsidR="00760349" w:rsidRPr="00570460">
          <w:rPr>
            <w:rStyle w:val="a8"/>
            <w:szCs w:val="28"/>
            <w:u w:val="none"/>
            <w:lang w:val="en-US"/>
          </w:rPr>
          <w:t>www</w:t>
        </w:r>
        <w:r w:rsidR="00760349" w:rsidRPr="00570460">
          <w:rPr>
            <w:rStyle w:val="a8"/>
            <w:szCs w:val="28"/>
            <w:u w:val="none"/>
          </w:rPr>
          <w:t>.</w:t>
        </w:r>
        <w:proofErr w:type="spellStart"/>
        <w:r w:rsidR="00760349" w:rsidRPr="00570460">
          <w:rPr>
            <w:rStyle w:val="a8"/>
            <w:szCs w:val="28"/>
            <w:u w:val="none"/>
            <w:lang w:val="en-US"/>
          </w:rPr>
          <w:t>sgosk</w:t>
        </w:r>
        <w:proofErr w:type="spellEnd"/>
        <w:r w:rsidR="00760349" w:rsidRPr="00570460">
          <w:rPr>
            <w:rStyle w:val="a8"/>
            <w:szCs w:val="28"/>
            <w:u w:val="none"/>
          </w:rPr>
          <w:t>.</w:t>
        </w:r>
        <w:proofErr w:type="spellStart"/>
        <w:r w:rsidR="00760349" w:rsidRPr="00570460">
          <w:rPr>
            <w:rStyle w:val="a8"/>
            <w:szCs w:val="28"/>
            <w:u w:val="none"/>
            <w:lang w:val="en-US"/>
          </w:rPr>
          <w:t>ru</w:t>
        </w:r>
        <w:proofErr w:type="spellEnd"/>
      </w:hyperlink>
      <w:r w:rsidR="007C30B6" w:rsidRPr="00570460">
        <w:rPr>
          <w:szCs w:val="28"/>
        </w:rPr>
        <w:t>;</w:t>
      </w:r>
    </w:p>
    <w:p w:rsidR="00760349" w:rsidRPr="0045312E" w:rsidRDefault="00760349" w:rsidP="00ED0398">
      <w:pPr>
        <w:pStyle w:val="a6"/>
        <w:tabs>
          <w:tab w:val="left" w:pos="851"/>
        </w:tabs>
        <w:suppressAutoHyphens/>
        <w:ind w:firstLine="709"/>
        <w:rPr>
          <w:color w:val="000000" w:themeColor="text1"/>
          <w:szCs w:val="28"/>
        </w:rPr>
      </w:pPr>
      <w:r w:rsidRPr="0045312E">
        <w:rPr>
          <w:color w:val="000000" w:themeColor="text1"/>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60349" w:rsidRPr="0045312E" w:rsidRDefault="00760349" w:rsidP="00ED0398">
      <w:pPr>
        <w:pStyle w:val="a6"/>
        <w:tabs>
          <w:tab w:val="left" w:pos="851"/>
        </w:tabs>
        <w:suppressAutoHyphens/>
        <w:ind w:firstLine="709"/>
        <w:rPr>
          <w:color w:val="000000" w:themeColor="text1"/>
          <w:szCs w:val="28"/>
        </w:rPr>
      </w:pPr>
      <w:r w:rsidRPr="0045312E">
        <w:rPr>
          <w:color w:val="000000" w:themeColor="text1"/>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sidR="001841B5" w:rsidRPr="0045312E">
        <w:rPr>
          <w:color w:val="000000" w:themeColor="text1"/>
          <w:szCs w:val="28"/>
        </w:rPr>
        <w:t>Ставропольского края» (далее – Р</w:t>
      </w:r>
      <w:r w:rsidRPr="0045312E">
        <w:rPr>
          <w:color w:val="000000" w:themeColor="text1"/>
          <w:szCs w:val="28"/>
        </w:rPr>
        <w:t>егиональный портал), www.26gosuslugi.ru.</w:t>
      </w:r>
    </w:p>
    <w:p w:rsidR="00D003AF" w:rsidRPr="000D7C74" w:rsidRDefault="00CB6F3E" w:rsidP="00ED0398">
      <w:pPr>
        <w:pStyle w:val="a6"/>
        <w:tabs>
          <w:tab w:val="left" w:pos="851"/>
        </w:tabs>
        <w:suppressAutoHyphens/>
        <w:ind w:firstLine="0"/>
      </w:pPr>
      <w:r>
        <w:tab/>
      </w:r>
      <w:r w:rsidR="00756DCD" w:rsidRPr="000D7C74">
        <w:t xml:space="preserve">При консультировании по телефону </w:t>
      </w:r>
      <w:r w:rsidR="00AD4D81" w:rsidRPr="000D7C74">
        <w:t xml:space="preserve">либо при непосредственном обращении </w:t>
      </w:r>
      <w:r w:rsidR="00F85809" w:rsidRPr="000D7C74">
        <w:t xml:space="preserve">граждан </w:t>
      </w:r>
      <w:r w:rsidR="00FE660A" w:rsidRPr="000D7C74">
        <w:t>в</w:t>
      </w:r>
      <w:r w:rsidR="00E90118" w:rsidRPr="00E90118">
        <w:t xml:space="preserve"> </w:t>
      </w:r>
      <w:r w:rsidR="00E90118">
        <w:t>Администрацию,</w:t>
      </w:r>
      <w:r w:rsidR="00FE660A" w:rsidRPr="000D7C74">
        <w:t xml:space="preserve"> </w:t>
      </w:r>
      <w:r w:rsidR="00ED0398">
        <w:t>Отдел</w:t>
      </w:r>
      <w:r w:rsidR="004858AF" w:rsidRPr="000D7C74">
        <w:t>, многофункциональный центр</w:t>
      </w:r>
      <w:r w:rsidR="00AD4D81" w:rsidRPr="000D7C74">
        <w:t xml:space="preserve"> </w:t>
      </w:r>
      <w:r w:rsidR="00D6586A">
        <w:t>специалист</w:t>
      </w:r>
      <w:r w:rsidR="00BD191F" w:rsidRPr="000D7C74">
        <w:t xml:space="preserve"> </w:t>
      </w:r>
      <w:r w:rsidR="00ED0398">
        <w:t>Отдела</w:t>
      </w:r>
      <w:r w:rsidR="009D3A4F" w:rsidRPr="000D7C74">
        <w:t xml:space="preserve">, </w:t>
      </w:r>
      <w:r w:rsidR="00913A87">
        <w:t xml:space="preserve">работник </w:t>
      </w:r>
      <w:r w:rsidR="009D3A4F" w:rsidRPr="000D7C74">
        <w:t>многофункционального центра</w:t>
      </w:r>
      <w:r w:rsidR="00BD191F" w:rsidRPr="000D7C74">
        <w:t xml:space="preserve"> дае</w:t>
      </w:r>
      <w:r w:rsidR="00756DCD" w:rsidRPr="000D7C74">
        <w:t xml:space="preserve">т исчерпывающую информацию по вопросам </w:t>
      </w:r>
      <w:r w:rsidR="00BD191F" w:rsidRPr="000D7C74">
        <w:t xml:space="preserve">предоставления </w:t>
      </w:r>
      <w:r w:rsidR="00FB5CB0">
        <w:t>муниципальной</w:t>
      </w:r>
      <w:r w:rsidR="008204D8" w:rsidRPr="000D7C74">
        <w:t xml:space="preserve"> </w:t>
      </w:r>
      <w:r w:rsidR="00831DFE" w:rsidRPr="000D7C74">
        <w:rPr>
          <w:bCs/>
          <w:szCs w:val="28"/>
        </w:rPr>
        <w:t>услуги</w:t>
      </w:r>
      <w:r w:rsidR="00756DCD" w:rsidRPr="000D7C74">
        <w:t>. Ес</w:t>
      </w:r>
      <w:r w:rsidR="00FE660A" w:rsidRPr="000D7C74">
        <w:t xml:space="preserve">ли </w:t>
      </w:r>
      <w:r w:rsidR="004B684F" w:rsidRPr="000D7C74">
        <w:t>принявший телефонный звонок</w:t>
      </w:r>
      <w:r w:rsidR="005E3FD6" w:rsidRPr="000D7C74">
        <w:t xml:space="preserve"> </w:t>
      </w:r>
      <w:r w:rsidR="00756DCD" w:rsidRPr="000D7C74">
        <w:t xml:space="preserve">не имеет возможности ответить на поставленный вопрос, он должен сообщить </w:t>
      </w:r>
      <w:r w:rsidR="00AD4D81" w:rsidRPr="000D7C74">
        <w:t xml:space="preserve">заявителю </w:t>
      </w:r>
      <w:r w:rsidR="00756DCD" w:rsidRPr="000D7C74">
        <w:t>номер телефона, по которому можно получить необходимую информа</w:t>
      </w:r>
      <w:r w:rsidR="00D43FDD">
        <w:t>цию.</w:t>
      </w:r>
    </w:p>
    <w:p w:rsidR="00713677" w:rsidRPr="00713677" w:rsidRDefault="00713677" w:rsidP="00ED0398">
      <w:pPr>
        <w:pStyle w:val="ConsPlusNormal"/>
        <w:suppressAutoHyphens/>
        <w:ind w:firstLine="709"/>
        <w:jc w:val="both"/>
        <w:outlineLvl w:val="2"/>
        <w:rPr>
          <w:rFonts w:ascii="Times New Roman" w:hAnsi="Times New Roman"/>
          <w:sz w:val="28"/>
          <w:szCs w:val="28"/>
        </w:rPr>
      </w:pPr>
      <w:r w:rsidRPr="00DC2F64">
        <w:rPr>
          <w:rFonts w:ascii="Times New Roman" w:hAnsi="Times New Roman" w:cs="Times New Roman"/>
          <w:kern w:val="1"/>
          <w:sz w:val="28"/>
          <w:szCs w:val="28"/>
        </w:rPr>
        <w:t xml:space="preserve">1.3.5. </w:t>
      </w:r>
      <w:r w:rsidRPr="00DC2F64">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sidR="00C060ED">
        <w:rPr>
          <w:rFonts w:ascii="Times New Roman" w:hAnsi="Times New Roman"/>
          <w:sz w:val="28"/>
          <w:szCs w:val="28"/>
        </w:rPr>
        <w:t>ставлении муниципальной услуги.</w:t>
      </w:r>
    </w:p>
    <w:p w:rsidR="001B7A31" w:rsidRPr="000D7C74" w:rsidRDefault="00046F97" w:rsidP="00046F97">
      <w:pPr>
        <w:pStyle w:val="a6"/>
        <w:tabs>
          <w:tab w:val="left" w:pos="851"/>
        </w:tabs>
        <w:suppressAutoHyphens/>
        <w:ind w:firstLine="0"/>
      </w:pPr>
      <w:r>
        <w:tab/>
      </w:r>
      <w:r w:rsidR="00C312C6" w:rsidRPr="00046F97">
        <w:t>На информационном стенде</w:t>
      </w:r>
      <w:r w:rsidR="001B7A31" w:rsidRPr="00046F97">
        <w:t xml:space="preserve"> в мес</w:t>
      </w:r>
      <w:r w:rsidR="00C312C6" w:rsidRPr="00046F97">
        <w:t>те</w:t>
      </w:r>
      <w:r w:rsidR="001B7A31" w:rsidRPr="00046F97">
        <w:t xml:space="preserve"> предоставления </w:t>
      </w:r>
      <w:r w:rsidR="00FB5CB0">
        <w:t>муниципальной</w:t>
      </w:r>
      <w:r w:rsidR="00D560F8" w:rsidRPr="00046F97">
        <w:t xml:space="preserve"> </w:t>
      </w:r>
      <w:r w:rsidR="001B7A31" w:rsidRPr="00046F97">
        <w:t>услуги, на офиц</w:t>
      </w:r>
      <w:r w:rsidR="00FE660A" w:rsidRPr="00046F97">
        <w:t>иальном</w:t>
      </w:r>
      <w:r w:rsidR="005B01FC" w:rsidRPr="00046F97">
        <w:t xml:space="preserve"> сай</w:t>
      </w:r>
      <w:r w:rsidR="00CE48CE" w:rsidRPr="00046F97">
        <w:t>те</w:t>
      </w:r>
      <w:r>
        <w:t xml:space="preserve"> А</w:t>
      </w:r>
      <w:r w:rsidR="00753B2F" w:rsidRPr="00046F97">
        <w:t>дминистрации</w:t>
      </w:r>
      <w:r w:rsidR="005B0705" w:rsidRPr="00046F97">
        <w:t xml:space="preserve"> </w:t>
      </w:r>
      <w:r w:rsidR="00C312C6" w:rsidRPr="00046F97">
        <w:t>размещается информация,</w:t>
      </w:r>
      <w:r w:rsidR="001B7A31" w:rsidRPr="00046F97">
        <w:t xml:space="preserve"> необходимая для </w:t>
      </w:r>
      <w:r w:rsidR="00877FAB" w:rsidRPr="00046F97">
        <w:t xml:space="preserve">предоставления </w:t>
      </w:r>
      <w:r w:rsidR="00FB5CB0">
        <w:t>муниципальной</w:t>
      </w:r>
      <w:r w:rsidR="00D560F8" w:rsidRPr="00046F97">
        <w:t xml:space="preserve"> </w:t>
      </w:r>
      <w:r w:rsidR="001B7A31" w:rsidRPr="00046F97">
        <w:t>услуги:</w:t>
      </w:r>
    </w:p>
    <w:p w:rsidR="00684D82" w:rsidRPr="00046F97" w:rsidRDefault="00046F97" w:rsidP="00046F97">
      <w:pPr>
        <w:pStyle w:val="a6"/>
        <w:tabs>
          <w:tab w:val="left" w:pos="851"/>
        </w:tabs>
        <w:suppressAutoHyphens/>
        <w:ind w:firstLine="0"/>
      </w:pPr>
      <w:r>
        <w:tab/>
        <w:t>а) А</w:t>
      </w:r>
      <w:r w:rsidR="002565B2" w:rsidRPr="00046F97">
        <w:t xml:space="preserve">дминистративный регламент </w:t>
      </w:r>
      <w:r w:rsidR="00877FAB" w:rsidRPr="00046F97">
        <w:t xml:space="preserve">предоставления </w:t>
      </w:r>
      <w:r w:rsidR="00FB5CB0">
        <w:t>муниципальной</w:t>
      </w:r>
      <w:r w:rsidR="00D560F8" w:rsidRPr="00046F97">
        <w:t xml:space="preserve"> </w:t>
      </w:r>
      <w:r w:rsidR="002565B2" w:rsidRPr="00046F97">
        <w:t>услуги;</w:t>
      </w:r>
    </w:p>
    <w:p w:rsidR="002565B2" w:rsidRPr="00046F97" w:rsidRDefault="00046F97" w:rsidP="00046F97">
      <w:pPr>
        <w:pStyle w:val="a6"/>
        <w:tabs>
          <w:tab w:val="left" w:pos="851"/>
        </w:tabs>
        <w:suppressAutoHyphens/>
        <w:ind w:firstLine="0"/>
      </w:pPr>
      <w:r>
        <w:tab/>
      </w:r>
      <w:r w:rsidR="002565B2" w:rsidRPr="00046F97">
        <w:t>б) термины и определения, которые необходимо знать и п</w:t>
      </w:r>
      <w:r w:rsidR="007B14CC" w:rsidRPr="00046F97">
        <w:t xml:space="preserve">рименять при обращении в </w:t>
      </w:r>
      <w:r w:rsidR="00ED0398" w:rsidRPr="00046F97">
        <w:t>Отдел</w:t>
      </w:r>
      <w:r w:rsidR="00D43FDD" w:rsidRPr="00046F97">
        <w:t>;</w:t>
      </w:r>
    </w:p>
    <w:p w:rsidR="002565B2" w:rsidRPr="00046F97" w:rsidRDefault="00046F97" w:rsidP="00046F97">
      <w:pPr>
        <w:pStyle w:val="a6"/>
        <w:tabs>
          <w:tab w:val="left" w:pos="851"/>
        </w:tabs>
        <w:suppressAutoHyphens/>
        <w:ind w:firstLine="0"/>
      </w:pPr>
      <w:r>
        <w:tab/>
      </w:r>
      <w:r w:rsidR="002565B2" w:rsidRPr="00046F97">
        <w:t>в) наиболее часто зада</w:t>
      </w:r>
      <w:r w:rsidR="00D43FDD" w:rsidRPr="00046F97">
        <w:t>ваемые вопросы и ответы на них;</w:t>
      </w:r>
    </w:p>
    <w:p w:rsidR="00126A59" w:rsidRPr="000D7C74" w:rsidRDefault="00046F97" w:rsidP="00046F97">
      <w:pPr>
        <w:pStyle w:val="a6"/>
        <w:tabs>
          <w:tab w:val="left" w:pos="851"/>
        </w:tabs>
        <w:suppressAutoHyphens/>
        <w:ind w:firstLine="0"/>
      </w:pPr>
      <w:r>
        <w:tab/>
      </w:r>
      <w:r w:rsidR="00126A59" w:rsidRPr="000D7C74">
        <w:t xml:space="preserve">г) образцы </w:t>
      </w:r>
      <w:r w:rsidR="008C08A7" w:rsidRPr="000D7C74">
        <w:t>заявлений</w:t>
      </w:r>
      <w:r w:rsidR="00883208">
        <w:t xml:space="preserve"> (</w:t>
      </w:r>
      <w:r w:rsidR="00883208" w:rsidRPr="00EA4754">
        <w:t>приложение 1</w:t>
      </w:r>
      <w:r w:rsidR="00883208">
        <w:t xml:space="preserve"> </w:t>
      </w:r>
      <w:r w:rsidR="00126A59" w:rsidRPr="000D7C74">
        <w:t xml:space="preserve">к настоящему </w:t>
      </w:r>
      <w:r w:rsidR="003E0BCA" w:rsidRPr="000D7C74">
        <w:t>Административному р</w:t>
      </w:r>
      <w:r w:rsidR="00126A59" w:rsidRPr="000D7C74">
        <w:t>егламенту);</w:t>
      </w:r>
    </w:p>
    <w:p w:rsidR="00126A59" w:rsidRPr="000D7C74" w:rsidRDefault="00126A59"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д) перечень документов, предоставляемых заявителем в </w:t>
      </w:r>
      <w:r w:rsidR="00ED0398">
        <w:rPr>
          <w:rFonts w:cs="Times New Roman"/>
          <w:szCs w:val="28"/>
        </w:rPr>
        <w:t>Отдел</w:t>
      </w:r>
      <w:r w:rsidR="00054C05">
        <w:rPr>
          <w:rFonts w:cs="Times New Roman"/>
          <w:szCs w:val="28"/>
        </w:rPr>
        <w:t>,</w:t>
      </w:r>
      <w:r w:rsidRPr="000D7C74">
        <w:rPr>
          <w:rFonts w:cs="Times New Roman"/>
          <w:szCs w:val="28"/>
        </w:rPr>
        <w:t xml:space="preserve"> и требования к этим документам;</w:t>
      </w:r>
    </w:p>
    <w:p w:rsidR="0017413F" w:rsidRPr="000D7C74" w:rsidRDefault="00126A59" w:rsidP="00ED0398">
      <w:pPr>
        <w:pStyle w:val="21"/>
        <w:tabs>
          <w:tab w:val="left" w:pos="851"/>
        </w:tabs>
        <w:suppressAutoHyphens/>
        <w:spacing w:after="0" w:line="240" w:lineRule="auto"/>
        <w:ind w:firstLine="709"/>
        <w:jc w:val="both"/>
        <w:rPr>
          <w:bCs/>
          <w:szCs w:val="28"/>
        </w:rPr>
      </w:pPr>
      <w:r w:rsidRPr="000D7C74">
        <w:rPr>
          <w:bCs/>
          <w:szCs w:val="28"/>
        </w:rPr>
        <w:t>е)</w:t>
      </w:r>
      <w:r w:rsidR="0045307D" w:rsidRPr="000D7C74">
        <w:rPr>
          <w:bCs/>
          <w:szCs w:val="28"/>
        </w:rPr>
        <w:t xml:space="preserve"> </w:t>
      </w:r>
      <w:r w:rsidR="00877FAB" w:rsidRPr="000D7C74">
        <w:rPr>
          <w:bCs/>
          <w:szCs w:val="28"/>
        </w:rPr>
        <w:t>блок-схема, содержащая</w:t>
      </w:r>
      <w:r w:rsidR="002565B2" w:rsidRPr="000D7C74">
        <w:rPr>
          <w:bCs/>
          <w:szCs w:val="28"/>
        </w:rPr>
        <w:t xml:space="preserve"> </w:t>
      </w:r>
      <w:r w:rsidR="00D003AF" w:rsidRPr="000D7C74">
        <w:rPr>
          <w:bCs/>
          <w:szCs w:val="28"/>
        </w:rPr>
        <w:t>последовательность действий при</w:t>
      </w:r>
      <w:r w:rsidR="002565B2" w:rsidRPr="000D7C74">
        <w:rPr>
          <w:bCs/>
          <w:szCs w:val="28"/>
        </w:rPr>
        <w:t xml:space="preserve"> </w:t>
      </w:r>
      <w:r w:rsidR="00877FAB" w:rsidRPr="000D7C74">
        <w:rPr>
          <w:bCs/>
          <w:szCs w:val="28"/>
        </w:rPr>
        <w:t>предостав</w:t>
      </w:r>
      <w:r w:rsidR="00D003AF" w:rsidRPr="000D7C74">
        <w:rPr>
          <w:bCs/>
          <w:szCs w:val="28"/>
        </w:rPr>
        <w:t>лении</w:t>
      </w:r>
      <w:r w:rsidR="00877FAB" w:rsidRPr="000D7C74">
        <w:rPr>
          <w:bCs/>
          <w:szCs w:val="28"/>
        </w:rPr>
        <w:t xml:space="preserve"> </w:t>
      </w:r>
      <w:r w:rsidR="00FB5CB0">
        <w:t>муниципальной</w:t>
      </w:r>
      <w:r w:rsidR="00D560F8" w:rsidRPr="000D7C74">
        <w:rPr>
          <w:szCs w:val="28"/>
        </w:rPr>
        <w:t xml:space="preserve"> </w:t>
      </w:r>
      <w:r w:rsidR="002565B2" w:rsidRPr="00046F97">
        <w:rPr>
          <w:szCs w:val="28"/>
        </w:rPr>
        <w:t>услуги</w:t>
      </w:r>
      <w:r w:rsidR="003C5B35" w:rsidRPr="00046F97">
        <w:rPr>
          <w:bCs/>
          <w:szCs w:val="28"/>
        </w:rPr>
        <w:t xml:space="preserve"> (приложен</w:t>
      </w:r>
      <w:r w:rsidR="008A4C01" w:rsidRPr="00046F97">
        <w:rPr>
          <w:bCs/>
          <w:szCs w:val="28"/>
        </w:rPr>
        <w:t xml:space="preserve">ие </w:t>
      </w:r>
      <w:r w:rsidR="004438DF" w:rsidRPr="00046F97">
        <w:rPr>
          <w:bCs/>
          <w:szCs w:val="28"/>
        </w:rPr>
        <w:t>3</w:t>
      </w:r>
      <w:r w:rsidR="003C5B35" w:rsidRPr="00046F97">
        <w:rPr>
          <w:bCs/>
          <w:szCs w:val="28"/>
        </w:rPr>
        <w:t xml:space="preserve"> к </w:t>
      </w:r>
      <w:r w:rsidR="003C5B35" w:rsidRPr="000D7C74">
        <w:rPr>
          <w:bCs/>
          <w:szCs w:val="28"/>
        </w:rPr>
        <w:t xml:space="preserve">настоящему </w:t>
      </w:r>
      <w:r w:rsidR="003E0BCA" w:rsidRPr="000D7C74">
        <w:rPr>
          <w:bCs/>
          <w:szCs w:val="28"/>
        </w:rPr>
        <w:t>Административному р</w:t>
      </w:r>
      <w:r w:rsidR="003C5B35" w:rsidRPr="000D7C74">
        <w:rPr>
          <w:bCs/>
          <w:szCs w:val="28"/>
        </w:rPr>
        <w:t>егламенту);</w:t>
      </w:r>
    </w:p>
    <w:p w:rsidR="001B7A31" w:rsidRPr="000D7C74" w:rsidRDefault="00126A59" w:rsidP="00ED0398">
      <w:pPr>
        <w:tabs>
          <w:tab w:val="left" w:pos="851"/>
        </w:tabs>
        <w:suppressAutoHyphens/>
        <w:ind w:firstLine="709"/>
        <w:jc w:val="both"/>
        <w:rPr>
          <w:szCs w:val="28"/>
        </w:rPr>
      </w:pPr>
      <w:r w:rsidRPr="000D7C74">
        <w:t>ж</w:t>
      </w:r>
      <w:r w:rsidR="00D66A05" w:rsidRPr="000D7C74">
        <w:t xml:space="preserve">) </w:t>
      </w:r>
      <w:r w:rsidR="002565B2" w:rsidRPr="000D7C74">
        <w:t>почтовый адрес, т</w:t>
      </w:r>
      <w:r w:rsidR="00F8403B" w:rsidRPr="000D7C74">
        <w:t>елефон, адрес</w:t>
      </w:r>
      <w:r w:rsidR="005B0705" w:rsidRPr="000D7C74">
        <w:t>а</w:t>
      </w:r>
      <w:r w:rsidR="00F8403B" w:rsidRPr="000D7C74">
        <w:t xml:space="preserve"> электронной почты</w:t>
      </w:r>
      <w:r w:rsidR="005B0705" w:rsidRPr="000D7C74">
        <w:t xml:space="preserve"> </w:t>
      </w:r>
      <w:r w:rsidR="009E10F0">
        <w:t>А</w:t>
      </w:r>
      <w:r w:rsidR="0093296A" w:rsidRPr="000D7C74">
        <w:t>дминистрации</w:t>
      </w:r>
      <w:r w:rsidR="00013B1F" w:rsidRPr="000D7C74">
        <w:t>, многофункционального центра</w:t>
      </w:r>
      <w:r w:rsidR="005B0705" w:rsidRPr="000D7C74">
        <w:t>;</w:t>
      </w:r>
    </w:p>
    <w:p w:rsidR="00126A59" w:rsidRDefault="00126A59"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з) номер кабинета, в котором предоставляется </w:t>
      </w:r>
      <w:r w:rsidR="00167513">
        <w:rPr>
          <w:rFonts w:cs="Times New Roman"/>
          <w:szCs w:val="28"/>
        </w:rPr>
        <w:t>муниципальная</w:t>
      </w:r>
      <w:r w:rsidRPr="000D7C74">
        <w:rPr>
          <w:rFonts w:cs="Times New Roman"/>
          <w:szCs w:val="28"/>
        </w:rPr>
        <w:t xml:space="preserve"> услуга, фамилия, имя, отчество и должность соответствующего должностного лица </w:t>
      </w:r>
      <w:r w:rsidR="00ED0398">
        <w:rPr>
          <w:rFonts w:cs="Times New Roman"/>
          <w:szCs w:val="28"/>
        </w:rPr>
        <w:t>Отдела</w:t>
      </w:r>
      <w:r w:rsidR="00D06A09">
        <w:rPr>
          <w:rFonts w:cs="Times New Roman"/>
          <w:szCs w:val="28"/>
        </w:rPr>
        <w:t>, многофункционального центра</w:t>
      </w:r>
      <w:r w:rsidR="001841B5">
        <w:rPr>
          <w:rFonts w:cs="Times New Roman"/>
          <w:szCs w:val="28"/>
        </w:rPr>
        <w:t>,</w:t>
      </w:r>
    </w:p>
    <w:p w:rsidR="009E10F0" w:rsidRPr="000D7C74" w:rsidRDefault="009E10F0" w:rsidP="00ED0398">
      <w:pPr>
        <w:pStyle w:val="21"/>
        <w:tabs>
          <w:tab w:val="left" w:pos="851"/>
        </w:tabs>
        <w:suppressAutoHyphens/>
        <w:spacing w:after="0" w:line="240" w:lineRule="auto"/>
        <w:ind w:firstLine="709"/>
        <w:jc w:val="both"/>
      </w:pPr>
      <w:r w:rsidRPr="000D7C74">
        <w:rPr>
          <w:bCs/>
          <w:szCs w:val="28"/>
        </w:rPr>
        <w:lastRenderedPageBreak/>
        <w:t xml:space="preserve">На </w:t>
      </w:r>
      <w:r w:rsidRPr="000D7C74">
        <w:t>Едином портале и региональном портале</w:t>
      </w:r>
      <w:r w:rsidRPr="000D7C74">
        <w:rPr>
          <w:bCs/>
          <w:szCs w:val="28"/>
        </w:rPr>
        <w:t xml:space="preserve"> размещается информация, необходимая для предоставления </w:t>
      </w:r>
      <w:r>
        <w:t>муниципальной</w:t>
      </w:r>
      <w:r w:rsidRPr="000D7C74">
        <w:rPr>
          <w:bCs/>
          <w:szCs w:val="28"/>
        </w:rPr>
        <w:t xml:space="preserve"> услуги:</w:t>
      </w:r>
    </w:p>
    <w:p w:rsidR="009E10F0" w:rsidRDefault="00046F97" w:rsidP="00ED0398">
      <w:pPr>
        <w:pStyle w:val="21"/>
        <w:tabs>
          <w:tab w:val="left" w:pos="851"/>
        </w:tabs>
        <w:suppressAutoHyphens/>
        <w:spacing w:after="0" w:line="240" w:lineRule="auto"/>
        <w:ind w:firstLine="709"/>
        <w:jc w:val="both"/>
        <w:rPr>
          <w:bCs/>
          <w:szCs w:val="28"/>
        </w:rPr>
      </w:pPr>
      <w:r>
        <w:rPr>
          <w:bCs/>
          <w:szCs w:val="28"/>
        </w:rPr>
        <w:t>а) А</w:t>
      </w:r>
      <w:r w:rsidR="009E10F0" w:rsidRPr="000D7C74">
        <w:rPr>
          <w:bCs/>
          <w:szCs w:val="28"/>
        </w:rPr>
        <w:t xml:space="preserve">дминистративный регламент предоставления </w:t>
      </w:r>
      <w:r w:rsidR="009E10F0">
        <w:t>муниципальной</w:t>
      </w:r>
      <w:r w:rsidR="009E10F0" w:rsidRPr="000D7C74">
        <w:rPr>
          <w:szCs w:val="28"/>
        </w:rPr>
        <w:t xml:space="preserve"> услуги</w:t>
      </w:r>
      <w:r w:rsidR="009E10F0" w:rsidRPr="000D7C74">
        <w:rPr>
          <w:bCs/>
          <w:szCs w:val="28"/>
        </w:rPr>
        <w:t>;</w:t>
      </w:r>
    </w:p>
    <w:p w:rsidR="009E10F0" w:rsidRPr="000D7C74" w:rsidRDefault="009E10F0" w:rsidP="00ED0398">
      <w:pPr>
        <w:tabs>
          <w:tab w:val="left" w:pos="851"/>
        </w:tabs>
        <w:suppressAutoHyphens/>
        <w:ind w:firstLine="709"/>
        <w:jc w:val="both"/>
      </w:pPr>
      <w:r w:rsidRPr="000D7C74">
        <w:t>б</w:t>
      </w:r>
      <w:r>
        <w:t xml:space="preserve">) образцы заявлений (приложения </w:t>
      </w:r>
      <w:r w:rsidRPr="000D7C74">
        <w:t>1 к настоящему Административному регламенту);</w:t>
      </w:r>
    </w:p>
    <w:p w:rsidR="009E10F0" w:rsidRPr="000D7C74" w:rsidRDefault="009E10F0"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в) перечень документов, предоставляемых заявителем в </w:t>
      </w:r>
      <w:r w:rsidR="00ED0398">
        <w:rPr>
          <w:rFonts w:cs="Times New Roman"/>
          <w:szCs w:val="28"/>
        </w:rPr>
        <w:t>Отдел</w:t>
      </w:r>
      <w:r>
        <w:rPr>
          <w:rFonts w:cs="Times New Roman"/>
          <w:szCs w:val="28"/>
        </w:rPr>
        <w:t>,</w:t>
      </w:r>
      <w:r w:rsidRPr="000D7C74">
        <w:rPr>
          <w:rFonts w:cs="Times New Roman"/>
          <w:szCs w:val="28"/>
        </w:rPr>
        <w:t xml:space="preserve"> и требования к этим документам;</w:t>
      </w:r>
    </w:p>
    <w:p w:rsidR="009E10F0" w:rsidRPr="000D7C74" w:rsidRDefault="009E10F0" w:rsidP="00ED0398">
      <w:pPr>
        <w:tabs>
          <w:tab w:val="left" w:pos="851"/>
        </w:tabs>
        <w:suppressAutoHyphens/>
        <w:ind w:firstLine="709"/>
        <w:jc w:val="both"/>
        <w:rPr>
          <w:szCs w:val="28"/>
        </w:rPr>
      </w:pPr>
      <w:r w:rsidRPr="000D7C74">
        <w:t>г) почтовый адрес, телефон, адреса электронной почты</w:t>
      </w:r>
      <w:r w:rsidR="00AC7D97">
        <w:t>,</w:t>
      </w:r>
      <w:r w:rsidRPr="000D7C74">
        <w:t xml:space="preserve"> официально</w:t>
      </w:r>
      <w:r>
        <w:t>го сайта Администрации</w:t>
      </w:r>
      <w:r w:rsidRPr="000D7C74">
        <w:t>, многофункционального центра</w:t>
      </w:r>
      <w:r w:rsidRPr="000D7C74">
        <w:rPr>
          <w:rFonts w:cs="Times New Roman"/>
          <w:szCs w:val="28"/>
        </w:rPr>
        <w:t>.</w:t>
      </w:r>
    </w:p>
    <w:p w:rsidR="00686999" w:rsidRDefault="00686999" w:rsidP="00ED0398">
      <w:pPr>
        <w:pStyle w:val="a6"/>
        <w:tabs>
          <w:tab w:val="left" w:pos="851"/>
        </w:tabs>
        <w:suppressAutoHyphens/>
        <w:ind w:firstLine="709"/>
        <w:jc w:val="left"/>
      </w:pPr>
    </w:p>
    <w:p w:rsidR="00623616" w:rsidRPr="000D7C74" w:rsidRDefault="00623616" w:rsidP="00ED0398">
      <w:pPr>
        <w:pStyle w:val="a6"/>
        <w:tabs>
          <w:tab w:val="left" w:pos="851"/>
        </w:tabs>
        <w:suppressAutoHyphens/>
        <w:ind w:firstLine="709"/>
        <w:jc w:val="center"/>
      </w:pPr>
      <w:r w:rsidRPr="000D7C74">
        <w:rPr>
          <w:lang w:val="en-US"/>
        </w:rPr>
        <w:t>II</w:t>
      </w:r>
      <w:r w:rsidRPr="000D7C74">
        <w:t xml:space="preserve">. </w:t>
      </w:r>
      <w:r w:rsidR="00AE091A" w:rsidRPr="000D7C74">
        <w:t>Стандарт</w:t>
      </w:r>
      <w:r w:rsidRPr="000D7C74">
        <w:t xml:space="preserve"> </w:t>
      </w:r>
      <w:r w:rsidR="00877FAB" w:rsidRPr="000D7C74">
        <w:t xml:space="preserve">предоставления </w:t>
      </w:r>
      <w:r w:rsidR="00FB5CB0">
        <w:t>муниципальной</w:t>
      </w:r>
      <w:r w:rsidR="00D560F8" w:rsidRPr="000D7C74">
        <w:t xml:space="preserve"> </w:t>
      </w:r>
      <w:r w:rsidR="009273EB" w:rsidRPr="000D7C74">
        <w:t>услуги</w:t>
      </w:r>
    </w:p>
    <w:p w:rsidR="00623616" w:rsidRPr="000D7C74" w:rsidRDefault="00623616" w:rsidP="00ED0398">
      <w:pPr>
        <w:pStyle w:val="a6"/>
        <w:tabs>
          <w:tab w:val="left" w:pos="851"/>
        </w:tabs>
        <w:suppressAutoHyphens/>
        <w:ind w:firstLine="709"/>
      </w:pPr>
    </w:p>
    <w:p w:rsidR="00ED0398" w:rsidRPr="00ED0398" w:rsidRDefault="0038768A" w:rsidP="00ED0398">
      <w:pPr>
        <w:pStyle w:val="a6"/>
        <w:suppressAutoHyphens/>
        <w:ind w:firstLine="709"/>
        <w:rPr>
          <w:szCs w:val="28"/>
        </w:rPr>
      </w:pPr>
      <w:r w:rsidRPr="000D7C74">
        <w:rPr>
          <w:szCs w:val="28"/>
        </w:rPr>
        <w:t xml:space="preserve">2.1. Наименование </w:t>
      </w:r>
      <w:r w:rsidR="00FB5CB0">
        <w:rPr>
          <w:szCs w:val="28"/>
        </w:rPr>
        <w:t>муниципальной</w:t>
      </w:r>
      <w:r w:rsidRPr="000D7C74">
        <w:rPr>
          <w:szCs w:val="28"/>
        </w:rPr>
        <w:t xml:space="preserve"> услуги</w:t>
      </w:r>
      <w:r w:rsidR="00ED0398">
        <w:rPr>
          <w:szCs w:val="28"/>
        </w:rPr>
        <w:t>.</w:t>
      </w:r>
    </w:p>
    <w:p w:rsidR="00ED0398" w:rsidRDefault="0038768A" w:rsidP="0070060A">
      <w:pPr>
        <w:pStyle w:val="ConsPlusNonformat"/>
        <w:suppressAutoHyphens/>
        <w:ind w:firstLine="708"/>
        <w:jc w:val="both"/>
        <w:rPr>
          <w:rFonts w:ascii="Times New Roman" w:hAnsi="Times New Roman" w:cs="Times New Roman"/>
          <w:sz w:val="28"/>
          <w:szCs w:val="28"/>
        </w:rPr>
      </w:pPr>
      <w:r w:rsidRPr="0070060A">
        <w:rPr>
          <w:rFonts w:ascii="Times New Roman" w:hAnsi="Times New Roman" w:cs="Times New Roman"/>
          <w:sz w:val="28"/>
          <w:szCs w:val="28"/>
        </w:rPr>
        <w:t xml:space="preserve">2.1.1. </w:t>
      </w:r>
      <w:r w:rsidR="00167513" w:rsidRPr="0070060A">
        <w:rPr>
          <w:rFonts w:ascii="Times New Roman" w:hAnsi="Times New Roman" w:cs="Times New Roman"/>
          <w:sz w:val="28"/>
          <w:szCs w:val="28"/>
        </w:rPr>
        <w:t>Муниципальная</w:t>
      </w:r>
      <w:r w:rsidRPr="0070060A">
        <w:rPr>
          <w:rFonts w:ascii="Times New Roman" w:hAnsi="Times New Roman" w:cs="Times New Roman"/>
          <w:sz w:val="28"/>
          <w:szCs w:val="28"/>
        </w:rPr>
        <w:t xml:space="preserve"> услуга </w:t>
      </w:r>
      <w:r w:rsidR="0070060A" w:rsidRPr="0070060A">
        <w:rPr>
          <w:rFonts w:ascii="Times New Roman" w:hAnsi="Times New Roman" w:cs="Times New Roman"/>
          <w:sz w:val="28"/>
          <w:szCs w:val="28"/>
        </w:rPr>
        <w:t>«</w:t>
      </w:r>
      <w:r w:rsidR="00686999" w:rsidRPr="00295B59">
        <w:rPr>
          <w:rFonts w:ascii="Times New Roman" w:hAnsi="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70060A" w:rsidRPr="0070060A">
        <w:rPr>
          <w:rFonts w:ascii="Times New Roman" w:hAnsi="Times New Roman" w:cs="Times New Roman"/>
          <w:sz w:val="28"/>
          <w:szCs w:val="28"/>
        </w:rPr>
        <w:t>»</w:t>
      </w:r>
      <w:r w:rsidR="00ED0398" w:rsidRPr="0070060A">
        <w:rPr>
          <w:rFonts w:ascii="Times New Roman" w:hAnsi="Times New Roman" w:cs="Times New Roman"/>
          <w:sz w:val="28"/>
          <w:szCs w:val="28"/>
        </w:rPr>
        <w:t>.</w:t>
      </w:r>
    </w:p>
    <w:p w:rsidR="007D46F7" w:rsidRDefault="007D46F7" w:rsidP="0070060A">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Включает следующие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w:t>
      </w:r>
    </w:p>
    <w:p w:rsidR="007D46F7" w:rsidRPr="007D46F7" w:rsidRDefault="007D46F7" w:rsidP="0070060A">
      <w:pPr>
        <w:pStyle w:val="ConsPlusNonformat"/>
        <w:suppressAutoHyphens/>
        <w:ind w:firstLine="708"/>
        <w:jc w:val="both"/>
        <w:rPr>
          <w:rFonts w:ascii="Times New Roman" w:hAnsi="Times New Roman"/>
          <w:sz w:val="28"/>
          <w:szCs w:val="28"/>
        </w:rPr>
      </w:pPr>
      <w:r w:rsidRPr="007D46F7">
        <w:rPr>
          <w:rFonts w:ascii="Times New Roman" w:hAnsi="Times New Roman" w:cs="Times New Roman"/>
          <w:sz w:val="28"/>
          <w:szCs w:val="28"/>
        </w:rPr>
        <w:t xml:space="preserve">1) </w:t>
      </w:r>
      <w:r w:rsidRPr="007D46F7">
        <w:rPr>
          <w:rFonts w:ascii="Times New Roman" w:hAnsi="Times New Roman"/>
          <w:sz w:val="28"/>
          <w:szCs w:val="28"/>
        </w:rPr>
        <w:t>Выдача разрешения на установку и эксплуатацию рекламных конструкций на соответствующей территории без торгов.</w:t>
      </w:r>
    </w:p>
    <w:p w:rsidR="007D46F7" w:rsidRPr="007D46F7" w:rsidRDefault="007D46F7" w:rsidP="00060940">
      <w:pPr>
        <w:pStyle w:val="ConsPlusNonformat"/>
        <w:suppressAutoHyphens/>
        <w:ind w:firstLine="708"/>
        <w:jc w:val="both"/>
        <w:rPr>
          <w:rFonts w:ascii="Times New Roman" w:hAnsi="Times New Roman"/>
          <w:sz w:val="28"/>
          <w:szCs w:val="28"/>
        </w:rPr>
      </w:pPr>
      <w:r w:rsidRPr="007D46F7">
        <w:rPr>
          <w:rFonts w:ascii="Times New Roman" w:hAnsi="Times New Roman"/>
          <w:sz w:val="28"/>
          <w:szCs w:val="28"/>
        </w:rPr>
        <w:t>2) Выдача разрешения на установку и эксплуатацию рекламных конструкций на соответствующей территории на торгах</w:t>
      </w:r>
    </w:p>
    <w:p w:rsidR="007D46F7" w:rsidRPr="0070060A" w:rsidRDefault="007D46F7" w:rsidP="00060940">
      <w:pPr>
        <w:pStyle w:val="ConsPlusNonformat"/>
        <w:suppressAutoHyphens/>
        <w:ind w:firstLine="708"/>
        <w:jc w:val="both"/>
        <w:rPr>
          <w:rFonts w:ascii="Times New Roman" w:hAnsi="Times New Roman" w:cs="Times New Roman"/>
          <w:sz w:val="28"/>
          <w:szCs w:val="28"/>
        </w:rPr>
      </w:pPr>
      <w:r w:rsidRPr="007D46F7">
        <w:rPr>
          <w:rFonts w:ascii="Times New Roman" w:hAnsi="Times New Roman"/>
          <w:sz w:val="28"/>
          <w:szCs w:val="28"/>
        </w:rPr>
        <w:t>3) Аннулирование разрешения на установку и эксплуатацию рекламных конструкций на соответствующей территории</w:t>
      </w:r>
      <w:r>
        <w:rPr>
          <w:rFonts w:ascii="Times New Roman" w:hAnsi="Times New Roman" w:cs="Times New Roman"/>
          <w:sz w:val="28"/>
          <w:szCs w:val="28"/>
        </w:rPr>
        <w:t>.</w:t>
      </w:r>
    </w:p>
    <w:p w:rsidR="00E128B9" w:rsidRPr="000D7C74" w:rsidRDefault="007F0814" w:rsidP="00060940">
      <w:pPr>
        <w:suppressAutoHyphens/>
        <w:ind w:firstLine="709"/>
        <w:jc w:val="both"/>
        <w:rPr>
          <w:szCs w:val="28"/>
        </w:rPr>
      </w:pPr>
      <w:r w:rsidRPr="000D7C74">
        <w:rPr>
          <w:bCs/>
          <w:szCs w:val="28"/>
        </w:rPr>
        <w:t>2.2</w:t>
      </w:r>
      <w:r w:rsidR="002565B2" w:rsidRPr="000D7C74">
        <w:rPr>
          <w:bCs/>
          <w:szCs w:val="28"/>
        </w:rPr>
        <w:t>.</w:t>
      </w:r>
      <w:r w:rsidR="00D04905" w:rsidRPr="000D7C74">
        <w:rPr>
          <w:bCs/>
          <w:szCs w:val="28"/>
        </w:rPr>
        <w:t xml:space="preserve"> </w:t>
      </w:r>
      <w:r w:rsidR="00E128B9" w:rsidRPr="000D7C74">
        <w:rPr>
          <w:bCs/>
          <w:szCs w:val="28"/>
        </w:rPr>
        <w:t>Наименование</w:t>
      </w:r>
      <w:r w:rsidR="002565B2" w:rsidRPr="000D7C74">
        <w:rPr>
          <w:bCs/>
          <w:szCs w:val="28"/>
        </w:rPr>
        <w:t xml:space="preserve"> </w:t>
      </w:r>
      <w:r w:rsidR="00E128B9" w:rsidRPr="000D7C74">
        <w:rPr>
          <w:bCs/>
          <w:szCs w:val="28"/>
        </w:rPr>
        <w:t>органа,</w:t>
      </w:r>
      <w:r w:rsidR="002565B2" w:rsidRPr="000D7C74">
        <w:rPr>
          <w:bCs/>
          <w:szCs w:val="28"/>
        </w:rPr>
        <w:t xml:space="preserve"> </w:t>
      </w:r>
      <w:r w:rsidR="00B11EE3" w:rsidRPr="000D7C74">
        <w:rPr>
          <w:bCs/>
          <w:szCs w:val="28"/>
        </w:rPr>
        <w:t xml:space="preserve">предоставляющего </w:t>
      </w:r>
      <w:r w:rsidR="00FF59B3">
        <w:t>муниципаль</w:t>
      </w:r>
      <w:r w:rsidR="00D560F8" w:rsidRPr="000D7C74">
        <w:t>ную</w:t>
      </w:r>
      <w:r w:rsidR="00D560F8" w:rsidRPr="000D7C74">
        <w:rPr>
          <w:bCs/>
          <w:szCs w:val="28"/>
        </w:rPr>
        <w:t xml:space="preserve"> </w:t>
      </w:r>
      <w:r w:rsidR="009273EB" w:rsidRPr="000D7C74">
        <w:rPr>
          <w:bCs/>
          <w:szCs w:val="28"/>
        </w:rPr>
        <w:t>услугу</w:t>
      </w:r>
      <w:r w:rsidR="00091F8D">
        <w:rPr>
          <w:bCs/>
          <w:szCs w:val="28"/>
        </w:rPr>
        <w:t>, а также наименования всех</w:t>
      </w:r>
      <w:r w:rsidR="00962D13">
        <w:rPr>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Pr>
          <w:bCs/>
          <w:szCs w:val="28"/>
        </w:rPr>
        <w:t>.</w:t>
      </w:r>
    </w:p>
    <w:p w:rsidR="008120BC" w:rsidRDefault="007F0814" w:rsidP="00060940">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2.2.</w:t>
      </w:r>
      <w:r w:rsidR="00F62485" w:rsidRPr="000D7C74">
        <w:rPr>
          <w:rFonts w:ascii="Times New Roman" w:hAnsi="Times New Roman" w:cs="Times New Roman"/>
          <w:sz w:val="28"/>
          <w:szCs w:val="28"/>
        </w:rPr>
        <w:t>1</w:t>
      </w:r>
      <w:r w:rsidR="007A7AEE" w:rsidRPr="000D7C74">
        <w:rPr>
          <w:rFonts w:ascii="Times New Roman" w:hAnsi="Times New Roman" w:cs="Times New Roman"/>
          <w:sz w:val="28"/>
          <w:szCs w:val="28"/>
        </w:rPr>
        <w:t>.</w:t>
      </w:r>
      <w:r w:rsidR="007A7AEE" w:rsidRPr="000D7C74">
        <w:t xml:space="preserve"> </w:t>
      </w:r>
      <w:r w:rsidR="00FF59B3">
        <w:rPr>
          <w:rFonts w:ascii="Times New Roman" w:hAnsi="Times New Roman" w:cs="Times New Roman"/>
          <w:sz w:val="28"/>
          <w:szCs w:val="28"/>
        </w:rPr>
        <w:t>Муниципаль</w:t>
      </w:r>
      <w:r w:rsidR="00D560F8" w:rsidRPr="000D7C74">
        <w:rPr>
          <w:rFonts w:ascii="Times New Roman" w:hAnsi="Times New Roman" w:cs="Times New Roman"/>
          <w:sz w:val="28"/>
          <w:szCs w:val="28"/>
        </w:rPr>
        <w:t xml:space="preserve">ную </w:t>
      </w:r>
      <w:r w:rsidR="009273EB" w:rsidRPr="000D7C74">
        <w:rPr>
          <w:rFonts w:ascii="Times New Roman" w:hAnsi="Times New Roman" w:cs="Times New Roman"/>
          <w:sz w:val="28"/>
          <w:szCs w:val="28"/>
        </w:rPr>
        <w:t xml:space="preserve">услугу </w:t>
      </w:r>
      <w:r w:rsidR="002565B2" w:rsidRPr="000D7C74">
        <w:rPr>
          <w:rFonts w:ascii="Times New Roman" w:hAnsi="Times New Roman" w:cs="Times New Roman"/>
          <w:sz w:val="28"/>
          <w:szCs w:val="28"/>
        </w:rPr>
        <w:t>предоставляет</w:t>
      </w:r>
      <w:r w:rsidR="003936DE" w:rsidRPr="000D7C74">
        <w:rPr>
          <w:rFonts w:ascii="Times New Roman" w:hAnsi="Times New Roman" w:cs="Times New Roman"/>
          <w:sz w:val="28"/>
          <w:szCs w:val="28"/>
        </w:rPr>
        <w:t xml:space="preserve"> </w:t>
      </w:r>
      <w:r w:rsidR="008120BC">
        <w:rPr>
          <w:rFonts w:ascii="Times New Roman" w:hAnsi="Times New Roman" w:cs="Times New Roman"/>
          <w:sz w:val="28"/>
          <w:szCs w:val="28"/>
        </w:rPr>
        <w:t>Администрация.</w:t>
      </w:r>
    </w:p>
    <w:p w:rsidR="00533DFE" w:rsidRDefault="00753B2F" w:rsidP="00060940">
      <w:pPr>
        <w:pStyle w:val="ConsPlusNormal"/>
        <w:widowControl/>
        <w:tabs>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ab/>
      </w:r>
      <w:r w:rsidR="008120BC">
        <w:rPr>
          <w:rFonts w:ascii="Times New Roman" w:hAnsi="Times New Roman" w:cs="Times New Roman"/>
          <w:sz w:val="28"/>
          <w:szCs w:val="28"/>
        </w:rPr>
        <w:t xml:space="preserve">Ответственным </w:t>
      </w:r>
      <w:r w:rsidR="00876375">
        <w:rPr>
          <w:rFonts w:ascii="Times New Roman" w:hAnsi="Times New Roman" w:cs="Times New Roman"/>
          <w:sz w:val="28"/>
          <w:szCs w:val="28"/>
        </w:rPr>
        <w:t xml:space="preserve">за непосредственное предоставление муниципальной услуги является </w:t>
      </w:r>
      <w:r w:rsidR="00ED0398">
        <w:rPr>
          <w:rFonts w:ascii="Times New Roman" w:hAnsi="Times New Roman" w:cs="Times New Roman"/>
          <w:sz w:val="28"/>
          <w:szCs w:val="28"/>
        </w:rPr>
        <w:t>Отдел</w:t>
      </w:r>
      <w:r w:rsidR="00876375">
        <w:rPr>
          <w:rFonts w:ascii="Times New Roman" w:hAnsi="Times New Roman" w:cs="Times New Roman"/>
          <w:sz w:val="28"/>
          <w:szCs w:val="28"/>
        </w:rPr>
        <w:t>.</w:t>
      </w:r>
    </w:p>
    <w:p w:rsidR="006F1CB6" w:rsidRDefault="006F1CB6" w:rsidP="00060940">
      <w:pPr>
        <w:pStyle w:val="af8"/>
        <w:suppressAutoHyphens/>
        <w:ind w:firstLine="709"/>
        <w:jc w:val="both"/>
        <w:rPr>
          <w:rFonts w:ascii="Times New Roman" w:hAnsi="Times New Roman"/>
          <w:sz w:val="28"/>
          <w:szCs w:val="28"/>
        </w:rPr>
      </w:pPr>
      <w:r w:rsidRPr="002D0278">
        <w:rPr>
          <w:rFonts w:ascii="Times New Roman" w:hAnsi="Times New Roman"/>
          <w:sz w:val="28"/>
          <w:szCs w:val="28"/>
        </w:rPr>
        <w:t>Муниципальная услуга предоставляется при взаимодействии</w:t>
      </w:r>
      <w:r>
        <w:rPr>
          <w:rFonts w:ascii="Times New Roman" w:hAnsi="Times New Roman"/>
          <w:sz w:val="28"/>
          <w:szCs w:val="28"/>
        </w:rPr>
        <w:t>:</w:t>
      </w:r>
      <w:r w:rsidRPr="002D0278">
        <w:rPr>
          <w:rFonts w:ascii="Times New Roman" w:hAnsi="Times New Roman"/>
          <w:sz w:val="28"/>
          <w:szCs w:val="28"/>
        </w:rPr>
        <w:t xml:space="preserve"> </w:t>
      </w:r>
    </w:p>
    <w:p w:rsidR="00AB7973" w:rsidRPr="00E31AF3" w:rsidRDefault="00E31AF3" w:rsidP="00060940">
      <w:pPr>
        <w:suppressAutoHyphens/>
        <w:ind w:firstLine="709"/>
        <w:contextualSpacing/>
        <w:jc w:val="both"/>
        <w:rPr>
          <w:szCs w:val="28"/>
        </w:rPr>
      </w:pPr>
      <w:r>
        <w:rPr>
          <w:bCs/>
          <w:szCs w:val="28"/>
        </w:rPr>
        <w:t xml:space="preserve">а) </w:t>
      </w:r>
      <w:r w:rsidRPr="00E31AF3">
        <w:rPr>
          <w:bCs/>
          <w:szCs w:val="28"/>
        </w:rPr>
        <w:t>с Федеральн</w:t>
      </w:r>
      <w:r>
        <w:rPr>
          <w:bCs/>
          <w:szCs w:val="28"/>
        </w:rPr>
        <w:t>ой службой</w:t>
      </w:r>
      <w:r w:rsidRPr="00E31AF3">
        <w:rPr>
          <w:bCs/>
          <w:szCs w:val="28"/>
        </w:rPr>
        <w:t xml:space="preserve"> государственной регистрации кадастра и картографии (Росреестр)</w:t>
      </w:r>
      <w:r w:rsidR="00AB7973" w:rsidRPr="00E31AF3">
        <w:rPr>
          <w:szCs w:val="28"/>
        </w:rPr>
        <w:t xml:space="preserve"> с целью получения:</w:t>
      </w:r>
    </w:p>
    <w:p w:rsidR="00A647EC" w:rsidRDefault="00AB7973" w:rsidP="00060940">
      <w:pPr>
        <w:autoSpaceDE w:val="0"/>
        <w:autoSpaceDN w:val="0"/>
        <w:adjustRightInd w:val="0"/>
        <w:ind w:firstLine="708"/>
        <w:jc w:val="both"/>
        <w:rPr>
          <w:bCs/>
          <w:szCs w:val="28"/>
        </w:rPr>
      </w:pPr>
      <w:r w:rsidRPr="00CF6703">
        <w:rPr>
          <w:rFonts w:eastAsiaTheme="minorHAnsi"/>
          <w:szCs w:val="28"/>
          <w:lang w:eastAsia="en-US"/>
        </w:rPr>
        <w:t xml:space="preserve">- </w:t>
      </w:r>
      <w:r w:rsidR="00A647EC">
        <w:rPr>
          <w:bCs/>
          <w:szCs w:val="28"/>
        </w:rPr>
        <w:t>в</w:t>
      </w:r>
      <w:r w:rsidR="00A647EC" w:rsidRPr="00A647EC">
        <w:rPr>
          <w:bCs/>
          <w:szCs w:val="28"/>
        </w:rPr>
        <w:t>ыписк</w:t>
      </w:r>
      <w:r w:rsidR="00A647EC">
        <w:rPr>
          <w:bCs/>
          <w:szCs w:val="28"/>
        </w:rPr>
        <w:t>и из Единого государ</w:t>
      </w:r>
      <w:r w:rsidR="00A647EC" w:rsidRPr="00A647EC">
        <w:rPr>
          <w:bCs/>
          <w:szCs w:val="28"/>
        </w:rPr>
        <w:t>ственного реестра</w:t>
      </w:r>
      <w:r w:rsidR="00FD12B5">
        <w:rPr>
          <w:bCs/>
          <w:szCs w:val="28"/>
        </w:rPr>
        <w:t xml:space="preserve"> недвижимости(далее-ЕГРН)</w:t>
      </w:r>
      <w:r w:rsidR="00A647EC">
        <w:rPr>
          <w:bCs/>
          <w:szCs w:val="28"/>
        </w:rPr>
        <w:t>.</w:t>
      </w:r>
    </w:p>
    <w:p w:rsidR="006F1CB6" w:rsidRPr="00E31AF3" w:rsidRDefault="00A647EC" w:rsidP="00060940">
      <w:pPr>
        <w:autoSpaceDE w:val="0"/>
        <w:autoSpaceDN w:val="0"/>
        <w:adjustRightInd w:val="0"/>
        <w:ind w:firstLine="708"/>
        <w:jc w:val="both"/>
        <w:rPr>
          <w:szCs w:val="28"/>
        </w:rPr>
      </w:pPr>
      <w:r w:rsidRPr="00A647EC">
        <w:rPr>
          <w:bCs/>
          <w:szCs w:val="28"/>
        </w:rPr>
        <w:t xml:space="preserve"> </w:t>
      </w:r>
      <w:r w:rsidR="00E31AF3" w:rsidRPr="00E31AF3">
        <w:rPr>
          <w:bCs/>
          <w:szCs w:val="28"/>
        </w:rPr>
        <w:t>б) с Федеральн</w:t>
      </w:r>
      <w:r w:rsidR="00E31AF3">
        <w:rPr>
          <w:bCs/>
          <w:szCs w:val="28"/>
        </w:rPr>
        <w:t>ой</w:t>
      </w:r>
      <w:r w:rsidR="00E31AF3" w:rsidRPr="00E31AF3">
        <w:rPr>
          <w:bCs/>
          <w:szCs w:val="28"/>
        </w:rPr>
        <w:t xml:space="preserve"> налогов</w:t>
      </w:r>
      <w:r w:rsidR="00E31AF3">
        <w:rPr>
          <w:bCs/>
          <w:szCs w:val="28"/>
        </w:rPr>
        <w:t>ой</w:t>
      </w:r>
      <w:r w:rsidR="00E31AF3" w:rsidRPr="00E31AF3">
        <w:rPr>
          <w:bCs/>
          <w:szCs w:val="28"/>
        </w:rPr>
        <w:t xml:space="preserve"> служб</w:t>
      </w:r>
      <w:r w:rsidR="00E31AF3">
        <w:rPr>
          <w:bCs/>
          <w:szCs w:val="28"/>
        </w:rPr>
        <w:t>ой</w:t>
      </w:r>
      <w:r w:rsidR="00E31AF3" w:rsidRPr="00E31AF3">
        <w:rPr>
          <w:bCs/>
          <w:szCs w:val="28"/>
        </w:rPr>
        <w:t xml:space="preserve"> России (ФНС)</w:t>
      </w:r>
      <w:r w:rsidR="00D27B73">
        <w:rPr>
          <w:bCs/>
          <w:szCs w:val="28"/>
        </w:rPr>
        <w:t xml:space="preserve"> </w:t>
      </w:r>
      <w:r w:rsidR="006F1CB6" w:rsidRPr="00E31AF3">
        <w:rPr>
          <w:szCs w:val="28"/>
        </w:rPr>
        <w:t>с целью получения:</w:t>
      </w:r>
    </w:p>
    <w:p w:rsidR="0074446B" w:rsidRDefault="00AB7973" w:rsidP="00060940">
      <w:pPr>
        <w:suppressAutoHyphens/>
        <w:ind w:firstLine="709"/>
        <w:contextualSpacing/>
        <w:jc w:val="both"/>
        <w:rPr>
          <w:rFonts w:eastAsia="Calibri" w:cs="Times New Roman"/>
          <w:bCs/>
          <w:szCs w:val="28"/>
          <w:lang w:eastAsia="en-US"/>
        </w:rPr>
      </w:pPr>
      <w:r>
        <w:rPr>
          <w:szCs w:val="28"/>
        </w:rPr>
        <w:t>-</w:t>
      </w:r>
      <w:r w:rsidR="006F1CB6" w:rsidRPr="002D0278">
        <w:rPr>
          <w:szCs w:val="28"/>
        </w:rPr>
        <w:t xml:space="preserve"> </w:t>
      </w:r>
      <w:r w:rsidR="003F6C7D">
        <w:rPr>
          <w:rFonts w:eastAsia="Calibri" w:cs="Times New Roman"/>
          <w:bCs/>
          <w:szCs w:val="28"/>
          <w:lang w:eastAsia="en-US"/>
        </w:rPr>
        <w:t>выписки</w:t>
      </w:r>
      <w:r w:rsidR="00BE3CA6">
        <w:rPr>
          <w:rFonts w:eastAsia="Calibri" w:cs="Times New Roman"/>
          <w:bCs/>
          <w:szCs w:val="28"/>
          <w:lang w:eastAsia="en-US"/>
        </w:rPr>
        <w:t xml:space="preserve"> из Единого государ</w:t>
      </w:r>
      <w:r w:rsidR="003F6C7D" w:rsidRPr="003F6C7D">
        <w:rPr>
          <w:rFonts w:eastAsia="Calibri" w:cs="Times New Roman"/>
          <w:bCs/>
          <w:szCs w:val="28"/>
          <w:lang w:eastAsia="en-US"/>
        </w:rPr>
        <w:t>ственного реестра юридических л</w:t>
      </w:r>
      <w:r w:rsidR="00BE3CA6">
        <w:rPr>
          <w:rFonts w:eastAsia="Calibri" w:cs="Times New Roman"/>
          <w:bCs/>
          <w:szCs w:val="28"/>
          <w:lang w:eastAsia="en-US"/>
        </w:rPr>
        <w:t>иц о юридическом лице, являющем</w:t>
      </w:r>
      <w:r w:rsidR="003F6C7D" w:rsidRPr="003F6C7D">
        <w:rPr>
          <w:rFonts w:eastAsia="Calibri" w:cs="Times New Roman"/>
          <w:bCs/>
          <w:szCs w:val="28"/>
          <w:lang w:eastAsia="en-US"/>
        </w:rPr>
        <w:t>ся заявителем</w:t>
      </w:r>
    </w:p>
    <w:p w:rsidR="006F1CB6" w:rsidRDefault="008D2DE1" w:rsidP="00060940">
      <w:pPr>
        <w:suppressAutoHyphens/>
        <w:ind w:firstLine="709"/>
        <w:contextualSpacing/>
        <w:jc w:val="both"/>
        <w:rPr>
          <w:rFonts w:eastAsia="Calibri" w:cs="Times New Roman"/>
          <w:bCs/>
          <w:szCs w:val="28"/>
          <w:lang w:eastAsia="en-US"/>
        </w:rPr>
      </w:pPr>
      <w:r>
        <w:rPr>
          <w:rFonts w:eastAsia="Arial Unicode MS" w:cs="Times New Roman"/>
          <w:szCs w:val="28"/>
        </w:rPr>
        <w:t xml:space="preserve"> </w:t>
      </w:r>
      <w:r w:rsidR="00E31AF3">
        <w:rPr>
          <w:rFonts w:eastAsia="Arial Unicode MS" w:cs="Times New Roman"/>
          <w:szCs w:val="28"/>
        </w:rPr>
        <w:t xml:space="preserve">- </w:t>
      </w:r>
      <w:r w:rsidR="0074446B">
        <w:rPr>
          <w:rFonts w:eastAsia="Calibri" w:cs="Times New Roman"/>
          <w:bCs/>
          <w:szCs w:val="28"/>
          <w:lang w:eastAsia="en-US"/>
        </w:rPr>
        <w:t>в</w:t>
      </w:r>
      <w:r w:rsidR="00BE3CA6">
        <w:rPr>
          <w:rFonts w:eastAsia="Calibri" w:cs="Times New Roman"/>
          <w:bCs/>
          <w:szCs w:val="28"/>
          <w:lang w:eastAsia="en-US"/>
        </w:rPr>
        <w:t>ыписка из Единого государ</w:t>
      </w:r>
      <w:r w:rsidR="0074446B" w:rsidRPr="0074446B">
        <w:rPr>
          <w:rFonts w:eastAsia="Calibri" w:cs="Times New Roman"/>
          <w:bCs/>
          <w:szCs w:val="28"/>
          <w:lang w:eastAsia="en-US"/>
        </w:rPr>
        <w:t>ственного реест</w:t>
      </w:r>
      <w:r w:rsidR="00BE3CA6">
        <w:rPr>
          <w:rFonts w:eastAsia="Calibri" w:cs="Times New Roman"/>
          <w:bCs/>
          <w:szCs w:val="28"/>
          <w:lang w:eastAsia="en-US"/>
        </w:rPr>
        <w:t>ра индивидуальных предпринимателей об индивиду</w:t>
      </w:r>
      <w:r w:rsidR="0074446B" w:rsidRPr="0074446B">
        <w:rPr>
          <w:rFonts w:eastAsia="Calibri" w:cs="Times New Roman"/>
          <w:bCs/>
          <w:szCs w:val="28"/>
          <w:lang w:eastAsia="en-US"/>
        </w:rPr>
        <w:t>альном предпринимателе, являющемся заявителем</w:t>
      </w:r>
      <w:r w:rsidR="00BE3CA6">
        <w:rPr>
          <w:rFonts w:eastAsia="Calibri" w:cs="Times New Roman"/>
          <w:bCs/>
          <w:szCs w:val="28"/>
          <w:lang w:eastAsia="en-US"/>
        </w:rPr>
        <w:t>.</w:t>
      </w:r>
    </w:p>
    <w:p w:rsidR="00A647EC" w:rsidRDefault="00A647EC" w:rsidP="00060940">
      <w:pPr>
        <w:suppressAutoHyphens/>
        <w:ind w:firstLine="709"/>
        <w:contextualSpacing/>
        <w:jc w:val="both"/>
        <w:rPr>
          <w:rFonts w:eastAsia="Calibri" w:cs="Times New Roman"/>
          <w:bCs/>
          <w:szCs w:val="28"/>
          <w:lang w:eastAsia="en-US"/>
        </w:rPr>
      </w:pPr>
      <w:r>
        <w:rPr>
          <w:rFonts w:eastAsia="Calibri" w:cs="Times New Roman"/>
          <w:bCs/>
          <w:szCs w:val="28"/>
          <w:lang w:eastAsia="en-US"/>
        </w:rPr>
        <w:t>в) с</w:t>
      </w:r>
      <w:r w:rsidRPr="00A647EC">
        <w:t xml:space="preserve"> </w:t>
      </w:r>
      <w:r>
        <w:rPr>
          <w:rFonts w:eastAsia="Calibri" w:cs="Times New Roman"/>
          <w:bCs/>
          <w:szCs w:val="28"/>
          <w:lang w:eastAsia="en-US"/>
        </w:rPr>
        <w:t>Федеральным каз</w:t>
      </w:r>
      <w:r w:rsidRPr="00A647EC">
        <w:rPr>
          <w:rFonts w:eastAsia="Calibri" w:cs="Times New Roman"/>
          <w:bCs/>
          <w:szCs w:val="28"/>
          <w:lang w:eastAsia="en-US"/>
        </w:rPr>
        <w:t>начейство</w:t>
      </w:r>
      <w:r>
        <w:rPr>
          <w:rFonts w:eastAsia="Calibri" w:cs="Times New Roman"/>
          <w:bCs/>
          <w:szCs w:val="28"/>
          <w:lang w:eastAsia="en-US"/>
        </w:rPr>
        <w:t>м с целью получения:</w:t>
      </w:r>
    </w:p>
    <w:p w:rsidR="00A647EC" w:rsidRDefault="00A647EC" w:rsidP="00060940">
      <w:pPr>
        <w:suppressAutoHyphens/>
        <w:ind w:firstLine="709"/>
        <w:contextualSpacing/>
        <w:jc w:val="both"/>
        <w:rPr>
          <w:rFonts w:eastAsia="Arial Unicode MS" w:cs="Times New Roman"/>
          <w:szCs w:val="28"/>
        </w:rPr>
      </w:pPr>
      <w:r>
        <w:rPr>
          <w:rFonts w:eastAsia="Calibri" w:cs="Times New Roman"/>
          <w:bCs/>
          <w:szCs w:val="28"/>
          <w:lang w:eastAsia="en-US"/>
        </w:rPr>
        <w:t>- с</w:t>
      </w:r>
      <w:r w:rsidRPr="00A647EC">
        <w:rPr>
          <w:rFonts w:eastAsia="Calibri" w:cs="Times New Roman"/>
          <w:bCs/>
          <w:szCs w:val="28"/>
          <w:lang w:eastAsia="en-US"/>
        </w:rPr>
        <w:t>ведени</w:t>
      </w:r>
      <w:r>
        <w:rPr>
          <w:rFonts w:eastAsia="Calibri" w:cs="Times New Roman"/>
          <w:bCs/>
          <w:szCs w:val="28"/>
          <w:lang w:eastAsia="en-US"/>
        </w:rPr>
        <w:t>й об уплате государственной пошли</w:t>
      </w:r>
      <w:r w:rsidRPr="00A647EC">
        <w:rPr>
          <w:rFonts w:eastAsia="Calibri" w:cs="Times New Roman"/>
          <w:bCs/>
          <w:szCs w:val="28"/>
          <w:lang w:eastAsia="en-US"/>
        </w:rPr>
        <w:t>ны</w:t>
      </w:r>
      <w:r>
        <w:rPr>
          <w:rFonts w:eastAsia="Calibri" w:cs="Times New Roman"/>
          <w:bCs/>
          <w:szCs w:val="28"/>
          <w:lang w:eastAsia="en-US"/>
        </w:rPr>
        <w:t>.</w:t>
      </w:r>
    </w:p>
    <w:p w:rsidR="006F1CB6" w:rsidRPr="000D7C74" w:rsidRDefault="006F1CB6" w:rsidP="00060940">
      <w:pPr>
        <w:widowControl w:val="0"/>
        <w:suppressAutoHyphens/>
        <w:autoSpaceDE w:val="0"/>
        <w:autoSpaceDN w:val="0"/>
        <w:adjustRightInd w:val="0"/>
        <w:ind w:firstLine="709"/>
        <w:jc w:val="both"/>
        <w:rPr>
          <w:szCs w:val="28"/>
        </w:rPr>
      </w:pPr>
      <w:r w:rsidRPr="002D0278">
        <w:rPr>
          <w:szCs w:val="28"/>
        </w:rPr>
        <w:lastRenderedPageBreak/>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CB22CE" w:rsidRDefault="00B7327A" w:rsidP="00060940">
      <w:pPr>
        <w:widowControl w:val="0"/>
        <w:suppressAutoHyphens/>
        <w:autoSpaceDE w:val="0"/>
        <w:autoSpaceDN w:val="0"/>
        <w:adjustRightInd w:val="0"/>
        <w:ind w:firstLine="709"/>
        <w:jc w:val="both"/>
        <w:rPr>
          <w:rFonts w:cs="Times New Roman"/>
          <w:szCs w:val="28"/>
        </w:rPr>
      </w:pPr>
      <w:r w:rsidRPr="00A5079D">
        <w:rPr>
          <w:rFonts w:cs="Times New Roman"/>
        </w:rPr>
        <w:t xml:space="preserve">2.2.2. </w:t>
      </w:r>
      <w:r w:rsidR="00567B00" w:rsidRPr="007B3141">
        <w:rPr>
          <w:szCs w:val="28"/>
        </w:rPr>
        <w:t xml:space="preserve">В соответствии с требованиями пункта 3 части 1 статьи 7 Федерального закона </w:t>
      </w:r>
      <w:r w:rsidR="00724E50" w:rsidRPr="000D7C74">
        <w:rPr>
          <w:rFonts w:cs="Times New Roman"/>
          <w:szCs w:val="28"/>
        </w:rPr>
        <w:t xml:space="preserve">от 27 июля </w:t>
      </w:r>
      <w:smartTag w:uri="urn:schemas-microsoft-com:office:smarttags" w:element="metricconverter">
        <w:smartTagPr>
          <w:attr w:name="ProductID" w:val="2010 г"/>
        </w:smartTagPr>
        <w:r w:rsidR="00724E50" w:rsidRPr="000D7C74">
          <w:rPr>
            <w:rFonts w:cs="Times New Roman"/>
            <w:szCs w:val="28"/>
          </w:rPr>
          <w:t>2010 г</w:t>
        </w:r>
      </w:smartTag>
      <w:r w:rsidR="00724E50" w:rsidRPr="000D7C74">
        <w:rPr>
          <w:rFonts w:cs="Times New Roman"/>
          <w:szCs w:val="28"/>
        </w:rPr>
        <w:t>. № 210-ФЗ</w:t>
      </w:r>
      <w:r w:rsidR="00724E50" w:rsidRPr="007B3141">
        <w:rPr>
          <w:szCs w:val="28"/>
        </w:rPr>
        <w:t xml:space="preserve"> </w:t>
      </w:r>
      <w:r w:rsidR="00567B00" w:rsidRPr="007B3141">
        <w:rPr>
          <w:szCs w:val="28"/>
        </w:rPr>
        <w:t>«Об  организации предоставления государственных и муниципальных услуг»</w:t>
      </w:r>
      <w:r w:rsidR="00567B00">
        <w:rPr>
          <w:szCs w:val="28"/>
        </w:rPr>
        <w:t xml:space="preserve"> з</w:t>
      </w:r>
      <w:r w:rsidR="00B406CB" w:rsidRPr="00A5079D">
        <w:rPr>
          <w:rFonts w:cs="Times New Roman"/>
        </w:rPr>
        <w:t xml:space="preserve">апрещено требовать от заявителя осуществления действий, в том числе согласований, необходимых для получения </w:t>
      </w:r>
      <w:r w:rsidR="00FB5CB0" w:rsidRPr="00A5079D">
        <w:rPr>
          <w:rFonts w:cs="Times New Roman"/>
        </w:rPr>
        <w:t>муниципальной</w:t>
      </w:r>
      <w:r w:rsidR="00B406CB" w:rsidRPr="00A5079D">
        <w:rPr>
          <w:rFonts w:cs="Times New Roman"/>
        </w:rPr>
        <w:t xml:space="preserve"> услуги и связанных с обращением в иные </w:t>
      </w:r>
      <w:r w:rsidR="00A5079D">
        <w:rPr>
          <w:rFonts w:cs="Times New Roman"/>
        </w:rPr>
        <w:t xml:space="preserve">государственные органы, органы местного самоуправления, </w:t>
      </w:r>
      <w:r w:rsidR="00B406CB" w:rsidRPr="00A5079D">
        <w:rPr>
          <w:rFonts w:cs="Times New Roman"/>
        </w:rPr>
        <w:t xml:space="preserve">организации, участвующие в предоставлении </w:t>
      </w:r>
      <w:r w:rsidR="00FB5CB0" w:rsidRPr="00A5079D">
        <w:rPr>
          <w:rFonts w:cs="Times New Roman"/>
        </w:rPr>
        <w:t>муниципальной</w:t>
      </w:r>
      <w:r w:rsidR="00B406CB" w:rsidRPr="00A5079D">
        <w:rPr>
          <w:rFonts w:cs="Times New Roman"/>
        </w:rPr>
        <w:t xml:space="preserve"> услуги, </w:t>
      </w:r>
      <w:r w:rsidR="00906C68">
        <w:rPr>
          <w:rFonts w:cs="Times New Roman"/>
        </w:rPr>
        <w:t>за исключением получения услуг и получения документов и информации, предоставляемых в результате предоставления</w:t>
      </w:r>
      <w:r w:rsidR="008C150A">
        <w:rPr>
          <w:rFonts w:cs="Times New Roman"/>
        </w:rPr>
        <w:t xml:space="preserve"> </w:t>
      </w:r>
      <w:r w:rsidR="00770B30">
        <w:rPr>
          <w:rFonts w:cs="Times New Roman"/>
        </w:rPr>
        <w:t>таких услуг, включенных в п</w:t>
      </w:r>
      <w:r w:rsidR="00070842">
        <w:rPr>
          <w:rFonts w:cs="Times New Roman"/>
        </w:rPr>
        <w:t xml:space="preserve">еречень услуг, </w:t>
      </w:r>
      <w:r w:rsidR="008C150A">
        <w:rPr>
          <w:rFonts w:cs="Times New Roman"/>
        </w:rPr>
        <w:t>которые являютс</w:t>
      </w:r>
      <w:r w:rsidR="00906C68">
        <w:rPr>
          <w:rFonts w:cs="Times New Roman"/>
        </w:rPr>
        <w:t xml:space="preserve">я необходимыми и обязательными для предоставления </w:t>
      </w:r>
      <w:r w:rsidR="008C150A">
        <w:rPr>
          <w:rFonts w:cs="Times New Roman"/>
        </w:rPr>
        <w:t xml:space="preserve">муниципальных </w:t>
      </w:r>
      <w:r w:rsidR="00906C68">
        <w:rPr>
          <w:rFonts w:cs="Times New Roman"/>
        </w:rPr>
        <w:t>услуг</w:t>
      </w:r>
      <w:r w:rsidR="008C150A">
        <w:rPr>
          <w:rFonts w:cs="Times New Roman"/>
        </w:rPr>
        <w:t xml:space="preserve">, </w:t>
      </w:r>
      <w:r w:rsidR="00A262ED">
        <w:rPr>
          <w:rFonts w:cs="Times New Roman"/>
        </w:rPr>
        <w:t>утверждаемый Советом депутатов Советского городского округа Ставропольского края</w:t>
      </w:r>
      <w:r w:rsidR="00B406CB" w:rsidRPr="00A5079D">
        <w:rPr>
          <w:rFonts w:cs="Times New Roman"/>
        </w:rPr>
        <w:t>.</w:t>
      </w:r>
    </w:p>
    <w:p w:rsidR="00D66A05" w:rsidRPr="000D7C74" w:rsidRDefault="007F0814" w:rsidP="00ED0398">
      <w:pPr>
        <w:pStyle w:val="a6"/>
        <w:tabs>
          <w:tab w:val="left" w:pos="851"/>
        </w:tabs>
        <w:suppressAutoHyphens/>
        <w:ind w:firstLine="709"/>
      </w:pPr>
      <w:r w:rsidRPr="000D7C74">
        <w:t>2.3.</w:t>
      </w:r>
      <w:r w:rsidR="00F62485" w:rsidRPr="000D7C74">
        <w:t xml:space="preserve"> </w:t>
      </w:r>
      <w:r w:rsidR="009273EB" w:rsidRPr="000D7C74">
        <w:t>Описание результата предоставления</w:t>
      </w:r>
      <w:r w:rsidR="00D560F8" w:rsidRPr="000D7C74">
        <w:t xml:space="preserve"> </w:t>
      </w:r>
      <w:r w:rsidR="00FB5CB0">
        <w:t>муниципальной</w:t>
      </w:r>
      <w:r w:rsidR="009273EB" w:rsidRPr="000D7C74">
        <w:t xml:space="preserve"> услуги</w:t>
      </w:r>
      <w:r w:rsidR="00753B2F">
        <w:t>.</w:t>
      </w:r>
    </w:p>
    <w:p w:rsidR="00070842" w:rsidRDefault="00DC5F50" w:rsidP="0007084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2.3.1. </w:t>
      </w:r>
      <w:r w:rsidR="00877FAB" w:rsidRPr="000D7C74">
        <w:rPr>
          <w:rFonts w:ascii="Times New Roman" w:hAnsi="Times New Roman" w:cs="Times New Roman"/>
          <w:sz w:val="28"/>
          <w:szCs w:val="28"/>
        </w:rPr>
        <w:t>Результатом</w:t>
      </w:r>
      <w:r w:rsidR="009273EB" w:rsidRPr="000D7C74">
        <w:rPr>
          <w:rFonts w:ascii="Times New Roman" w:hAnsi="Times New Roman" w:cs="Times New Roman"/>
          <w:sz w:val="28"/>
          <w:szCs w:val="28"/>
        </w:rPr>
        <w:t xml:space="preserve"> предоставления </w:t>
      </w:r>
      <w:r w:rsidR="00FB5CB0">
        <w:rPr>
          <w:rFonts w:ascii="Times New Roman" w:hAnsi="Times New Roman" w:cs="Times New Roman"/>
          <w:sz w:val="28"/>
          <w:szCs w:val="28"/>
        </w:rPr>
        <w:t>муниципальной</w:t>
      </w:r>
      <w:r w:rsidR="00D560F8" w:rsidRPr="000D7C74">
        <w:rPr>
          <w:rFonts w:ascii="Times New Roman" w:hAnsi="Times New Roman" w:cs="Times New Roman"/>
          <w:sz w:val="28"/>
          <w:szCs w:val="28"/>
        </w:rPr>
        <w:t xml:space="preserve"> </w:t>
      </w:r>
      <w:r w:rsidR="009273EB" w:rsidRPr="000D7C74">
        <w:rPr>
          <w:rFonts w:ascii="Times New Roman" w:hAnsi="Times New Roman" w:cs="Times New Roman"/>
          <w:sz w:val="28"/>
          <w:szCs w:val="28"/>
        </w:rPr>
        <w:t xml:space="preserve">услуги </w:t>
      </w:r>
      <w:r w:rsidR="00A93F6F" w:rsidRPr="000D7C74">
        <w:rPr>
          <w:rFonts w:ascii="Times New Roman" w:hAnsi="Times New Roman" w:cs="Times New Roman"/>
          <w:sz w:val="28"/>
          <w:szCs w:val="28"/>
        </w:rPr>
        <w:t xml:space="preserve">является </w:t>
      </w:r>
      <w:r w:rsidR="00876375">
        <w:rPr>
          <w:rFonts w:ascii="Times New Roman" w:hAnsi="Times New Roman" w:cs="Times New Roman"/>
          <w:sz w:val="28"/>
          <w:szCs w:val="28"/>
        </w:rPr>
        <w:t xml:space="preserve">подготовка и </w:t>
      </w:r>
      <w:r w:rsidR="00070842">
        <w:rPr>
          <w:rFonts w:ascii="Times New Roman" w:hAnsi="Times New Roman" w:cs="Times New Roman"/>
          <w:sz w:val="28"/>
          <w:szCs w:val="28"/>
        </w:rPr>
        <w:t>выдача</w:t>
      </w:r>
      <w:r w:rsidR="00A93F6F" w:rsidRPr="000D7C74">
        <w:rPr>
          <w:rFonts w:ascii="Times New Roman" w:hAnsi="Times New Roman" w:cs="Times New Roman"/>
          <w:sz w:val="28"/>
          <w:szCs w:val="28"/>
        </w:rPr>
        <w:t xml:space="preserve"> заявителю:</w:t>
      </w:r>
    </w:p>
    <w:p w:rsidR="00250187" w:rsidRDefault="00F945BA" w:rsidP="00250187">
      <w:pPr>
        <w:pStyle w:val="ConsPlusNormal"/>
        <w:ind w:firstLine="708"/>
        <w:jc w:val="both"/>
        <w:rPr>
          <w:rFonts w:ascii="Times New Roman" w:hAnsi="Times New Roman" w:cs="Times New Roman"/>
          <w:sz w:val="28"/>
          <w:szCs w:val="28"/>
        </w:rPr>
      </w:pPr>
      <w:r w:rsidRPr="00F945BA">
        <w:rPr>
          <w:rFonts w:ascii="Times New Roman" w:hAnsi="Times New Roman" w:cs="Times New Roman"/>
          <w:sz w:val="28"/>
          <w:szCs w:val="28"/>
        </w:rPr>
        <w:t xml:space="preserve">1) </w:t>
      </w:r>
      <w:r w:rsidR="00250187">
        <w:rPr>
          <w:rFonts w:ascii="Times New Roman" w:hAnsi="Times New Roman" w:cs="Times New Roman"/>
          <w:sz w:val="28"/>
          <w:szCs w:val="28"/>
        </w:rPr>
        <w:t>разрешения</w:t>
      </w:r>
      <w:r w:rsidR="00250187" w:rsidRPr="00250187">
        <w:rPr>
          <w:rFonts w:ascii="Times New Roman" w:hAnsi="Times New Roman" w:cs="Times New Roman"/>
          <w:sz w:val="28"/>
          <w:szCs w:val="28"/>
        </w:rPr>
        <w:t xml:space="preserve"> на ус</w:t>
      </w:r>
      <w:r w:rsidR="00250187">
        <w:rPr>
          <w:rFonts w:ascii="Times New Roman" w:hAnsi="Times New Roman" w:cs="Times New Roman"/>
          <w:sz w:val="28"/>
          <w:szCs w:val="28"/>
        </w:rPr>
        <w:t>тановку и эксплуатацию рекламных кон</w:t>
      </w:r>
      <w:r w:rsidR="00250187" w:rsidRPr="00250187">
        <w:rPr>
          <w:rFonts w:ascii="Times New Roman" w:hAnsi="Times New Roman" w:cs="Times New Roman"/>
          <w:sz w:val="28"/>
          <w:szCs w:val="28"/>
        </w:rPr>
        <w:t>струкций</w:t>
      </w:r>
      <w:r w:rsidR="008E76E9">
        <w:rPr>
          <w:rFonts w:ascii="Times New Roman" w:hAnsi="Times New Roman" w:cs="Times New Roman"/>
          <w:sz w:val="28"/>
          <w:szCs w:val="28"/>
        </w:rPr>
        <w:t xml:space="preserve"> (приложение 7 к настоящему административному регламенту)</w:t>
      </w:r>
      <w:r w:rsidR="00250187">
        <w:rPr>
          <w:rFonts w:ascii="Times New Roman" w:hAnsi="Times New Roman" w:cs="Times New Roman"/>
          <w:sz w:val="28"/>
          <w:szCs w:val="28"/>
        </w:rPr>
        <w:t>;</w:t>
      </w:r>
    </w:p>
    <w:p w:rsidR="00070842" w:rsidRDefault="00070842"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50187">
        <w:rPr>
          <w:rFonts w:ascii="Times New Roman" w:hAnsi="Times New Roman" w:cs="Times New Roman"/>
          <w:sz w:val="28"/>
          <w:szCs w:val="28"/>
        </w:rPr>
        <w:t>уведомления об отказе в предоставлении муни</w:t>
      </w:r>
      <w:r w:rsidR="00250187" w:rsidRPr="00250187">
        <w:rPr>
          <w:rFonts w:ascii="Times New Roman" w:hAnsi="Times New Roman" w:cs="Times New Roman"/>
          <w:sz w:val="28"/>
          <w:szCs w:val="28"/>
        </w:rPr>
        <w:t>ципальной услуги</w:t>
      </w:r>
      <w:r w:rsidR="008E76E9">
        <w:rPr>
          <w:rFonts w:ascii="Times New Roman" w:hAnsi="Times New Roman" w:cs="Times New Roman"/>
          <w:sz w:val="28"/>
          <w:szCs w:val="28"/>
        </w:rPr>
        <w:t xml:space="preserve"> (приложение 2 к настоящему административному регламенту)</w:t>
      </w:r>
      <w:r w:rsidR="00250187">
        <w:rPr>
          <w:rFonts w:ascii="Times New Roman" w:hAnsi="Times New Roman" w:cs="Times New Roman"/>
          <w:sz w:val="28"/>
          <w:szCs w:val="28"/>
        </w:rPr>
        <w:t>.</w:t>
      </w:r>
    </w:p>
    <w:p w:rsidR="00E14630" w:rsidRDefault="00E14630"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договор на установку и эксплуатацию рекламной конструкции </w:t>
      </w:r>
    </w:p>
    <w:p w:rsidR="00E14630" w:rsidRPr="000D7C74" w:rsidRDefault="00E14630"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решение об аннулировании разрешения на установку и эксплуатацию рекламных конструкций </w:t>
      </w:r>
    </w:p>
    <w:p w:rsidR="00533DFE" w:rsidRPr="000D7C74"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0D7C74">
        <w:rPr>
          <w:rFonts w:ascii="Times New Roman" w:hAnsi="Times New Roman" w:cs="Times New Roman"/>
          <w:bCs/>
          <w:sz w:val="28"/>
          <w:szCs w:val="28"/>
        </w:rPr>
        <w:t>2.4.</w:t>
      </w:r>
      <w:r w:rsidR="000313ED" w:rsidRPr="000D7C74">
        <w:rPr>
          <w:bCs/>
        </w:rPr>
        <w:t xml:space="preserve"> </w:t>
      </w:r>
      <w:r w:rsidR="00E2741F" w:rsidRPr="000D7C74">
        <w:rPr>
          <w:rFonts w:ascii="Times New Roman" w:hAnsi="Times New Roman" w:cs="Times New Roman"/>
          <w:sz w:val="28"/>
          <w:szCs w:val="28"/>
        </w:rPr>
        <w:t xml:space="preserve">Срок предоставления </w:t>
      </w:r>
      <w:r w:rsidR="00FB5CB0">
        <w:rPr>
          <w:rFonts w:ascii="Times New Roman" w:hAnsi="Times New Roman" w:cs="Times New Roman"/>
          <w:sz w:val="28"/>
          <w:szCs w:val="28"/>
        </w:rPr>
        <w:t>муниципальной</w:t>
      </w:r>
      <w:r w:rsidR="00E2741F" w:rsidRPr="000D7C74">
        <w:rPr>
          <w:rFonts w:ascii="Times New Roman" w:hAnsi="Times New Roman" w:cs="Times New Roman"/>
          <w:sz w:val="28"/>
          <w:szCs w:val="28"/>
        </w:rPr>
        <w:t xml:space="preserve"> услуги, в том числе</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с учетом необходимост</w:t>
      </w:r>
      <w:r w:rsidR="00326E33" w:rsidRPr="000D7C74">
        <w:rPr>
          <w:rFonts w:ascii="Times New Roman" w:hAnsi="Times New Roman" w:cs="Times New Roman"/>
          <w:sz w:val="28"/>
          <w:szCs w:val="28"/>
        </w:rPr>
        <w:t>и обращения в иные организации,</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участвующие</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в предоставлен</w:t>
      </w:r>
      <w:r w:rsidR="00326E33" w:rsidRPr="000D7C74">
        <w:rPr>
          <w:rFonts w:ascii="Times New Roman" w:hAnsi="Times New Roman" w:cs="Times New Roman"/>
          <w:sz w:val="28"/>
          <w:szCs w:val="28"/>
        </w:rPr>
        <w:t xml:space="preserve">ии </w:t>
      </w:r>
      <w:r w:rsidR="00FB5CB0">
        <w:rPr>
          <w:rFonts w:ascii="Times New Roman" w:hAnsi="Times New Roman" w:cs="Times New Roman"/>
          <w:sz w:val="28"/>
          <w:szCs w:val="28"/>
        </w:rPr>
        <w:t>муниципальной</w:t>
      </w:r>
      <w:r w:rsidR="00326E33" w:rsidRPr="000D7C74">
        <w:rPr>
          <w:rFonts w:ascii="Times New Roman" w:hAnsi="Times New Roman" w:cs="Times New Roman"/>
          <w:sz w:val="28"/>
          <w:szCs w:val="28"/>
        </w:rPr>
        <w:t xml:space="preserve"> услуги, срок</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приостановления</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 xml:space="preserve">предоставления </w:t>
      </w:r>
      <w:r w:rsidR="00FB5CB0">
        <w:rPr>
          <w:rFonts w:ascii="Times New Roman" w:hAnsi="Times New Roman" w:cs="Times New Roman"/>
          <w:sz w:val="28"/>
          <w:szCs w:val="28"/>
        </w:rPr>
        <w:t>муниципальной</w:t>
      </w:r>
      <w:r w:rsidR="00326E33" w:rsidRPr="000D7C74">
        <w:rPr>
          <w:rFonts w:ascii="Times New Roman" w:hAnsi="Times New Roman" w:cs="Times New Roman"/>
          <w:sz w:val="28"/>
          <w:szCs w:val="28"/>
        </w:rPr>
        <w:t xml:space="preserve"> услуги</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в случае, если возможность приоста</w:t>
      </w:r>
      <w:r w:rsidR="00326E33" w:rsidRPr="000D7C74">
        <w:rPr>
          <w:rFonts w:ascii="Times New Roman" w:hAnsi="Times New Roman" w:cs="Times New Roman"/>
          <w:sz w:val="28"/>
          <w:szCs w:val="28"/>
        </w:rPr>
        <w:t>новления предусмотрена</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нормативными правовыми актами Россий</w:t>
      </w:r>
      <w:r w:rsidR="00326E33" w:rsidRPr="000D7C74">
        <w:rPr>
          <w:rFonts w:ascii="Times New Roman" w:hAnsi="Times New Roman" w:cs="Times New Roman"/>
          <w:sz w:val="28"/>
          <w:szCs w:val="28"/>
        </w:rPr>
        <w:t>ской Федерации,</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нормативными правовыми актами</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Ставропольского кра</w:t>
      </w:r>
      <w:r w:rsidR="00326E33" w:rsidRPr="000D7C74">
        <w:rPr>
          <w:rFonts w:ascii="Times New Roman" w:hAnsi="Times New Roman" w:cs="Times New Roman"/>
          <w:sz w:val="28"/>
          <w:szCs w:val="28"/>
        </w:rPr>
        <w:t xml:space="preserve">я, </w:t>
      </w:r>
      <w:r w:rsidR="000A6C52">
        <w:rPr>
          <w:rFonts w:ascii="Times New Roman" w:hAnsi="Times New Roman" w:cs="Times New Roman"/>
          <w:sz w:val="28"/>
          <w:szCs w:val="28"/>
        </w:rPr>
        <w:t xml:space="preserve">правовыми актами органов местного самоуправления Советского городского округа Ставропольского края, </w:t>
      </w:r>
      <w:r w:rsidR="00CB37E4">
        <w:rPr>
          <w:rFonts w:ascii="Times New Roman" w:hAnsi="Times New Roman" w:cs="Times New Roman"/>
          <w:sz w:val="28"/>
          <w:szCs w:val="28"/>
        </w:rPr>
        <w:t>срок</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выдачи (направления) документов,</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являющихся ре</w:t>
      </w:r>
      <w:r w:rsidR="00326E33" w:rsidRPr="000D7C74">
        <w:rPr>
          <w:rFonts w:ascii="Times New Roman" w:hAnsi="Times New Roman" w:cs="Times New Roman"/>
          <w:sz w:val="28"/>
          <w:szCs w:val="28"/>
        </w:rPr>
        <w:t>зультатом</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 xml:space="preserve">предоставления </w:t>
      </w:r>
      <w:r w:rsidR="00FB5CB0">
        <w:rPr>
          <w:rFonts w:ascii="Times New Roman" w:hAnsi="Times New Roman" w:cs="Times New Roman"/>
          <w:sz w:val="28"/>
          <w:szCs w:val="28"/>
        </w:rPr>
        <w:t>муниципальной</w:t>
      </w:r>
      <w:r w:rsidR="00E2741F" w:rsidRPr="000D7C74">
        <w:rPr>
          <w:rFonts w:ascii="Times New Roman" w:hAnsi="Times New Roman" w:cs="Times New Roman"/>
          <w:sz w:val="28"/>
          <w:szCs w:val="28"/>
        </w:rPr>
        <w:t xml:space="preserve"> услуги</w:t>
      </w:r>
      <w:r w:rsidR="00D27B73">
        <w:rPr>
          <w:rFonts w:ascii="Times New Roman" w:hAnsi="Times New Roman" w:cs="Times New Roman"/>
          <w:sz w:val="28"/>
          <w:szCs w:val="28"/>
        </w:rPr>
        <w:t>.</w:t>
      </w:r>
    </w:p>
    <w:p w:rsidR="00533DFE" w:rsidRDefault="00533DFE" w:rsidP="00C80DDF">
      <w:pPr>
        <w:widowControl w:val="0"/>
        <w:ind w:firstLine="709"/>
        <w:jc w:val="both"/>
        <w:rPr>
          <w:rFonts w:cs="Times New Roman"/>
          <w:szCs w:val="28"/>
        </w:rPr>
      </w:pPr>
      <w:r w:rsidRPr="000D7C74">
        <w:rPr>
          <w:rFonts w:cs="Times New Roman"/>
          <w:szCs w:val="28"/>
        </w:rPr>
        <w:t xml:space="preserve">2.4.1. </w:t>
      </w:r>
      <w:r w:rsidR="00660ADF">
        <w:rPr>
          <w:rFonts w:cs="Times New Roman"/>
          <w:szCs w:val="28"/>
        </w:rPr>
        <w:t xml:space="preserve">В части </w:t>
      </w:r>
      <w:proofErr w:type="spellStart"/>
      <w:r w:rsidR="00660ADF">
        <w:rPr>
          <w:rFonts w:cs="Times New Roman"/>
          <w:szCs w:val="28"/>
        </w:rPr>
        <w:t>подуслуги</w:t>
      </w:r>
      <w:proofErr w:type="spellEnd"/>
      <w:r w:rsidR="00660ADF">
        <w:rPr>
          <w:rFonts w:cs="Times New Roman"/>
          <w:szCs w:val="28"/>
        </w:rPr>
        <w:t xml:space="preserve"> «Выдача разрешения на установку и эксплуатацию рекламных конструкций на соответствующей территории без торгов»: м</w:t>
      </w:r>
      <w:r w:rsidR="00167513">
        <w:rPr>
          <w:rFonts w:cs="Times New Roman"/>
          <w:szCs w:val="28"/>
        </w:rPr>
        <w:t>униципальная</w:t>
      </w:r>
      <w:r w:rsidR="00D560F8" w:rsidRPr="000D7C74">
        <w:rPr>
          <w:rFonts w:cs="Times New Roman"/>
          <w:szCs w:val="28"/>
        </w:rPr>
        <w:t xml:space="preserve"> </w:t>
      </w:r>
      <w:r w:rsidR="00877FAB" w:rsidRPr="000D7C74">
        <w:rPr>
          <w:rFonts w:cs="Times New Roman"/>
          <w:szCs w:val="28"/>
        </w:rPr>
        <w:t>услуга</w:t>
      </w:r>
      <w:r w:rsidRPr="000D7C74">
        <w:rPr>
          <w:rFonts w:cs="Times New Roman"/>
          <w:szCs w:val="28"/>
        </w:rPr>
        <w:t xml:space="preserve"> </w:t>
      </w:r>
      <w:r w:rsidR="00877FAB" w:rsidRPr="000D7C74">
        <w:rPr>
          <w:rFonts w:cs="Times New Roman"/>
          <w:szCs w:val="28"/>
        </w:rPr>
        <w:t xml:space="preserve">предоставляется </w:t>
      </w:r>
      <w:r w:rsidRPr="000D7C74">
        <w:rPr>
          <w:rFonts w:cs="Times New Roman"/>
          <w:szCs w:val="28"/>
        </w:rPr>
        <w:t xml:space="preserve">в течение </w:t>
      </w:r>
      <w:r w:rsidR="00C80DDF" w:rsidRPr="004544F3">
        <w:rPr>
          <w:rFonts w:cs="Times New Roman"/>
          <w:color w:val="00B050"/>
          <w:szCs w:val="28"/>
        </w:rPr>
        <w:t>2 месяцев</w:t>
      </w:r>
      <w:r w:rsidR="00C80DDF" w:rsidRPr="00C80DDF">
        <w:rPr>
          <w:rFonts w:cs="Times New Roman"/>
          <w:szCs w:val="28"/>
        </w:rPr>
        <w:t xml:space="preserve"> со дня пост</w:t>
      </w:r>
      <w:r w:rsidR="00C80DDF">
        <w:rPr>
          <w:rFonts w:cs="Times New Roman"/>
          <w:szCs w:val="28"/>
        </w:rPr>
        <w:t>упления заявления и докумен</w:t>
      </w:r>
      <w:r w:rsidR="00C80DDF" w:rsidRPr="00C80DDF">
        <w:rPr>
          <w:rFonts w:cs="Times New Roman"/>
          <w:szCs w:val="28"/>
        </w:rPr>
        <w:t>тов</w:t>
      </w:r>
      <w:r w:rsidR="00C80DDF">
        <w:rPr>
          <w:rFonts w:cs="Times New Roman"/>
          <w:szCs w:val="28"/>
        </w:rPr>
        <w:t>.</w:t>
      </w:r>
    </w:p>
    <w:p w:rsidR="00660ADF" w:rsidRDefault="00660ADF" w:rsidP="00C80DDF">
      <w:pPr>
        <w:widowControl w:val="0"/>
        <w:ind w:firstLine="709"/>
        <w:jc w:val="both"/>
        <w:rPr>
          <w:rFonts w:cs="Times New Roman"/>
          <w:szCs w:val="28"/>
        </w:rPr>
      </w:pPr>
      <w:r>
        <w:rPr>
          <w:rFonts w:cs="Times New Roman"/>
          <w:szCs w:val="28"/>
        </w:rPr>
        <w:t xml:space="preserve">2.4.2. В части </w:t>
      </w:r>
      <w:proofErr w:type="spellStart"/>
      <w:r>
        <w:rPr>
          <w:rFonts w:cs="Times New Roman"/>
          <w:szCs w:val="28"/>
        </w:rPr>
        <w:t>подуслуги</w:t>
      </w:r>
      <w:proofErr w:type="spellEnd"/>
      <w:r>
        <w:rPr>
          <w:rFonts w:cs="Times New Roman"/>
          <w:szCs w:val="28"/>
        </w:rPr>
        <w:t xml:space="preserve"> «</w:t>
      </w:r>
      <w:r w:rsidRPr="00660ADF">
        <w:rPr>
          <w:szCs w:val="28"/>
        </w:rPr>
        <w:t>Выдача разрешения на установку и эксплуатацию рекламных конструкций на соответствующей территории на торгах</w:t>
      </w:r>
      <w:r>
        <w:rPr>
          <w:rFonts w:cs="Times New Roman"/>
          <w:szCs w:val="28"/>
        </w:rPr>
        <w:t>»: 2 месяца со дня поступления документов.</w:t>
      </w:r>
    </w:p>
    <w:p w:rsidR="0040460E" w:rsidRPr="000D7C74" w:rsidRDefault="00660ADF" w:rsidP="00C80DDF">
      <w:pPr>
        <w:widowControl w:val="0"/>
        <w:ind w:firstLine="709"/>
        <w:jc w:val="both"/>
        <w:rPr>
          <w:rFonts w:cs="Times New Roman"/>
          <w:szCs w:val="28"/>
        </w:rPr>
      </w:pPr>
      <w:r>
        <w:rPr>
          <w:rFonts w:cs="Times New Roman"/>
          <w:szCs w:val="28"/>
        </w:rPr>
        <w:t xml:space="preserve">2.4.3. </w:t>
      </w:r>
      <w:r w:rsidR="0040460E">
        <w:rPr>
          <w:rFonts w:cs="Times New Roman"/>
          <w:szCs w:val="28"/>
        </w:rPr>
        <w:t xml:space="preserve">В части </w:t>
      </w:r>
      <w:proofErr w:type="spellStart"/>
      <w:r w:rsidR="0040460E">
        <w:rPr>
          <w:rFonts w:cs="Times New Roman"/>
          <w:szCs w:val="28"/>
        </w:rPr>
        <w:t>подуслуги</w:t>
      </w:r>
      <w:proofErr w:type="spellEnd"/>
      <w:r w:rsidR="0040460E">
        <w:rPr>
          <w:rFonts w:cs="Times New Roman"/>
          <w:szCs w:val="28"/>
        </w:rPr>
        <w:t xml:space="preserve"> «Аннулирование разрешения на установку и эксплуатацию рекламных конструкций на соответствующей территории»</w:t>
      </w:r>
      <w:r>
        <w:rPr>
          <w:rFonts w:cs="Times New Roman"/>
          <w:szCs w:val="28"/>
        </w:rPr>
        <w:t>: в</w:t>
      </w:r>
      <w:r w:rsidR="0040460E">
        <w:rPr>
          <w:rFonts w:cs="Times New Roman"/>
          <w:szCs w:val="28"/>
        </w:rPr>
        <w:t xml:space="preserve"> течение одного месяца со дня направления владельцем рекламной </w:t>
      </w:r>
      <w:r w:rsidR="0040460E">
        <w:rPr>
          <w:rFonts w:cs="Times New Roman"/>
          <w:szCs w:val="28"/>
        </w:rPr>
        <w:lastRenderedPageBreak/>
        <w:t xml:space="preserve">конструкции уведомления о своем отказе от дальнейшего использования разрешения или направления собственником или иным законным владельцем недвижимого имущества, к которому присоединена рекламная конструкция, документа, </w:t>
      </w:r>
      <w:r w:rsidR="00DB3E4C">
        <w:rPr>
          <w:rFonts w:cs="Times New Roman"/>
          <w:szCs w:val="28"/>
        </w:rPr>
        <w:t>подтверждающего прекращение договора.</w:t>
      </w:r>
    </w:p>
    <w:p w:rsidR="00354231" w:rsidRPr="000D7C74" w:rsidRDefault="00354231" w:rsidP="00ED0398">
      <w:pPr>
        <w:suppressAutoHyphens/>
        <w:autoSpaceDE w:val="0"/>
        <w:autoSpaceDN w:val="0"/>
        <w:adjustRightInd w:val="0"/>
        <w:ind w:firstLine="709"/>
        <w:jc w:val="both"/>
        <w:rPr>
          <w:rFonts w:cs="Times New Roman"/>
          <w:szCs w:val="28"/>
        </w:rPr>
      </w:pPr>
      <w:r w:rsidRPr="000D7C74">
        <w:rPr>
          <w:rFonts w:cs="Times New Roman"/>
          <w:szCs w:val="28"/>
        </w:rPr>
        <w:t>2.4.</w:t>
      </w:r>
      <w:r w:rsidR="00660ADF">
        <w:rPr>
          <w:rFonts w:cs="Times New Roman"/>
          <w:szCs w:val="28"/>
        </w:rPr>
        <w:t>4</w:t>
      </w:r>
      <w:r w:rsidRPr="000D7C74">
        <w:rPr>
          <w:rFonts w:cs="Times New Roman"/>
          <w:szCs w:val="28"/>
        </w:rPr>
        <w:t xml:space="preserve">. Срок выдачи (направления) документов, являющихся результатом предоставления </w:t>
      </w:r>
      <w:r w:rsidR="00FB5CB0">
        <w:rPr>
          <w:rFonts w:cs="Times New Roman"/>
          <w:szCs w:val="28"/>
        </w:rPr>
        <w:t>муниципальной</w:t>
      </w:r>
      <w:r w:rsidRPr="000D7C74">
        <w:rPr>
          <w:rFonts w:cs="Times New Roman"/>
          <w:szCs w:val="28"/>
        </w:rPr>
        <w:t xml:space="preserve"> услуги, составляет 1 рабочий день.</w:t>
      </w:r>
    </w:p>
    <w:p w:rsidR="005C01ED" w:rsidRPr="000D7C74" w:rsidRDefault="00B623AA" w:rsidP="00ED0398">
      <w:pPr>
        <w:tabs>
          <w:tab w:val="left" w:pos="851"/>
        </w:tabs>
        <w:suppressAutoHyphens/>
        <w:ind w:firstLine="709"/>
        <w:jc w:val="both"/>
        <w:rPr>
          <w:szCs w:val="28"/>
        </w:rPr>
      </w:pPr>
      <w:r w:rsidRPr="000D7C74">
        <w:rPr>
          <w:bCs/>
          <w:szCs w:val="28"/>
        </w:rPr>
        <w:t>2.5</w:t>
      </w:r>
      <w:r w:rsidR="000313ED" w:rsidRPr="000D7C74">
        <w:rPr>
          <w:bCs/>
          <w:szCs w:val="28"/>
        </w:rPr>
        <w:t>.</w:t>
      </w:r>
      <w:r w:rsidR="002565B2" w:rsidRPr="000D7C74">
        <w:rPr>
          <w:bCs/>
          <w:szCs w:val="28"/>
        </w:rPr>
        <w:t xml:space="preserve"> Перечень нормат</w:t>
      </w:r>
      <w:r w:rsidR="00326E33" w:rsidRPr="000D7C74">
        <w:rPr>
          <w:bCs/>
          <w:szCs w:val="28"/>
        </w:rPr>
        <w:t>ивных правовых актов Российской</w:t>
      </w:r>
      <w:r w:rsidR="005055ED">
        <w:rPr>
          <w:bCs/>
          <w:szCs w:val="28"/>
        </w:rPr>
        <w:t xml:space="preserve"> </w:t>
      </w:r>
      <w:r w:rsidR="002565B2" w:rsidRPr="000D7C74">
        <w:rPr>
          <w:bCs/>
          <w:szCs w:val="28"/>
        </w:rPr>
        <w:t>Федерации</w:t>
      </w:r>
      <w:r w:rsidR="00DB6DFE">
        <w:rPr>
          <w:bCs/>
          <w:szCs w:val="28"/>
        </w:rPr>
        <w:t xml:space="preserve">, </w:t>
      </w:r>
      <w:r w:rsidR="002565B2" w:rsidRPr="000D7C74">
        <w:rPr>
          <w:bCs/>
          <w:szCs w:val="28"/>
        </w:rPr>
        <w:t>нормативных право</w:t>
      </w:r>
      <w:r w:rsidR="00326E33" w:rsidRPr="000D7C74">
        <w:rPr>
          <w:bCs/>
          <w:szCs w:val="28"/>
        </w:rPr>
        <w:t>вых актов Ставропольского края,</w:t>
      </w:r>
      <w:r w:rsidR="005055ED">
        <w:rPr>
          <w:bCs/>
          <w:szCs w:val="28"/>
        </w:rPr>
        <w:t xml:space="preserve"> </w:t>
      </w:r>
      <w:r w:rsidR="00DB6DFE">
        <w:rPr>
          <w:rFonts w:cs="Times New Roman"/>
          <w:szCs w:val="28"/>
        </w:rPr>
        <w:t>правовых актов органов местного самоуправления Советского городского округа Ставропольского края,</w:t>
      </w:r>
      <w:r w:rsidR="00DB6DFE" w:rsidRPr="000D7C74">
        <w:rPr>
          <w:bCs/>
          <w:szCs w:val="28"/>
        </w:rPr>
        <w:t xml:space="preserve"> </w:t>
      </w:r>
      <w:r w:rsidR="002565B2" w:rsidRPr="000D7C74">
        <w:rPr>
          <w:bCs/>
          <w:szCs w:val="28"/>
        </w:rPr>
        <w:t xml:space="preserve">регулирующих </w:t>
      </w:r>
      <w:r w:rsidR="00DB6C82" w:rsidRPr="000D7C74">
        <w:rPr>
          <w:bCs/>
          <w:szCs w:val="28"/>
        </w:rPr>
        <w:t xml:space="preserve">предоставление </w:t>
      </w:r>
      <w:r w:rsidR="00FB5CB0">
        <w:rPr>
          <w:rFonts w:cs="Times New Roman"/>
          <w:szCs w:val="28"/>
        </w:rPr>
        <w:t>муниципальной</w:t>
      </w:r>
      <w:r w:rsidR="00D560F8" w:rsidRPr="000D7C74">
        <w:rPr>
          <w:rFonts w:cs="Times New Roman"/>
          <w:szCs w:val="28"/>
        </w:rPr>
        <w:t xml:space="preserve"> </w:t>
      </w:r>
      <w:r w:rsidR="002565B2" w:rsidRPr="000D7C74">
        <w:rPr>
          <w:bCs/>
          <w:szCs w:val="28"/>
        </w:rPr>
        <w:t>услуги, с указани</w:t>
      </w:r>
      <w:r w:rsidR="00326E33" w:rsidRPr="000D7C74">
        <w:rPr>
          <w:bCs/>
          <w:szCs w:val="28"/>
        </w:rPr>
        <w:t>ем их</w:t>
      </w:r>
      <w:r w:rsidR="005055ED">
        <w:rPr>
          <w:bCs/>
          <w:szCs w:val="28"/>
        </w:rPr>
        <w:t xml:space="preserve"> </w:t>
      </w:r>
      <w:r w:rsidR="002565B2" w:rsidRPr="000D7C74">
        <w:rPr>
          <w:bCs/>
          <w:szCs w:val="28"/>
        </w:rPr>
        <w:t>реквизитов и источников официального опубликования</w:t>
      </w:r>
      <w:r w:rsidR="00F945BA">
        <w:rPr>
          <w:bCs/>
          <w:szCs w:val="28"/>
        </w:rPr>
        <w:t>.</w:t>
      </w:r>
    </w:p>
    <w:p w:rsidR="007C19F6" w:rsidRPr="00570460" w:rsidRDefault="007C19F6" w:rsidP="00ED0398">
      <w:pPr>
        <w:pStyle w:val="a6"/>
        <w:tabs>
          <w:tab w:val="left" w:pos="851"/>
        </w:tabs>
        <w:suppressAutoHyphens/>
        <w:ind w:firstLine="709"/>
      </w:pPr>
      <w:r w:rsidRPr="00570460">
        <w:t xml:space="preserve">2.5.1. Предоставление </w:t>
      </w:r>
      <w:r w:rsidR="00FB5CB0" w:rsidRPr="00570460">
        <w:rPr>
          <w:bCs/>
          <w:szCs w:val="28"/>
        </w:rPr>
        <w:t>муниципальной</w:t>
      </w:r>
      <w:r w:rsidRPr="00570460">
        <w:rPr>
          <w:bCs/>
          <w:szCs w:val="28"/>
        </w:rPr>
        <w:t xml:space="preserve"> </w:t>
      </w:r>
      <w:r w:rsidRPr="00570460">
        <w:rPr>
          <w:szCs w:val="28"/>
        </w:rPr>
        <w:t>услуги</w:t>
      </w:r>
      <w:r w:rsidRPr="00570460">
        <w:t xml:space="preserve"> осуществляется в соответствии со следующими нормативными правовыми актами:</w:t>
      </w:r>
    </w:p>
    <w:p w:rsidR="00EB2A89" w:rsidRPr="00FB6018" w:rsidRDefault="00EB2A89" w:rsidP="00EB2A89">
      <w:pPr>
        <w:pStyle w:val="ConsPlusNormal"/>
        <w:widowControl/>
        <w:ind w:firstLine="0"/>
        <w:jc w:val="both"/>
        <w:rPr>
          <w:rFonts w:ascii="Times New Roman" w:hAnsi="Times New Roman" w:cs="Times New Roman"/>
          <w:sz w:val="28"/>
          <w:szCs w:val="28"/>
        </w:rPr>
      </w:pPr>
      <w:r w:rsidRPr="00FB6018">
        <w:rPr>
          <w:rFonts w:ascii="Times New Roman" w:hAnsi="Times New Roman" w:cs="Times New Roman"/>
          <w:sz w:val="28"/>
          <w:szCs w:val="28"/>
        </w:rPr>
        <w:t>Предоставление муниципальной услуги осуществляется в соответствии с:</w:t>
      </w:r>
    </w:p>
    <w:p w:rsidR="00EB2A89" w:rsidRPr="00FB6018" w:rsidRDefault="00060940" w:rsidP="00EB2A89">
      <w:pPr>
        <w:pStyle w:val="afb"/>
        <w:ind w:left="139"/>
        <w:jc w:val="both"/>
        <w:rPr>
          <w:rFonts w:ascii="Times New Roman" w:hAnsi="Times New Roman"/>
          <w:sz w:val="28"/>
          <w:szCs w:val="28"/>
        </w:rPr>
      </w:pPr>
      <w:r>
        <w:rPr>
          <w:rFonts w:ascii="Times New Roman" w:hAnsi="Times New Roman"/>
          <w:sz w:val="28"/>
          <w:szCs w:val="28"/>
        </w:rPr>
        <w:tab/>
      </w:r>
      <w:r w:rsidR="00EB2A89" w:rsidRPr="00FB6018">
        <w:rPr>
          <w:rFonts w:ascii="Times New Roman" w:hAnsi="Times New Roman"/>
          <w:sz w:val="28"/>
          <w:szCs w:val="28"/>
        </w:rPr>
        <w:t>- Федеральным законом</w:t>
      </w:r>
      <w:r w:rsidR="00EB2A89">
        <w:rPr>
          <w:rFonts w:ascii="Times New Roman" w:hAnsi="Times New Roman"/>
          <w:sz w:val="28"/>
          <w:szCs w:val="28"/>
        </w:rPr>
        <w:t xml:space="preserve"> от 13.03.2006 №</w:t>
      </w:r>
      <w:r w:rsidR="00570460">
        <w:rPr>
          <w:rFonts w:ascii="Times New Roman" w:hAnsi="Times New Roman"/>
          <w:sz w:val="28"/>
          <w:szCs w:val="28"/>
        </w:rPr>
        <w:t xml:space="preserve"> 38-ФЗ «О рекламе»</w:t>
      </w:r>
      <w:r w:rsidR="00EB2A89" w:rsidRPr="00FB6018">
        <w:rPr>
          <w:rFonts w:ascii="Times New Roman" w:hAnsi="Times New Roman"/>
          <w:sz w:val="28"/>
          <w:szCs w:val="28"/>
        </w:rPr>
        <w:t xml:space="preserve"> («Российск</w:t>
      </w:r>
      <w:r w:rsidR="00EB2A89">
        <w:rPr>
          <w:rFonts w:ascii="Times New Roman" w:hAnsi="Times New Roman"/>
          <w:sz w:val="28"/>
          <w:szCs w:val="28"/>
        </w:rPr>
        <w:t>ая газе</w:t>
      </w:r>
      <w:r>
        <w:rPr>
          <w:rFonts w:ascii="Times New Roman" w:hAnsi="Times New Roman"/>
          <w:sz w:val="28"/>
          <w:szCs w:val="28"/>
        </w:rPr>
        <w:t>та» от 15</w:t>
      </w:r>
      <w:r w:rsidR="00EB2A89">
        <w:rPr>
          <w:rFonts w:ascii="Times New Roman" w:hAnsi="Times New Roman"/>
          <w:sz w:val="28"/>
          <w:szCs w:val="28"/>
        </w:rPr>
        <w:t xml:space="preserve"> марта 2006 г. №</w:t>
      </w:r>
      <w:r w:rsidR="00570460">
        <w:rPr>
          <w:rFonts w:ascii="Times New Roman" w:hAnsi="Times New Roman"/>
          <w:sz w:val="28"/>
          <w:szCs w:val="28"/>
        </w:rPr>
        <w:t xml:space="preserve"> 5</w:t>
      </w:r>
      <w:r>
        <w:rPr>
          <w:rFonts w:ascii="Times New Roman" w:hAnsi="Times New Roman"/>
          <w:sz w:val="28"/>
          <w:szCs w:val="28"/>
        </w:rPr>
        <w:t>1</w:t>
      </w:r>
      <w:r w:rsidR="00570460">
        <w:rPr>
          <w:rFonts w:ascii="Times New Roman" w:hAnsi="Times New Roman"/>
          <w:sz w:val="28"/>
          <w:szCs w:val="28"/>
        </w:rPr>
        <w:t>, «Собрание</w:t>
      </w:r>
      <w:r w:rsidR="00EB2A89" w:rsidRPr="00FB6018">
        <w:rPr>
          <w:rFonts w:ascii="Times New Roman" w:hAnsi="Times New Roman"/>
          <w:sz w:val="28"/>
          <w:szCs w:val="28"/>
        </w:rPr>
        <w:t xml:space="preserve"> законодательства Российской</w:t>
      </w:r>
      <w:r w:rsidR="00EB2A89">
        <w:rPr>
          <w:rFonts w:ascii="Times New Roman" w:hAnsi="Times New Roman"/>
          <w:sz w:val="28"/>
          <w:szCs w:val="28"/>
        </w:rPr>
        <w:t xml:space="preserve"> Федерации</w:t>
      </w:r>
      <w:r w:rsidR="00570460">
        <w:rPr>
          <w:rFonts w:ascii="Times New Roman" w:hAnsi="Times New Roman"/>
          <w:sz w:val="28"/>
          <w:szCs w:val="28"/>
        </w:rPr>
        <w:t>», от 20 марта 2006 г,</w:t>
      </w:r>
      <w:r w:rsidR="00EB2A89">
        <w:rPr>
          <w:rFonts w:ascii="Times New Roman" w:hAnsi="Times New Roman"/>
          <w:sz w:val="28"/>
          <w:szCs w:val="28"/>
        </w:rPr>
        <w:t xml:space="preserve"> №</w:t>
      </w:r>
      <w:r w:rsidR="00570460">
        <w:rPr>
          <w:rFonts w:ascii="Times New Roman" w:hAnsi="Times New Roman"/>
          <w:sz w:val="28"/>
          <w:szCs w:val="28"/>
        </w:rPr>
        <w:t xml:space="preserve"> 12 ст. 1233</w:t>
      </w:r>
      <w:r w:rsidR="00EB2A89" w:rsidRPr="00FB6018">
        <w:rPr>
          <w:rFonts w:ascii="Times New Roman" w:hAnsi="Times New Roman"/>
          <w:sz w:val="28"/>
          <w:szCs w:val="28"/>
        </w:rPr>
        <w:t>);</w:t>
      </w:r>
    </w:p>
    <w:p w:rsidR="00EB2A89" w:rsidRPr="00FB6018" w:rsidRDefault="00060940" w:rsidP="00EB2A89">
      <w:pPr>
        <w:pStyle w:val="afb"/>
        <w:ind w:left="139"/>
        <w:jc w:val="both"/>
        <w:rPr>
          <w:rFonts w:ascii="Times New Roman" w:hAnsi="Times New Roman"/>
          <w:sz w:val="28"/>
          <w:szCs w:val="28"/>
        </w:rPr>
      </w:pPr>
      <w:r>
        <w:rPr>
          <w:rFonts w:ascii="Times New Roman" w:hAnsi="Times New Roman"/>
          <w:sz w:val="28"/>
          <w:szCs w:val="28"/>
        </w:rPr>
        <w:tab/>
      </w:r>
      <w:r w:rsidR="00EB2A89" w:rsidRPr="00FB6018">
        <w:rPr>
          <w:rFonts w:ascii="Times New Roman" w:hAnsi="Times New Roman"/>
          <w:sz w:val="28"/>
          <w:szCs w:val="28"/>
        </w:rPr>
        <w:t>- Федеральным законом</w:t>
      </w:r>
      <w:r w:rsidR="00EB2A89">
        <w:rPr>
          <w:rFonts w:ascii="Times New Roman" w:hAnsi="Times New Roman"/>
          <w:sz w:val="28"/>
          <w:szCs w:val="28"/>
        </w:rPr>
        <w:t xml:space="preserve"> от 06.10.2003 №</w:t>
      </w:r>
      <w:r w:rsidR="00EB2A89" w:rsidRPr="00FB6018">
        <w:rPr>
          <w:rFonts w:ascii="Times New Roman" w:hAnsi="Times New Roman"/>
          <w:sz w:val="28"/>
          <w:szCs w:val="28"/>
        </w:rPr>
        <w:t xml:space="preserve"> 131-ФЗ «Об общих принципах организации местного самоуправления в Российской Федерации» (</w:t>
      </w:r>
      <w:r w:rsidR="00570460">
        <w:rPr>
          <w:rFonts w:ascii="Times New Roman" w:hAnsi="Times New Roman"/>
          <w:sz w:val="28"/>
          <w:szCs w:val="28"/>
        </w:rPr>
        <w:t>«Собрание</w:t>
      </w:r>
      <w:r w:rsidR="00570460" w:rsidRPr="00FB6018">
        <w:rPr>
          <w:rFonts w:ascii="Times New Roman" w:hAnsi="Times New Roman"/>
          <w:sz w:val="28"/>
          <w:szCs w:val="28"/>
        </w:rPr>
        <w:t xml:space="preserve"> законодательства Российской </w:t>
      </w:r>
      <w:r w:rsidR="00570460">
        <w:rPr>
          <w:rFonts w:ascii="Times New Roman" w:hAnsi="Times New Roman"/>
          <w:sz w:val="28"/>
          <w:szCs w:val="28"/>
        </w:rPr>
        <w:t>Федерации», от 6 октября 2003 г. №</w:t>
      </w:r>
      <w:r w:rsidR="00570460" w:rsidRPr="00FB6018">
        <w:rPr>
          <w:rFonts w:ascii="Times New Roman" w:hAnsi="Times New Roman"/>
          <w:sz w:val="28"/>
          <w:szCs w:val="28"/>
        </w:rPr>
        <w:t xml:space="preserve"> 40 ст. 3822</w:t>
      </w:r>
      <w:r w:rsidR="00570460">
        <w:rPr>
          <w:rFonts w:ascii="Times New Roman" w:hAnsi="Times New Roman"/>
          <w:sz w:val="28"/>
          <w:szCs w:val="28"/>
        </w:rPr>
        <w:t>,</w:t>
      </w:r>
      <w:r w:rsidR="00570460" w:rsidRPr="00570460">
        <w:rPr>
          <w:rFonts w:ascii="Times New Roman" w:hAnsi="Times New Roman"/>
          <w:sz w:val="28"/>
          <w:szCs w:val="28"/>
        </w:rPr>
        <w:t xml:space="preserve"> </w:t>
      </w:r>
      <w:r w:rsidR="00570460" w:rsidRPr="00FB6018">
        <w:rPr>
          <w:rFonts w:ascii="Times New Roman" w:hAnsi="Times New Roman"/>
          <w:sz w:val="28"/>
          <w:szCs w:val="28"/>
        </w:rPr>
        <w:t>«Парламентска</w:t>
      </w:r>
      <w:r w:rsidR="00570460">
        <w:rPr>
          <w:rFonts w:ascii="Times New Roman" w:hAnsi="Times New Roman"/>
          <w:sz w:val="28"/>
          <w:szCs w:val="28"/>
        </w:rPr>
        <w:t xml:space="preserve">я газета» от 8 октября 2003 г. № 186, </w:t>
      </w:r>
      <w:r w:rsidR="00EB2A89" w:rsidRPr="00FB6018">
        <w:rPr>
          <w:rFonts w:ascii="Times New Roman" w:hAnsi="Times New Roman"/>
          <w:sz w:val="28"/>
          <w:szCs w:val="28"/>
        </w:rPr>
        <w:t>«Российска</w:t>
      </w:r>
      <w:r w:rsidR="00EB2A89">
        <w:rPr>
          <w:rFonts w:ascii="Times New Roman" w:hAnsi="Times New Roman"/>
          <w:sz w:val="28"/>
          <w:szCs w:val="28"/>
        </w:rPr>
        <w:t>я газета» от 8 октября 2003 г. №</w:t>
      </w:r>
      <w:r w:rsidR="00570460">
        <w:rPr>
          <w:rFonts w:ascii="Times New Roman" w:hAnsi="Times New Roman"/>
          <w:sz w:val="28"/>
          <w:szCs w:val="28"/>
        </w:rPr>
        <w:t xml:space="preserve"> 202</w:t>
      </w:r>
      <w:r w:rsidR="00EB2A89" w:rsidRPr="00FB6018">
        <w:rPr>
          <w:rFonts w:ascii="Times New Roman" w:hAnsi="Times New Roman"/>
          <w:sz w:val="28"/>
          <w:szCs w:val="28"/>
        </w:rPr>
        <w:t>);</w:t>
      </w:r>
    </w:p>
    <w:p w:rsidR="00EB2A89" w:rsidRDefault="006730DF" w:rsidP="00EB2A8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60940">
        <w:rPr>
          <w:rFonts w:ascii="Times New Roman" w:hAnsi="Times New Roman" w:cs="Times New Roman"/>
          <w:sz w:val="28"/>
          <w:szCs w:val="28"/>
        </w:rPr>
        <w:tab/>
      </w:r>
      <w:r>
        <w:rPr>
          <w:rFonts w:ascii="Times New Roman" w:hAnsi="Times New Roman" w:cs="Times New Roman"/>
          <w:sz w:val="28"/>
          <w:szCs w:val="28"/>
        </w:rPr>
        <w:t xml:space="preserve">   - Федеральным з</w:t>
      </w:r>
      <w:r w:rsidR="00EB2A89">
        <w:rPr>
          <w:rFonts w:ascii="Times New Roman" w:hAnsi="Times New Roman" w:cs="Times New Roman"/>
          <w:sz w:val="28"/>
          <w:szCs w:val="28"/>
        </w:rPr>
        <w:t>акон</w:t>
      </w:r>
      <w:r>
        <w:rPr>
          <w:rFonts w:ascii="Times New Roman" w:hAnsi="Times New Roman" w:cs="Times New Roman"/>
          <w:sz w:val="28"/>
          <w:szCs w:val="28"/>
        </w:rPr>
        <w:t>ом от 27.07.2010г. № 210-ФЗ «Об</w:t>
      </w:r>
      <w:r w:rsidR="00EB2A89">
        <w:rPr>
          <w:rFonts w:ascii="Times New Roman" w:hAnsi="Times New Roman" w:cs="Times New Roman"/>
          <w:sz w:val="28"/>
          <w:szCs w:val="28"/>
        </w:rPr>
        <w:t xml:space="preserve"> организации предоставления </w:t>
      </w:r>
      <w:r>
        <w:rPr>
          <w:rFonts w:ascii="Times New Roman" w:hAnsi="Times New Roman" w:cs="Times New Roman"/>
          <w:sz w:val="28"/>
          <w:szCs w:val="28"/>
        </w:rPr>
        <w:t>государственных и муниципальных</w:t>
      </w:r>
      <w:r w:rsidR="00EB2A89">
        <w:rPr>
          <w:rFonts w:ascii="Times New Roman" w:hAnsi="Times New Roman" w:cs="Times New Roman"/>
          <w:sz w:val="28"/>
          <w:szCs w:val="28"/>
        </w:rPr>
        <w:t xml:space="preserve"> услуг» (</w:t>
      </w:r>
      <w:r>
        <w:rPr>
          <w:rFonts w:ascii="Times New Roman" w:hAnsi="Times New Roman" w:cs="Times New Roman"/>
          <w:sz w:val="28"/>
          <w:szCs w:val="28"/>
        </w:rPr>
        <w:t>«Российская газета», № 168,30.07.2010, «</w:t>
      </w:r>
      <w:r w:rsidR="00EB2A89">
        <w:rPr>
          <w:rFonts w:ascii="Times New Roman" w:hAnsi="Times New Roman" w:cs="Times New Roman"/>
          <w:sz w:val="28"/>
          <w:szCs w:val="28"/>
        </w:rPr>
        <w:t>Собрание законодательства Российской Федерации», 02.08.2010, № 31, ст. 417</w:t>
      </w:r>
      <w:r>
        <w:rPr>
          <w:rFonts w:ascii="Times New Roman" w:hAnsi="Times New Roman" w:cs="Times New Roman"/>
          <w:sz w:val="28"/>
          <w:szCs w:val="28"/>
        </w:rPr>
        <w:t>9)»;</w:t>
      </w:r>
    </w:p>
    <w:p w:rsidR="00EB2A89" w:rsidRPr="00FB6018" w:rsidRDefault="00060940" w:rsidP="00EB2A89">
      <w:pPr>
        <w:pStyle w:val="afb"/>
        <w:ind w:left="139"/>
        <w:jc w:val="both"/>
        <w:rPr>
          <w:rFonts w:ascii="Times New Roman" w:hAnsi="Times New Roman"/>
          <w:sz w:val="28"/>
          <w:szCs w:val="28"/>
        </w:rPr>
      </w:pPr>
      <w:r>
        <w:rPr>
          <w:rFonts w:ascii="Times New Roman" w:hAnsi="Times New Roman"/>
          <w:sz w:val="28"/>
          <w:szCs w:val="28"/>
        </w:rPr>
        <w:tab/>
      </w:r>
      <w:r w:rsidR="006730DF">
        <w:rPr>
          <w:rFonts w:ascii="Times New Roman" w:hAnsi="Times New Roman"/>
          <w:sz w:val="28"/>
          <w:szCs w:val="28"/>
        </w:rPr>
        <w:t xml:space="preserve">«ГОСТ Р 52044-2003. Государственный стандарт Российской Федерации. </w:t>
      </w:r>
      <w:r w:rsidR="00406010" w:rsidRPr="00FB6018">
        <w:rPr>
          <w:rFonts w:ascii="Times New Roman" w:hAnsi="Times New Roman"/>
          <w:sz w:val="28"/>
          <w:szCs w:val="28"/>
        </w:rPr>
        <w:t>Нар</w:t>
      </w:r>
      <w:r w:rsidR="00406010">
        <w:rPr>
          <w:rFonts w:ascii="Times New Roman" w:hAnsi="Times New Roman"/>
          <w:sz w:val="28"/>
          <w:szCs w:val="28"/>
        </w:rPr>
        <w:t>у</w:t>
      </w:r>
      <w:r w:rsidR="00406010" w:rsidRPr="00FB6018">
        <w:rPr>
          <w:rFonts w:ascii="Times New Roman" w:hAnsi="Times New Roman"/>
          <w:sz w:val="28"/>
          <w:szCs w:val="28"/>
        </w:rPr>
        <w:t>жная</w:t>
      </w:r>
      <w:r w:rsidR="00EB2A89" w:rsidRPr="00FB6018">
        <w:rPr>
          <w:rFonts w:ascii="Times New Roman" w:hAnsi="Times New Roman"/>
          <w:sz w:val="28"/>
          <w:szCs w:val="28"/>
        </w:rPr>
        <w:t xml:space="preserve"> реклама на автомобильных дорогах и территориях городских и сельских поселе</w:t>
      </w:r>
      <w:r w:rsidR="00406010">
        <w:rPr>
          <w:rFonts w:ascii="Times New Roman" w:hAnsi="Times New Roman"/>
          <w:sz w:val="28"/>
          <w:szCs w:val="28"/>
        </w:rPr>
        <w:t>ний. Общие технические требования к средствам наружной рекламы. Правила размещения</w:t>
      </w:r>
      <w:r w:rsidR="00EB2A89" w:rsidRPr="00FB6018">
        <w:rPr>
          <w:rFonts w:ascii="Times New Roman" w:hAnsi="Times New Roman"/>
          <w:sz w:val="28"/>
          <w:szCs w:val="28"/>
        </w:rPr>
        <w:t>;</w:t>
      </w:r>
    </w:p>
    <w:p w:rsidR="00EB2A89" w:rsidRPr="00FB6018" w:rsidRDefault="00060940" w:rsidP="00EB2A89">
      <w:pPr>
        <w:pStyle w:val="afb"/>
        <w:ind w:left="139"/>
        <w:jc w:val="both"/>
        <w:rPr>
          <w:rFonts w:ascii="Times New Roman" w:hAnsi="Times New Roman"/>
          <w:sz w:val="28"/>
          <w:szCs w:val="28"/>
        </w:rPr>
      </w:pPr>
      <w:r>
        <w:rPr>
          <w:rFonts w:ascii="Times New Roman" w:hAnsi="Times New Roman"/>
          <w:sz w:val="28"/>
          <w:szCs w:val="28"/>
        </w:rPr>
        <w:tab/>
      </w:r>
      <w:r w:rsidR="00EB2A89" w:rsidRPr="00FB6018">
        <w:rPr>
          <w:rFonts w:ascii="Times New Roman" w:hAnsi="Times New Roman"/>
          <w:sz w:val="28"/>
          <w:szCs w:val="28"/>
        </w:rPr>
        <w:t>- Налоговым кодексом</w:t>
      </w:r>
      <w:r w:rsidR="00406010">
        <w:rPr>
          <w:rFonts w:ascii="Times New Roman" w:hAnsi="Times New Roman"/>
          <w:sz w:val="28"/>
          <w:szCs w:val="28"/>
        </w:rPr>
        <w:t xml:space="preserve"> РФ</w:t>
      </w:r>
      <w:r w:rsidR="00EB2A89" w:rsidRPr="00FB6018">
        <w:rPr>
          <w:rFonts w:ascii="Times New Roman" w:hAnsi="Times New Roman"/>
          <w:sz w:val="28"/>
          <w:szCs w:val="28"/>
        </w:rPr>
        <w:t xml:space="preserve"> («Российская газета»</w:t>
      </w:r>
      <w:r w:rsidR="00EB2A89">
        <w:rPr>
          <w:rFonts w:ascii="Times New Roman" w:hAnsi="Times New Roman"/>
          <w:sz w:val="28"/>
          <w:szCs w:val="28"/>
        </w:rPr>
        <w:t xml:space="preserve"> от 6 августа 1998 г. №</w:t>
      </w:r>
      <w:r w:rsidR="00406010">
        <w:rPr>
          <w:rFonts w:ascii="Times New Roman" w:hAnsi="Times New Roman"/>
          <w:sz w:val="28"/>
          <w:szCs w:val="28"/>
        </w:rPr>
        <w:t> 148-149, «Собрание</w:t>
      </w:r>
      <w:r w:rsidR="00EB2A89" w:rsidRPr="00FB6018">
        <w:rPr>
          <w:rFonts w:ascii="Times New Roman" w:hAnsi="Times New Roman"/>
          <w:sz w:val="28"/>
          <w:szCs w:val="28"/>
        </w:rPr>
        <w:t xml:space="preserve"> законодательства Российской Федерации</w:t>
      </w:r>
      <w:r w:rsidR="00406010">
        <w:rPr>
          <w:rFonts w:ascii="Times New Roman" w:hAnsi="Times New Roman"/>
          <w:sz w:val="28"/>
          <w:szCs w:val="28"/>
        </w:rPr>
        <w:t>»,</w:t>
      </w:r>
      <w:r w:rsidR="00EB2A89" w:rsidRPr="00FB6018">
        <w:rPr>
          <w:rFonts w:ascii="Times New Roman" w:hAnsi="Times New Roman"/>
          <w:sz w:val="28"/>
          <w:szCs w:val="28"/>
        </w:rPr>
        <w:t xml:space="preserve"> от 3 августа 19</w:t>
      </w:r>
      <w:r w:rsidR="00EB2A89">
        <w:rPr>
          <w:rFonts w:ascii="Times New Roman" w:hAnsi="Times New Roman"/>
          <w:sz w:val="28"/>
          <w:szCs w:val="28"/>
        </w:rPr>
        <w:t>98 г. №</w:t>
      </w:r>
      <w:r w:rsidR="00EB2A89" w:rsidRPr="00FB6018">
        <w:rPr>
          <w:rFonts w:ascii="Times New Roman" w:hAnsi="Times New Roman"/>
          <w:sz w:val="28"/>
          <w:szCs w:val="28"/>
        </w:rPr>
        <w:t> 31 ст.</w:t>
      </w:r>
      <w:r w:rsidR="00406010">
        <w:rPr>
          <w:rFonts w:ascii="Times New Roman" w:hAnsi="Times New Roman"/>
          <w:sz w:val="28"/>
          <w:szCs w:val="28"/>
        </w:rPr>
        <w:t> 3824, «Российская газета» от 6 августа 1998</w:t>
      </w:r>
      <w:r w:rsidR="00EB2A89">
        <w:rPr>
          <w:rFonts w:ascii="Times New Roman" w:hAnsi="Times New Roman"/>
          <w:sz w:val="28"/>
          <w:szCs w:val="28"/>
        </w:rPr>
        <w:t> г. №</w:t>
      </w:r>
      <w:r w:rsidR="00406010">
        <w:rPr>
          <w:rFonts w:ascii="Times New Roman" w:hAnsi="Times New Roman"/>
          <w:sz w:val="28"/>
          <w:szCs w:val="28"/>
        </w:rPr>
        <w:t> 148-149, (часть 1),</w:t>
      </w:r>
      <w:r w:rsidR="00EB2A89" w:rsidRPr="00FB6018">
        <w:rPr>
          <w:rFonts w:ascii="Times New Roman" w:hAnsi="Times New Roman"/>
          <w:sz w:val="28"/>
          <w:szCs w:val="28"/>
        </w:rPr>
        <w:t xml:space="preserve"> «Парламентская газета» </w:t>
      </w:r>
      <w:r w:rsidR="00EB2A89">
        <w:rPr>
          <w:rFonts w:ascii="Times New Roman" w:hAnsi="Times New Roman"/>
          <w:sz w:val="28"/>
          <w:szCs w:val="28"/>
        </w:rPr>
        <w:t>от 10 августа 2000 г. №</w:t>
      </w:r>
      <w:r w:rsidR="00406010">
        <w:rPr>
          <w:rFonts w:ascii="Times New Roman" w:hAnsi="Times New Roman"/>
          <w:sz w:val="28"/>
          <w:szCs w:val="28"/>
        </w:rPr>
        <w:t> 151-152, «Собрание</w:t>
      </w:r>
      <w:r w:rsidR="00EB2A89" w:rsidRPr="00FB6018">
        <w:rPr>
          <w:rFonts w:ascii="Times New Roman" w:hAnsi="Times New Roman"/>
          <w:sz w:val="28"/>
          <w:szCs w:val="28"/>
        </w:rPr>
        <w:t xml:space="preserve"> законодательства Российской </w:t>
      </w:r>
      <w:r w:rsidR="00EB2A89">
        <w:rPr>
          <w:rFonts w:ascii="Times New Roman" w:hAnsi="Times New Roman"/>
          <w:sz w:val="28"/>
          <w:szCs w:val="28"/>
        </w:rPr>
        <w:t>Федерации</w:t>
      </w:r>
      <w:r w:rsidR="00406010">
        <w:rPr>
          <w:rFonts w:ascii="Times New Roman" w:hAnsi="Times New Roman"/>
          <w:sz w:val="28"/>
          <w:szCs w:val="28"/>
        </w:rPr>
        <w:t>»,</w:t>
      </w:r>
      <w:r w:rsidR="00EB2A89">
        <w:rPr>
          <w:rFonts w:ascii="Times New Roman" w:hAnsi="Times New Roman"/>
          <w:sz w:val="28"/>
          <w:szCs w:val="28"/>
        </w:rPr>
        <w:t xml:space="preserve"> от 7 августа 2000 г. №</w:t>
      </w:r>
      <w:r w:rsidR="00EB2A89" w:rsidRPr="00FB6018">
        <w:rPr>
          <w:rFonts w:ascii="Times New Roman" w:hAnsi="Times New Roman"/>
          <w:sz w:val="28"/>
          <w:szCs w:val="28"/>
        </w:rPr>
        <w:t> 32 ст. 3340)</w:t>
      </w:r>
      <w:r w:rsidR="00406010">
        <w:rPr>
          <w:rFonts w:ascii="Times New Roman" w:hAnsi="Times New Roman"/>
          <w:sz w:val="28"/>
          <w:szCs w:val="28"/>
        </w:rPr>
        <w:t>,(часть 2)</w:t>
      </w:r>
      <w:r w:rsidR="00EB2A89" w:rsidRPr="00FB6018">
        <w:rPr>
          <w:rFonts w:ascii="Times New Roman" w:hAnsi="Times New Roman"/>
          <w:sz w:val="28"/>
          <w:szCs w:val="28"/>
        </w:rPr>
        <w:t>;</w:t>
      </w:r>
    </w:p>
    <w:p w:rsidR="00114D9F" w:rsidRPr="0045312E" w:rsidRDefault="00171E51" w:rsidP="00EB2A89">
      <w:pPr>
        <w:tabs>
          <w:tab w:val="left" w:pos="851"/>
        </w:tabs>
        <w:suppressAutoHyphens/>
        <w:ind w:firstLine="709"/>
        <w:jc w:val="both"/>
        <w:rPr>
          <w:color w:val="000000" w:themeColor="text1"/>
          <w:szCs w:val="28"/>
        </w:rPr>
      </w:pPr>
      <w:r w:rsidRPr="0045312E">
        <w:rPr>
          <w:color w:val="000000" w:themeColor="text1"/>
          <w:szCs w:val="28"/>
        </w:rPr>
        <w:t>Постановление администрации Советского городского округа Ставропольског</w:t>
      </w:r>
      <w:r w:rsidR="00275509" w:rsidRPr="0045312E">
        <w:rPr>
          <w:color w:val="000000" w:themeColor="text1"/>
          <w:szCs w:val="28"/>
        </w:rPr>
        <w:t>о края от 17 июня 2019 г. № 799</w:t>
      </w:r>
      <w:r w:rsidRPr="0045312E">
        <w:rPr>
          <w:color w:val="000000" w:themeColor="text1"/>
          <w:szCs w:val="28"/>
        </w:rPr>
        <w:t xml:space="preserve"> «О </w:t>
      </w:r>
      <w:r w:rsidR="00275509" w:rsidRPr="0045312E">
        <w:rPr>
          <w:color w:val="000000" w:themeColor="text1"/>
          <w:szCs w:val="28"/>
        </w:rPr>
        <w:t>положении</w:t>
      </w:r>
      <w:r w:rsidRPr="0045312E">
        <w:rPr>
          <w:color w:val="000000" w:themeColor="text1"/>
          <w:szCs w:val="28"/>
        </w:rPr>
        <w:t xml:space="preserve"> </w:t>
      </w:r>
      <w:r w:rsidR="00114D9F" w:rsidRPr="0045312E">
        <w:rPr>
          <w:color w:val="000000" w:themeColor="text1"/>
          <w:szCs w:val="28"/>
        </w:rPr>
        <w:t>о наружной рекламе на территории Советского городского округа Ставропольского края</w:t>
      </w:r>
      <w:r w:rsidR="00060940" w:rsidRPr="0045312E">
        <w:rPr>
          <w:color w:val="000000" w:themeColor="text1"/>
          <w:szCs w:val="28"/>
        </w:rPr>
        <w:t>».</w:t>
      </w:r>
    </w:p>
    <w:p w:rsidR="00DC7991" w:rsidRDefault="00DC7991" w:rsidP="00ED0398">
      <w:pPr>
        <w:tabs>
          <w:tab w:val="left" w:pos="851"/>
        </w:tabs>
        <w:suppressAutoHyphens/>
        <w:ind w:firstLine="709"/>
        <w:jc w:val="both"/>
        <w:rPr>
          <w:bCs/>
          <w:szCs w:val="28"/>
        </w:rPr>
      </w:pPr>
    </w:p>
    <w:p w:rsidR="00071B3F" w:rsidRPr="000D7C74" w:rsidRDefault="000A6EC8" w:rsidP="00ED0398">
      <w:pPr>
        <w:tabs>
          <w:tab w:val="left" w:pos="851"/>
        </w:tabs>
        <w:suppressAutoHyphens/>
        <w:ind w:firstLine="709"/>
        <w:jc w:val="both"/>
        <w:rPr>
          <w:szCs w:val="28"/>
        </w:rPr>
      </w:pPr>
      <w:r w:rsidRPr="000B5751">
        <w:rPr>
          <w:bCs/>
          <w:szCs w:val="28"/>
        </w:rPr>
        <w:t xml:space="preserve">2.6. </w:t>
      </w:r>
      <w:r w:rsidR="00071B3F" w:rsidRPr="000B5751">
        <w:rPr>
          <w:bCs/>
          <w:szCs w:val="28"/>
        </w:rPr>
        <w:t>Исчерпывающий пер</w:t>
      </w:r>
      <w:r w:rsidRPr="000B5751">
        <w:rPr>
          <w:bCs/>
          <w:szCs w:val="28"/>
        </w:rPr>
        <w:t>е</w:t>
      </w:r>
      <w:r w:rsidR="00071B3F" w:rsidRPr="000B5751">
        <w:rPr>
          <w:bCs/>
          <w:szCs w:val="28"/>
        </w:rPr>
        <w:t xml:space="preserve">чень документов, необходимых в соответствии с </w:t>
      </w:r>
      <w:r w:rsidR="008A7DD2" w:rsidRPr="000B5751">
        <w:rPr>
          <w:bCs/>
          <w:szCs w:val="28"/>
        </w:rPr>
        <w:t>нормативными</w:t>
      </w:r>
      <w:r w:rsidR="008A7DD2" w:rsidRPr="000D7C74">
        <w:rPr>
          <w:bCs/>
          <w:szCs w:val="28"/>
        </w:rPr>
        <w:t xml:space="preserve"> правовыми актами </w:t>
      </w:r>
      <w:r w:rsidR="00876203" w:rsidRPr="000D7C74">
        <w:rPr>
          <w:bCs/>
          <w:szCs w:val="28"/>
        </w:rPr>
        <w:t>Российской Федера</w:t>
      </w:r>
      <w:r w:rsidR="007F0607" w:rsidRPr="000D7C74">
        <w:rPr>
          <w:bCs/>
          <w:szCs w:val="28"/>
        </w:rPr>
        <w:t>ции</w:t>
      </w:r>
      <w:r w:rsidR="00A0371E">
        <w:rPr>
          <w:bCs/>
          <w:szCs w:val="28"/>
        </w:rPr>
        <w:t>,</w:t>
      </w:r>
      <w:r w:rsidR="009A7602" w:rsidRPr="000D7C74">
        <w:rPr>
          <w:bCs/>
          <w:szCs w:val="28"/>
        </w:rPr>
        <w:t xml:space="preserve"> </w:t>
      </w:r>
      <w:r w:rsidR="00876203" w:rsidRPr="000D7C74">
        <w:rPr>
          <w:bCs/>
          <w:szCs w:val="28"/>
        </w:rPr>
        <w:t xml:space="preserve">нормативными правовыми актами </w:t>
      </w:r>
      <w:r w:rsidR="009A7602" w:rsidRPr="000D7C74">
        <w:rPr>
          <w:bCs/>
          <w:szCs w:val="28"/>
        </w:rPr>
        <w:t>Ставропольского края</w:t>
      </w:r>
      <w:r w:rsidR="00A0371E">
        <w:rPr>
          <w:bCs/>
          <w:szCs w:val="28"/>
        </w:rPr>
        <w:t xml:space="preserve">, </w:t>
      </w:r>
      <w:r w:rsidR="00A0371E">
        <w:rPr>
          <w:rFonts w:cs="Times New Roman"/>
          <w:szCs w:val="28"/>
        </w:rPr>
        <w:t xml:space="preserve">правовыми актами </w:t>
      </w:r>
      <w:r w:rsidR="00A0371E">
        <w:rPr>
          <w:rFonts w:cs="Times New Roman"/>
          <w:szCs w:val="28"/>
        </w:rPr>
        <w:lastRenderedPageBreak/>
        <w:t>органов местного самоуправления Советского городского округа Ставропольского края,</w:t>
      </w:r>
      <w:r w:rsidR="00A0371E" w:rsidRPr="000D7C74">
        <w:rPr>
          <w:bCs/>
          <w:szCs w:val="28"/>
        </w:rPr>
        <w:t xml:space="preserve"> </w:t>
      </w:r>
      <w:r w:rsidR="00071B3F" w:rsidRPr="000D7C74">
        <w:rPr>
          <w:bCs/>
          <w:szCs w:val="28"/>
        </w:rPr>
        <w:t xml:space="preserve">для </w:t>
      </w:r>
      <w:r w:rsidR="00877FAB" w:rsidRPr="000D7C74">
        <w:rPr>
          <w:bCs/>
          <w:szCs w:val="28"/>
        </w:rPr>
        <w:t xml:space="preserve">предоставления </w:t>
      </w:r>
      <w:r w:rsidR="00FB5CB0">
        <w:rPr>
          <w:rFonts w:cs="Times New Roman"/>
          <w:szCs w:val="28"/>
        </w:rPr>
        <w:t>муниципальной</w:t>
      </w:r>
      <w:r w:rsidR="00D560F8" w:rsidRPr="000D7C74">
        <w:rPr>
          <w:rFonts w:cs="Times New Roman"/>
          <w:szCs w:val="28"/>
        </w:rPr>
        <w:t xml:space="preserve"> </w:t>
      </w:r>
      <w:r w:rsidR="009273EB" w:rsidRPr="000D7C74">
        <w:rPr>
          <w:bCs/>
          <w:szCs w:val="28"/>
        </w:rPr>
        <w:t>услуги</w:t>
      </w:r>
      <w:r w:rsidR="00966576">
        <w:rPr>
          <w:bCs/>
          <w:szCs w:val="28"/>
        </w:rPr>
        <w:t xml:space="preserve"> и услуг, необходимых и обязательных для предоставления муниципальной услуги, подлежащих представлению заявителем, сп</w:t>
      </w:r>
      <w:r w:rsidR="00922FDE">
        <w:rPr>
          <w:bCs/>
          <w:szCs w:val="28"/>
        </w:rPr>
        <w:t xml:space="preserve">особы их получения заявителем, </w:t>
      </w:r>
      <w:r w:rsidR="00966576">
        <w:rPr>
          <w:bCs/>
          <w:szCs w:val="28"/>
        </w:rPr>
        <w:t xml:space="preserve">в том числе </w:t>
      </w:r>
      <w:r w:rsidR="00F348D8">
        <w:rPr>
          <w:bCs/>
          <w:szCs w:val="28"/>
        </w:rPr>
        <w:t xml:space="preserve">в электронной </w:t>
      </w:r>
      <w:r w:rsidR="0032328F">
        <w:rPr>
          <w:bCs/>
          <w:szCs w:val="28"/>
        </w:rPr>
        <w:t>форме, порядок их представления</w:t>
      </w:r>
      <w:r w:rsidR="007A5CAB">
        <w:rPr>
          <w:bCs/>
          <w:szCs w:val="28"/>
        </w:rPr>
        <w:t>.</w:t>
      </w:r>
    </w:p>
    <w:p w:rsidR="00322C75" w:rsidRPr="001506D4" w:rsidRDefault="00A34236" w:rsidP="001506D4">
      <w:pPr>
        <w:tabs>
          <w:tab w:val="num" w:pos="720"/>
          <w:tab w:val="left" w:pos="851"/>
        </w:tabs>
        <w:suppressAutoHyphens/>
        <w:ind w:firstLine="709"/>
        <w:jc w:val="both"/>
        <w:rPr>
          <w:rFonts w:cs="Times New Roman"/>
          <w:szCs w:val="28"/>
        </w:rPr>
      </w:pPr>
      <w:r w:rsidRPr="001506D4">
        <w:rPr>
          <w:rFonts w:cs="Times New Roman"/>
          <w:szCs w:val="28"/>
        </w:rPr>
        <w:t>2.6.1. Д</w:t>
      </w:r>
      <w:r w:rsidR="00877FAB" w:rsidRPr="001506D4">
        <w:rPr>
          <w:rFonts w:cs="Times New Roman"/>
          <w:szCs w:val="28"/>
        </w:rPr>
        <w:t>ля предоставления</w:t>
      </w:r>
      <w:r w:rsidR="00D560F8" w:rsidRPr="001506D4">
        <w:rPr>
          <w:rFonts w:cs="Times New Roman"/>
          <w:szCs w:val="28"/>
        </w:rPr>
        <w:t xml:space="preserve"> </w:t>
      </w:r>
      <w:r w:rsidR="00FB5CB0" w:rsidRPr="001506D4">
        <w:rPr>
          <w:rFonts w:cs="Times New Roman"/>
          <w:szCs w:val="28"/>
        </w:rPr>
        <w:t>муниципальной</w:t>
      </w:r>
      <w:r w:rsidR="00071B3F" w:rsidRPr="001506D4">
        <w:rPr>
          <w:rFonts w:cs="Times New Roman"/>
          <w:szCs w:val="28"/>
        </w:rPr>
        <w:t xml:space="preserve"> </w:t>
      </w:r>
      <w:r w:rsidR="009273EB" w:rsidRPr="001506D4">
        <w:rPr>
          <w:rFonts w:cs="Times New Roman"/>
          <w:szCs w:val="28"/>
        </w:rPr>
        <w:t>услуги</w:t>
      </w:r>
      <w:r w:rsidR="00FC21DD" w:rsidRPr="001506D4">
        <w:rPr>
          <w:rFonts w:cs="Times New Roman"/>
          <w:szCs w:val="28"/>
        </w:rPr>
        <w:t xml:space="preserve"> </w:t>
      </w:r>
      <w:r w:rsidR="007A5CAB" w:rsidRPr="001506D4">
        <w:rPr>
          <w:rFonts w:cs="Times New Roman"/>
          <w:szCs w:val="28"/>
        </w:rPr>
        <w:t xml:space="preserve">заявитель </w:t>
      </w:r>
      <w:r w:rsidR="00D03310" w:rsidRPr="001506D4">
        <w:rPr>
          <w:rFonts w:cs="Times New Roman"/>
          <w:szCs w:val="28"/>
        </w:rPr>
        <w:t>представляет</w:t>
      </w:r>
      <w:r w:rsidR="00045303" w:rsidRPr="001506D4">
        <w:rPr>
          <w:rFonts w:cs="Times New Roman"/>
          <w:szCs w:val="28"/>
        </w:rPr>
        <w:t xml:space="preserve"> </w:t>
      </w:r>
      <w:r w:rsidR="00DC2106" w:rsidRPr="001506D4">
        <w:rPr>
          <w:rFonts w:cs="Times New Roman"/>
          <w:szCs w:val="28"/>
        </w:rPr>
        <w:t>следующие документы</w:t>
      </w:r>
      <w:r w:rsidR="00D03310" w:rsidRPr="001506D4">
        <w:rPr>
          <w:rFonts w:cs="Times New Roman"/>
          <w:szCs w:val="28"/>
        </w:rPr>
        <w:t>:</w:t>
      </w:r>
      <w:r w:rsidR="0095399B" w:rsidRPr="001506D4">
        <w:rPr>
          <w:rFonts w:cs="Times New Roman"/>
          <w:szCs w:val="28"/>
        </w:rPr>
        <w:t xml:space="preserve"> </w:t>
      </w:r>
    </w:p>
    <w:p w:rsidR="00C02710" w:rsidRPr="001506D4" w:rsidRDefault="00F80606" w:rsidP="001506D4">
      <w:pPr>
        <w:jc w:val="both"/>
        <w:rPr>
          <w:rFonts w:cs="Times New Roman"/>
          <w:szCs w:val="28"/>
        </w:rPr>
      </w:pPr>
      <w:r w:rsidRPr="001506D4">
        <w:rPr>
          <w:rFonts w:cs="Times New Roman"/>
          <w:szCs w:val="28"/>
        </w:rPr>
        <w:tab/>
      </w:r>
      <w:r w:rsidR="001506D4">
        <w:rPr>
          <w:rFonts w:cs="Times New Roman"/>
          <w:szCs w:val="28"/>
        </w:rPr>
        <w:t xml:space="preserve">1). </w:t>
      </w:r>
      <w:r w:rsidR="00C02710" w:rsidRPr="001506D4">
        <w:rPr>
          <w:rFonts w:cs="Times New Roman"/>
          <w:szCs w:val="28"/>
        </w:rPr>
        <w:t xml:space="preserve">В части </w:t>
      </w:r>
      <w:proofErr w:type="spellStart"/>
      <w:r w:rsidR="00C02710" w:rsidRPr="001506D4">
        <w:rPr>
          <w:rFonts w:cs="Times New Roman"/>
          <w:szCs w:val="28"/>
        </w:rPr>
        <w:t>подуслуги</w:t>
      </w:r>
      <w:proofErr w:type="spellEnd"/>
      <w:r w:rsidR="00C02710" w:rsidRPr="001506D4">
        <w:rPr>
          <w:rFonts w:cs="Times New Roman"/>
          <w:szCs w:val="28"/>
        </w:rPr>
        <w:t xml:space="preserve"> «Выдача разрешения на установку и эксплуатацию рекламных конструкций на соответствующей территории без торгов»</w:t>
      </w:r>
    </w:p>
    <w:p w:rsidR="00C02710" w:rsidRPr="001506D4" w:rsidRDefault="00C02710" w:rsidP="001506D4">
      <w:pPr>
        <w:pStyle w:val="aff0"/>
        <w:numPr>
          <w:ilvl w:val="0"/>
          <w:numId w:val="8"/>
        </w:numPr>
        <w:spacing w:after="0" w:line="240" w:lineRule="auto"/>
        <w:ind w:left="709" w:firstLine="0"/>
        <w:jc w:val="both"/>
        <w:rPr>
          <w:rFonts w:ascii="Times New Roman" w:hAnsi="Times New Roman" w:cs="Times New Roman"/>
          <w:sz w:val="28"/>
          <w:szCs w:val="28"/>
        </w:rPr>
      </w:pPr>
      <w:r w:rsidRPr="001506D4">
        <w:rPr>
          <w:rFonts w:ascii="Times New Roman" w:hAnsi="Times New Roman" w:cs="Times New Roman"/>
          <w:sz w:val="28"/>
          <w:szCs w:val="28"/>
        </w:rPr>
        <w:t>Заявление о предоставлении услуги</w:t>
      </w:r>
    </w:p>
    <w:p w:rsidR="00C02710" w:rsidRPr="001506D4" w:rsidRDefault="00C02710" w:rsidP="001506D4">
      <w:pPr>
        <w:pStyle w:val="aff0"/>
        <w:numPr>
          <w:ilvl w:val="0"/>
          <w:numId w:val="8"/>
        </w:numPr>
        <w:spacing w:after="0" w:line="240" w:lineRule="auto"/>
        <w:ind w:left="709" w:firstLine="0"/>
        <w:jc w:val="both"/>
        <w:rPr>
          <w:rFonts w:ascii="Times New Roman" w:hAnsi="Times New Roman" w:cs="Times New Roman"/>
          <w:sz w:val="28"/>
          <w:szCs w:val="28"/>
        </w:rPr>
      </w:pPr>
      <w:r w:rsidRPr="001506D4">
        <w:rPr>
          <w:rFonts w:ascii="Times New Roman" w:hAnsi="Times New Roman" w:cs="Times New Roman"/>
          <w:sz w:val="28"/>
          <w:szCs w:val="28"/>
        </w:rPr>
        <w:t>Документ, удостоверяющий личность</w:t>
      </w:r>
    </w:p>
    <w:p w:rsidR="00C02710" w:rsidRPr="001506D4" w:rsidRDefault="00C02710" w:rsidP="001506D4">
      <w:pPr>
        <w:pStyle w:val="aff0"/>
        <w:numPr>
          <w:ilvl w:val="0"/>
          <w:numId w:val="8"/>
        </w:numPr>
        <w:spacing w:after="0" w:line="240" w:lineRule="auto"/>
        <w:ind w:left="709" w:firstLine="0"/>
        <w:jc w:val="both"/>
        <w:rPr>
          <w:rFonts w:ascii="Times New Roman" w:hAnsi="Times New Roman" w:cs="Times New Roman"/>
          <w:sz w:val="28"/>
          <w:szCs w:val="28"/>
        </w:rPr>
      </w:pPr>
      <w:r w:rsidRPr="001506D4">
        <w:rPr>
          <w:rFonts w:ascii="Times New Roman" w:hAnsi="Times New Roman" w:cs="Times New Roman"/>
          <w:sz w:val="28"/>
          <w:szCs w:val="28"/>
        </w:rPr>
        <w:t>Документы, подтверждающие право:</w:t>
      </w:r>
    </w:p>
    <w:p w:rsidR="00C02710" w:rsidRPr="001506D4" w:rsidRDefault="001506D4" w:rsidP="001506D4">
      <w:pPr>
        <w:jc w:val="both"/>
        <w:rPr>
          <w:rFonts w:cs="Times New Roman"/>
          <w:szCs w:val="28"/>
        </w:rPr>
      </w:pPr>
      <w:r>
        <w:rPr>
          <w:rFonts w:cs="Times New Roman"/>
          <w:szCs w:val="28"/>
        </w:rPr>
        <w:tab/>
      </w:r>
      <w:r w:rsidR="00C02710" w:rsidRPr="001506D4">
        <w:rPr>
          <w:rFonts w:cs="Times New Roman"/>
          <w:szCs w:val="28"/>
        </w:rPr>
        <w:t>3.1. Подтверждение в письменной форме согласия собственника, арендатора, доверительного управляющего недвижимого имущества, лица, обладающего на праве хозяйственного ведения, праве оперативного управления или ином вещном праве недвижимым имуществом (далее - иной законный владелец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или муниципальной собственности,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C02710" w:rsidRPr="001506D4" w:rsidRDefault="001506D4" w:rsidP="001506D4">
      <w:pPr>
        <w:jc w:val="both"/>
        <w:rPr>
          <w:rFonts w:cs="Times New Roman"/>
          <w:szCs w:val="28"/>
        </w:rPr>
      </w:pPr>
      <w:r>
        <w:rPr>
          <w:rFonts w:cs="Times New Roman"/>
          <w:szCs w:val="28"/>
        </w:rPr>
        <w:tab/>
      </w:r>
      <w:r w:rsidR="00C02710" w:rsidRPr="001506D4">
        <w:rPr>
          <w:rFonts w:cs="Times New Roman"/>
          <w:szCs w:val="28"/>
        </w:rPr>
        <w:t>3.2. Протокол общего собрания собственников помещений в многоквартирном доме.</w:t>
      </w:r>
    </w:p>
    <w:p w:rsidR="00C02710" w:rsidRPr="001506D4" w:rsidRDefault="001506D4" w:rsidP="001506D4">
      <w:pPr>
        <w:jc w:val="both"/>
        <w:rPr>
          <w:rFonts w:cs="Times New Roman"/>
          <w:szCs w:val="28"/>
        </w:rPr>
      </w:pPr>
      <w:r>
        <w:rPr>
          <w:rFonts w:cs="Times New Roman"/>
          <w:szCs w:val="28"/>
        </w:rPr>
        <w:tab/>
      </w:r>
      <w:r w:rsidR="00C02710" w:rsidRPr="001506D4">
        <w:rPr>
          <w:rFonts w:cs="Times New Roman"/>
          <w:szCs w:val="28"/>
        </w:rPr>
        <w:t xml:space="preserve">3.3. </w:t>
      </w:r>
      <w:proofErr w:type="spellStart"/>
      <w:r w:rsidR="00C02710" w:rsidRPr="001506D4">
        <w:rPr>
          <w:rFonts w:cs="Times New Roman"/>
          <w:szCs w:val="28"/>
        </w:rPr>
        <w:t>Фотоэскиз</w:t>
      </w:r>
      <w:proofErr w:type="spellEnd"/>
      <w:r w:rsidR="00C02710" w:rsidRPr="001506D4">
        <w:rPr>
          <w:rFonts w:cs="Times New Roman"/>
          <w:szCs w:val="28"/>
        </w:rPr>
        <w:t xml:space="preserve"> территориального размещения рекламной конструкции</w:t>
      </w:r>
    </w:p>
    <w:p w:rsidR="00C02710" w:rsidRPr="001506D4" w:rsidRDefault="001506D4" w:rsidP="001506D4">
      <w:pPr>
        <w:jc w:val="both"/>
        <w:rPr>
          <w:rFonts w:cs="Times New Roman"/>
          <w:szCs w:val="28"/>
        </w:rPr>
      </w:pPr>
      <w:r>
        <w:rPr>
          <w:rFonts w:cs="Times New Roman"/>
          <w:szCs w:val="28"/>
        </w:rPr>
        <w:tab/>
      </w:r>
      <w:r w:rsidR="00C02710" w:rsidRPr="001506D4">
        <w:rPr>
          <w:rFonts w:cs="Times New Roman"/>
          <w:szCs w:val="28"/>
        </w:rPr>
        <w:t>3.4. Технический проект рекламной конструкции</w:t>
      </w:r>
    </w:p>
    <w:p w:rsidR="00C02710" w:rsidRPr="001506D4" w:rsidRDefault="001506D4" w:rsidP="001506D4">
      <w:pPr>
        <w:jc w:val="both"/>
        <w:rPr>
          <w:rFonts w:cs="Times New Roman"/>
          <w:szCs w:val="28"/>
        </w:rPr>
      </w:pPr>
      <w:r>
        <w:rPr>
          <w:rFonts w:cs="Times New Roman"/>
          <w:szCs w:val="28"/>
        </w:rPr>
        <w:tab/>
      </w:r>
      <w:r w:rsidR="00C02710" w:rsidRPr="001506D4">
        <w:rPr>
          <w:rFonts w:cs="Times New Roman"/>
          <w:szCs w:val="28"/>
        </w:rPr>
        <w:t>3.5. Топографическая карта в масштабе 1:500</w:t>
      </w:r>
    </w:p>
    <w:p w:rsidR="00C02710" w:rsidRPr="001506D4" w:rsidRDefault="001506D4" w:rsidP="001506D4">
      <w:pPr>
        <w:jc w:val="both"/>
        <w:rPr>
          <w:rFonts w:cs="Times New Roman"/>
          <w:szCs w:val="28"/>
        </w:rPr>
      </w:pPr>
      <w:r>
        <w:rPr>
          <w:rFonts w:cs="Times New Roman"/>
          <w:szCs w:val="28"/>
        </w:rPr>
        <w:tab/>
      </w:r>
      <w:r w:rsidR="00C02710" w:rsidRPr="001506D4">
        <w:rPr>
          <w:rFonts w:cs="Times New Roman"/>
          <w:szCs w:val="28"/>
        </w:rPr>
        <w:t>4. Документ, подтверждающий полномочия представителя</w:t>
      </w:r>
    </w:p>
    <w:p w:rsidR="00C02710" w:rsidRPr="001506D4" w:rsidRDefault="00C02710" w:rsidP="001506D4">
      <w:pPr>
        <w:jc w:val="both"/>
        <w:rPr>
          <w:rFonts w:cs="Times New Roman"/>
          <w:szCs w:val="28"/>
        </w:rPr>
      </w:pPr>
    </w:p>
    <w:p w:rsidR="00C02710" w:rsidRPr="001506D4" w:rsidRDefault="001506D4" w:rsidP="001506D4">
      <w:pPr>
        <w:jc w:val="both"/>
        <w:rPr>
          <w:rFonts w:cs="Times New Roman"/>
          <w:szCs w:val="28"/>
        </w:rPr>
      </w:pPr>
      <w:r>
        <w:rPr>
          <w:rFonts w:cs="Times New Roman"/>
          <w:szCs w:val="28"/>
        </w:rPr>
        <w:tab/>
        <w:t xml:space="preserve">2). </w:t>
      </w:r>
      <w:r w:rsidR="00C02710" w:rsidRPr="001506D4">
        <w:rPr>
          <w:rFonts w:cs="Times New Roman"/>
          <w:szCs w:val="28"/>
        </w:rPr>
        <w:t xml:space="preserve">В части </w:t>
      </w:r>
      <w:proofErr w:type="spellStart"/>
      <w:r w:rsidR="00C02710" w:rsidRPr="001506D4">
        <w:rPr>
          <w:rFonts w:cs="Times New Roman"/>
          <w:szCs w:val="28"/>
        </w:rPr>
        <w:t>подуслуги</w:t>
      </w:r>
      <w:proofErr w:type="spellEnd"/>
      <w:r w:rsidR="00C02710" w:rsidRPr="001506D4">
        <w:rPr>
          <w:rFonts w:cs="Times New Roman"/>
          <w:szCs w:val="28"/>
        </w:rPr>
        <w:t xml:space="preserve"> «Выдача разрешения на установку и эксплуатацию рекламных конструкций на соответствующей территории на торгах»</w:t>
      </w:r>
    </w:p>
    <w:p w:rsidR="00C02710" w:rsidRPr="001506D4" w:rsidRDefault="00C02710" w:rsidP="001506D4">
      <w:pPr>
        <w:jc w:val="both"/>
        <w:rPr>
          <w:rFonts w:cs="Times New Roman"/>
          <w:szCs w:val="28"/>
        </w:rPr>
      </w:pPr>
    </w:p>
    <w:p w:rsidR="00C02710" w:rsidRPr="001506D4" w:rsidRDefault="00C02710" w:rsidP="001506D4">
      <w:pPr>
        <w:pStyle w:val="aff0"/>
        <w:numPr>
          <w:ilvl w:val="0"/>
          <w:numId w:val="9"/>
        </w:numPr>
        <w:spacing w:after="0" w:line="240" w:lineRule="auto"/>
        <w:ind w:hanging="11"/>
        <w:jc w:val="both"/>
        <w:rPr>
          <w:rFonts w:ascii="Times New Roman" w:hAnsi="Times New Roman" w:cs="Times New Roman"/>
          <w:sz w:val="28"/>
          <w:szCs w:val="28"/>
        </w:rPr>
      </w:pPr>
      <w:r w:rsidRPr="001506D4">
        <w:rPr>
          <w:rFonts w:ascii="Times New Roman" w:hAnsi="Times New Roman" w:cs="Times New Roman"/>
          <w:sz w:val="28"/>
          <w:szCs w:val="28"/>
        </w:rPr>
        <w:t>Заявление о предоставлении муниципальной услуги</w:t>
      </w:r>
    </w:p>
    <w:p w:rsidR="00C02710" w:rsidRPr="001506D4" w:rsidRDefault="00C02710" w:rsidP="001506D4">
      <w:pPr>
        <w:pStyle w:val="aff0"/>
        <w:numPr>
          <w:ilvl w:val="0"/>
          <w:numId w:val="9"/>
        </w:numPr>
        <w:spacing w:after="0" w:line="240" w:lineRule="auto"/>
        <w:ind w:hanging="11"/>
        <w:jc w:val="both"/>
        <w:rPr>
          <w:rFonts w:ascii="Times New Roman" w:hAnsi="Times New Roman" w:cs="Times New Roman"/>
          <w:sz w:val="28"/>
          <w:szCs w:val="28"/>
        </w:rPr>
      </w:pPr>
      <w:r w:rsidRPr="001506D4">
        <w:rPr>
          <w:rFonts w:ascii="Times New Roman" w:hAnsi="Times New Roman" w:cs="Times New Roman"/>
          <w:sz w:val="28"/>
          <w:szCs w:val="28"/>
        </w:rPr>
        <w:t xml:space="preserve">Документ, удостоверяющий личность </w:t>
      </w:r>
    </w:p>
    <w:p w:rsidR="00C02710" w:rsidRPr="001506D4" w:rsidRDefault="00C02710" w:rsidP="001506D4">
      <w:pPr>
        <w:pStyle w:val="aff0"/>
        <w:numPr>
          <w:ilvl w:val="0"/>
          <w:numId w:val="9"/>
        </w:numPr>
        <w:spacing w:after="0" w:line="240" w:lineRule="auto"/>
        <w:ind w:hanging="11"/>
        <w:jc w:val="both"/>
        <w:rPr>
          <w:rFonts w:ascii="Times New Roman" w:hAnsi="Times New Roman" w:cs="Times New Roman"/>
          <w:sz w:val="28"/>
          <w:szCs w:val="28"/>
        </w:rPr>
      </w:pPr>
      <w:r w:rsidRPr="001506D4">
        <w:rPr>
          <w:rFonts w:ascii="Times New Roman" w:hAnsi="Times New Roman" w:cs="Times New Roman"/>
          <w:sz w:val="28"/>
          <w:szCs w:val="28"/>
        </w:rPr>
        <w:t>Решение об одобрении или о совершении крупной сделки</w:t>
      </w:r>
    </w:p>
    <w:p w:rsidR="00C02710" w:rsidRPr="001506D4" w:rsidRDefault="00C02710" w:rsidP="001506D4">
      <w:pPr>
        <w:pStyle w:val="aff0"/>
        <w:numPr>
          <w:ilvl w:val="0"/>
          <w:numId w:val="9"/>
        </w:numPr>
        <w:spacing w:after="0" w:line="240" w:lineRule="auto"/>
        <w:ind w:hanging="11"/>
        <w:jc w:val="both"/>
        <w:rPr>
          <w:rFonts w:ascii="Times New Roman" w:hAnsi="Times New Roman" w:cs="Times New Roman"/>
          <w:sz w:val="28"/>
          <w:szCs w:val="28"/>
        </w:rPr>
      </w:pPr>
      <w:r w:rsidRPr="001506D4">
        <w:rPr>
          <w:rFonts w:ascii="Times New Roman" w:hAnsi="Times New Roman" w:cs="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1506D4">
        <w:rPr>
          <w:rFonts w:ascii="Times New Roman" w:hAnsi="Times New Roman" w:cs="Times New Roman"/>
          <w:sz w:val="28"/>
          <w:szCs w:val="28"/>
        </w:rPr>
        <w:lastRenderedPageBreak/>
        <w:t>порядке, предусмотренном Кодексом Российской Федерации об административных правонарушениях</w:t>
      </w:r>
    </w:p>
    <w:p w:rsidR="00C02710" w:rsidRPr="001506D4" w:rsidRDefault="00C02710" w:rsidP="001506D4">
      <w:pPr>
        <w:pStyle w:val="aff0"/>
        <w:numPr>
          <w:ilvl w:val="0"/>
          <w:numId w:val="9"/>
        </w:numPr>
        <w:spacing w:after="0" w:line="240" w:lineRule="auto"/>
        <w:ind w:hanging="11"/>
        <w:jc w:val="both"/>
        <w:rPr>
          <w:rFonts w:ascii="Times New Roman" w:hAnsi="Times New Roman" w:cs="Times New Roman"/>
          <w:sz w:val="28"/>
          <w:szCs w:val="28"/>
        </w:rPr>
      </w:pPr>
      <w:r w:rsidRPr="001506D4">
        <w:rPr>
          <w:rFonts w:ascii="Times New Roman" w:hAnsi="Times New Roman" w:cs="Times New Roman"/>
          <w:sz w:val="28"/>
          <w:szCs w:val="28"/>
        </w:rPr>
        <w:t>Опись документов, представленных в составе заявки</w:t>
      </w:r>
    </w:p>
    <w:p w:rsidR="00C02710" w:rsidRPr="001506D4" w:rsidRDefault="00C02710" w:rsidP="001506D4">
      <w:pPr>
        <w:pStyle w:val="aff0"/>
        <w:numPr>
          <w:ilvl w:val="0"/>
          <w:numId w:val="9"/>
        </w:numPr>
        <w:spacing w:after="0" w:line="240" w:lineRule="auto"/>
        <w:ind w:hanging="11"/>
        <w:jc w:val="both"/>
        <w:rPr>
          <w:rFonts w:ascii="Times New Roman" w:hAnsi="Times New Roman" w:cs="Times New Roman"/>
          <w:sz w:val="28"/>
          <w:szCs w:val="28"/>
        </w:rPr>
      </w:pPr>
      <w:r w:rsidRPr="001506D4">
        <w:rPr>
          <w:rFonts w:ascii="Times New Roman" w:hAnsi="Times New Roman" w:cs="Times New Roman"/>
          <w:sz w:val="28"/>
          <w:szCs w:val="28"/>
        </w:rPr>
        <w:t>Документ, удостоверяющий личность</w:t>
      </w:r>
    </w:p>
    <w:p w:rsidR="00C02710" w:rsidRPr="001506D4" w:rsidRDefault="00C02710" w:rsidP="001506D4">
      <w:pPr>
        <w:pStyle w:val="aff0"/>
        <w:numPr>
          <w:ilvl w:val="0"/>
          <w:numId w:val="9"/>
        </w:numPr>
        <w:spacing w:after="0" w:line="240" w:lineRule="auto"/>
        <w:ind w:hanging="11"/>
        <w:jc w:val="both"/>
        <w:rPr>
          <w:rFonts w:ascii="Times New Roman" w:hAnsi="Times New Roman" w:cs="Times New Roman"/>
          <w:sz w:val="28"/>
          <w:szCs w:val="28"/>
        </w:rPr>
      </w:pPr>
      <w:r w:rsidRPr="001506D4">
        <w:rPr>
          <w:rFonts w:ascii="Times New Roman" w:hAnsi="Times New Roman" w:cs="Times New Roman"/>
          <w:sz w:val="28"/>
          <w:szCs w:val="28"/>
        </w:rPr>
        <w:t>Документ, подтверждающий полномочия представителя</w:t>
      </w:r>
    </w:p>
    <w:p w:rsidR="00C02710" w:rsidRPr="001506D4" w:rsidRDefault="00C02710" w:rsidP="001506D4">
      <w:pPr>
        <w:jc w:val="both"/>
        <w:rPr>
          <w:rFonts w:cs="Times New Roman"/>
          <w:szCs w:val="28"/>
        </w:rPr>
      </w:pPr>
    </w:p>
    <w:p w:rsidR="00C02710" w:rsidRPr="001506D4" w:rsidRDefault="00C02710" w:rsidP="001506D4">
      <w:pPr>
        <w:tabs>
          <w:tab w:val="left" w:pos="0"/>
        </w:tabs>
        <w:jc w:val="both"/>
        <w:rPr>
          <w:rFonts w:cs="Times New Roman"/>
          <w:szCs w:val="28"/>
        </w:rPr>
      </w:pPr>
      <w:r w:rsidRPr="001506D4">
        <w:rPr>
          <w:rFonts w:cs="Times New Roman"/>
          <w:szCs w:val="28"/>
        </w:rPr>
        <w:tab/>
      </w:r>
      <w:r w:rsidR="001506D4">
        <w:rPr>
          <w:rFonts w:cs="Times New Roman"/>
          <w:szCs w:val="28"/>
        </w:rPr>
        <w:t xml:space="preserve">3). </w:t>
      </w:r>
      <w:r w:rsidRPr="001506D4">
        <w:rPr>
          <w:rFonts w:cs="Times New Roman"/>
          <w:szCs w:val="28"/>
        </w:rPr>
        <w:t xml:space="preserve">В части </w:t>
      </w:r>
      <w:proofErr w:type="spellStart"/>
      <w:r w:rsidRPr="001506D4">
        <w:rPr>
          <w:rFonts w:cs="Times New Roman"/>
          <w:szCs w:val="28"/>
        </w:rPr>
        <w:t>подуслуги</w:t>
      </w:r>
      <w:proofErr w:type="spellEnd"/>
      <w:r w:rsidRPr="001506D4">
        <w:rPr>
          <w:rFonts w:cs="Times New Roman"/>
          <w:szCs w:val="28"/>
        </w:rPr>
        <w:t xml:space="preserve"> «Аннулирование разрешения на установку и эксплуатацию рекламных конструкций на соответствующей территории»</w:t>
      </w:r>
    </w:p>
    <w:p w:rsidR="00C02710" w:rsidRPr="001506D4" w:rsidRDefault="00C02710" w:rsidP="001506D4">
      <w:pPr>
        <w:pStyle w:val="aff0"/>
        <w:numPr>
          <w:ilvl w:val="0"/>
          <w:numId w:val="10"/>
        </w:numPr>
        <w:tabs>
          <w:tab w:val="left" w:pos="0"/>
        </w:tabs>
        <w:ind w:hanging="11"/>
        <w:jc w:val="both"/>
        <w:rPr>
          <w:rFonts w:ascii="Times New Roman" w:hAnsi="Times New Roman" w:cs="Times New Roman"/>
          <w:sz w:val="28"/>
          <w:szCs w:val="28"/>
        </w:rPr>
      </w:pPr>
      <w:r w:rsidRPr="001506D4">
        <w:rPr>
          <w:rFonts w:ascii="Times New Roman" w:hAnsi="Times New Roman" w:cs="Times New Roman"/>
          <w:sz w:val="28"/>
          <w:szCs w:val="28"/>
        </w:rPr>
        <w:t>Заявление о предоставлении услуги</w:t>
      </w:r>
    </w:p>
    <w:p w:rsidR="00C02710" w:rsidRPr="001506D4" w:rsidRDefault="00C02710" w:rsidP="001506D4">
      <w:pPr>
        <w:pStyle w:val="aff0"/>
        <w:numPr>
          <w:ilvl w:val="0"/>
          <w:numId w:val="10"/>
        </w:numPr>
        <w:tabs>
          <w:tab w:val="left" w:pos="0"/>
        </w:tabs>
        <w:ind w:hanging="11"/>
        <w:jc w:val="both"/>
        <w:rPr>
          <w:rFonts w:ascii="Times New Roman" w:hAnsi="Times New Roman" w:cs="Times New Roman"/>
          <w:sz w:val="28"/>
          <w:szCs w:val="28"/>
        </w:rPr>
      </w:pPr>
      <w:r w:rsidRPr="001506D4">
        <w:rPr>
          <w:rFonts w:ascii="Times New Roman" w:hAnsi="Times New Roman" w:cs="Times New Roman"/>
          <w:sz w:val="28"/>
          <w:szCs w:val="28"/>
        </w:rPr>
        <w:t>Документ, удостоверяющий личность</w:t>
      </w:r>
    </w:p>
    <w:p w:rsidR="00C02710" w:rsidRPr="001506D4" w:rsidRDefault="00C02710" w:rsidP="001506D4">
      <w:pPr>
        <w:pStyle w:val="aff0"/>
        <w:numPr>
          <w:ilvl w:val="0"/>
          <w:numId w:val="10"/>
        </w:numPr>
        <w:tabs>
          <w:tab w:val="left" w:pos="0"/>
        </w:tabs>
        <w:ind w:hanging="11"/>
        <w:jc w:val="both"/>
        <w:rPr>
          <w:rFonts w:ascii="Times New Roman" w:hAnsi="Times New Roman" w:cs="Times New Roman"/>
          <w:sz w:val="28"/>
          <w:szCs w:val="28"/>
        </w:rPr>
      </w:pPr>
      <w:r w:rsidRPr="001506D4">
        <w:rPr>
          <w:rFonts w:ascii="Times New Roman" w:hAnsi="Times New Roman" w:cs="Times New Roman"/>
          <w:sz w:val="28"/>
          <w:szCs w:val="28"/>
        </w:rPr>
        <w:t>Документ,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(в случае обращения собственника или иного законного владельца недвижимого имущества)</w:t>
      </w:r>
    </w:p>
    <w:p w:rsidR="001D1DD7" w:rsidRPr="00770B30" w:rsidRDefault="00322C75" w:rsidP="00C02710">
      <w:pPr>
        <w:widowControl w:val="0"/>
        <w:autoSpaceDE w:val="0"/>
        <w:autoSpaceDN w:val="0"/>
        <w:adjustRightInd w:val="0"/>
        <w:jc w:val="both"/>
        <w:rPr>
          <w:bCs/>
          <w:szCs w:val="28"/>
        </w:rPr>
      </w:pPr>
      <w:r w:rsidRPr="00770B30">
        <w:rPr>
          <w:bCs/>
          <w:szCs w:val="28"/>
        </w:rPr>
        <w:t xml:space="preserve">2.6.2. </w:t>
      </w:r>
      <w:r w:rsidR="001D1DD7" w:rsidRPr="00770B30">
        <w:rPr>
          <w:bCs/>
          <w:szCs w:val="28"/>
        </w:rPr>
        <w:t>Способ обращения за получением муниципальной услуги:</w:t>
      </w:r>
    </w:p>
    <w:p w:rsidR="001D1DD7" w:rsidRPr="00770B30" w:rsidRDefault="001D1DD7" w:rsidP="00770B30">
      <w:pPr>
        <w:tabs>
          <w:tab w:val="left" w:pos="851"/>
        </w:tabs>
        <w:suppressAutoHyphens/>
        <w:ind w:firstLine="709"/>
        <w:jc w:val="both"/>
        <w:rPr>
          <w:bCs/>
          <w:szCs w:val="28"/>
        </w:rPr>
      </w:pPr>
      <w:r w:rsidRPr="00770B30">
        <w:rPr>
          <w:bCs/>
          <w:szCs w:val="28"/>
        </w:rPr>
        <w:t>- личное обращение в Администрацию;</w:t>
      </w:r>
    </w:p>
    <w:p w:rsidR="001D1DD7" w:rsidRPr="00770B30" w:rsidRDefault="001D1DD7" w:rsidP="00770B30">
      <w:pPr>
        <w:tabs>
          <w:tab w:val="left" w:pos="851"/>
        </w:tabs>
        <w:suppressAutoHyphens/>
        <w:ind w:firstLine="709"/>
        <w:jc w:val="both"/>
        <w:rPr>
          <w:bCs/>
          <w:szCs w:val="28"/>
        </w:rPr>
      </w:pPr>
      <w:r w:rsidRPr="00770B30">
        <w:rPr>
          <w:bCs/>
          <w:szCs w:val="28"/>
        </w:rPr>
        <w:t>- личное обращение в МФЦ;</w:t>
      </w:r>
    </w:p>
    <w:p w:rsidR="001D1DD7" w:rsidRDefault="00E613E7" w:rsidP="00770B30">
      <w:pPr>
        <w:tabs>
          <w:tab w:val="left" w:pos="851"/>
        </w:tabs>
        <w:suppressAutoHyphens/>
        <w:ind w:firstLine="709"/>
        <w:jc w:val="both"/>
        <w:rPr>
          <w:bCs/>
          <w:szCs w:val="28"/>
        </w:rPr>
      </w:pPr>
      <w:r>
        <w:rPr>
          <w:bCs/>
          <w:szCs w:val="28"/>
        </w:rPr>
        <w:t>- почтовая связь;</w:t>
      </w:r>
    </w:p>
    <w:p w:rsidR="00E613E7" w:rsidRPr="00770B30" w:rsidRDefault="00E613E7" w:rsidP="00770B30">
      <w:pPr>
        <w:tabs>
          <w:tab w:val="left" w:pos="851"/>
        </w:tabs>
        <w:suppressAutoHyphens/>
        <w:ind w:firstLine="709"/>
        <w:jc w:val="both"/>
        <w:rPr>
          <w:bCs/>
          <w:szCs w:val="28"/>
        </w:rPr>
      </w:pPr>
      <w:r>
        <w:rPr>
          <w:bCs/>
          <w:szCs w:val="28"/>
        </w:rPr>
        <w:t>- через Единый портал, Региональный портал.</w:t>
      </w:r>
    </w:p>
    <w:p w:rsidR="00992E82" w:rsidRPr="00770B30" w:rsidRDefault="002F23B0" w:rsidP="00770B30">
      <w:pPr>
        <w:tabs>
          <w:tab w:val="left" w:pos="851"/>
        </w:tabs>
        <w:suppressAutoHyphens/>
        <w:ind w:firstLine="709"/>
        <w:jc w:val="both"/>
        <w:rPr>
          <w:bCs/>
          <w:szCs w:val="28"/>
        </w:rPr>
      </w:pPr>
      <w:r w:rsidRPr="00AB7973">
        <w:rPr>
          <w:bCs/>
          <w:szCs w:val="28"/>
        </w:rPr>
        <w:t>2.6.</w:t>
      </w:r>
      <w:r w:rsidR="001D1DD7">
        <w:rPr>
          <w:bCs/>
          <w:szCs w:val="28"/>
        </w:rPr>
        <w:t>3</w:t>
      </w:r>
      <w:r w:rsidRPr="00AB7973">
        <w:rPr>
          <w:bCs/>
          <w:szCs w:val="28"/>
        </w:rPr>
        <w:t>. При направлении обращения</w:t>
      </w:r>
      <w:r w:rsidR="001D1DD7">
        <w:rPr>
          <w:bCs/>
          <w:szCs w:val="28"/>
        </w:rPr>
        <w:t xml:space="preserve"> почтовой связью</w:t>
      </w:r>
      <w:r w:rsidR="00446B47" w:rsidRPr="00770B30">
        <w:rPr>
          <w:bCs/>
          <w:szCs w:val="28"/>
        </w:rPr>
        <w:t xml:space="preserve"> заявление и документы, </w:t>
      </w:r>
      <w:r w:rsidR="00992E82" w:rsidRPr="00770B30">
        <w:rPr>
          <w:bCs/>
          <w:szCs w:val="28"/>
        </w:rPr>
        <w:t>предусмотренные</w:t>
      </w:r>
      <w:r w:rsidR="00446B47" w:rsidRPr="00770B30">
        <w:rPr>
          <w:bCs/>
          <w:szCs w:val="28"/>
        </w:rPr>
        <w:t xml:space="preserve"> пунктом 2.6.1 Административного регламента</w:t>
      </w:r>
      <w:r w:rsidR="00770B30" w:rsidRPr="00770B30">
        <w:rPr>
          <w:bCs/>
          <w:szCs w:val="28"/>
        </w:rPr>
        <w:t>,</w:t>
      </w:r>
      <w:r w:rsidR="00446B47" w:rsidRPr="00770B30">
        <w:rPr>
          <w:bCs/>
          <w:szCs w:val="28"/>
        </w:rPr>
        <w:t xml:space="preserve"> предоставляются в подлинниках или </w:t>
      </w:r>
      <w:r w:rsidR="00992E82" w:rsidRPr="00770B30">
        <w:rPr>
          <w:bCs/>
          <w:szCs w:val="28"/>
        </w:rPr>
        <w:t xml:space="preserve">копиях, заверенных нотариально. </w:t>
      </w:r>
    </w:p>
    <w:p w:rsidR="00812E81" w:rsidRPr="00770B30" w:rsidRDefault="00A5161F" w:rsidP="00770B30">
      <w:pPr>
        <w:tabs>
          <w:tab w:val="left" w:pos="851"/>
        </w:tabs>
        <w:suppressAutoHyphens/>
        <w:ind w:firstLine="709"/>
        <w:jc w:val="both"/>
        <w:rPr>
          <w:bCs/>
          <w:szCs w:val="28"/>
        </w:rPr>
      </w:pPr>
      <w:r w:rsidRPr="00770B30">
        <w:rPr>
          <w:bCs/>
          <w:szCs w:val="28"/>
        </w:rPr>
        <w:t>2.6.</w:t>
      </w:r>
      <w:r w:rsidR="009E2B38" w:rsidRPr="00770B30">
        <w:rPr>
          <w:bCs/>
          <w:szCs w:val="28"/>
        </w:rPr>
        <w:t>4</w:t>
      </w:r>
      <w:r w:rsidRPr="00770B30">
        <w:rPr>
          <w:bCs/>
          <w:szCs w:val="28"/>
        </w:rPr>
        <w:t xml:space="preserve">. </w:t>
      </w:r>
      <w:r w:rsidR="00812E81" w:rsidRPr="00770B30">
        <w:rPr>
          <w:bCs/>
          <w:szCs w:val="28"/>
        </w:rPr>
        <w:t xml:space="preserve">Форму </w:t>
      </w:r>
      <w:r w:rsidR="00B3492D" w:rsidRPr="00770B30">
        <w:rPr>
          <w:bCs/>
          <w:szCs w:val="28"/>
        </w:rPr>
        <w:t>заявления</w:t>
      </w:r>
      <w:r w:rsidR="00812E81" w:rsidRPr="00770B30">
        <w:rPr>
          <w:bCs/>
          <w:szCs w:val="28"/>
        </w:rPr>
        <w:t xml:space="preserve"> заявитель может получить:</w:t>
      </w:r>
    </w:p>
    <w:p w:rsidR="00812E81" w:rsidRPr="00770B30" w:rsidRDefault="00A0501F" w:rsidP="00770B30">
      <w:pPr>
        <w:tabs>
          <w:tab w:val="left" w:pos="851"/>
        </w:tabs>
        <w:suppressAutoHyphens/>
        <w:ind w:firstLine="709"/>
        <w:jc w:val="both"/>
        <w:rPr>
          <w:bCs/>
          <w:szCs w:val="28"/>
        </w:rPr>
      </w:pPr>
      <w:r w:rsidRPr="00770B30">
        <w:rPr>
          <w:bCs/>
          <w:szCs w:val="28"/>
        </w:rPr>
        <w:t xml:space="preserve">- </w:t>
      </w:r>
      <w:r w:rsidR="00812E81" w:rsidRPr="00770B30">
        <w:rPr>
          <w:bCs/>
          <w:szCs w:val="28"/>
        </w:rPr>
        <w:t xml:space="preserve">непосредственно в </w:t>
      </w:r>
      <w:r w:rsidR="00922FDE" w:rsidRPr="00770B30">
        <w:rPr>
          <w:bCs/>
          <w:szCs w:val="28"/>
        </w:rPr>
        <w:t>Отделе</w:t>
      </w:r>
      <w:r w:rsidR="00812E81" w:rsidRPr="00770B30">
        <w:rPr>
          <w:bCs/>
          <w:szCs w:val="28"/>
        </w:rPr>
        <w:t xml:space="preserve"> по адресу</w:t>
      </w:r>
      <w:r w:rsidR="00B16CBA" w:rsidRPr="00770B30">
        <w:rPr>
          <w:bCs/>
          <w:szCs w:val="28"/>
        </w:rPr>
        <w:t>, указанному в пункте 1.3.</w:t>
      </w:r>
      <w:r w:rsidR="00F859D9" w:rsidRPr="00770B30">
        <w:rPr>
          <w:bCs/>
          <w:szCs w:val="28"/>
        </w:rPr>
        <w:t>1</w:t>
      </w:r>
      <w:r w:rsidR="00B16CBA" w:rsidRPr="00770B30">
        <w:rPr>
          <w:bCs/>
          <w:szCs w:val="28"/>
        </w:rPr>
        <w:t xml:space="preserve"> настоящего Административного регламента</w:t>
      </w:r>
      <w:r w:rsidR="00812E81" w:rsidRPr="00770B30">
        <w:rPr>
          <w:bCs/>
          <w:szCs w:val="28"/>
        </w:rPr>
        <w:t>;</w:t>
      </w:r>
    </w:p>
    <w:p w:rsidR="00770B30" w:rsidRPr="000D7C74" w:rsidRDefault="00A0501F" w:rsidP="00770B30">
      <w:pPr>
        <w:pStyle w:val="a6"/>
        <w:tabs>
          <w:tab w:val="left" w:pos="851"/>
        </w:tabs>
        <w:suppressAutoHyphens/>
        <w:ind w:firstLine="709"/>
        <w:rPr>
          <w:szCs w:val="28"/>
        </w:rPr>
      </w:pPr>
      <w:r w:rsidRPr="00770B30">
        <w:rPr>
          <w:rFonts w:cs="Arial"/>
          <w:bCs/>
          <w:szCs w:val="28"/>
        </w:rPr>
        <w:t xml:space="preserve">- </w:t>
      </w:r>
      <w:r w:rsidR="00812E81" w:rsidRPr="00770B30">
        <w:rPr>
          <w:rFonts w:cs="Arial"/>
          <w:bCs/>
          <w:szCs w:val="28"/>
        </w:rPr>
        <w:t xml:space="preserve">в </w:t>
      </w:r>
      <w:r w:rsidR="007351DF" w:rsidRPr="00770B30">
        <w:rPr>
          <w:rFonts w:cs="Arial"/>
          <w:bCs/>
          <w:szCs w:val="28"/>
        </w:rPr>
        <w:t>многофункциональном центре</w:t>
      </w:r>
      <w:r w:rsidR="00812E81" w:rsidRPr="00770B30">
        <w:rPr>
          <w:rFonts w:cs="Arial"/>
          <w:bCs/>
          <w:szCs w:val="28"/>
        </w:rPr>
        <w:t xml:space="preserve"> по адресу</w:t>
      </w:r>
      <w:r w:rsidR="00B16CBA" w:rsidRPr="00770B30">
        <w:rPr>
          <w:rFonts w:cs="Arial"/>
          <w:bCs/>
          <w:szCs w:val="28"/>
        </w:rPr>
        <w:t xml:space="preserve">, указанному </w:t>
      </w:r>
      <w:r w:rsidR="00770B30" w:rsidRPr="00EA4754">
        <w:rPr>
          <w:szCs w:val="28"/>
        </w:rPr>
        <w:t xml:space="preserve">в </w:t>
      </w:r>
      <w:r w:rsidR="00770B30">
        <w:rPr>
          <w:szCs w:val="28"/>
        </w:rPr>
        <w:t>приложениях 4,</w:t>
      </w:r>
      <w:r w:rsidR="00770B30" w:rsidRPr="00EA4754">
        <w:rPr>
          <w:szCs w:val="28"/>
        </w:rPr>
        <w:t xml:space="preserve"> </w:t>
      </w:r>
      <w:r w:rsidR="00770B30">
        <w:rPr>
          <w:szCs w:val="28"/>
        </w:rPr>
        <w:t>5</w:t>
      </w:r>
      <w:r w:rsidR="00770B30" w:rsidRPr="000D7C74">
        <w:rPr>
          <w:szCs w:val="28"/>
        </w:rPr>
        <w:t xml:space="preserve"> к настоящему Административному регламенту.</w:t>
      </w:r>
    </w:p>
    <w:p w:rsidR="00812E81" w:rsidRPr="00770B30" w:rsidRDefault="00941D9B" w:rsidP="00770B30">
      <w:pPr>
        <w:tabs>
          <w:tab w:val="left" w:pos="851"/>
        </w:tabs>
        <w:suppressAutoHyphens/>
        <w:ind w:firstLine="709"/>
        <w:jc w:val="both"/>
        <w:rPr>
          <w:bCs/>
          <w:szCs w:val="28"/>
        </w:rPr>
      </w:pPr>
      <w:r w:rsidRPr="00770B30">
        <w:rPr>
          <w:bCs/>
          <w:szCs w:val="28"/>
        </w:rPr>
        <w:t>2.6.</w:t>
      </w:r>
      <w:r w:rsidR="00B3492D" w:rsidRPr="00770B30">
        <w:rPr>
          <w:bCs/>
          <w:szCs w:val="28"/>
        </w:rPr>
        <w:t>5</w:t>
      </w:r>
      <w:r w:rsidRPr="00770B30">
        <w:rPr>
          <w:bCs/>
          <w:szCs w:val="28"/>
        </w:rPr>
        <w:t xml:space="preserve">. </w:t>
      </w:r>
      <w:r w:rsidR="00812E81" w:rsidRPr="00770B30">
        <w:rPr>
          <w:bCs/>
          <w:szCs w:val="28"/>
        </w:rPr>
        <w:t xml:space="preserve">Заявления и документы для получения </w:t>
      </w:r>
      <w:r w:rsidR="00FB5CB0" w:rsidRPr="00770B30">
        <w:rPr>
          <w:bCs/>
          <w:szCs w:val="28"/>
        </w:rPr>
        <w:t>муниципальной</w:t>
      </w:r>
      <w:r w:rsidR="00812E81" w:rsidRPr="00770B30">
        <w:rPr>
          <w:bCs/>
          <w:szCs w:val="28"/>
        </w:rPr>
        <w:t xml:space="preserve"> услуги в форме электронного документа направляются в порядке, установленном </w:t>
      </w:r>
      <w:hyperlink r:id="rId11" w:history="1">
        <w:r w:rsidR="001A0BE5" w:rsidRPr="00770B30">
          <w:rPr>
            <w:bCs/>
            <w:szCs w:val="28"/>
          </w:rPr>
          <w:t xml:space="preserve">постановлением </w:t>
        </w:r>
      </w:hyperlink>
      <w:r w:rsidR="00812E81" w:rsidRPr="00770B30">
        <w:rPr>
          <w:bCs/>
          <w:szCs w:val="28"/>
        </w:rPr>
        <w:t>Правительства Российской Федерации от 07 июля 2011 г</w:t>
      </w:r>
      <w:r w:rsidR="00770B30">
        <w:rPr>
          <w:bCs/>
          <w:szCs w:val="28"/>
        </w:rPr>
        <w:t xml:space="preserve">ода             </w:t>
      </w:r>
      <w:r w:rsidR="004F3B57" w:rsidRPr="00770B30">
        <w:rPr>
          <w:bCs/>
          <w:szCs w:val="28"/>
        </w:rPr>
        <w:t xml:space="preserve"> </w:t>
      </w:r>
      <w:r w:rsidR="007351DF" w:rsidRPr="00770B30">
        <w:rPr>
          <w:bCs/>
          <w:szCs w:val="28"/>
        </w:rPr>
        <w:t>№</w:t>
      </w:r>
      <w:r w:rsidR="00812E81" w:rsidRPr="00770B30">
        <w:rPr>
          <w:bCs/>
          <w:szCs w:val="28"/>
        </w:rPr>
        <w:t xml:space="preserve"> 553 </w:t>
      </w:r>
      <w:r w:rsidR="007351DF" w:rsidRPr="00770B30">
        <w:rPr>
          <w:bCs/>
          <w:szCs w:val="28"/>
        </w:rPr>
        <w:t>«</w:t>
      </w:r>
      <w:r w:rsidR="00812E81" w:rsidRPr="00770B30">
        <w:rPr>
          <w:bCs/>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351DF" w:rsidRPr="00770B30">
        <w:rPr>
          <w:bCs/>
          <w:szCs w:val="28"/>
        </w:rPr>
        <w:t>»</w:t>
      </w:r>
      <w:r w:rsidR="00812E81" w:rsidRPr="00770B30">
        <w:rPr>
          <w:bCs/>
          <w:szCs w:val="28"/>
        </w:rPr>
        <w:t>.</w:t>
      </w:r>
    </w:p>
    <w:p w:rsidR="00941D9B" w:rsidRPr="00770B30" w:rsidRDefault="005A273A" w:rsidP="00770B30">
      <w:pPr>
        <w:tabs>
          <w:tab w:val="left" w:pos="851"/>
        </w:tabs>
        <w:suppressAutoHyphens/>
        <w:ind w:firstLine="709"/>
        <w:jc w:val="both"/>
        <w:rPr>
          <w:bCs/>
          <w:szCs w:val="28"/>
        </w:rPr>
      </w:pPr>
      <w:r w:rsidRPr="00770B30">
        <w:rPr>
          <w:bCs/>
          <w:szCs w:val="28"/>
        </w:rPr>
        <w:t>2.6.</w:t>
      </w:r>
      <w:r w:rsidR="006E6B85" w:rsidRPr="00770B30">
        <w:rPr>
          <w:bCs/>
          <w:szCs w:val="28"/>
        </w:rPr>
        <w:t>6</w:t>
      </w:r>
      <w:r w:rsidR="00941D9B" w:rsidRPr="00770B30">
        <w:rPr>
          <w:bCs/>
          <w:szCs w:val="28"/>
        </w:rPr>
        <w:t>. Представляемые заявителем документы должны быть:</w:t>
      </w:r>
    </w:p>
    <w:p w:rsidR="00706FE9" w:rsidRPr="00770B30" w:rsidRDefault="00706FE9" w:rsidP="00770B30">
      <w:pPr>
        <w:tabs>
          <w:tab w:val="left" w:pos="851"/>
        </w:tabs>
        <w:suppressAutoHyphens/>
        <w:ind w:firstLine="709"/>
        <w:jc w:val="both"/>
        <w:rPr>
          <w:bCs/>
          <w:szCs w:val="28"/>
        </w:rPr>
      </w:pPr>
      <w:r w:rsidRPr="00770B30">
        <w:rPr>
          <w:bCs/>
          <w:szCs w:val="28"/>
        </w:rPr>
        <w:t>- действительными на срок обращения за предоставлением муниципальной услуги;</w:t>
      </w:r>
    </w:p>
    <w:p w:rsidR="00941D9B" w:rsidRPr="00770B30" w:rsidRDefault="00922FDE" w:rsidP="00770B30">
      <w:pPr>
        <w:tabs>
          <w:tab w:val="left" w:pos="851"/>
        </w:tabs>
        <w:suppressAutoHyphens/>
        <w:ind w:firstLine="709"/>
        <w:jc w:val="both"/>
        <w:rPr>
          <w:bCs/>
          <w:szCs w:val="28"/>
        </w:rPr>
      </w:pPr>
      <w:r w:rsidRPr="00770B30">
        <w:rPr>
          <w:bCs/>
          <w:szCs w:val="28"/>
        </w:rPr>
        <w:t xml:space="preserve">- </w:t>
      </w:r>
      <w:r w:rsidR="00941D9B" w:rsidRPr="00770B30">
        <w:rPr>
          <w:bCs/>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w:t>
      </w:r>
      <w:r w:rsidR="00D04674" w:rsidRPr="00770B30">
        <w:rPr>
          <w:bCs/>
          <w:szCs w:val="28"/>
        </w:rPr>
        <w:t>кумента;</w:t>
      </w:r>
    </w:p>
    <w:p w:rsidR="00941D9B" w:rsidRPr="00770B30" w:rsidRDefault="00922FDE" w:rsidP="00770B30">
      <w:pPr>
        <w:tabs>
          <w:tab w:val="left" w:pos="851"/>
        </w:tabs>
        <w:suppressAutoHyphens/>
        <w:ind w:firstLine="709"/>
        <w:jc w:val="both"/>
        <w:rPr>
          <w:bCs/>
          <w:szCs w:val="28"/>
        </w:rPr>
      </w:pPr>
      <w:r w:rsidRPr="00770B30">
        <w:rPr>
          <w:bCs/>
          <w:szCs w:val="28"/>
        </w:rPr>
        <w:t xml:space="preserve">- </w:t>
      </w:r>
      <w:r w:rsidR="00706FE9" w:rsidRPr="00770B30">
        <w:rPr>
          <w:bCs/>
          <w:szCs w:val="28"/>
        </w:rPr>
        <w:t>без</w:t>
      </w:r>
      <w:r w:rsidR="00941D9B" w:rsidRPr="00770B30">
        <w:rPr>
          <w:bCs/>
          <w:szCs w:val="28"/>
        </w:rPr>
        <w:t xml:space="preserve"> серьезных повреждений, наличие которых не позволяет однозначно истолковать их содержание;</w:t>
      </w:r>
    </w:p>
    <w:p w:rsidR="00706FE9" w:rsidRPr="00770B30" w:rsidRDefault="00922FDE" w:rsidP="00770B30">
      <w:pPr>
        <w:tabs>
          <w:tab w:val="left" w:pos="851"/>
        </w:tabs>
        <w:suppressAutoHyphens/>
        <w:ind w:firstLine="709"/>
        <w:jc w:val="both"/>
        <w:rPr>
          <w:bCs/>
          <w:szCs w:val="28"/>
        </w:rPr>
      </w:pPr>
      <w:r w:rsidRPr="00770B30">
        <w:rPr>
          <w:bCs/>
          <w:szCs w:val="28"/>
        </w:rPr>
        <w:lastRenderedPageBreak/>
        <w:t xml:space="preserve">- </w:t>
      </w:r>
      <w:r w:rsidR="00941D9B" w:rsidRPr="00770B30">
        <w:rPr>
          <w:bCs/>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770B30">
        <w:rPr>
          <w:bCs/>
          <w:szCs w:val="28"/>
        </w:rPr>
        <w:t xml:space="preserve"> лица;</w:t>
      </w:r>
    </w:p>
    <w:p w:rsidR="00941D9B" w:rsidRPr="00770B30" w:rsidRDefault="00706FE9" w:rsidP="00770B30">
      <w:pPr>
        <w:tabs>
          <w:tab w:val="left" w:pos="851"/>
        </w:tabs>
        <w:suppressAutoHyphens/>
        <w:ind w:firstLine="709"/>
        <w:jc w:val="both"/>
        <w:rPr>
          <w:bCs/>
          <w:szCs w:val="28"/>
        </w:rPr>
      </w:pPr>
      <w:r w:rsidRPr="00770B30">
        <w:rPr>
          <w:bCs/>
          <w:szCs w:val="28"/>
        </w:rPr>
        <w:t>- и</w:t>
      </w:r>
      <w:r w:rsidR="00941D9B" w:rsidRPr="00770B30">
        <w:rPr>
          <w:bCs/>
          <w:szCs w:val="28"/>
        </w:rPr>
        <w:t>сполнение документов карандашом не допускается.</w:t>
      </w:r>
    </w:p>
    <w:p w:rsidR="006243DD" w:rsidRPr="000D7C74" w:rsidRDefault="006243DD" w:rsidP="00ED0398">
      <w:pPr>
        <w:tabs>
          <w:tab w:val="left" w:pos="851"/>
        </w:tabs>
        <w:suppressAutoHyphens/>
        <w:ind w:firstLine="709"/>
        <w:jc w:val="both"/>
        <w:rPr>
          <w:szCs w:val="28"/>
        </w:rPr>
      </w:pPr>
      <w:r w:rsidRPr="000D7C74">
        <w:rPr>
          <w:bCs/>
          <w:szCs w:val="28"/>
        </w:rPr>
        <w:t>2.7. Исчерпывающий перечень документов, необходимых в соответствии с нормативными правовыми актами Российской Федерации</w:t>
      </w:r>
      <w:r w:rsidR="004D2500">
        <w:rPr>
          <w:bCs/>
          <w:szCs w:val="28"/>
        </w:rPr>
        <w:t xml:space="preserve">, </w:t>
      </w:r>
      <w:r w:rsidRPr="000D7C74">
        <w:rPr>
          <w:bCs/>
          <w:szCs w:val="28"/>
        </w:rPr>
        <w:t>нормативными правовыми актами Ставропольского края</w:t>
      </w:r>
      <w:r w:rsidR="004D2500">
        <w:rPr>
          <w:bCs/>
          <w:szCs w:val="28"/>
        </w:rPr>
        <w:t xml:space="preserve">, </w:t>
      </w:r>
      <w:r w:rsidR="004D2500">
        <w:rPr>
          <w:rFonts w:cs="Times New Roman"/>
          <w:szCs w:val="28"/>
        </w:rPr>
        <w:t>правовыми актами органов местного самоуправления Советского городского округа Ставропольского края,</w:t>
      </w:r>
      <w:r w:rsidR="004D2500" w:rsidRPr="000D7C74">
        <w:rPr>
          <w:bCs/>
          <w:szCs w:val="28"/>
        </w:rPr>
        <w:t xml:space="preserve"> </w:t>
      </w:r>
      <w:r w:rsidRPr="000D7C74">
        <w:rPr>
          <w:bCs/>
          <w:szCs w:val="28"/>
        </w:rPr>
        <w:t xml:space="preserve">для предоставления </w:t>
      </w:r>
      <w:r w:rsidR="00FB5CB0">
        <w:rPr>
          <w:rFonts w:cs="Times New Roman"/>
          <w:szCs w:val="28"/>
        </w:rPr>
        <w:t>муниципальной</w:t>
      </w:r>
      <w:r w:rsidRPr="000D7C74">
        <w:rPr>
          <w:rFonts w:cs="Times New Roman"/>
          <w:szCs w:val="28"/>
        </w:rPr>
        <w:t xml:space="preserve"> </w:t>
      </w:r>
      <w:r w:rsidRPr="000D7C74">
        <w:rPr>
          <w:bCs/>
          <w:szCs w:val="28"/>
        </w:rPr>
        <w:t xml:space="preserve">услуги, которые находятся в распоряжении иных организаций, участвующих в предоставлении </w:t>
      </w:r>
      <w:r w:rsidR="00FB5CB0">
        <w:rPr>
          <w:bCs/>
          <w:szCs w:val="28"/>
        </w:rPr>
        <w:t>муниципальной</w:t>
      </w:r>
      <w:r w:rsidRPr="000D7C74">
        <w:rPr>
          <w:bCs/>
          <w:szCs w:val="28"/>
        </w:rPr>
        <w:t xml:space="preserve"> услуги, и которые заявитель вправе </w:t>
      </w:r>
      <w:r w:rsidRPr="000D7C74">
        <w:rPr>
          <w:rFonts w:cs="Times New Roman"/>
          <w:bCs/>
          <w:szCs w:val="28"/>
        </w:rPr>
        <w:t>представить,</w:t>
      </w:r>
      <w:r w:rsidRPr="000D7C74">
        <w:rPr>
          <w:rFonts w:cs="Times New Roman"/>
        </w:rPr>
        <w:t xml:space="preserve"> а также способы их получения заявителем, в том числе в электронной форме, порядок их представления</w:t>
      </w:r>
      <w:r w:rsidR="00706FE9">
        <w:rPr>
          <w:rFonts w:cs="Times New Roman"/>
        </w:rPr>
        <w:t>.</w:t>
      </w:r>
    </w:p>
    <w:p w:rsidR="006F1CB6" w:rsidRPr="00706FE9" w:rsidRDefault="006F1CB6" w:rsidP="00706FE9">
      <w:pPr>
        <w:tabs>
          <w:tab w:val="left" w:pos="851"/>
        </w:tabs>
        <w:suppressAutoHyphens/>
        <w:ind w:firstLine="709"/>
        <w:jc w:val="both"/>
        <w:rPr>
          <w:bCs/>
          <w:szCs w:val="28"/>
        </w:rPr>
      </w:pPr>
      <w:r w:rsidRPr="00706FE9">
        <w:rPr>
          <w:bCs/>
          <w:szCs w:val="28"/>
        </w:rPr>
        <w:t>2.7.1.Для получения муниципальной услуги заявитель вправе представить (направить):</w:t>
      </w:r>
    </w:p>
    <w:p w:rsidR="00330BC0" w:rsidRP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выписку</w:t>
      </w:r>
      <w:r w:rsidRPr="00330BC0">
        <w:rPr>
          <w:rFonts w:eastAsiaTheme="minorHAnsi"/>
          <w:szCs w:val="28"/>
          <w:lang w:eastAsia="en-US"/>
        </w:rPr>
        <w:t xml:space="preserve"> из Единого государственного реест</w:t>
      </w:r>
      <w:r>
        <w:rPr>
          <w:rFonts w:eastAsiaTheme="minorHAnsi"/>
          <w:szCs w:val="28"/>
          <w:lang w:eastAsia="en-US"/>
        </w:rPr>
        <w:t>ра прав на недвижимое иму</w:t>
      </w:r>
      <w:r w:rsidRPr="00330BC0">
        <w:rPr>
          <w:rFonts w:eastAsiaTheme="minorHAnsi"/>
          <w:szCs w:val="28"/>
          <w:lang w:eastAsia="en-US"/>
        </w:rPr>
        <w:t xml:space="preserve">щество и сделок с ним (о правах </w:t>
      </w:r>
      <w:r>
        <w:rPr>
          <w:rFonts w:eastAsiaTheme="minorHAnsi"/>
          <w:szCs w:val="28"/>
          <w:lang w:eastAsia="en-US"/>
        </w:rPr>
        <w:t>на объект недвижимого имущества</w:t>
      </w:r>
      <w:r w:rsidR="000F0309">
        <w:rPr>
          <w:rFonts w:eastAsiaTheme="minorHAnsi"/>
          <w:szCs w:val="28"/>
          <w:lang w:eastAsia="en-US"/>
        </w:rPr>
        <w:t>)</w:t>
      </w:r>
      <w:r>
        <w:rPr>
          <w:rFonts w:eastAsiaTheme="minorHAnsi"/>
          <w:szCs w:val="28"/>
          <w:lang w:eastAsia="en-US"/>
        </w:rPr>
        <w:t>;</w:t>
      </w:r>
    </w:p>
    <w:p w:rsidR="00330BC0" w:rsidRP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выписку</w:t>
      </w:r>
      <w:r w:rsidRPr="00330BC0">
        <w:rPr>
          <w:rFonts w:eastAsiaTheme="minorHAnsi"/>
          <w:szCs w:val="28"/>
          <w:lang w:eastAsia="en-US"/>
        </w:rPr>
        <w:t xml:space="preserve"> из Единого государственного реестра юридических лиц о юридическом лице, являющемся заявителем</w:t>
      </w:r>
      <w:r>
        <w:rPr>
          <w:rFonts w:eastAsiaTheme="minorHAnsi"/>
          <w:szCs w:val="28"/>
          <w:lang w:eastAsia="en-US"/>
        </w:rPr>
        <w:t>;</w:t>
      </w:r>
    </w:p>
    <w:p w:rsidR="00330BC0" w:rsidRP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xml:space="preserve"> - выписку</w:t>
      </w:r>
      <w:r w:rsidRPr="00330BC0">
        <w:rPr>
          <w:rFonts w:eastAsiaTheme="minorHAnsi"/>
          <w:szCs w:val="28"/>
          <w:lang w:eastAsia="en-US"/>
        </w:rPr>
        <w:t xml:space="preserve"> из Единого государственного реестра индивидуальных предпринимателей об индивидуальном предпри</w:t>
      </w:r>
      <w:r>
        <w:rPr>
          <w:rFonts w:eastAsiaTheme="minorHAnsi"/>
          <w:szCs w:val="28"/>
          <w:lang w:eastAsia="en-US"/>
        </w:rPr>
        <w:t>нимателе, являющемся заявителем;</w:t>
      </w:r>
    </w:p>
    <w:p w:rsid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сведения</w:t>
      </w:r>
      <w:r w:rsidRPr="00330BC0">
        <w:rPr>
          <w:rFonts w:eastAsiaTheme="minorHAnsi"/>
          <w:szCs w:val="28"/>
          <w:lang w:eastAsia="en-US"/>
        </w:rPr>
        <w:t xml:space="preserve"> об уплате государственной пошлины.</w:t>
      </w:r>
    </w:p>
    <w:p w:rsidR="006F1CB6" w:rsidRPr="009C0769" w:rsidRDefault="006F1CB6" w:rsidP="00330BC0">
      <w:pPr>
        <w:tabs>
          <w:tab w:val="left" w:pos="851"/>
        </w:tabs>
        <w:suppressAutoHyphens/>
        <w:ind w:firstLine="709"/>
        <w:jc w:val="both"/>
        <w:rPr>
          <w:szCs w:val="28"/>
        </w:rPr>
      </w:pPr>
      <w:r w:rsidRPr="009C0769">
        <w:rPr>
          <w:bCs/>
          <w:szCs w:val="28"/>
        </w:rPr>
        <w:t>В случае непредставления заявителем указанных документов</w:t>
      </w:r>
      <w:r w:rsidRPr="009C0769">
        <w:rPr>
          <w:szCs w:val="28"/>
        </w:rPr>
        <w:t xml:space="preserve"> </w:t>
      </w:r>
      <w:r w:rsidR="00D6586A">
        <w:rPr>
          <w:szCs w:val="28"/>
        </w:rPr>
        <w:t>специалист</w:t>
      </w:r>
      <w:r w:rsidRPr="009C0769">
        <w:rPr>
          <w:szCs w:val="28"/>
        </w:rPr>
        <w:t xml:space="preserve"> </w:t>
      </w:r>
      <w:r w:rsidR="005E4C22" w:rsidRPr="009C0769">
        <w:rPr>
          <w:szCs w:val="28"/>
        </w:rPr>
        <w:t>Отдела</w:t>
      </w:r>
      <w:r w:rsidRPr="009C0769">
        <w:rPr>
          <w:szCs w:val="28"/>
        </w:rPr>
        <w:t>, запрашивает их в соответствующих органах в порядке межведомственного обмена.</w:t>
      </w:r>
    </w:p>
    <w:p w:rsidR="0010089F" w:rsidRPr="000D7C74" w:rsidRDefault="00735C51" w:rsidP="00ED0398">
      <w:pPr>
        <w:suppressAutoHyphens/>
        <w:ind w:firstLine="709"/>
        <w:jc w:val="both"/>
        <w:rPr>
          <w:szCs w:val="28"/>
        </w:rPr>
      </w:pPr>
      <w:r w:rsidRPr="000D7C74">
        <w:rPr>
          <w:rFonts w:cs="Times New Roman"/>
          <w:bCs/>
          <w:szCs w:val="28"/>
        </w:rPr>
        <w:t xml:space="preserve">2.7.2. </w:t>
      </w:r>
      <w:r w:rsidR="007A6C8C">
        <w:rPr>
          <w:szCs w:val="28"/>
        </w:rPr>
        <w:t>Отдел</w:t>
      </w:r>
      <w:r w:rsidR="0010089F" w:rsidRPr="000D7C74">
        <w:rPr>
          <w:szCs w:val="28"/>
        </w:rPr>
        <w:t xml:space="preserve"> не вправе требовать от заявителя:</w:t>
      </w:r>
    </w:p>
    <w:p w:rsidR="00310BC3" w:rsidRPr="00114D9F" w:rsidRDefault="00310BC3" w:rsidP="00310BC3">
      <w:pPr>
        <w:ind w:firstLine="567"/>
        <w:jc w:val="both"/>
        <w:outlineLvl w:val="1"/>
        <w:rPr>
          <w:rFonts w:cs="Times New Roman"/>
        </w:rPr>
      </w:pPr>
      <w:r w:rsidRPr="00114D9F">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w:t>
      </w:r>
      <w:r w:rsidRPr="00114D9F">
        <w:rPr>
          <w:rFonts w:ascii="Times New Roman" w:hAnsi="Times New Roman" w:cs="Times New Roman"/>
          <w:sz w:val="28"/>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895071">
        <w:rPr>
          <w:rFonts w:ascii="Times New Roman" w:hAnsi="Times New Roman" w:cs="Times New Roman"/>
          <w:sz w:val="28"/>
        </w:rPr>
        <w:t xml:space="preserve"> </w:t>
      </w:r>
      <w:r w:rsidRPr="00114D9F">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114D9F">
          <w:rPr>
            <w:rFonts w:ascii="Times New Roman" w:hAnsi="Times New Roman" w:cs="Times New Roman"/>
            <w:sz w:val="28"/>
            <w:szCs w:val="28"/>
          </w:rPr>
          <w:t>частью 1.1 статьи 16</w:t>
        </w:r>
      </w:hyperlink>
      <w:r w:rsidRPr="00114D9F">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14D9F">
          <w:rPr>
            <w:rFonts w:ascii="Times New Roman" w:hAnsi="Times New Roman" w:cs="Times New Roman"/>
            <w:sz w:val="28"/>
            <w:szCs w:val="28"/>
          </w:rPr>
          <w:t>частью 1.1 статьи 16</w:t>
        </w:r>
      </w:hyperlink>
      <w:r w:rsidRPr="00114D9F">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7C19F6" w:rsidRDefault="002565B2" w:rsidP="00E13EE2">
      <w:pPr>
        <w:pStyle w:val="af"/>
        <w:tabs>
          <w:tab w:val="left" w:pos="851"/>
        </w:tabs>
        <w:suppressAutoHyphens/>
        <w:spacing w:before="0" w:beforeAutospacing="0" w:after="0" w:afterAutospacing="0"/>
        <w:ind w:firstLine="709"/>
        <w:jc w:val="both"/>
        <w:rPr>
          <w:sz w:val="28"/>
          <w:szCs w:val="28"/>
        </w:rPr>
      </w:pPr>
      <w:r w:rsidRPr="00E13EE2">
        <w:rPr>
          <w:sz w:val="28"/>
          <w:szCs w:val="28"/>
        </w:rPr>
        <w:t>2.</w:t>
      </w:r>
      <w:r w:rsidR="00735C51" w:rsidRPr="00E13EE2">
        <w:rPr>
          <w:sz w:val="28"/>
          <w:szCs w:val="28"/>
        </w:rPr>
        <w:t>8</w:t>
      </w:r>
      <w:r w:rsidRPr="00E13EE2">
        <w:rPr>
          <w:sz w:val="28"/>
          <w:szCs w:val="28"/>
        </w:rPr>
        <w:t xml:space="preserve">. </w:t>
      </w:r>
      <w:r w:rsidR="00071B3F" w:rsidRPr="00E13EE2">
        <w:rPr>
          <w:sz w:val="28"/>
          <w:szCs w:val="28"/>
        </w:rPr>
        <w:t>Исчерпывающий перечен</w:t>
      </w:r>
      <w:r w:rsidR="007F0607" w:rsidRPr="00E13EE2">
        <w:rPr>
          <w:sz w:val="28"/>
          <w:szCs w:val="28"/>
        </w:rPr>
        <w:t>ь оснований для отказа в приеме</w:t>
      </w:r>
      <w:r w:rsidR="00FB7466" w:rsidRPr="00E13EE2">
        <w:rPr>
          <w:sz w:val="28"/>
          <w:szCs w:val="28"/>
        </w:rPr>
        <w:t xml:space="preserve"> </w:t>
      </w:r>
      <w:r w:rsidR="00071B3F" w:rsidRPr="00E13EE2">
        <w:rPr>
          <w:sz w:val="28"/>
          <w:szCs w:val="28"/>
        </w:rPr>
        <w:t>документов, необходимых для</w:t>
      </w:r>
      <w:r w:rsidR="00877FAB" w:rsidRPr="00E13EE2">
        <w:rPr>
          <w:sz w:val="28"/>
          <w:szCs w:val="28"/>
        </w:rPr>
        <w:t xml:space="preserve"> предоставления</w:t>
      </w:r>
      <w:r w:rsidR="00071B3F" w:rsidRPr="00E13EE2">
        <w:rPr>
          <w:sz w:val="28"/>
          <w:szCs w:val="28"/>
        </w:rPr>
        <w:t xml:space="preserve"> </w:t>
      </w:r>
      <w:r w:rsidR="00FB5CB0" w:rsidRPr="00E13EE2">
        <w:rPr>
          <w:sz w:val="28"/>
          <w:szCs w:val="28"/>
        </w:rPr>
        <w:t>муниципальной</w:t>
      </w:r>
      <w:r w:rsidR="00D560F8" w:rsidRPr="00E13EE2">
        <w:rPr>
          <w:sz w:val="28"/>
          <w:szCs w:val="28"/>
        </w:rPr>
        <w:t xml:space="preserve"> </w:t>
      </w:r>
      <w:r w:rsidR="009273EB" w:rsidRPr="00E13EE2">
        <w:rPr>
          <w:sz w:val="28"/>
          <w:szCs w:val="28"/>
        </w:rPr>
        <w:t>услуги</w:t>
      </w:r>
      <w:r w:rsidR="00770B30" w:rsidRPr="00E13EE2">
        <w:rPr>
          <w:sz w:val="28"/>
          <w:szCs w:val="28"/>
        </w:rPr>
        <w:t>.</w:t>
      </w:r>
    </w:p>
    <w:p w:rsidR="00C80DDF" w:rsidRPr="00E13EE2" w:rsidRDefault="00C80DDF" w:rsidP="00E13EE2">
      <w:pPr>
        <w:pStyle w:val="af"/>
        <w:tabs>
          <w:tab w:val="left" w:pos="851"/>
        </w:tabs>
        <w:suppressAutoHyphens/>
        <w:spacing w:before="0" w:beforeAutospacing="0" w:after="0" w:afterAutospacing="0"/>
        <w:ind w:firstLine="709"/>
        <w:jc w:val="both"/>
        <w:rPr>
          <w:sz w:val="28"/>
          <w:szCs w:val="28"/>
        </w:rPr>
      </w:pPr>
      <w:r>
        <w:rPr>
          <w:sz w:val="28"/>
          <w:szCs w:val="28"/>
        </w:rPr>
        <w:t>Основания</w:t>
      </w:r>
      <w:r w:rsidR="001506D4">
        <w:rPr>
          <w:sz w:val="28"/>
          <w:szCs w:val="28"/>
        </w:rPr>
        <w:t xml:space="preserve"> для отказа в приеме документов отсутствуют.</w:t>
      </w:r>
    </w:p>
    <w:p w:rsidR="00C80DDF" w:rsidRPr="00E13EE2" w:rsidRDefault="00C80DDF" w:rsidP="00C80DDF">
      <w:pPr>
        <w:pStyle w:val="af"/>
        <w:tabs>
          <w:tab w:val="left" w:pos="851"/>
        </w:tabs>
        <w:suppressAutoHyphens/>
        <w:spacing w:before="0" w:beforeAutospacing="0" w:after="0" w:afterAutospacing="0"/>
        <w:ind w:firstLine="709"/>
        <w:jc w:val="both"/>
        <w:rPr>
          <w:sz w:val="28"/>
          <w:szCs w:val="28"/>
        </w:rPr>
      </w:pPr>
    </w:p>
    <w:p w:rsidR="00161FF8" w:rsidRPr="000D7C74" w:rsidRDefault="00161FF8" w:rsidP="00E13EE2">
      <w:pPr>
        <w:pStyle w:val="af"/>
        <w:tabs>
          <w:tab w:val="left" w:pos="851"/>
        </w:tabs>
        <w:suppressAutoHyphens/>
        <w:spacing w:before="0" w:beforeAutospacing="0" w:after="0" w:afterAutospacing="0"/>
        <w:ind w:firstLine="709"/>
        <w:jc w:val="both"/>
        <w:rPr>
          <w:sz w:val="28"/>
          <w:szCs w:val="28"/>
        </w:rPr>
      </w:pPr>
      <w:r w:rsidRPr="00E13EE2">
        <w:rPr>
          <w:sz w:val="28"/>
          <w:szCs w:val="28"/>
        </w:rPr>
        <w:t>2.9. Исчерпывающий п</w:t>
      </w:r>
      <w:r w:rsidRPr="000D7C74">
        <w:rPr>
          <w:sz w:val="28"/>
          <w:szCs w:val="28"/>
        </w:rPr>
        <w:t xml:space="preserve">еречень оснований для приостановления или отказа в предоставлении </w:t>
      </w:r>
      <w:r w:rsidR="002436BB">
        <w:rPr>
          <w:sz w:val="28"/>
          <w:szCs w:val="28"/>
        </w:rPr>
        <w:t>муниципальной</w:t>
      </w:r>
      <w:r w:rsidR="002436BB" w:rsidRPr="000D7C74">
        <w:rPr>
          <w:sz w:val="28"/>
          <w:szCs w:val="28"/>
        </w:rPr>
        <w:t xml:space="preserve"> услуги</w:t>
      </w:r>
      <w:r w:rsidR="0063224C">
        <w:rPr>
          <w:sz w:val="28"/>
          <w:szCs w:val="28"/>
        </w:rPr>
        <w:t>:</w:t>
      </w:r>
    </w:p>
    <w:p w:rsidR="0063224C" w:rsidRPr="00E13EE2" w:rsidRDefault="0063224C" w:rsidP="00E13EE2">
      <w:pPr>
        <w:pStyle w:val="af"/>
        <w:tabs>
          <w:tab w:val="left" w:pos="851"/>
        </w:tabs>
        <w:suppressAutoHyphens/>
        <w:spacing w:before="0" w:beforeAutospacing="0" w:after="0" w:afterAutospacing="0"/>
        <w:ind w:firstLine="709"/>
        <w:jc w:val="both"/>
        <w:rPr>
          <w:sz w:val="28"/>
          <w:szCs w:val="28"/>
        </w:rPr>
      </w:pPr>
      <w:r w:rsidRPr="00E13EE2">
        <w:rPr>
          <w:sz w:val="28"/>
          <w:szCs w:val="28"/>
        </w:rPr>
        <w:t>2.9.1. Оснований для приостановления муниципальной услуги не предусмотрено.</w:t>
      </w:r>
    </w:p>
    <w:p w:rsidR="00240E9C" w:rsidRDefault="001506D4" w:rsidP="001506D4">
      <w:pPr>
        <w:rPr>
          <w:szCs w:val="28"/>
        </w:rPr>
      </w:pPr>
      <w:r>
        <w:rPr>
          <w:szCs w:val="28"/>
        </w:rPr>
        <w:lastRenderedPageBreak/>
        <w:tab/>
      </w:r>
      <w:r w:rsidR="0063224C" w:rsidRPr="00E13EE2">
        <w:rPr>
          <w:szCs w:val="28"/>
        </w:rPr>
        <w:t xml:space="preserve">2.9.2. Основанием для отказа в предоставлении муниципальной услуги </w:t>
      </w:r>
      <w:r>
        <w:rPr>
          <w:szCs w:val="28"/>
        </w:rPr>
        <w:t>в</w:t>
      </w:r>
      <w:r w:rsidRPr="001506D4">
        <w:rPr>
          <w:szCs w:val="28"/>
        </w:rPr>
        <w:t xml:space="preserve"> части </w:t>
      </w:r>
      <w:proofErr w:type="spellStart"/>
      <w:r w:rsidRPr="001506D4">
        <w:rPr>
          <w:szCs w:val="28"/>
        </w:rPr>
        <w:t>подуслуги</w:t>
      </w:r>
      <w:proofErr w:type="spellEnd"/>
      <w:r w:rsidR="00240E9C">
        <w:rPr>
          <w:szCs w:val="28"/>
        </w:rPr>
        <w:t>:</w:t>
      </w:r>
    </w:p>
    <w:p w:rsidR="00C56D94" w:rsidRDefault="00240E9C" w:rsidP="001506D4">
      <w:pPr>
        <w:rPr>
          <w:szCs w:val="28"/>
        </w:rPr>
      </w:pPr>
      <w:r>
        <w:rPr>
          <w:szCs w:val="28"/>
        </w:rPr>
        <w:tab/>
        <w:t xml:space="preserve">1). </w:t>
      </w:r>
      <w:r w:rsidR="001506D4" w:rsidRPr="001506D4">
        <w:rPr>
          <w:szCs w:val="28"/>
        </w:rPr>
        <w:t>«Выдача разрешения на установку и эксплуатацию рекламных конструкций на соответствующей территории без торгов»</w:t>
      </w:r>
      <w:r w:rsidR="00660ADF">
        <w:rPr>
          <w:szCs w:val="28"/>
        </w:rPr>
        <w:t>:</w:t>
      </w:r>
    </w:p>
    <w:p w:rsidR="00660ADF" w:rsidRPr="001506D4" w:rsidRDefault="00660ADF" w:rsidP="001506D4">
      <w:pPr>
        <w:rPr>
          <w:szCs w:val="28"/>
        </w:rPr>
      </w:pPr>
      <w:r>
        <w:rPr>
          <w:szCs w:val="28"/>
        </w:rPr>
        <w:tab/>
        <w:t>- несоответствие проекта рекламной конструкции и ее территориального размещения требованиям технического регламента;</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xml:space="preserve">- </w:t>
      </w:r>
      <w:r w:rsidRPr="00C56D94">
        <w:rPr>
          <w:rFonts w:cs="Times New Roman"/>
          <w:szCs w:val="28"/>
        </w:rPr>
        <w:t>нарушение требований нормативных актов по безопасности движения транспорта;</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xml:space="preserve"> - </w:t>
      </w:r>
      <w:r w:rsidRPr="00C56D94">
        <w:rPr>
          <w:rFonts w:cs="Times New Roman"/>
          <w:szCs w:val="28"/>
        </w:rPr>
        <w:t>нарушение внешнего архитектурного облика сложившейся застройки городского округа.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городских округов;</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xml:space="preserve">- </w:t>
      </w:r>
      <w:r w:rsidRPr="00C56D94">
        <w:rPr>
          <w:rFonts w:cs="Times New Roman"/>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56D94" w:rsidRDefault="00C56D94" w:rsidP="00C56D94">
      <w:pPr>
        <w:autoSpaceDE w:val="0"/>
        <w:autoSpaceDN w:val="0"/>
        <w:adjustRightInd w:val="0"/>
        <w:ind w:firstLine="540"/>
        <w:jc w:val="both"/>
        <w:rPr>
          <w:rFonts w:cs="Times New Roman"/>
          <w:szCs w:val="28"/>
        </w:rPr>
      </w:pPr>
      <w:r>
        <w:rPr>
          <w:rFonts w:cs="Times New Roman"/>
          <w:szCs w:val="28"/>
        </w:rPr>
        <w:t xml:space="preserve">- </w:t>
      </w:r>
      <w:r w:rsidRPr="00C56D94">
        <w:rPr>
          <w:rFonts w:cs="Times New Roman"/>
          <w:szCs w:val="28"/>
        </w:rPr>
        <w:t>нарушение требований, установленных частями 5.1, 5.6, 5.7 статьи 19 Федерального закона от № 38-ФЗ «О рекламе»</w:t>
      </w:r>
      <w:r>
        <w:rPr>
          <w:rFonts w:cs="Times New Roman"/>
          <w:szCs w:val="28"/>
        </w:rPr>
        <w:t>.</w:t>
      </w:r>
    </w:p>
    <w:p w:rsidR="00240E9C" w:rsidRPr="00240E9C" w:rsidRDefault="00240E9C" w:rsidP="00C56D94">
      <w:pPr>
        <w:autoSpaceDE w:val="0"/>
        <w:autoSpaceDN w:val="0"/>
        <w:adjustRightInd w:val="0"/>
        <w:ind w:firstLine="540"/>
        <w:jc w:val="both"/>
        <w:rPr>
          <w:rFonts w:cs="Times New Roman"/>
          <w:szCs w:val="28"/>
        </w:rPr>
      </w:pPr>
      <w:r>
        <w:rPr>
          <w:rFonts w:cs="Times New Roman"/>
          <w:szCs w:val="28"/>
        </w:rPr>
        <w:t>2).</w:t>
      </w:r>
      <w:r w:rsidRPr="00240E9C">
        <w:rPr>
          <w:rFonts w:cs="Times New Roman"/>
          <w:szCs w:val="28"/>
        </w:rPr>
        <w:t xml:space="preserve"> Выдача разрешения на установку и эксплуатацию рекламных конструкций на соответствующей территории на торгах</w:t>
      </w:r>
    </w:p>
    <w:p w:rsidR="00240E9C" w:rsidRPr="00240E9C" w:rsidRDefault="00240E9C" w:rsidP="00240E9C">
      <w:pPr>
        <w:autoSpaceDE w:val="0"/>
        <w:autoSpaceDN w:val="0"/>
        <w:adjustRightInd w:val="0"/>
        <w:jc w:val="both"/>
        <w:rPr>
          <w:rFonts w:cs="Times New Roman"/>
          <w:szCs w:val="28"/>
        </w:rPr>
      </w:pPr>
      <w:r>
        <w:rPr>
          <w:rFonts w:cs="Times New Roman"/>
          <w:szCs w:val="28"/>
        </w:rPr>
        <w:tab/>
        <w:t>-</w:t>
      </w:r>
      <w:r w:rsidRPr="00240E9C">
        <w:rPr>
          <w:rFonts w:cs="Times New Roman"/>
          <w:szCs w:val="28"/>
        </w:rPr>
        <w:t xml:space="preserve">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240E9C" w:rsidRPr="00240E9C" w:rsidRDefault="00240E9C" w:rsidP="00240E9C">
      <w:pPr>
        <w:autoSpaceDE w:val="0"/>
        <w:autoSpaceDN w:val="0"/>
        <w:adjustRightInd w:val="0"/>
        <w:jc w:val="both"/>
        <w:rPr>
          <w:rFonts w:cs="Times New Roman"/>
          <w:szCs w:val="28"/>
        </w:rPr>
      </w:pPr>
      <w:r>
        <w:rPr>
          <w:rFonts w:cs="Times New Roman"/>
          <w:szCs w:val="28"/>
        </w:rPr>
        <w:tab/>
        <w:t>-</w:t>
      </w:r>
      <w:r w:rsidRPr="00240E9C">
        <w:rPr>
          <w:rFonts w:cs="Times New Roman"/>
          <w:szCs w:val="28"/>
        </w:rPr>
        <w:t xml:space="preserve"> заявка подана лицом, не уполномоченным претендентом на осуществление таких действий;</w:t>
      </w:r>
    </w:p>
    <w:p w:rsidR="00240E9C" w:rsidRPr="00240E9C" w:rsidRDefault="00240E9C" w:rsidP="00240E9C">
      <w:pPr>
        <w:autoSpaceDE w:val="0"/>
        <w:autoSpaceDN w:val="0"/>
        <w:adjustRightInd w:val="0"/>
        <w:jc w:val="both"/>
        <w:rPr>
          <w:rFonts w:cs="Times New Roman"/>
          <w:szCs w:val="28"/>
        </w:rPr>
      </w:pPr>
      <w:r>
        <w:rPr>
          <w:rFonts w:cs="Times New Roman"/>
          <w:szCs w:val="28"/>
        </w:rPr>
        <w:tab/>
        <w:t>-</w:t>
      </w:r>
      <w:r w:rsidRPr="00240E9C">
        <w:rPr>
          <w:rFonts w:cs="Times New Roman"/>
          <w:szCs w:val="28"/>
        </w:rPr>
        <w:t xml:space="preserve"> наличие в заявке предложения о цене Договора ниже начальной цены Договора (далее - цены лота);</w:t>
      </w:r>
    </w:p>
    <w:p w:rsidR="00240E9C" w:rsidRPr="00240E9C" w:rsidRDefault="00240E9C" w:rsidP="00240E9C">
      <w:pPr>
        <w:autoSpaceDE w:val="0"/>
        <w:autoSpaceDN w:val="0"/>
        <w:adjustRightInd w:val="0"/>
        <w:jc w:val="both"/>
        <w:rPr>
          <w:rFonts w:cs="Times New Roman"/>
          <w:szCs w:val="28"/>
        </w:rPr>
      </w:pPr>
      <w:r>
        <w:rPr>
          <w:rFonts w:cs="Times New Roman"/>
          <w:szCs w:val="28"/>
        </w:rPr>
        <w:tab/>
        <w:t>-</w:t>
      </w:r>
      <w:r w:rsidRPr="00240E9C">
        <w:rPr>
          <w:rFonts w:cs="Times New Roman"/>
          <w:szCs w:val="28"/>
        </w:rPr>
        <w:t xml:space="preserve"> не подтверждено поступление задатка на счет организатора аукциона, указанного в извещении;</w:t>
      </w:r>
    </w:p>
    <w:p w:rsidR="00240E9C" w:rsidRPr="00240E9C" w:rsidRDefault="00240E9C" w:rsidP="00240E9C">
      <w:pPr>
        <w:autoSpaceDE w:val="0"/>
        <w:autoSpaceDN w:val="0"/>
        <w:adjustRightInd w:val="0"/>
        <w:jc w:val="both"/>
        <w:rPr>
          <w:rFonts w:cs="Times New Roman"/>
          <w:szCs w:val="28"/>
        </w:rPr>
      </w:pPr>
      <w:r>
        <w:rPr>
          <w:rFonts w:cs="Times New Roman"/>
          <w:szCs w:val="28"/>
        </w:rPr>
        <w:tab/>
        <w:t>-</w:t>
      </w:r>
      <w:r w:rsidRPr="00240E9C">
        <w:rPr>
          <w:rFonts w:cs="Times New Roman"/>
          <w:szCs w:val="28"/>
        </w:rPr>
        <w:t xml:space="preserve"> наличие решения о ликвидации заявителя - юридического лица, индивидуального предпринимателя банкротом и об открытии конкурсного производства;</w:t>
      </w:r>
    </w:p>
    <w:p w:rsidR="001506D4" w:rsidRPr="00240E9C" w:rsidRDefault="00240E9C" w:rsidP="00C56D94">
      <w:pPr>
        <w:autoSpaceDE w:val="0"/>
        <w:autoSpaceDN w:val="0"/>
        <w:adjustRightInd w:val="0"/>
        <w:ind w:firstLine="540"/>
        <w:jc w:val="both"/>
        <w:rPr>
          <w:rFonts w:cs="Times New Roman"/>
          <w:szCs w:val="28"/>
        </w:rPr>
      </w:pPr>
      <w:r>
        <w:rPr>
          <w:rFonts w:cs="Times New Roman"/>
          <w:szCs w:val="28"/>
        </w:rPr>
        <w:t>-</w:t>
      </w:r>
      <w:r w:rsidRPr="00240E9C">
        <w:rPr>
          <w:rFonts w:cs="Times New Roman"/>
          <w:szCs w:val="28"/>
        </w:rPr>
        <w:t xml:space="preserve"> наличие решения о приостановлении деятельности заявителя в порядке, предусмотренном </w:t>
      </w:r>
      <w:hyperlink r:id="rId14" w:history="1">
        <w:r w:rsidRPr="00DE75BC">
          <w:rPr>
            <w:rFonts w:cs="Times New Roman"/>
            <w:color w:val="000000" w:themeColor="text1"/>
            <w:szCs w:val="28"/>
          </w:rPr>
          <w:t>Кодексом</w:t>
        </w:r>
      </w:hyperlink>
      <w:r w:rsidRPr="00240E9C">
        <w:rPr>
          <w:rFonts w:cs="Times New Roman"/>
          <w:szCs w:val="28"/>
        </w:rPr>
        <w:t xml:space="preserve"> Российской Федерации об административных правонарушениях, на день рассмотрения заявки на участие в аукционе.</w:t>
      </w:r>
    </w:p>
    <w:p w:rsidR="0063224C" w:rsidRPr="00BC7676" w:rsidRDefault="00C56D94" w:rsidP="00C56D94">
      <w:pPr>
        <w:autoSpaceDE w:val="0"/>
        <w:autoSpaceDN w:val="0"/>
        <w:adjustRightInd w:val="0"/>
        <w:ind w:firstLine="540"/>
        <w:jc w:val="both"/>
        <w:rPr>
          <w:szCs w:val="28"/>
        </w:rPr>
      </w:pPr>
      <w:r w:rsidRPr="00C56D94">
        <w:rPr>
          <w:rFonts w:cs="Times New Roman"/>
          <w:szCs w:val="28"/>
        </w:rPr>
        <w:t xml:space="preserve"> </w:t>
      </w:r>
      <w:r w:rsidR="0063224C" w:rsidRPr="00BC7676">
        <w:rPr>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48A9" w:rsidRDefault="006748A9" w:rsidP="0063224C">
      <w:pPr>
        <w:pStyle w:val="ConsPlusNormal"/>
        <w:tabs>
          <w:tab w:val="left" w:pos="851"/>
        </w:tabs>
        <w:suppressAutoHyphens/>
        <w:ind w:firstLine="709"/>
        <w:jc w:val="both"/>
        <w:rPr>
          <w:rFonts w:ascii="Times New Roman" w:eastAsia="Arial" w:hAnsi="Times New Roman" w:cs="Times New Roman"/>
          <w:sz w:val="28"/>
          <w:szCs w:val="28"/>
        </w:rPr>
      </w:pPr>
      <w:r w:rsidRPr="000D7C74">
        <w:rPr>
          <w:rFonts w:ascii="Times New Roman" w:hAnsi="Times New Roman" w:cs="Times New Roman"/>
          <w:bCs/>
          <w:sz w:val="28"/>
          <w:szCs w:val="28"/>
        </w:rPr>
        <w:t>2.</w:t>
      </w:r>
      <w:r w:rsidR="009F5745" w:rsidRPr="000D7C74">
        <w:rPr>
          <w:rFonts w:ascii="Times New Roman" w:hAnsi="Times New Roman" w:cs="Times New Roman"/>
          <w:bCs/>
          <w:sz w:val="28"/>
          <w:szCs w:val="28"/>
        </w:rPr>
        <w:t>10</w:t>
      </w:r>
      <w:r w:rsidRPr="000D7C74">
        <w:rPr>
          <w:rFonts w:ascii="Times New Roman" w:hAnsi="Times New Roman" w:cs="Times New Roman"/>
          <w:bCs/>
          <w:sz w:val="28"/>
          <w:szCs w:val="28"/>
        </w:rPr>
        <w:t>. П</w:t>
      </w:r>
      <w:r w:rsidRPr="000D7C74">
        <w:rPr>
          <w:rFonts w:ascii="Times New Roman" w:eastAsia="Arial" w:hAnsi="Times New Roman" w:cs="Times New Roman"/>
          <w:sz w:val="28"/>
          <w:szCs w:val="28"/>
        </w:rPr>
        <w:t xml:space="preserve">еречень услуг, необходимых и обязательных для предоставления </w:t>
      </w:r>
      <w:r w:rsidR="00FB5CB0">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w:t>
      </w:r>
      <w:r w:rsidR="007F0607" w:rsidRPr="000D7C74">
        <w:rPr>
          <w:rFonts w:ascii="Times New Roman" w:eastAsia="Arial" w:hAnsi="Times New Roman" w:cs="Times New Roman"/>
          <w:sz w:val="28"/>
          <w:szCs w:val="28"/>
        </w:rPr>
        <w:t>щими</w:t>
      </w:r>
      <w:r w:rsidR="005E3004">
        <w:rPr>
          <w:rFonts w:ascii="Times New Roman" w:eastAsia="Arial" w:hAnsi="Times New Roman" w:cs="Times New Roman"/>
          <w:sz w:val="28"/>
          <w:szCs w:val="28"/>
        </w:rPr>
        <w:t xml:space="preserve"> </w:t>
      </w:r>
      <w:r w:rsidRPr="000D7C74">
        <w:rPr>
          <w:rFonts w:ascii="Times New Roman" w:eastAsia="Arial" w:hAnsi="Times New Roman" w:cs="Times New Roman"/>
          <w:sz w:val="28"/>
          <w:szCs w:val="28"/>
        </w:rPr>
        <w:t xml:space="preserve">в предоставлении </w:t>
      </w:r>
      <w:r w:rsidR="00FB5CB0">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w:t>
      </w:r>
      <w:r w:rsidR="006E6B85">
        <w:rPr>
          <w:rFonts w:ascii="Times New Roman" w:eastAsia="Arial" w:hAnsi="Times New Roman" w:cs="Times New Roman"/>
          <w:sz w:val="28"/>
          <w:szCs w:val="28"/>
        </w:rPr>
        <w:t>.</w:t>
      </w:r>
    </w:p>
    <w:p w:rsidR="00240E9C" w:rsidRPr="00240E9C" w:rsidRDefault="00240E9C" w:rsidP="00240E9C">
      <w:pPr>
        <w:widowControl w:val="0"/>
        <w:autoSpaceDE w:val="0"/>
        <w:autoSpaceDN w:val="0"/>
        <w:adjustRightInd w:val="0"/>
        <w:jc w:val="both"/>
        <w:rPr>
          <w:szCs w:val="28"/>
        </w:rPr>
      </w:pPr>
      <w:r>
        <w:rPr>
          <w:rFonts w:eastAsia="Arial" w:cs="Times New Roman"/>
          <w:szCs w:val="28"/>
        </w:rPr>
        <w:lastRenderedPageBreak/>
        <w:tab/>
        <w:t xml:space="preserve">- </w:t>
      </w:r>
      <w:proofErr w:type="spellStart"/>
      <w:r>
        <w:rPr>
          <w:szCs w:val="28"/>
        </w:rPr>
        <w:t>ф</w:t>
      </w:r>
      <w:r w:rsidRPr="00240E9C">
        <w:rPr>
          <w:szCs w:val="28"/>
        </w:rPr>
        <w:t>отоэскиз</w:t>
      </w:r>
      <w:proofErr w:type="spellEnd"/>
      <w:r w:rsidRPr="00240E9C">
        <w:rPr>
          <w:szCs w:val="28"/>
        </w:rPr>
        <w:t xml:space="preserve"> территориального размещения рекламной конструкции</w:t>
      </w:r>
    </w:p>
    <w:p w:rsidR="00E613E7"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и</w:t>
      </w:r>
      <w:r w:rsidRPr="00E613E7">
        <w:rPr>
          <w:rFonts w:ascii="Times New Roman" w:eastAsia="Arial" w:hAnsi="Times New Roman" w:cs="Times New Roman"/>
          <w:sz w:val="28"/>
          <w:szCs w:val="28"/>
        </w:rPr>
        <w:t>зготовление и выдача проекта рекламной конструкции с ук</w:t>
      </w:r>
      <w:r>
        <w:rPr>
          <w:rFonts w:ascii="Times New Roman" w:eastAsia="Arial" w:hAnsi="Times New Roman" w:cs="Times New Roman"/>
          <w:sz w:val="28"/>
          <w:szCs w:val="28"/>
        </w:rPr>
        <w:t>азанием технических параметров;</w:t>
      </w:r>
    </w:p>
    <w:p w:rsidR="00E613E7"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в</w:t>
      </w:r>
      <w:r w:rsidRPr="00E613E7">
        <w:rPr>
          <w:rFonts w:ascii="Times New Roman" w:eastAsia="Arial" w:hAnsi="Times New Roman" w:cs="Times New Roman"/>
          <w:sz w:val="28"/>
          <w:szCs w:val="28"/>
        </w:rPr>
        <w:t>ыдача документа, подтверждающего в письменной форме согласие собственника, арендатора, доверительного управляющего недвижимого имущества, лица, обладающего на праве хозяйственного ведения, праве оперативного управления или ином вещном праве недвижимым имуществом на присоединение к этому и</w:t>
      </w:r>
      <w:r>
        <w:rPr>
          <w:rFonts w:ascii="Times New Roman" w:eastAsia="Arial" w:hAnsi="Times New Roman" w:cs="Times New Roman"/>
          <w:sz w:val="28"/>
          <w:szCs w:val="28"/>
        </w:rPr>
        <w:t>муществу рекламной конструкции;</w:t>
      </w:r>
    </w:p>
    <w:p w:rsidR="00E613E7" w:rsidRPr="000D7C74"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в</w:t>
      </w:r>
      <w:r w:rsidRPr="00E613E7">
        <w:rPr>
          <w:rFonts w:ascii="Times New Roman" w:eastAsia="Arial" w:hAnsi="Times New Roman" w:cs="Times New Roman"/>
          <w:sz w:val="28"/>
          <w:szCs w:val="28"/>
        </w:rPr>
        <w:t>ыдача протокола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w:t>
      </w:r>
      <w:r>
        <w:rPr>
          <w:rFonts w:ascii="Times New Roman" w:eastAsia="Arial" w:hAnsi="Times New Roman" w:cs="Times New Roman"/>
          <w:sz w:val="28"/>
          <w:szCs w:val="28"/>
        </w:rPr>
        <w:t>мещений в многоквартирном доме).</w:t>
      </w:r>
    </w:p>
    <w:p w:rsidR="001C0A0A" w:rsidRDefault="006748A9" w:rsidP="00ED0398">
      <w:pPr>
        <w:tabs>
          <w:tab w:val="left" w:pos="851"/>
        </w:tabs>
        <w:suppressAutoHyphens/>
        <w:autoSpaceDE w:val="0"/>
        <w:autoSpaceDN w:val="0"/>
        <w:adjustRightInd w:val="0"/>
        <w:ind w:firstLine="709"/>
        <w:jc w:val="both"/>
        <w:outlineLvl w:val="1"/>
        <w:rPr>
          <w:rFonts w:cs="Times New Roman"/>
          <w:bCs/>
          <w:szCs w:val="28"/>
        </w:rPr>
      </w:pPr>
      <w:r w:rsidRPr="000D7C74">
        <w:rPr>
          <w:bCs/>
        </w:rPr>
        <w:t>2.1</w:t>
      </w:r>
      <w:r w:rsidR="009F5745" w:rsidRPr="000D7C74">
        <w:rPr>
          <w:bCs/>
        </w:rPr>
        <w:t>1</w:t>
      </w:r>
      <w:r w:rsidR="00CD1846" w:rsidRPr="000D7C74">
        <w:rPr>
          <w:bCs/>
        </w:rPr>
        <w:t>.</w:t>
      </w:r>
      <w:r w:rsidR="002565B2" w:rsidRPr="000D7C74">
        <w:rPr>
          <w:bCs/>
        </w:rPr>
        <w:t xml:space="preserve"> Порядок, р</w:t>
      </w:r>
      <w:r w:rsidR="001C0A0A" w:rsidRPr="000D7C74">
        <w:rPr>
          <w:rFonts w:cs="Times New Roman"/>
          <w:bCs/>
          <w:szCs w:val="28"/>
        </w:rPr>
        <w:t>азмер</w:t>
      </w:r>
      <w:r w:rsidR="00877FAB" w:rsidRPr="000D7C74">
        <w:rPr>
          <w:rFonts w:cs="Times New Roman"/>
          <w:bCs/>
          <w:szCs w:val="28"/>
        </w:rPr>
        <w:t xml:space="preserve"> и основани</w:t>
      </w:r>
      <w:r w:rsidR="00426CCB" w:rsidRPr="000D7C74">
        <w:rPr>
          <w:rFonts w:cs="Times New Roman"/>
          <w:bCs/>
          <w:szCs w:val="28"/>
        </w:rPr>
        <w:t xml:space="preserve">я взимания </w:t>
      </w:r>
      <w:r w:rsidR="00BD0530">
        <w:rPr>
          <w:rFonts w:cs="Times New Roman"/>
          <w:bCs/>
          <w:szCs w:val="28"/>
        </w:rPr>
        <w:t>государствен</w:t>
      </w:r>
      <w:r w:rsidR="00FB5CB0">
        <w:rPr>
          <w:rFonts w:cs="Times New Roman"/>
          <w:bCs/>
          <w:szCs w:val="28"/>
        </w:rPr>
        <w:t>ной</w:t>
      </w:r>
      <w:r w:rsidR="000771BE" w:rsidRPr="000D7C74">
        <w:rPr>
          <w:rFonts w:cs="Times New Roman"/>
          <w:bCs/>
          <w:szCs w:val="28"/>
        </w:rPr>
        <w:t xml:space="preserve"> </w:t>
      </w:r>
      <w:r w:rsidR="00426CCB" w:rsidRPr="000D7C74">
        <w:rPr>
          <w:rFonts w:cs="Times New Roman"/>
          <w:bCs/>
          <w:szCs w:val="28"/>
        </w:rPr>
        <w:t>пошлины или иной платы, взимаемой за предоставление</w:t>
      </w:r>
      <w:r w:rsidR="000771BE" w:rsidRPr="000D7C74">
        <w:rPr>
          <w:rFonts w:cs="Times New Roman"/>
          <w:bCs/>
          <w:szCs w:val="28"/>
        </w:rPr>
        <w:t xml:space="preserve"> </w:t>
      </w:r>
      <w:r w:rsidR="00FB5CB0">
        <w:rPr>
          <w:rFonts w:cs="Times New Roman"/>
          <w:bCs/>
          <w:szCs w:val="28"/>
        </w:rPr>
        <w:t>муниципальной</w:t>
      </w:r>
      <w:r w:rsidR="00426CCB" w:rsidRPr="000D7C74">
        <w:rPr>
          <w:rFonts w:cs="Times New Roman"/>
          <w:bCs/>
          <w:szCs w:val="28"/>
        </w:rPr>
        <w:t xml:space="preserve"> услуги</w:t>
      </w:r>
      <w:r w:rsidR="0014038A">
        <w:rPr>
          <w:rFonts w:cs="Times New Roman"/>
          <w:bCs/>
          <w:szCs w:val="28"/>
        </w:rPr>
        <w:t>.</w:t>
      </w:r>
    </w:p>
    <w:p w:rsidR="005A3B65" w:rsidRPr="000D7C74" w:rsidRDefault="005A3B65" w:rsidP="00ED0398">
      <w:pPr>
        <w:tabs>
          <w:tab w:val="left" w:pos="851"/>
        </w:tabs>
        <w:suppressAutoHyphens/>
        <w:autoSpaceDE w:val="0"/>
        <w:autoSpaceDN w:val="0"/>
        <w:adjustRightInd w:val="0"/>
        <w:ind w:firstLine="709"/>
        <w:jc w:val="both"/>
        <w:outlineLvl w:val="1"/>
        <w:rPr>
          <w:rFonts w:cs="Times New Roman"/>
          <w:bCs/>
          <w:szCs w:val="28"/>
        </w:rPr>
      </w:pPr>
      <w:r>
        <w:rPr>
          <w:rFonts w:cs="Times New Roman"/>
          <w:bCs/>
          <w:szCs w:val="28"/>
        </w:rPr>
        <w:t xml:space="preserve">2.11.1. На основании части 12 статьи 19 Федерального закона </w:t>
      </w:r>
      <w:r w:rsidRPr="005A3B65">
        <w:rPr>
          <w:rFonts w:cs="Times New Roman"/>
          <w:bCs/>
          <w:szCs w:val="28"/>
        </w:rPr>
        <w:t>от 13</w:t>
      </w:r>
      <w:r w:rsidR="00E06580">
        <w:rPr>
          <w:rFonts w:cs="Times New Roman"/>
          <w:bCs/>
          <w:szCs w:val="28"/>
        </w:rPr>
        <w:t xml:space="preserve"> марта 2006 № 38-ФЗ «О рекламе»</w:t>
      </w:r>
      <w:r w:rsidRPr="005A3B65">
        <w:rPr>
          <w:rFonts w:cs="Times New Roman"/>
          <w:bCs/>
          <w:szCs w:val="28"/>
        </w:rPr>
        <w:t xml:space="preserve"> </w:t>
      </w:r>
      <w:r w:rsidR="00E06580">
        <w:rPr>
          <w:rFonts w:cs="Times New Roman"/>
          <w:bCs/>
          <w:szCs w:val="28"/>
        </w:rPr>
        <w:t xml:space="preserve">заявитель уплачивает государственную пошлину за </w:t>
      </w:r>
    </w:p>
    <w:p w:rsidR="001C3805" w:rsidRDefault="00E06580" w:rsidP="00DE75BC">
      <w:pPr>
        <w:tabs>
          <w:tab w:val="left" w:pos="851"/>
        </w:tabs>
        <w:suppressAutoHyphens/>
        <w:jc w:val="both"/>
        <w:rPr>
          <w:rFonts w:cs="Times New Roman"/>
          <w:szCs w:val="28"/>
        </w:rPr>
      </w:pPr>
      <w:r>
        <w:rPr>
          <w:rFonts w:cs="Times New Roman"/>
          <w:szCs w:val="28"/>
        </w:rPr>
        <w:t>выдачу</w:t>
      </w:r>
      <w:r w:rsidRPr="008322DB">
        <w:rPr>
          <w:rFonts w:cs="Times New Roman"/>
          <w:szCs w:val="28"/>
        </w:rPr>
        <w:t xml:space="preserve"> разрешения на установку и эк</w:t>
      </w:r>
      <w:r w:rsidR="00626088">
        <w:rPr>
          <w:rFonts w:cs="Times New Roman"/>
          <w:szCs w:val="28"/>
        </w:rPr>
        <w:t>сплуатацию рекламной конструкции в соответствии с п. 105 ст. 333 Налогового кодекса Российской федерации.</w:t>
      </w:r>
    </w:p>
    <w:p w:rsidR="00712722" w:rsidRPr="007B3141" w:rsidRDefault="00712722" w:rsidP="00ED0398">
      <w:pPr>
        <w:widowControl w:val="0"/>
        <w:suppressAutoHyphens/>
        <w:ind w:firstLine="709"/>
        <w:jc w:val="both"/>
        <w:rPr>
          <w:szCs w:val="28"/>
        </w:rPr>
      </w:pPr>
      <w:r w:rsidRPr="007B3141">
        <w:rPr>
          <w:szCs w:val="28"/>
        </w:rPr>
        <w:t>2.12. Порядок, размер и основания взимания платы за предоставление услуг, необходимы</w:t>
      </w:r>
      <w:r>
        <w:rPr>
          <w:szCs w:val="28"/>
        </w:rPr>
        <w:t>х</w:t>
      </w:r>
      <w:r w:rsidRPr="007B3141">
        <w:rPr>
          <w:szCs w:val="28"/>
        </w:rPr>
        <w:t xml:space="preserve"> и обязательны</w:t>
      </w:r>
      <w:r>
        <w:rPr>
          <w:szCs w:val="28"/>
        </w:rPr>
        <w:t>х</w:t>
      </w:r>
      <w:r w:rsidRPr="007B3141">
        <w:rPr>
          <w:szCs w:val="28"/>
        </w:rPr>
        <w:t xml:space="preserve"> для предоставления муниципальной у</w:t>
      </w:r>
      <w:r>
        <w:rPr>
          <w:szCs w:val="28"/>
        </w:rPr>
        <w:t>с</w:t>
      </w:r>
      <w:r w:rsidRPr="007B3141">
        <w:rPr>
          <w:szCs w:val="28"/>
        </w:rPr>
        <w:t>луги, вклю</w:t>
      </w:r>
      <w:r w:rsidR="00DB5E4C">
        <w:rPr>
          <w:szCs w:val="28"/>
        </w:rPr>
        <w:t>чая информацию о методиках</w:t>
      </w:r>
      <w:r w:rsidRPr="007B3141">
        <w:rPr>
          <w:szCs w:val="28"/>
        </w:rPr>
        <w:t xml:space="preserve"> расчета размера такой платы</w:t>
      </w:r>
      <w:r w:rsidR="000C6A61">
        <w:rPr>
          <w:szCs w:val="28"/>
        </w:rPr>
        <w:t>.</w:t>
      </w:r>
    </w:p>
    <w:p w:rsidR="0048407E" w:rsidRDefault="0048407E" w:rsidP="00ED0398">
      <w:pPr>
        <w:pStyle w:val="a6"/>
        <w:tabs>
          <w:tab w:val="left" w:pos="851"/>
        </w:tabs>
        <w:suppressAutoHyphens/>
        <w:ind w:firstLine="709"/>
        <w:rPr>
          <w:rFonts w:eastAsia="Calibri"/>
          <w:bCs/>
          <w:szCs w:val="28"/>
        </w:rPr>
      </w:pPr>
      <w:r w:rsidRPr="0048407E">
        <w:rPr>
          <w:rFonts w:eastAsia="Calibri"/>
          <w:bCs/>
          <w:szCs w:val="28"/>
        </w:rPr>
        <w:t>Выдачу документов (сведений), необхо</w:t>
      </w:r>
      <w:r>
        <w:rPr>
          <w:rFonts w:eastAsia="Calibri"/>
          <w:bCs/>
          <w:szCs w:val="28"/>
        </w:rPr>
        <w:t>димых для предоставления муници</w:t>
      </w:r>
      <w:r w:rsidRPr="0048407E">
        <w:rPr>
          <w:rFonts w:eastAsia="Calibri"/>
          <w:bCs/>
          <w:szCs w:val="28"/>
        </w:rPr>
        <w:t>пальной услуги, находящихся в распоряж</w:t>
      </w:r>
      <w:r>
        <w:rPr>
          <w:rFonts w:eastAsia="Calibri"/>
          <w:bCs/>
          <w:szCs w:val="28"/>
        </w:rPr>
        <w:t>ении органов и организаций, ука</w:t>
      </w:r>
      <w:r w:rsidRPr="0048407E">
        <w:rPr>
          <w:rFonts w:eastAsia="Calibri"/>
          <w:bCs/>
          <w:szCs w:val="28"/>
        </w:rPr>
        <w:t>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r>
        <w:rPr>
          <w:rFonts w:eastAsia="Calibri"/>
          <w:bCs/>
          <w:szCs w:val="28"/>
        </w:rPr>
        <w:t>.</w:t>
      </w:r>
    </w:p>
    <w:p w:rsidR="001C0A0A" w:rsidRPr="000D7C74" w:rsidRDefault="001C0A0A" w:rsidP="00ED0398">
      <w:pPr>
        <w:pStyle w:val="a6"/>
        <w:tabs>
          <w:tab w:val="left" w:pos="851"/>
        </w:tabs>
        <w:suppressAutoHyphens/>
        <w:ind w:firstLine="709"/>
      </w:pPr>
      <w:r w:rsidRPr="000D7C74">
        <w:t>2.</w:t>
      </w:r>
      <w:r w:rsidR="006748A9" w:rsidRPr="000D7C74">
        <w:t>1</w:t>
      </w:r>
      <w:r w:rsidR="00DB5E4C">
        <w:t>3</w:t>
      </w:r>
      <w:r w:rsidRPr="000D7C74">
        <w:t>. Максимальный срок ожи</w:t>
      </w:r>
      <w:r w:rsidR="002565B2" w:rsidRPr="000D7C74">
        <w:t>дания в очереди при подаче запроса</w:t>
      </w:r>
      <w:r w:rsidR="00CD70BD">
        <w:t xml:space="preserve"> о предоставлении муниципальной услуги и услуг, </w:t>
      </w:r>
      <w:r w:rsidR="00CD70BD" w:rsidRPr="007B3141">
        <w:rPr>
          <w:szCs w:val="28"/>
        </w:rPr>
        <w:t>необходимы</w:t>
      </w:r>
      <w:r w:rsidR="00CD70BD">
        <w:rPr>
          <w:szCs w:val="28"/>
        </w:rPr>
        <w:t>х</w:t>
      </w:r>
      <w:r w:rsidR="00CD70BD" w:rsidRPr="007B3141">
        <w:rPr>
          <w:szCs w:val="28"/>
        </w:rPr>
        <w:t xml:space="preserve"> и обязательны</w:t>
      </w:r>
      <w:r w:rsidR="00CD70BD">
        <w:rPr>
          <w:szCs w:val="28"/>
        </w:rPr>
        <w:t>х</w:t>
      </w:r>
      <w:r w:rsidR="00CD70BD" w:rsidRPr="007B3141">
        <w:rPr>
          <w:szCs w:val="28"/>
        </w:rPr>
        <w:t xml:space="preserve"> для предоставления муниципальной у</w:t>
      </w:r>
      <w:r w:rsidR="00CD70BD">
        <w:rPr>
          <w:szCs w:val="28"/>
        </w:rPr>
        <w:t>с</w:t>
      </w:r>
      <w:r w:rsidR="00CD70BD" w:rsidRPr="007B3141">
        <w:rPr>
          <w:szCs w:val="28"/>
        </w:rPr>
        <w:t>луги,</w:t>
      </w:r>
      <w:r w:rsidR="00CD70BD">
        <w:rPr>
          <w:szCs w:val="28"/>
        </w:rPr>
        <w:t xml:space="preserve"> </w:t>
      </w:r>
      <w:r w:rsidR="00877FAB" w:rsidRPr="000D7C74">
        <w:t xml:space="preserve">и при получении результата предоставления </w:t>
      </w:r>
      <w:r w:rsidR="009F3D73">
        <w:rPr>
          <w:szCs w:val="28"/>
        </w:rPr>
        <w:t>таких</w:t>
      </w:r>
      <w:r w:rsidR="00323901" w:rsidRPr="000D7C74">
        <w:rPr>
          <w:szCs w:val="28"/>
        </w:rPr>
        <w:t xml:space="preserve"> </w:t>
      </w:r>
      <w:r w:rsidR="009F3D73">
        <w:t>услуг</w:t>
      </w:r>
    </w:p>
    <w:p w:rsidR="00BE562A" w:rsidRPr="000D7C74" w:rsidRDefault="001C0A0A" w:rsidP="00ED0398">
      <w:pPr>
        <w:pStyle w:val="a6"/>
        <w:tabs>
          <w:tab w:val="left" w:pos="851"/>
        </w:tabs>
        <w:suppressAutoHyphens/>
        <w:ind w:firstLine="709"/>
      </w:pPr>
      <w:r w:rsidRPr="000D7C74">
        <w:t>2.</w:t>
      </w:r>
      <w:r w:rsidR="006748A9" w:rsidRPr="000D7C74">
        <w:t>1</w:t>
      </w:r>
      <w:r w:rsidR="009F3D73">
        <w:t>3</w:t>
      </w:r>
      <w:r w:rsidRPr="000D7C74">
        <w:t xml:space="preserve">.1. Время ожидания заявителя в очереди при подаче </w:t>
      </w:r>
      <w:r w:rsidR="00744046" w:rsidRPr="000D7C74">
        <w:t>обращения</w:t>
      </w:r>
      <w:r w:rsidR="006D1915" w:rsidRPr="000D7C74">
        <w:t xml:space="preserve"> не должно превышать </w:t>
      </w:r>
      <w:r w:rsidR="009F5745" w:rsidRPr="000D7C74">
        <w:t>15</w:t>
      </w:r>
      <w:r w:rsidRPr="000D7C74">
        <w:t xml:space="preserve"> минут.</w:t>
      </w:r>
    </w:p>
    <w:p w:rsidR="00877FAB" w:rsidRPr="000D7C74" w:rsidRDefault="001C0A0A" w:rsidP="00ED0398">
      <w:pPr>
        <w:pStyle w:val="a6"/>
        <w:tabs>
          <w:tab w:val="left" w:pos="851"/>
        </w:tabs>
        <w:suppressAutoHyphens/>
        <w:ind w:firstLine="709"/>
      </w:pPr>
      <w:r w:rsidRPr="000D7C74">
        <w:t>2.</w:t>
      </w:r>
      <w:r w:rsidR="006748A9" w:rsidRPr="000D7C74">
        <w:t>1</w:t>
      </w:r>
      <w:r w:rsidR="009F3D73">
        <w:t>3</w:t>
      </w:r>
      <w:r w:rsidRPr="000D7C74">
        <w:t xml:space="preserve">.2. При получении заявителем результата </w:t>
      </w:r>
      <w:r w:rsidR="00877FAB" w:rsidRPr="000D7C74">
        <w:t xml:space="preserve">предоставления </w:t>
      </w:r>
      <w:r w:rsidR="00FB5CB0">
        <w:rPr>
          <w:szCs w:val="28"/>
        </w:rPr>
        <w:t>муниципальной</w:t>
      </w:r>
      <w:r w:rsidR="00323901" w:rsidRPr="000D7C74">
        <w:rPr>
          <w:szCs w:val="28"/>
        </w:rPr>
        <w:t xml:space="preserve"> </w:t>
      </w:r>
      <w:r w:rsidR="009273EB" w:rsidRPr="000D7C74">
        <w:t xml:space="preserve">услуги </w:t>
      </w:r>
      <w:r w:rsidRPr="000D7C74">
        <w:t>время</w:t>
      </w:r>
      <w:r w:rsidR="006D1915" w:rsidRPr="000D7C74">
        <w:t xml:space="preserve"> ожидания не должно превышать </w:t>
      </w:r>
      <w:r w:rsidR="009F5745" w:rsidRPr="000D7C74">
        <w:t>15</w:t>
      </w:r>
      <w:r w:rsidRPr="000D7C74">
        <w:t xml:space="preserve"> минут.</w:t>
      </w:r>
    </w:p>
    <w:p w:rsidR="001C0A0A" w:rsidRPr="000D7C74" w:rsidRDefault="001C0A0A" w:rsidP="00ED0398">
      <w:pPr>
        <w:pStyle w:val="a6"/>
        <w:tabs>
          <w:tab w:val="left" w:pos="851"/>
        </w:tabs>
        <w:suppressAutoHyphens/>
        <w:ind w:firstLine="709"/>
      </w:pPr>
      <w:r w:rsidRPr="000D7C74">
        <w:t>2.</w:t>
      </w:r>
      <w:r w:rsidR="006748A9" w:rsidRPr="000D7C74">
        <w:t>1</w:t>
      </w:r>
      <w:r w:rsidR="00CA2A94">
        <w:t>4</w:t>
      </w:r>
      <w:r w:rsidRPr="000D7C74">
        <w:t>.</w:t>
      </w:r>
      <w:r w:rsidR="00426CCB" w:rsidRPr="000D7C74">
        <w:rPr>
          <w:rFonts w:ascii="Arial" w:hAnsi="Arial" w:cs="Arial"/>
          <w:sz w:val="20"/>
          <w:szCs w:val="20"/>
        </w:rPr>
        <w:t xml:space="preserve"> </w:t>
      </w:r>
      <w:r w:rsidR="00426CCB" w:rsidRPr="000D7C74">
        <w:rPr>
          <w:szCs w:val="28"/>
        </w:rPr>
        <w:t xml:space="preserve">Срок и порядок регистрации запроса заявителя о предоставлении </w:t>
      </w:r>
      <w:r w:rsidR="00FB5CB0">
        <w:rPr>
          <w:szCs w:val="28"/>
        </w:rPr>
        <w:t>муниципальной</w:t>
      </w:r>
      <w:r w:rsidR="00426CCB" w:rsidRPr="000D7C74">
        <w:rPr>
          <w:szCs w:val="28"/>
        </w:rPr>
        <w:t xml:space="preserve"> услуги и услуг, необходимых и обязательных для предоставления </w:t>
      </w:r>
      <w:r w:rsidR="00FB5CB0">
        <w:rPr>
          <w:szCs w:val="28"/>
        </w:rPr>
        <w:t>муниципальной</w:t>
      </w:r>
      <w:r w:rsidR="00426CCB" w:rsidRPr="000D7C74">
        <w:rPr>
          <w:szCs w:val="28"/>
        </w:rPr>
        <w:t xml:space="preserve"> услуги, в том числе в электронной форме</w:t>
      </w:r>
      <w:r w:rsidR="00C41394">
        <w:rPr>
          <w:szCs w:val="28"/>
        </w:rPr>
        <w:t>:</w:t>
      </w:r>
    </w:p>
    <w:p w:rsidR="0087515A" w:rsidRPr="005E3004" w:rsidRDefault="00F11887" w:rsidP="00ED0398">
      <w:pPr>
        <w:pStyle w:val="a6"/>
        <w:tabs>
          <w:tab w:val="left" w:pos="851"/>
        </w:tabs>
        <w:suppressAutoHyphens/>
        <w:ind w:firstLine="709"/>
      </w:pPr>
      <w:r w:rsidRPr="000D7C74">
        <w:t>Регистрация обращения заяв</w:t>
      </w:r>
      <w:r w:rsidR="001E026F" w:rsidRPr="000D7C74">
        <w:t>ителя осуществляется в течение</w:t>
      </w:r>
      <w:r w:rsidR="005E3FD6" w:rsidRPr="000D7C74">
        <w:t xml:space="preserve"> </w:t>
      </w:r>
      <w:r w:rsidR="004124E9" w:rsidRPr="000D7C74">
        <w:t>1</w:t>
      </w:r>
      <w:r w:rsidRPr="000D7C74">
        <w:t xml:space="preserve"> </w:t>
      </w:r>
      <w:r w:rsidR="006F3BD4">
        <w:t xml:space="preserve">рабочего </w:t>
      </w:r>
      <w:r w:rsidRPr="000D7C74">
        <w:t>дня</w:t>
      </w:r>
      <w:r w:rsidR="001E026F" w:rsidRPr="000D7C74">
        <w:t xml:space="preserve"> в порядке, установленн</w:t>
      </w:r>
      <w:r w:rsidR="00FD3A5F" w:rsidRPr="000D7C74">
        <w:t>о</w:t>
      </w:r>
      <w:r w:rsidR="001E026F" w:rsidRPr="000D7C74">
        <w:t xml:space="preserve">м </w:t>
      </w:r>
      <w:r w:rsidR="00530759">
        <w:t>в пункте</w:t>
      </w:r>
      <w:r w:rsidR="00F7150E">
        <w:t xml:space="preserve"> 3.</w:t>
      </w:r>
      <w:r w:rsidR="00AC6D5F">
        <w:t>2</w:t>
      </w:r>
      <w:r w:rsidR="00877A55" w:rsidRPr="000D7C74">
        <w:t xml:space="preserve"> настоящего Административного регламента</w:t>
      </w:r>
      <w:r w:rsidR="001E026F" w:rsidRPr="000D7C74">
        <w:t>.</w:t>
      </w:r>
    </w:p>
    <w:p w:rsidR="00C21C54" w:rsidRPr="000D7C74" w:rsidRDefault="0058680A" w:rsidP="00ED0398">
      <w:pPr>
        <w:tabs>
          <w:tab w:val="left" w:pos="851"/>
        </w:tabs>
        <w:suppressAutoHyphens/>
        <w:autoSpaceDE w:val="0"/>
        <w:autoSpaceDN w:val="0"/>
        <w:adjustRightInd w:val="0"/>
        <w:ind w:firstLine="709"/>
        <w:jc w:val="both"/>
        <w:outlineLvl w:val="1"/>
        <w:rPr>
          <w:rFonts w:cs="Times New Roman"/>
          <w:bCs/>
          <w:szCs w:val="28"/>
        </w:rPr>
      </w:pPr>
      <w:r w:rsidRPr="000D7C74">
        <w:t>2.1</w:t>
      </w:r>
      <w:r w:rsidR="00A86FC6">
        <w:t>5</w:t>
      </w:r>
      <w:r w:rsidRPr="000D7C74">
        <w:t xml:space="preserve">. </w:t>
      </w:r>
      <w:r w:rsidRPr="000D7C74">
        <w:rPr>
          <w:rFonts w:cs="Times New Roman"/>
          <w:bCs/>
          <w:szCs w:val="28"/>
        </w:rPr>
        <w:t xml:space="preserve">Требования к помещениям, в которых </w:t>
      </w:r>
      <w:r w:rsidR="00A34236" w:rsidRPr="000D7C74">
        <w:rPr>
          <w:rFonts w:cs="Times New Roman"/>
          <w:bCs/>
          <w:szCs w:val="28"/>
        </w:rPr>
        <w:t xml:space="preserve">предоставляется </w:t>
      </w:r>
      <w:r w:rsidR="00167513">
        <w:rPr>
          <w:bCs/>
          <w:szCs w:val="28"/>
        </w:rPr>
        <w:t>муниципальная</w:t>
      </w:r>
      <w:r w:rsidR="00323901" w:rsidRPr="000D7C74">
        <w:rPr>
          <w:bCs/>
          <w:szCs w:val="28"/>
        </w:rPr>
        <w:t xml:space="preserve"> </w:t>
      </w:r>
      <w:r w:rsidR="009273EB" w:rsidRPr="000D7C74">
        <w:rPr>
          <w:rFonts w:cs="Times New Roman"/>
          <w:bCs/>
          <w:szCs w:val="28"/>
        </w:rPr>
        <w:t>услуга</w:t>
      </w:r>
      <w:r w:rsidRPr="000D7C74">
        <w:rPr>
          <w:rFonts w:cs="Times New Roman"/>
          <w:bCs/>
          <w:szCs w:val="28"/>
        </w:rPr>
        <w:t xml:space="preserve">, к </w:t>
      </w:r>
      <w:r w:rsidR="00C21C54" w:rsidRPr="000D7C74">
        <w:rPr>
          <w:rFonts w:cs="Times New Roman"/>
          <w:bCs/>
          <w:szCs w:val="28"/>
        </w:rPr>
        <w:t>местам ожидани</w:t>
      </w:r>
      <w:r w:rsidR="00AF2509">
        <w:rPr>
          <w:rFonts w:cs="Times New Roman"/>
          <w:bCs/>
          <w:szCs w:val="28"/>
        </w:rPr>
        <w:t xml:space="preserve">я </w:t>
      </w:r>
      <w:r w:rsidR="00F630B2">
        <w:rPr>
          <w:rFonts w:cs="Times New Roman"/>
          <w:bCs/>
          <w:szCs w:val="28"/>
        </w:rPr>
        <w:t>и приема заявителей, размеще</w:t>
      </w:r>
      <w:r w:rsidR="00C21C54" w:rsidRPr="000D7C74">
        <w:rPr>
          <w:rFonts w:cs="Times New Roman"/>
          <w:bCs/>
          <w:szCs w:val="28"/>
        </w:rPr>
        <w:t xml:space="preserve">нию и оформлению визуальной, текстовой и мультимедийной </w:t>
      </w:r>
      <w:r w:rsidR="00C21C54" w:rsidRPr="000D7C74">
        <w:rPr>
          <w:rFonts w:cs="Times New Roman"/>
          <w:bCs/>
          <w:szCs w:val="28"/>
        </w:rPr>
        <w:lastRenderedPageBreak/>
        <w:t xml:space="preserve">информации о порядке предоставления </w:t>
      </w:r>
      <w:r w:rsidR="00FB5CB0">
        <w:rPr>
          <w:rFonts w:cs="Times New Roman"/>
          <w:bCs/>
          <w:szCs w:val="28"/>
        </w:rPr>
        <w:t>муниципальной</w:t>
      </w:r>
      <w:r w:rsidR="00C21C54" w:rsidRPr="000D7C74">
        <w:rPr>
          <w:rFonts w:cs="Times New Roman"/>
          <w:bCs/>
          <w:szCs w:val="28"/>
        </w:rPr>
        <w:t xml:space="preserve"> услуги</w:t>
      </w:r>
      <w:r w:rsidR="00CA2A94">
        <w:rPr>
          <w:rFonts w:cs="Times New Roman"/>
          <w:bCs/>
          <w:szCs w:val="28"/>
        </w:rPr>
        <w:t>, в том числе к обеспечению доступности для инвалидов</w:t>
      </w:r>
      <w:r w:rsidR="004A7EBC">
        <w:rPr>
          <w:rFonts w:cs="Times New Roman"/>
          <w:bCs/>
          <w:szCs w:val="28"/>
        </w:rPr>
        <w:t xml:space="preserve"> указанных объектов в соответствии с законодательством Российской Федерации о социальной защите инвалидов</w:t>
      </w:r>
      <w:r w:rsidR="00C41394">
        <w:rPr>
          <w:rFonts w:cs="Times New Roman"/>
          <w:bCs/>
          <w:szCs w:val="28"/>
        </w:rPr>
        <w:t>:</w:t>
      </w:r>
    </w:p>
    <w:p w:rsidR="00CE78E6" w:rsidRPr="007B3141" w:rsidRDefault="00C21C54" w:rsidP="00ED0398">
      <w:pPr>
        <w:suppressAutoHyphens/>
        <w:ind w:firstLine="709"/>
        <w:jc w:val="both"/>
        <w:rPr>
          <w:szCs w:val="28"/>
        </w:rPr>
      </w:pPr>
      <w:r w:rsidRPr="000D7C74">
        <w:t>2.1</w:t>
      </w:r>
      <w:r w:rsidR="00A86FC6">
        <w:t>5</w:t>
      </w:r>
      <w:r w:rsidR="0058680A" w:rsidRPr="000D7C74">
        <w:t xml:space="preserve">.1. </w:t>
      </w:r>
      <w:r w:rsidR="00CE78E6" w:rsidRPr="007B3141">
        <w:rPr>
          <w:szCs w:val="28"/>
        </w:rPr>
        <w:t xml:space="preserve">Муниципальная услуга предоставляется в помещениях </w:t>
      </w:r>
      <w:r w:rsidR="00414E33">
        <w:rPr>
          <w:szCs w:val="28"/>
        </w:rPr>
        <w:t>Администрации</w:t>
      </w:r>
      <w:r w:rsidR="00CE78E6" w:rsidRPr="007B3141">
        <w:rPr>
          <w:szCs w:val="28"/>
        </w:rPr>
        <w:t xml:space="preserve"> и </w:t>
      </w:r>
      <w:r w:rsidR="0014038A">
        <w:t>многофункционального центра</w:t>
      </w:r>
      <w:r w:rsidR="00CE78E6" w:rsidRPr="007B3141">
        <w:rPr>
          <w:szCs w:val="28"/>
        </w:rPr>
        <w:t xml:space="preserve">. </w:t>
      </w:r>
    </w:p>
    <w:p w:rsidR="0058680A" w:rsidRPr="006E6B85" w:rsidRDefault="00CE78E6" w:rsidP="006E6B85">
      <w:pPr>
        <w:suppressAutoHyphens/>
        <w:ind w:firstLine="709"/>
        <w:jc w:val="both"/>
        <w:rPr>
          <w:szCs w:val="28"/>
        </w:rPr>
      </w:pPr>
      <w:r w:rsidRPr="000D7C74">
        <w:t>2.1</w:t>
      </w:r>
      <w:r>
        <w:t>5</w:t>
      </w:r>
      <w:r w:rsidRPr="000D7C74">
        <w:t xml:space="preserve">.2. </w:t>
      </w:r>
      <w:r w:rsidR="00AF2509">
        <w:t>П</w:t>
      </w:r>
      <w:r w:rsidR="00C41394">
        <w:t>омещение</w:t>
      </w:r>
      <w:r w:rsidR="005F3B3F" w:rsidRPr="000D7C74">
        <w:t xml:space="preserve"> </w:t>
      </w:r>
      <w:r w:rsidR="00414E33">
        <w:t>Администрации</w:t>
      </w:r>
      <w:r w:rsidR="000F7B65" w:rsidRPr="000D7C74">
        <w:t xml:space="preserve"> </w:t>
      </w:r>
      <w:r w:rsidR="00D362CF" w:rsidRPr="007B3141">
        <w:rPr>
          <w:szCs w:val="28"/>
        </w:rPr>
        <w:t>оборудуется:</w:t>
      </w:r>
      <w:r w:rsidR="006E6B85">
        <w:rPr>
          <w:szCs w:val="28"/>
        </w:rPr>
        <w:t xml:space="preserve"> </w:t>
      </w:r>
      <w:r w:rsidR="0058680A" w:rsidRPr="000D7C74">
        <w:t>информационной табличкой (вывеской), содержащей следующую информацию о</w:t>
      </w:r>
      <w:r w:rsidR="00414E33">
        <w:t>б</w:t>
      </w:r>
      <w:r w:rsidR="006E6B85">
        <w:t xml:space="preserve"> органе</w:t>
      </w:r>
      <w:r w:rsidR="0058680A" w:rsidRPr="000D7C74">
        <w:t xml:space="preserve">, </w:t>
      </w:r>
      <w:r w:rsidR="000734B5" w:rsidRPr="000D7C74">
        <w:t>предоставляюще</w:t>
      </w:r>
      <w:r w:rsidR="0048555C" w:rsidRPr="000D7C74">
        <w:t xml:space="preserve">м </w:t>
      </w:r>
      <w:r w:rsidR="000655B9">
        <w:t>муниципаль</w:t>
      </w:r>
      <w:r w:rsidR="00BA65DB" w:rsidRPr="000D7C74">
        <w:t xml:space="preserve">ную </w:t>
      </w:r>
      <w:r w:rsidR="009273EB" w:rsidRPr="000D7C74">
        <w:t>услугу</w:t>
      </w:r>
      <w:r w:rsidR="0058680A" w:rsidRPr="000D7C74">
        <w:t>:</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наименование;</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режим работы;</w:t>
      </w:r>
    </w:p>
    <w:p w:rsidR="008046E3" w:rsidRPr="007B3141" w:rsidRDefault="00EB2504" w:rsidP="00ED0398">
      <w:pPr>
        <w:suppressAutoHyphens/>
        <w:ind w:firstLine="709"/>
        <w:jc w:val="both"/>
        <w:rPr>
          <w:szCs w:val="28"/>
        </w:rPr>
      </w:pPr>
      <w:r>
        <w:rPr>
          <w:szCs w:val="28"/>
        </w:rPr>
        <w:t xml:space="preserve">- </w:t>
      </w:r>
      <w:r w:rsidR="008046E3" w:rsidRPr="007B3141">
        <w:rPr>
          <w:szCs w:val="28"/>
        </w:rPr>
        <w:t>противопожарной системой и средствами пожаротушения;</w:t>
      </w:r>
    </w:p>
    <w:p w:rsidR="008046E3" w:rsidRPr="008046E3" w:rsidRDefault="00EB2504" w:rsidP="00ED0398">
      <w:pPr>
        <w:suppressAutoHyphens/>
        <w:ind w:firstLine="709"/>
        <w:jc w:val="both"/>
        <w:rPr>
          <w:szCs w:val="28"/>
        </w:rPr>
      </w:pPr>
      <w:r>
        <w:t xml:space="preserve">- </w:t>
      </w:r>
      <w:r w:rsidR="008046E3" w:rsidRPr="007B3141">
        <w:t>системой оповещения о возн</w:t>
      </w:r>
      <w:r w:rsidR="008046E3">
        <w:t>икновении чрезвычайной ситуации.</w:t>
      </w:r>
    </w:p>
    <w:p w:rsidR="0045307D" w:rsidRPr="000D7C74" w:rsidRDefault="00CE78E6" w:rsidP="00ED0398">
      <w:pPr>
        <w:pStyle w:val="21"/>
        <w:tabs>
          <w:tab w:val="left" w:pos="851"/>
        </w:tabs>
        <w:suppressAutoHyphens/>
        <w:spacing w:after="0" w:line="240" w:lineRule="auto"/>
        <w:ind w:firstLine="709"/>
        <w:jc w:val="both"/>
      </w:pPr>
      <w:r w:rsidRPr="000D7C74">
        <w:t>2.1</w:t>
      </w:r>
      <w:r>
        <w:t>5</w:t>
      </w:r>
      <w:r w:rsidRPr="000D7C74">
        <w:t xml:space="preserve">.3. </w:t>
      </w:r>
      <w:r w:rsidR="005E15F5" w:rsidRPr="000D7C74">
        <w:t>Помещение</w:t>
      </w:r>
      <w:r w:rsidR="000F7B65" w:rsidRPr="000D7C74">
        <w:t xml:space="preserve"> </w:t>
      </w:r>
      <w:r w:rsidR="00414E33">
        <w:t>Администрации</w:t>
      </w:r>
      <w:r w:rsidR="005E15F5" w:rsidRPr="000D7C74">
        <w:t>, в котором</w:t>
      </w:r>
      <w:r w:rsidR="0058680A" w:rsidRPr="000D7C74">
        <w:t xml:space="preserve"> </w:t>
      </w:r>
      <w:r w:rsidR="00F80EAF" w:rsidRPr="000D7C74">
        <w:t xml:space="preserve">предоставляется </w:t>
      </w:r>
      <w:r w:rsidR="00167513">
        <w:t>муниципальная</w:t>
      </w:r>
      <w:r w:rsidR="00BA65DB" w:rsidRPr="000D7C74">
        <w:t xml:space="preserve"> </w:t>
      </w:r>
      <w:r w:rsidR="009273EB" w:rsidRPr="000D7C74">
        <w:t>услуга</w:t>
      </w:r>
      <w:r w:rsidR="0058680A" w:rsidRPr="000D7C74">
        <w:t xml:space="preserve">, </w:t>
      </w:r>
      <w:r w:rsidR="005E15F5" w:rsidRPr="000D7C74">
        <w:t>должно</w:t>
      </w:r>
      <w:r w:rsidR="0058680A" w:rsidRPr="000D7C74">
        <w:t xml:space="preserve"> соответствовать </w:t>
      </w:r>
      <w:r w:rsidR="000573B5" w:rsidRPr="000D7C74">
        <w:t>с</w:t>
      </w:r>
      <w:r w:rsidR="0058680A" w:rsidRPr="000D7C74">
        <w:t>анитарно-эпидемиологическим правилам и нормативам «Гигиенические требования к персональным электронно-вычис</w:t>
      </w:r>
      <w:r w:rsidR="009A7310" w:rsidRPr="000D7C74">
        <w:softHyphen/>
      </w:r>
      <w:r w:rsidR="0058680A" w:rsidRPr="000D7C74">
        <w:t>лительным машинам и организаци</w:t>
      </w:r>
      <w:r w:rsidR="000573B5" w:rsidRPr="000D7C74">
        <w:t xml:space="preserve">и </w:t>
      </w:r>
      <w:r w:rsidR="009A7310" w:rsidRPr="000D7C74">
        <w:t xml:space="preserve">работы. СанПин </w:t>
      </w:r>
      <w:r w:rsidR="0058680A" w:rsidRPr="000D7C74">
        <w:t>2.2.2/2.4.1340-03»</w:t>
      </w:r>
      <w:r w:rsidR="000573B5" w:rsidRPr="000D7C74">
        <w:t>, утвержденным Главным государственным санитарным врачом Российской Федерации 30 мая 2003 года</w:t>
      </w:r>
      <w:r w:rsidR="0058680A" w:rsidRPr="000D7C74">
        <w:t>.</w:t>
      </w:r>
    </w:p>
    <w:p w:rsidR="00090AB7" w:rsidRPr="000D7C74" w:rsidRDefault="00CE78E6" w:rsidP="00ED0398">
      <w:pPr>
        <w:pStyle w:val="21"/>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 xml:space="preserve">.4. </w:t>
      </w:r>
      <w:r w:rsidR="005E15F5" w:rsidRPr="000D7C74">
        <w:t>Указанное помещение</w:t>
      </w:r>
      <w:r w:rsidR="0058680A" w:rsidRPr="000D7C74">
        <w:t xml:space="preserve"> р</w:t>
      </w:r>
      <w:r w:rsidR="005E15F5" w:rsidRPr="000D7C74">
        <w:rPr>
          <w:bCs/>
          <w:szCs w:val="28"/>
        </w:rPr>
        <w:t>асполагается</w:t>
      </w:r>
      <w:r w:rsidR="0058680A" w:rsidRPr="000D7C74">
        <w:rPr>
          <w:bCs/>
          <w:szCs w:val="28"/>
        </w:rPr>
        <w:t xml:space="preserve"> с учетом пешеходной доступности для заявителей от остановок общественного транспорта. Вход и выход из помещен</w:t>
      </w:r>
      <w:r w:rsidR="00AC32D5" w:rsidRPr="000D7C74">
        <w:rPr>
          <w:bCs/>
          <w:szCs w:val="28"/>
        </w:rPr>
        <w:t>ия оборудуе</w:t>
      </w:r>
      <w:r w:rsidR="0058680A" w:rsidRPr="000D7C74">
        <w:rPr>
          <w:bCs/>
          <w:szCs w:val="28"/>
        </w:rPr>
        <w:t xml:space="preserve">тся соответствующими указателями. </w:t>
      </w:r>
    </w:p>
    <w:p w:rsidR="0024561D" w:rsidRPr="000D7C74" w:rsidRDefault="00CE78E6" w:rsidP="00ED0398">
      <w:pPr>
        <w:tabs>
          <w:tab w:val="left" w:pos="709"/>
        </w:tabs>
        <w:suppressAutoHyphens/>
        <w:autoSpaceDE w:val="0"/>
        <w:autoSpaceDN w:val="0"/>
        <w:adjustRightInd w:val="0"/>
        <w:ind w:firstLine="709"/>
        <w:jc w:val="both"/>
        <w:outlineLvl w:val="1"/>
        <w:rPr>
          <w:bCs/>
          <w:szCs w:val="28"/>
        </w:rPr>
      </w:pPr>
      <w:r w:rsidRPr="000D7C74">
        <w:rPr>
          <w:bCs/>
          <w:szCs w:val="28"/>
        </w:rPr>
        <w:t>2.1</w:t>
      </w:r>
      <w:r>
        <w:rPr>
          <w:bCs/>
          <w:szCs w:val="28"/>
        </w:rPr>
        <w:t>5</w:t>
      </w:r>
      <w:r w:rsidRPr="000D7C74">
        <w:rPr>
          <w:bCs/>
          <w:szCs w:val="28"/>
        </w:rPr>
        <w:t xml:space="preserve">.5. </w:t>
      </w:r>
      <w:r w:rsidR="006E6B85">
        <w:rPr>
          <w:bCs/>
          <w:szCs w:val="28"/>
        </w:rPr>
        <w:t>Администрация</w:t>
      </w:r>
      <w:r w:rsidR="0024561D" w:rsidRPr="000D7C74">
        <w:rPr>
          <w:bCs/>
          <w:szCs w:val="28"/>
        </w:rPr>
        <w:t xml:space="preserve"> обеспечивает беспрепятственный доступ инвалидов и других маломобильных групп населения к помещениям </w:t>
      </w:r>
      <w:r w:rsidR="00414E33">
        <w:rPr>
          <w:bCs/>
          <w:szCs w:val="28"/>
        </w:rPr>
        <w:t>Администрации</w:t>
      </w:r>
      <w:r w:rsidR="0024561D" w:rsidRPr="000D7C74">
        <w:rPr>
          <w:bCs/>
          <w:szCs w:val="28"/>
        </w:rPr>
        <w:t xml:space="preserve">, в которых предоставляется </w:t>
      </w:r>
      <w:r w:rsidR="00167513">
        <w:rPr>
          <w:bCs/>
          <w:szCs w:val="28"/>
        </w:rPr>
        <w:t>муниципальная</w:t>
      </w:r>
      <w:r w:rsidR="0024561D" w:rsidRPr="000D7C74">
        <w:rPr>
          <w:bCs/>
          <w:szCs w:val="28"/>
        </w:rPr>
        <w:t xml:space="preserve"> услуга, в соответствии с законодательством Российской Федерации и законодательством Ставропольского кра</w:t>
      </w:r>
      <w:r w:rsidR="00A86FC6">
        <w:rPr>
          <w:bCs/>
          <w:szCs w:val="28"/>
        </w:rPr>
        <w:t>я о социальной защите инвалидов</w:t>
      </w:r>
      <w:r w:rsidR="0024561D" w:rsidRPr="000D7C74">
        <w:rPr>
          <w:bCs/>
          <w:szCs w:val="28"/>
        </w:rPr>
        <w:t>.</w:t>
      </w:r>
    </w:p>
    <w:p w:rsidR="0058680A" w:rsidRPr="000D7C74" w:rsidRDefault="00950AFD" w:rsidP="00ED0398">
      <w:pPr>
        <w:pStyle w:val="21"/>
        <w:widowControl w:val="0"/>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 xml:space="preserve">.6. </w:t>
      </w:r>
      <w:r w:rsidR="0058680A" w:rsidRPr="000D7C74">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0D7C74">
        <w:rPr>
          <w:bCs/>
          <w:szCs w:val="28"/>
        </w:rPr>
        <w:t xml:space="preserve">и стульями </w:t>
      </w:r>
      <w:r w:rsidR="0058680A" w:rsidRPr="000D7C74">
        <w:rPr>
          <w:bCs/>
          <w:szCs w:val="28"/>
        </w:rPr>
        <w:t>для возможно</w:t>
      </w:r>
      <w:r w:rsidR="00D9397F" w:rsidRPr="000D7C74">
        <w:rPr>
          <w:bCs/>
          <w:szCs w:val="28"/>
        </w:rPr>
        <w:t xml:space="preserve">сти оформления </w:t>
      </w:r>
      <w:r w:rsidR="000573B5" w:rsidRPr="000D7C74">
        <w:rPr>
          <w:bCs/>
          <w:szCs w:val="28"/>
        </w:rPr>
        <w:t>обращения</w:t>
      </w:r>
      <w:r w:rsidR="0068519E" w:rsidRPr="000D7C74">
        <w:rPr>
          <w:bCs/>
          <w:szCs w:val="28"/>
        </w:rPr>
        <w:t>, а также информацион</w:t>
      </w:r>
      <w:r w:rsidR="00E97165" w:rsidRPr="000D7C74">
        <w:rPr>
          <w:bCs/>
          <w:szCs w:val="28"/>
        </w:rPr>
        <w:t>ным</w:t>
      </w:r>
      <w:r w:rsidR="000573B5" w:rsidRPr="000D7C74">
        <w:rPr>
          <w:bCs/>
          <w:szCs w:val="28"/>
        </w:rPr>
        <w:t xml:space="preserve"> стендом (</w:t>
      </w:r>
      <w:r w:rsidR="00E97165" w:rsidRPr="000D7C74">
        <w:rPr>
          <w:bCs/>
          <w:szCs w:val="28"/>
        </w:rPr>
        <w:t>материалами</w:t>
      </w:r>
      <w:r w:rsidR="000573B5" w:rsidRPr="000D7C74">
        <w:rPr>
          <w:bCs/>
          <w:szCs w:val="28"/>
        </w:rPr>
        <w:t>)</w:t>
      </w:r>
      <w:r w:rsidR="0068519E" w:rsidRPr="000D7C74">
        <w:rPr>
          <w:bCs/>
          <w:szCs w:val="28"/>
        </w:rPr>
        <w:t>.</w:t>
      </w:r>
    </w:p>
    <w:p w:rsidR="00490798"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2.15.7. </w:t>
      </w:r>
      <w:r w:rsidR="00490798" w:rsidRPr="000D7C74">
        <w:rPr>
          <w:rFonts w:ascii="Times New Roman" w:hAnsi="Times New Roman" w:cs="Times New Roman"/>
          <w:sz w:val="28"/>
          <w:szCs w:val="28"/>
        </w:rPr>
        <w:t>Информационны</w:t>
      </w:r>
      <w:r w:rsidR="000573B5" w:rsidRPr="000D7C74">
        <w:rPr>
          <w:rFonts w:ascii="Times New Roman" w:hAnsi="Times New Roman" w:cs="Times New Roman"/>
          <w:sz w:val="28"/>
          <w:szCs w:val="28"/>
        </w:rPr>
        <w:t>й</w:t>
      </w:r>
      <w:r w:rsidR="00490798" w:rsidRPr="000D7C74">
        <w:rPr>
          <w:rFonts w:ascii="Times New Roman" w:hAnsi="Times New Roman" w:cs="Times New Roman"/>
          <w:sz w:val="28"/>
          <w:szCs w:val="28"/>
        </w:rPr>
        <w:t xml:space="preserve"> </w:t>
      </w:r>
      <w:r w:rsidR="000573B5" w:rsidRPr="000D7C74">
        <w:rPr>
          <w:rFonts w:ascii="Times New Roman" w:hAnsi="Times New Roman" w:cs="Times New Roman"/>
          <w:sz w:val="28"/>
          <w:szCs w:val="28"/>
        </w:rPr>
        <w:t>стенд (</w:t>
      </w:r>
      <w:r w:rsidR="00C318C6" w:rsidRPr="000D7C74">
        <w:rPr>
          <w:rFonts w:ascii="Times New Roman" w:hAnsi="Times New Roman" w:cs="Times New Roman"/>
          <w:sz w:val="28"/>
          <w:szCs w:val="28"/>
        </w:rPr>
        <w:t>материалы</w:t>
      </w:r>
      <w:r w:rsidR="000573B5" w:rsidRPr="000D7C74">
        <w:rPr>
          <w:rFonts w:ascii="Times New Roman" w:hAnsi="Times New Roman" w:cs="Times New Roman"/>
          <w:sz w:val="28"/>
          <w:szCs w:val="28"/>
        </w:rPr>
        <w:t>)</w:t>
      </w:r>
      <w:r w:rsidR="00C318C6" w:rsidRPr="000D7C74">
        <w:rPr>
          <w:rFonts w:ascii="Times New Roman" w:hAnsi="Times New Roman" w:cs="Times New Roman"/>
          <w:sz w:val="28"/>
          <w:szCs w:val="28"/>
        </w:rPr>
        <w:t xml:space="preserve"> </w:t>
      </w:r>
      <w:r w:rsidR="00490798" w:rsidRPr="000D7C74">
        <w:rPr>
          <w:rFonts w:ascii="Times New Roman" w:hAnsi="Times New Roman" w:cs="Times New Roman"/>
          <w:sz w:val="28"/>
          <w:szCs w:val="28"/>
        </w:rPr>
        <w:t>долж</w:t>
      </w:r>
      <w:r w:rsidR="000573B5" w:rsidRPr="000D7C74">
        <w:rPr>
          <w:rFonts w:ascii="Times New Roman" w:hAnsi="Times New Roman" w:cs="Times New Roman"/>
          <w:sz w:val="28"/>
          <w:szCs w:val="28"/>
        </w:rPr>
        <w:t>ен</w:t>
      </w:r>
      <w:r w:rsidR="00490798" w:rsidRPr="000D7C74">
        <w:rPr>
          <w:rFonts w:ascii="Times New Roman" w:hAnsi="Times New Roman" w:cs="Times New Roman"/>
          <w:sz w:val="28"/>
          <w:szCs w:val="28"/>
        </w:rPr>
        <w:t xml:space="preserve"> содержать </w:t>
      </w:r>
      <w:r w:rsidR="00C318C6" w:rsidRPr="000D7C74">
        <w:rPr>
          <w:rFonts w:ascii="Times New Roman" w:hAnsi="Times New Roman" w:cs="Times New Roman"/>
          <w:sz w:val="28"/>
          <w:szCs w:val="28"/>
        </w:rPr>
        <w:t>сведения</w:t>
      </w:r>
      <w:r w:rsidR="000573B5" w:rsidRPr="000D7C74">
        <w:rPr>
          <w:rFonts w:ascii="Times New Roman" w:hAnsi="Times New Roman" w:cs="Times New Roman"/>
          <w:sz w:val="28"/>
          <w:szCs w:val="28"/>
        </w:rPr>
        <w:t xml:space="preserve">, </w:t>
      </w:r>
      <w:r w:rsidR="000573B5" w:rsidRPr="006F3BD4">
        <w:rPr>
          <w:rFonts w:ascii="Times New Roman" w:hAnsi="Times New Roman" w:cs="Times New Roman"/>
          <w:sz w:val="28"/>
          <w:szCs w:val="28"/>
        </w:rPr>
        <w:t>указанные в п</w:t>
      </w:r>
      <w:r w:rsidR="009144B1" w:rsidRPr="006F3BD4">
        <w:rPr>
          <w:rFonts w:ascii="Times New Roman" w:hAnsi="Times New Roman" w:cs="Times New Roman"/>
          <w:sz w:val="28"/>
          <w:szCs w:val="28"/>
        </w:rPr>
        <w:t>ункте</w:t>
      </w:r>
      <w:r w:rsidR="00CF3927" w:rsidRPr="006F3BD4">
        <w:rPr>
          <w:rFonts w:ascii="Times New Roman" w:hAnsi="Times New Roman" w:cs="Times New Roman"/>
          <w:sz w:val="28"/>
          <w:szCs w:val="28"/>
        </w:rPr>
        <w:t xml:space="preserve"> 1.3.</w:t>
      </w:r>
      <w:r w:rsidR="00F859D9" w:rsidRPr="006F3BD4">
        <w:rPr>
          <w:rFonts w:ascii="Times New Roman" w:hAnsi="Times New Roman" w:cs="Times New Roman"/>
          <w:sz w:val="28"/>
          <w:szCs w:val="28"/>
        </w:rPr>
        <w:t>5</w:t>
      </w:r>
      <w:r w:rsidR="000573B5" w:rsidRPr="006F3BD4">
        <w:rPr>
          <w:rFonts w:ascii="Times New Roman" w:hAnsi="Times New Roman" w:cs="Times New Roman"/>
          <w:sz w:val="28"/>
          <w:szCs w:val="28"/>
        </w:rPr>
        <w:t xml:space="preserve"> настоящего </w:t>
      </w:r>
      <w:r w:rsidR="00E128C1" w:rsidRPr="006F3BD4">
        <w:rPr>
          <w:rFonts w:ascii="Times New Roman" w:hAnsi="Times New Roman" w:cs="Times New Roman"/>
          <w:sz w:val="28"/>
          <w:szCs w:val="28"/>
        </w:rPr>
        <w:t>Административного</w:t>
      </w:r>
      <w:r w:rsidR="00E128C1" w:rsidRPr="000D7C74">
        <w:rPr>
          <w:rFonts w:ascii="Times New Roman" w:hAnsi="Times New Roman" w:cs="Times New Roman"/>
          <w:sz w:val="28"/>
          <w:szCs w:val="28"/>
        </w:rPr>
        <w:t xml:space="preserve"> р</w:t>
      </w:r>
      <w:r w:rsidR="000573B5" w:rsidRPr="000D7C74">
        <w:rPr>
          <w:rFonts w:ascii="Times New Roman" w:hAnsi="Times New Roman" w:cs="Times New Roman"/>
          <w:sz w:val="28"/>
          <w:szCs w:val="28"/>
        </w:rPr>
        <w:t>егламента.</w:t>
      </w:r>
    </w:p>
    <w:p w:rsidR="0014038A" w:rsidRPr="0014038A"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2.15.8. Требования к помещениям, местам ожидания и приема заявите</w:t>
      </w:r>
      <w:r>
        <w:rPr>
          <w:rFonts w:ascii="Times New Roman" w:hAnsi="Times New Roman" w:cs="Times New Roman"/>
          <w:sz w:val="28"/>
          <w:szCs w:val="28"/>
        </w:rPr>
        <w:t xml:space="preserve">лей в </w:t>
      </w:r>
      <w:r w:rsidR="0014038A" w:rsidRPr="0014038A">
        <w:rPr>
          <w:rFonts w:ascii="Times New Roman" w:hAnsi="Times New Roman" w:cs="Times New Roman"/>
          <w:sz w:val="28"/>
          <w:szCs w:val="28"/>
        </w:rPr>
        <w:t>многофункциональн</w:t>
      </w:r>
      <w:r w:rsidR="0014038A">
        <w:rPr>
          <w:rFonts w:ascii="Times New Roman" w:hAnsi="Times New Roman" w:cs="Times New Roman"/>
          <w:sz w:val="28"/>
          <w:szCs w:val="28"/>
        </w:rPr>
        <w:t>ый</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w:t>
      </w:r>
      <w:r w:rsidR="0014038A" w:rsidRPr="0014038A">
        <w:rPr>
          <w:rFonts w:ascii="Times New Roman" w:hAnsi="Times New Roman" w:cs="Times New Roman"/>
          <w:sz w:val="28"/>
          <w:szCs w:val="28"/>
        </w:rPr>
        <w:t xml:space="preserve"> </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 xml:space="preserve">Здание, в котором </w:t>
      </w:r>
      <w:r w:rsidRPr="0014038A">
        <w:rPr>
          <w:rFonts w:ascii="Times New Roman" w:hAnsi="Times New Roman" w:cs="Times New Roman"/>
          <w:sz w:val="28"/>
          <w:szCs w:val="28"/>
        </w:rPr>
        <w:t xml:space="preserve">располагается </w:t>
      </w:r>
      <w:r w:rsidR="0014038A" w:rsidRPr="0014038A">
        <w:rPr>
          <w:rFonts w:ascii="Times New Roman" w:hAnsi="Times New Roman" w:cs="Times New Roman"/>
          <w:sz w:val="28"/>
          <w:szCs w:val="28"/>
        </w:rPr>
        <w:t>многофункциональн</w:t>
      </w:r>
      <w:r w:rsidR="0014038A">
        <w:rPr>
          <w:rFonts w:ascii="Times New Roman" w:hAnsi="Times New Roman" w:cs="Times New Roman"/>
          <w:sz w:val="28"/>
          <w:szCs w:val="28"/>
        </w:rPr>
        <w:t>ый центр</w:t>
      </w:r>
      <w:r w:rsidRPr="007B3141">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Вход в здание МФЦ оборудуется информационной табличкой</w:t>
      </w:r>
      <w:r w:rsidR="00AD6430">
        <w:rPr>
          <w:rFonts w:ascii="Times New Roman" w:hAnsi="Times New Roman" w:cs="Times New Roman"/>
          <w:sz w:val="28"/>
          <w:szCs w:val="28"/>
        </w:rPr>
        <w:t>, которая располагается рядом с</w:t>
      </w:r>
      <w:r w:rsidRPr="007B3141">
        <w:rPr>
          <w:rFonts w:ascii="Times New Roman" w:hAnsi="Times New Roman" w:cs="Times New Roman"/>
          <w:sz w:val="28"/>
          <w:szCs w:val="28"/>
        </w:rPr>
        <w:t xml:space="preserve"> входом и содержит следующую информацию о </w:t>
      </w:r>
      <w:r w:rsidR="0014038A">
        <w:rPr>
          <w:rFonts w:ascii="Times New Roman" w:hAnsi="Times New Roman" w:cs="Times New Roman"/>
          <w:sz w:val="28"/>
          <w:szCs w:val="28"/>
        </w:rPr>
        <w:t>многофункциональном центре</w:t>
      </w:r>
      <w:r w:rsidRPr="007B3141">
        <w:rPr>
          <w:rFonts w:ascii="Times New Roman" w:hAnsi="Times New Roman" w:cs="Times New Roman"/>
          <w:sz w:val="28"/>
          <w:szCs w:val="28"/>
        </w:rPr>
        <w:t>:</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наименование;</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место нахождения;</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режим работы.</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lastRenderedPageBreak/>
        <w:t xml:space="preserve">Выход из здания </w:t>
      </w:r>
      <w:r w:rsidR="0014038A" w:rsidRPr="0014038A">
        <w:rPr>
          <w:rFonts w:ascii="Times New Roman" w:hAnsi="Times New Roman" w:cs="Times New Roman"/>
          <w:sz w:val="28"/>
          <w:szCs w:val="28"/>
        </w:rPr>
        <w:t>многофункционального центра</w:t>
      </w:r>
      <w:r w:rsidRPr="0014038A">
        <w:rPr>
          <w:rFonts w:ascii="Times New Roman" w:hAnsi="Times New Roman" w:cs="Times New Roman"/>
          <w:sz w:val="28"/>
          <w:szCs w:val="28"/>
        </w:rPr>
        <w:t xml:space="preserve"> оборуд</w:t>
      </w:r>
      <w:r w:rsidRPr="007B3141">
        <w:rPr>
          <w:rFonts w:ascii="Times New Roman" w:hAnsi="Times New Roman" w:cs="Times New Roman"/>
          <w:sz w:val="28"/>
          <w:szCs w:val="28"/>
        </w:rPr>
        <w:t>уется соответствующим указателем.</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 xml:space="preserve">Помещения </w:t>
      </w:r>
      <w:r w:rsidR="0014038A" w:rsidRPr="0014038A">
        <w:rPr>
          <w:rFonts w:ascii="Times New Roman" w:hAnsi="Times New Roman" w:cs="Times New Roman"/>
          <w:sz w:val="28"/>
          <w:szCs w:val="28"/>
        </w:rPr>
        <w:t>многофункционального центра</w:t>
      </w:r>
      <w:r w:rsidRPr="007B3141">
        <w:rPr>
          <w:rFonts w:ascii="Times New Roman" w:hAnsi="Times New Roman" w:cs="Times New Roman"/>
          <w:sz w:val="28"/>
          <w:szCs w:val="28"/>
        </w:rPr>
        <w:t xml:space="preserve"> состоят из нескольких функциональных секторов (зон):</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сектор информирования и ожидания;</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сектор приема заявителей.</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В секторе информирования и ожидания расположены:</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информационные стенды;</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электронная система управления очередью;</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платежный терминал;</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места ожидания для посетителей.</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В секторе приема заявителей расположены окна приема посетителей.</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 xml:space="preserve">2.15.9. Требования к размещению и оформлению визуальной, текстовой и мультимедийной информации о порядке предоставления услуги в </w:t>
      </w:r>
      <w:r w:rsidR="0014038A" w:rsidRPr="0014038A">
        <w:rPr>
          <w:rFonts w:ascii="Times New Roman" w:hAnsi="Times New Roman" w:cs="Times New Roman"/>
          <w:sz w:val="28"/>
          <w:szCs w:val="28"/>
        </w:rPr>
        <w:t>многофункционально</w:t>
      </w:r>
      <w:r w:rsidR="0014038A">
        <w:rPr>
          <w:rFonts w:ascii="Times New Roman" w:hAnsi="Times New Roman" w:cs="Times New Roman"/>
          <w:sz w:val="28"/>
          <w:szCs w:val="28"/>
        </w:rPr>
        <w:t>м</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е</w:t>
      </w:r>
      <w:r w:rsidRPr="0014038A">
        <w:rPr>
          <w:rFonts w:ascii="Times New Roman" w:hAnsi="Times New Roman" w:cs="Times New Roman"/>
          <w:sz w:val="28"/>
          <w:szCs w:val="28"/>
        </w:rPr>
        <w:t>:</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информационное табло;</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 xml:space="preserve">информационные стенды, содержащие информацию, указанную в </w:t>
      </w:r>
      <w:r w:rsidR="00C2062C" w:rsidRPr="006F3BD4">
        <w:rPr>
          <w:rFonts w:ascii="Times New Roman" w:hAnsi="Times New Roman" w:cs="Times New Roman"/>
          <w:sz w:val="28"/>
          <w:szCs w:val="28"/>
        </w:rPr>
        <w:t>под</w:t>
      </w:r>
      <w:hyperlink r:id="rId15" w:anchor="Par80#Par80" w:tooltip="Ссылка на текущий документ" w:history="1">
        <w:r w:rsidR="00F8593D" w:rsidRPr="006F3BD4">
          <w:rPr>
            <w:rStyle w:val="a8"/>
            <w:rFonts w:ascii="Times New Roman" w:hAnsi="Times New Roman" w:cs="Times New Roman"/>
            <w:color w:val="auto"/>
            <w:sz w:val="28"/>
            <w:szCs w:val="28"/>
            <w:u w:val="none"/>
          </w:rPr>
          <w:t>пункте</w:t>
        </w:r>
      </w:hyperlink>
      <w:r w:rsidR="00F8593D" w:rsidRPr="006F3BD4">
        <w:rPr>
          <w:rFonts w:ascii="Times New Roman" w:hAnsi="Times New Roman" w:cs="Times New Roman"/>
          <w:sz w:val="28"/>
          <w:szCs w:val="28"/>
        </w:rPr>
        <w:t xml:space="preserve"> 1.3.</w:t>
      </w:r>
      <w:r w:rsidR="009E10F0" w:rsidRPr="006F3BD4">
        <w:rPr>
          <w:rFonts w:ascii="Times New Roman" w:hAnsi="Times New Roman" w:cs="Times New Roman"/>
          <w:sz w:val="28"/>
          <w:szCs w:val="28"/>
        </w:rPr>
        <w:t>5</w:t>
      </w:r>
      <w:r w:rsidR="00F8593D" w:rsidRPr="006F3BD4">
        <w:rPr>
          <w:rFonts w:ascii="Times New Roman" w:hAnsi="Times New Roman" w:cs="Times New Roman"/>
          <w:sz w:val="28"/>
          <w:szCs w:val="28"/>
        </w:rPr>
        <w:t xml:space="preserve"> А</w:t>
      </w:r>
      <w:r w:rsidR="00C2062C" w:rsidRPr="006F3BD4">
        <w:rPr>
          <w:rFonts w:ascii="Times New Roman" w:hAnsi="Times New Roman" w:cs="Times New Roman"/>
          <w:sz w:val="28"/>
          <w:szCs w:val="28"/>
        </w:rPr>
        <w:t>дминистративного</w:t>
      </w:r>
      <w:r w:rsidR="00C2062C" w:rsidRPr="007B3141">
        <w:rPr>
          <w:rFonts w:ascii="Times New Roman" w:hAnsi="Times New Roman" w:cs="Times New Roman"/>
          <w:sz w:val="28"/>
          <w:szCs w:val="28"/>
        </w:rPr>
        <w:t xml:space="preserve"> регламента;</w:t>
      </w:r>
    </w:p>
    <w:p w:rsidR="00C2062C" w:rsidRPr="007B3141" w:rsidRDefault="00C2062C" w:rsidP="00ED0398">
      <w:pPr>
        <w:widowControl w:val="0"/>
        <w:suppressAutoHyphens/>
        <w:ind w:firstLine="709"/>
        <w:jc w:val="both"/>
        <w:rPr>
          <w:szCs w:val="28"/>
        </w:rPr>
      </w:pPr>
      <w:r w:rsidRPr="007B3141">
        <w:rPr>
          <w:szCs w:val="28"/>
        </w:rPr>
        <w:t xml:space="preserve">2.15.10. При предоставлении муниципальной услуги </w:t>
      </w:r>
      <w:r w:rsidR="0014038A">
        <w:rPr>
          <w:szCs w:val="28"/>
        </w:rPr>
        <w:t>А</w:t>
      </w:r>
      <w:r w:rsidR="00414E33">
        <w:rPr>
          <w:szCs w:val="28"/>
        </w:rPr>
        <w:t>дминистрацией</w:t>
      </w:r>
      <w:r w:rsidRPr="007B3141">
        <w:rPr>
          <w:szCs w:val="28"/>
        </w:rPr>
        <w:t xml:space="preserve">, </w:t>
      </w:r>
      <w:r w:rsidR="0014038A">
        <w:t>многофункциональным центром</w:t>
      </w:r>
      <w:r w:rsidRPr="007B3141">
        <w:rPr>
          <w:szCs w:val="28"/>
        </w:rPr>
        <w:t xml:space="preserve"> выполняются следующие меры по обеспечению условий доступности для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беспрепятственного входа в помещение, в котором предоставляется услуга, и выхода из него;</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содействие, при необходимости, инвалиду со стороны должностных лиц при входе в помещение и выходе из него;</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оборудование прилегающей к зданию территории мест для парковки автотранспортных средств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посадки в транспортное средство и высадки из него перед выходом на объекты;</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сопровождение инвалидов, имеющих стойкие расстройства функций зрения и самостоятельного передвижения, в помещении;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 xml:space="preserve">оказание должностными лицами инвалидам необходимой помощи, связанной с разъяснением в доступной для них форме порядка </w:t>
      </w:r>
      <w:r w:rsidR="00C2062C" w:rsidRPr="007B3141">
        <w:rPr>
          <w:szCs w:val="28"/>
        </w:rPr>
        <w:lastRenderedPageBreak/>
        <w:t>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Pr>
          <w:szCs w:val="28"/>
        </w:rPr>
        <w:t>еобходимых для получения услуги.</w:t>
      </w:r>
    </w:p>
    <w:p w:rsidR="00001A79" w:rsidRPr="007B3141" w:rsidRDefault="008A6FF3" w:rsidP="00ED0398">
      <w:pPr>
        <w:pStyle w:val="Default"/>
        <w:suppressAutoHyphens/>
        <w:ind w:firstLine="709"/>
        <w:jc w:val="both"/>
        <w:rPr>
          <w:bCs/>
          <w:color w:val="auto"/>
          <w:sz w:val="28"/>
          <w:szCs w:val="28"/>
        </w:rPr>
      </w:pPr>
      <w:r>
        <w:rPr>
          <w:color w:val="auto"/>
          <w:sz w:val="28"/>
          <w:szCs w:val="28"/>
        </w:rPr>
        <w:t>Д</w:t>
      </w:r>
      <w:r w:rsidR="00001A79">
        <w:rPr>
          <w:color w:val="auto"/>
          <w:sz w:val="28"/>
          <w:szCs w:val="28"/>
        </w:rPr>
        <w:t>ля инвалидов по зрению</w:t>
      </w:r>
      <w:r>
        <w:rPr>
          <w:color w:val="auto"/>
          <w:sz w:val="28"/>
          <w:szCs w:val="28"/>
        </w:rPr>
        <w:t xml:space="preserve"> обеспечены условия доступности официального сайта в версии для слабовидящих.</w:t>
      </w:r>
    </w:p>
    <w:p w:rsidR="00E567EF" w:rsidRPr="000D7C74" w:rsidRDefault="006748A9" w:rsidP="00ED0398">
      <w:pPr>
        <w:pStyle w:val="21"/>
        <w:tabs>
          <w:tab w:val="left" w:pos="851"/>
        </w:tabs>
        <w:suppressAutoHyphens/>
        <w:spacing w:after="0" w:line="240" w:lineRule="auto"/>
        <w:ind w:firstLine="709"/>
        <w:jc w:val="both"/>
        <w:rPr>
          <w:bCs/>
          <w:szCs w:val="28"/>
        </w:rPr>
      </w:pPr>
      <w:r w:rsidRPr="000D7C74">
        <w:rPr>
          <w:bCs/>
          <w:szCs w:val="28"/>
        </w:rPr>
        <w:t>2.1</w:t>
      </w:r>
      <w:r w:rsidR="00C415C6">
        <w:rPr>
          <w:bCs/>
          <w:szCs w:val="28"/>
        </w:rPr>
        <w:t>6</w:t>
      </w:r>
      <w:r w:rsidR="00A34236" w:rsidRPr="000D7C74">
        <w:rPr>
          <w:bCs/>
          <w:szCs w:val="28"/>
        </w:rPr>
        <w:t xml:space="preserve">. Показатели доступности и качества предоставления </w:t>
      </w:r>
      <w:r w:rsidR="00FB5CB0">
        <w:rPr>
          <w:bCs/>
          <w:szCs w:val="28"/>
        </w:rPr>
        <w:t>муниципальной</w:t>
      </w:r>
      <w:r w:rsidR="00BA65DB" w:rsidRPr="000D7C74">
        <w:rPr>
          <w:bCs/>
          <w:szCs w:val="28"/>
        </w:rPr>
        <w:t xml:space="preserve"> </w:t>
      </w:r>
      <w:r w:rsidR="00A34236" w:rsidRPr="000D7C74">
        <w:rPr>
          <w:bCs/>
          <w:szCs w:val="28"/>
        </w:rPr>
        <w:t>услуги</w:t>
      </w:r>
      <w:r w:rsidR="007A3287" w:rsidRPr="000D7C74">
        <w:rPr>
          <w:bCs/>
          <w:szCs w:val="28"/>
        </w:rPr>
        <w:t xml:space="preserve">, в том числе </w:t>
      </w:r>
      <w:r w:rsidR="00F31DAA" w:rsidRPr="000D7C74">
        <w:rPr>
          <w:bCs/>
          <w:szCs w:val="28"/>
        </w:rPr>
        <w:t xml:space="preserve">количество </w:t>
      </w:r>
      <w:r w:rsidR="007A3287" w:rsidRPr="000D7C74">
        <w:rPr>
          <w:bCs/>
          <w:szCs w:val="28"/>
        </w:rPr>
        <w:t xml:space="preserve">взаимодействий заявителя с должностными лицами при предоставлении </w:t>
      </w:r>
      <w:r w:rsidR="00FB5CB0">
        <w:rPr>
          <w:bCs/>
          <w:szCs w:val="28"/>
        </w:rPr>
        <w:t>муниципальной</w:t>
      </w:r>
      <w:r w:rsidR="007A3287" w:rsidRPr="000D7C74">
        <w:rPr>
          <w:bCs/>
          <w:szCs w:val="28"/>
        </w:rPr>
        <w:t xml:space="preserve"> услуги и их продолжительность, возможность получения </w:t>
      </w:r>
      <w:r w:rsidR="00893C17">
        <w:rPr>
          <w:bCs/>
          <w:szCs w:val="28"/>
        </w:rPr>
        <w:t>муниципальной услуги  в многофункциональных цен</w:t>
      </w:r>
      <w:r w:rsidR="008D6E01">
        <w:rPr>
          <w:bCs/>
          <w:szCs w:val="28"/>
        </w:rPr>
        <w:t>т</w:t>
      </w:r>
      <w:r w:rsidR="00893C17">
        <w:rPr>
          <w:bCs/>
          <w:szCs w:val="28"/>
        </w:rPr>
        <w:t>рах предоставления государственных и муниципальных услуг</w:t>
      </w:r>
      <w:r w:rsidR="008D6E01">
        <w:rPr>
          <w:bCs/>
          <w:szCs w:val="28"/>
        </w:rPr>
        <w:t xml:space="preserve">, </w:t>
      </w:r>
      <w:r w:rsidR="008D6E01" w:rsidRPr="000D7C74">
        <w:rPr>
          <w:bCs/>
          <w:szCs w:val="28"/>
        </w:rPr>
        <w:t xml:space="preserve">возможность получения </w:t>
      </w:r>
      <w:r w:rsidR="007A3287" w:rsidRPr="000D7C74">
        <w:rPr>
          <w:bCs/>
          <w:szCs w:val="28"/>
        </w:rPr>
        <w:t xml:space="preserve">информации о ходе предоставления </w:t>
      </w:r>
      <w:r w:rsidR="00FB5CB0">
        <w:rPr>
          <w:bCs/>
          <w:szCs w:val="28"/>
        </w:rPr>
        <w:t>муниципальной</w:t>
      </w:r>
      <w:r w:rsidR="007A3287" w:rsidRPr="000D7C74">
        <w:rPr>
          <w:bCs/>
          <w:szCs w:val="28"/>
        </w:rPr>
        <w:t xml:space="preserve"> услуги, в том числе с использованием информационно-коммуникационных технологий</w:t>
      </w:r>
      <w:r w:rsidR="0014038A">
        <w:rPr>
          <w:bCs/>
          <w:szCs w:val="28"/>
        </w:rPr>
        <w:t>.</w:t>
      </w:r>
    </w:p>
    <w:p w:rsidR="005B01FC" w:rsidRPr="000D7C74" w:rsidRDefault="006748A9" w:rsidP="00ED0398">
      <w:pPr>
        <w:pStyle w:val="21"/>
        <w:tabs>
          <w:tab w:val="left" w:pos="851"/>
        </w:tabs>
        <w:suppressAutoHyphens/>
        <w:spacing w:after="0" w:line="240" w:lineRule="auto"/>
        <w:ind w:firstLine="709"/>
        <w:jc w:val="both"/>
        <w:rPr>
          <w:bCs/>
          <w:szCs w:val="28"/>
        </w:rPr>
      </w:pPr>
      <w:r w:rsidRPr="000D7C74">
        <w:rPr>
          <w:bCs/>
          <w:szCs w:val="28"/>
        </w:rPr>
        <w:t>2.1</w:t>
      </w:r>
      <w:r w:rsidR="008D6E01">
        <w:rPr>
          <w:bCs/>
          <w:szCs w:val="28"/>
        </w:rPr>
        <w:t>6</w:t>
      </w:r>
      <w:r w:rsidR="006F485C" w:rsidRPr="000D7C74">
        <w:rPr>
          <w:bCs/>
          <w:szCs w:val="28"/>
        </w:rPr>
        <w:t xml:space="preserve">.1. Основными показателями доступности предоставления </w:t>
      </w:r>
      <w:r w:rsidR="00FB5CB0">
        <w:rPr>
          <w:bCs/>
          <w:szCs w:val="28"/>
        </w:rPr>
        <w:t>муниципальной</w:t>
      </w:r>
      <w:r w:rsidR="00BA65DB" w:rsidRPr="000D7C74">
        <w:rPr>
          <w:bCs/>
          <w:szCs w:val="28"/>
        </w:rPr>
        <w:t xml:space="preserve"> </w:t>
      </w:r>
      <w:r w:rsidR="009B592A" w:rsidRPr="000D7C74">
        <w:rPr>
          <w:bCs/>
          <w:szCs w:val="28"/>
        </w:rPr>
        <w:t>услуги</w:t>
      </w:r>
      <w:r w:rsidR="006F485C" w:rsidRPr="000D7C74">
        <w:rPr>
          <w:bCs/>
          <w:szCs w:val="28"/>
        </w:rPr>
        <w:t xml:space="preserve"> являются:</w:t>
      </w:r>
    </w:p>
    <w:p w:rsidR="009B592A"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9B592A" w:rsidRPr="000D7C74">
        <w:rPr>
          <w:bCs/>
          <w:szCs w:val="28"/>
        </w:rPr>
        <w:t xml:space="preserve">удобство и доступность получения </w:t>
      </w:r>
      <w:r w:rsidR="00DC46E4" w:rsidRPr="000D7C74">
        <w:rPr>
          <w:bCs/>
          <w:szCs w:val="28"/>
        </w:rPr>
        <w:t xml:space="preserve">заявителем </w:t>
      </w:r>
      <w:r w:rsidR="009B592A" w:rsidRPr="000D7C74">
        <w:rPr>
          <w:bCs/>
          <w:szCs w:val="28"/>
        </w:rPr>
        <w:t xml:space="preserve">информации о порядке предоставления </w:t>
      </w:r>
      <w:r w:rsidR="00FB5CB0">
        <w:rPr>
          <w:bCs/>
          <w:szCs w:val="28"/>
        </w:rPr>
        <w:t>муниципальной</w:t>
      </w:r>
      <w:r w:rsidR="00BA65DB" w:rsidRPr="000D7C74">
        <w:rPr>
          <w:bCs/>
          <w:szCs w:val="28"/>
        </w:rPr>
        <w:t xml:space="preserve"> </w:t>
      </w:r>
      <w:r w:rsidR="009B592A" w:rsidRPr="000D7C74">
        <w:rPr>
          <w:bCs/>
          <w:szCs w:val="28"/>
        </w:rPr>
        <w:t xml:space="preserve">услуги; </w:t>
      </w:r>
    </w:p>
    <w:p w:rsidR="00DC46E4"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DC46E4" w:rsidRPr="000D7C74">
        <w:rPr>
          <w:bCs/>
          <w:szCs w:val="28"/>
        </w:rPr>
        <w:t>налич</w:t>
      </w:r>
      <w:r w:rsidR="00BA3806" w:rsidRPr="000D7C74">
        <w:rPr>
          <w:bCs/>
          <w:szCs w:val="28"/>
        </w:rPr>
        <w:t>ие образцов</w:t>
      </w:r>
      <w:r w:rsidR="00DC46E4" w:rsidRPr="000D7C74">
        <w:rPr>
          <w:bCs/>
          <w:szCs w:val="28"/>
        </w:rPr>
        <w:t xml:space="preserve"> </w:t>
      </w:r>
      <w:r w:rsidR="00BA3806" w:rsidRPr="000D7C74">
        <w:rPr>
          <w:bCs/>
          <w:szCs w:val="28"/>
        </w:rPr>
        <w:t>заявлений</w:t>
      </w:r>
      <w:r w:rsidR="00DC46E4" w:rsidRPr="000D7C74">
        <w:rPr>
          <w:bCs/>
          <w:szCs w:val="28"/>
        </w:rPr>
        <w:t xml:space="preserve"> для получения </w:t>
      </w:r>
      <w:r w:rsidR="00FB5CB0">
        <w:rPr>
          <w:bCs/>
          <w:szCs w:val="28"/>
        </w:rPr>
        <w:t>муниципальной</w:t>
      </w:r>
      <w:r w:rsidR="00BA65DB" w:rsidRPr="000D7C74">
        <w:rPr>
          <w:bCs/>
          <w:szCs w:val="28"/>
        </w:rPr>
        <w:t xml:space="preserve"> </w:t>
      </w:r>
      <w:r w:rsidR="00DC46E4" w:rsidRPr="000D7C74">
        <w:rPr>
          <w:bCs/>
          <w:szCs w:val="28"/>
        </w:rPr>
        <w:t>услуги, в том числе в элек</w:t>
      </w:r>
      <w:r w:rsidR="00C05715" w:rsidRPr="000D7C74">
        <w:rPr>
          <w:bCs/>
          <w:szCs w:val="28"/>
        </w:rPr>
        <w:t>тронной форме (приложения</w:t>
      </w:r>
      <w:r w:rsidR="00DC46E4" w:rsidRPr="000D7C74">
        <w:rPr>
          <w:bCs/>
          <w:szCs w:val="28"/>
        </w:rPr>
        <w:t xml:space="preserve"> 1</w:t>
      </w:r>
      <w:r w:rsidR="000573B5" w:rsidRPr="000D7C74">
        <w:rPr>
          <w:bCs/>
          <w:szCs w:val="28"/>
        </w:rPr>
        <w:t xml:space="preserve"> настоящему</w:t>
      </w:r>
      <w:r w:rsidR="00D10DEE" w:rsidRPr="000D7C74">
        <w:rPr>
          <w:bCs/>
          <w:szCs w:val="28"/>
        </w:rPr>
        <w:t xml:space="preserve"> Административному</w:t>
      </w:r>
      <w:r w:rsidR="000573B5" w:rsidRPr="000D7C74">
        <w:rPr>
          <w:bCs/>
          <w:szCs w:val="28"/>
        </w:rPr>
        <w:t xml:space="preserve"> </w:t>
      </w:r>
      <w:r w:rsidR="00D10DEE" w:rsidRPr="000D7C74">
        <w:rPr>
          <w:bCs/>
          <w:szCs w:val="28"/>
        </w:rPr>
        <w:t>р</w:t>
      </w:r>
      <w:r w:rsidR="000573B5" w:rsidRPr="000D7C74">
        <w:rPr>
          <w:bCs/>
          <w:szCs w:val="28"/>
        </w:rPr>
        <w:t>егламенту</w:t>
      </w:r>
      <w:r w:rsidR="00DC46E4" w:rsidRPr="000D7C74">
        <w:rPr>
          <w:bCs/>
          <w:szCs w:val="28"/>
        </w:rPr>
        <w:t>);</w:t>
      </w:r>
    </w:p>
    <w:p w:rsidR="00266076" w:rsidRPr="000D7C74"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Pr>
          <w:rFonts w:ascii="Times New Roman" w:hAnsi="Times New Roman" w:cs="Times New Roman"/>
          <w:bCs/>
          <w:sz w:val="28"/>
          <w:szCs w:val="28"/>
        </w:rPr>
        <w:t xml:space="preserve">- </w:t>
      </w:r>
      <w:r w:rsidR="00B31456" w:rsidRPr="000D7C74">
        <w:rPr>
          <w:rFonts w:ascii="Times New Roman" w:hAnsi="Times New Roman" w:cs="Times New Roman"/>
          <w:bCs/>
          <w:sz w:val="28"/>
          <w:szCs w:val="28"/>
        </w:rPr>
        <w:t>возможность направления заявителем обращения и документов к нему</w:t>
      </w:r>
      <w:r w:rsidR="00530759">
        <w:rPr>
          <w:rFonts w:ascii="Times New Roman" w:hAnsi="Times New Roman" w:cs="Times New Roman"/>
          <w:bCs/>
          <w:sz w:val="28"/>
          <w:szCs w:val="28"/>
        </w:rPr>
        <w:t xml:space="preserve"> в удобной для него форме.</w:t>
      </w:r>
    </w:p>
    <w:p w:rsidR="006F485C" w:rsidRPr="000D7C74"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2.1</w:t>
      </w:r>
      <w:r w:rsidR="008D6E01">
        <w:rPr>
          <w:rFonts w:ascii="Times New Roman" w:hAnsi="Times New Roman" w:cs="Times New Roman"/>
          <w:sz w:val="28"/>
          <w:szCs w:val="28"/>
        </w:rPr>
        <w:t>6</w:t>
      </w:r>
      <w:r w:rsidR="006F485C" w:rsidRPr="000D7C74">
        <w:rPr>
          <w:rFonts w:ascii="Times New Roman" w:hAnsi="Times New Roman" w:cs="Times New Roman"/>
          <w:sz w:val="28"/>
          <w:szCs w:val="28"/>
        </w:rPr>
        <w:t>.2</w:t>
      </w:r>
      <w:r w:rsidR="00F20F8B" w:rsidRPr="000D7C74">
        <w:rPr>
          <w:rFonts w:ascii="Times New Roman" w:hAnsi="Times New Roman" w:cs="Times New Roman"/>
          <w:sz w:val="28"/>
          <w:szCs w:val="28"/>
        </w:rPr>
        <w:t>.</w:t>
      </w:r>
      <w:r w:rsidR="006F485C" w:rsidRPr="000D7C74">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0D7C74">
        <w:rPr>
          <w:rFonts w:ascii="Times New Roman" w:hAnsi="Times New Roman" w:cs="Times New Roman"/>
          <w:sz w:val="28"/>
          <w:szCs w:val="28"/>
        </w:rPr>
        <w:t>храняемую</w:t>
      </w:r>
      <w:r w:rsidR="006016FE" w:rsidRPr="000D7C74">
        <w:rPr>
          <w:rFonts w:ascii="Times New Roman" w:hAnsi="Times New Roman" w:cs="Times New Roman"/>
          <w:sz w:val="28"/>
          <w:szCs w:val="28"/>
        </w:rPr>
        <w:t xml:space="preserve"> </w:t>
      </w:r>
      <w:r w:rsidR="006F485C" w:rsidRPr="000D7C74">
        <w:rPr>
          <w:rFonts w:ascii="Times New Roman" w:hAnsi="Times New Roman" w:cs="Times New Roman"/>
          <w:sz w:val="28"/>
          <w:szCs w:val="28"/>
        </w:rPr>
        <w:t>федеральным законодательством тайну.</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Информация о рассмо</w:t>
      </w:r>
      <w:r w:rsidR="00AF49B1" w:rsidRPr="000D7C74">
        <w:rPr>
          <w:rFonts w:ascii="Times New Roman" w:hAnsi="Times New Roman" w:cs="Times New Roman"/>
          <w:sz w:val="28"/>
          <w:szCs w:val="28"/>
        </w:rPr>
        <w:t>трении обращений</w:t>
      </w:r>
      <w:r w:rsidR="00BE562A" w:rsidRPr="000D7C74">
        <w:rPr>
          <w:rFonts w:ascii="Times New Roman" w:hAnsi="Times New Roman" w:cs="Times New Roman"/>
          <w:sz w:val="28"/>
          <w:szCs w:val="28"/>
        </w:rPr>
        <w:t>,</w:t>
      </w:r>
      <w:r w:rsidR="00AF49B1" w:rsidRPr="000D7C74">
        <w:rPr>
          <w:rFonts w:ascii="Times New Roman" w:hAnsi="Times New Roman" w:cs="Times New Roman"/>
          <w:sz w:val="28"/>
          <w:szCs w:val="28"/>
        </w:rPr>
        <w:t xml:space="preserve"> предоставляемая</w:t>
      </w:r>
      <w:r w:rsidRPr="000D7C74">
        <w:rPr>
          <w:rFonts w:ascii="Times New Roman" w:hAnsi="Times New Roman" w:cs="Times New Roman"/>
          <w:sz w:val="28"/>
          <w:szCs w:val="28"/>
        </w:rPr>
        <w:t xml:space="preserve"> исполнителем при</w:t>
      </w:r>
      <w:r w:rsidR="00CB7804" w:rsidRPr="000D7C74">
        <w:rPr>
          <w:rFonts w:ascii="Times New Roman" w:hAnsi="Times New Roman" w:cs="Times New Roman"/>
          <w:sz w:val="28"/>
          <w:szCs w:val="28"/>
        </w:rPr>
        <w:t xml:space="preserve"> личном обращении заявителя</w:t>
      </w:r>
      <w:r w:rsidR="00BE562A" w:rsidRPr="000D7C74">
        <w:rPr>
          <w:rFonts w:ascii="Times New Roman" w:hAnsi="Times New Roman" w:cs="Times New Roman"/>
          <w:sz w:val="28"/>
          <w:szCs w:val="28"/>
        </w:rPr>
        <w:t>,</w:t>
      </w:r>
      <w:r w:rsidR="00CB7804" w:rsidRPr="000D7C74">
        <w:rPr>
          <w:rFonts w:ascii="Times New Roman" w:hAnsi="Times New Roman" w:cs="Times New Roman"/>
          <w:sz w:val="28"/>
          <w:szCs w:val="28"/>
        </w:rPr>
        <w:t xml:space="preserve"> </w:t>
      </w:r>
      <w:r w:rsidRPr="000D7C74">
        <w:rPr>
          <w:rFonts w:ascii="Times New Roman" w:hAnsi="Times New Roman" w:cs="Times New Roman"/>
          <w:sz w:val="28"/>
          <w:szCs w:val="28"/>
        </w:rPr>
        <w:t>по телефону</w:t>
      </w:r>
      <w:r w:rsidR="00CB7804" w:rsidRPr="000D7C74">
        <w:rPr>
          <w:rFonts w:ascii="Times New Roman" w:hAnsi="Times New Roman" w:cs="Times New Roman"/>
          <w:sz w:val="28"/>
          <w:szCs w:val="28"/>
        </w:rPr>
        <w:t xml:space="preserve"> или с использованием информационно-телекоммуникационных сетей общего пользования</w:t>
      </w:r>
      <w:r w:rsidRPr="000D7C74">
        <w:rPr>
          <w:rFonts w:ascii="Times New Roman" w:hAnsi="Times New Roman" w:cs="Times New Roman"/>
          <w:sz w:val="28"/>
          <w:szCs w:val="28"/>
        </w:rPr>
        <w:t>:</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а) дата получения обращения и его регистрации;</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б) о должностном лице, которому поручено рассмотрение обращения;</w:t>
      </w:r>
    </w:p>
    <w:p w:rsidR="00C5190E"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в) об отказе в рассмотрении обращения;</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г) о продлении срока рассмотрения обращения;</w:t>
      </w:r>
    </w:p>
    <w:p w:rsidR="0045307D"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д) о результатах рассмотрения обращения.</w:t>
      </w:r>
    </w:p>
    <w:p w:rsidR="005E7DA5" w:rsidRPr="000D7C74" w:rsidRDefault="00620819" w:rsidP="00ED0398">
      <w:pPr>
        <w:pStyle w:val="21"/>
        <w:tabs>
          <w:tab w:val="left" w:pos="851"/>
        </w:tabs>
        <w:suppressAutoHyphens/>
        <w:spacing w:after="0" w:line="240" w:lineRule="auto"/>
        <w:ind w:firstLine="709"/>
        <w:jc w:val="both"/>
        <w:rPr>
          <w:bCs/>
          <w:szCs w:val="28"/>
        </w:rPr>
      </w:pPr>
      <w:r w:rsidRPr="000D7C74">
        <w:rPr>
          <w:bCs/>
          <w:szCs w:val="28"/>
        </w:rPr>
        <w:t>2.1</w:t>
      </w:r>
      <w:r w:rsidR="008D6E01">
        <w:rPr>
          <w:bCs/>
          <w:szCs w:val="28"/>
        </w:rPr>
        <w:t>6</w:t>
      </w:r>
      <w:r w:rsidR="00B536D9" w:rsidRPr="000D7C74">
        <w:rPr>
          <w:bCs/>
          <w:szCs w:val="28"/>
        </w:rPr>
        <w:t>.3</w:t>
      </w:r>
      <w:r w:rsidRPr="000D7C74">
        <w:rPr>
          <w:bCs/>
          <w:szCs w:val="28"/>
        </w:rPr>
        <w:t>. Основными показателями</w:t>
      </w:r>
      <w:r w:rsidR="00573A45" w:rsidRPr="000D7C74">
        <w:rPr>
          <w:bCs/>
          <w:szCs w:val="28"/>
        </w:rPr>
        <w:t xml:space="preserve"> качес</w:t>
      </w:r>
      <w:r w:rsidRPr="000D7C74">
        <w:rPr>
          <w:bCs/>
          <w:szCs w:val="28"/>
        </w:rPr>
        <w:t>тва</w:t>
      </w:r>
      <w:r w:rsidR="00573A45" w:rsidRPr="000D7C74">
        <w:rPr>
          <w:bCs/>
          <w:szCs w:val="28"/>
        </w:rPr>
        <w:t xml:space="preserve"> предоставления </w:t>
      </w:r>
      <w:r w:rsidR="00FB5CB0">
        <w:rPr>
          <w:bCs/>
          <w:szCs w:val="28"/>
        </w:rPr>
        <w:t>муниципальной</w:t>
      </w:r>
      <w:r w:rsidR="00BA65DB" w:rsidRPr="000D7C74">
        <w:rPr>
          <w:bCs/>
          <w:szCs w:val="28"/>
        </w:rPr>
        <w:t xml:space="preserve"> </w:t>
      </w:r>
      <w:r w:rsidR="00B536D9" w:rsidRPr="000D7C74">
        <w:rPr>
          <w:bCs/>
          <w:szCs w:val="28"/>
        </w:rPr>
        <w:t xml:space="preserve">услуги </w:t>
      </w:r>
      <w:r w:rsidR="00573A45" w:rsidRPr="000D7C74">
        <w:rPr>
          <w:bCs/>
          <w:szCs w:val="28"/>
        </w:rPr>
        <w:t>являются:</w:t>
      </w:r>
    </w:p>
    <w:p w:rsidR="009543D6"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573A45" w:rsidRPr="000D7C74">
        <w:rPr>
          <w:bCs/>
          <w:szCs w:val="28"/>
        </w:rPr>
        <w:t xml:space="preserve">достоверность </w:t>
      </w:r>
      <w:r w:rsidR="00A87C25" w:rsidRPr="000D7C74">
        <w:rPr>
          <w:bCs/>
          <w:szCs w:val="28"/>
        </w:rPr>
        <w:t xml:space="preserve">предоставляемой заявителю </w:t>
      </w:r>
      <w:r w:rsidR="00573A45" w:rsidRPr="000D7C74">
        <w:rPr>
          <w:bCs/>
          <w:szCs w:val="28"/>
        </w:rPr>
        <w:t>информации;</w:t>
      </w:r>
    </w:p>
    <w:p w:rsidR="001E026F" w:rsidRPr="000D7C74" w:rsidRDefault="00AF62D5" w:rsidP="00ED0398">
      <w:pPr>
        <w:pStyle w:val="21"/>
        <w:tabs>
          <w:tab w:val="left" w:pos="851"/>
        </w:tabs>
        <w:suppressAutoHyphens/>
        <w:spacing w:after="0" w:line="240" w:lineRule="auto"/>
        <w:ind w:firstLine="709"/>
        <w:jc w:val="both"/>
        <w:rPr>
          <w:szCs w:val="28"/>
        </w:rPr>
      </w:pPr>
      <w:r>
        <w:rPr>
          <w:bCs/>
          <w:szCs w:val="28"/>
        </w:rPr>
        <w:t xml:space="preserve">- </w:t>
      </w:r>
      <w:r w:rsidR="00B536D9" w:rsidRPr="000D7C74">
        <w:rPr>
          <w:bCs/>
          <w:szCs w:val="28"/>
        </w:rPr>
        <w:t>полнота информа</w:t>
      </w:r>
      <w:r w:rsidR="00B24917" w:rsidRPr="000D7C74">
        <w:rPr>
          <w:bCs/>
          <w:szCs w:val="28"/>
        </w:rPr>
        <w:t>ции по сути обращения заявителя;</w:t>
      </w:r>
    </w:p>
    <w:p w:rsidR="00876203" w:rsidRPr="000D7C74"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917" w:rsidRPr="000D7C74">
        <w:rPr>
          <w:rFonts w:ascii="Times New Roman" w:hAnsi="Times New Roman" w:cs="Times New Roman"/>
          <w:sz w:val="28"/>
          <w:szCs w:val="28"/>
        </w:rPr>
        <w:t>объективное, всестороннее и своевременное рассмот</w:t>
      </w:r>
      <w:r w:rsidR="00017C3C" w:rsidRPr="000D7C74">
        <w:rPr>
          <w:rFonts w:ascii="Times New Roman" w:hAnsi="Times New Roman" w:cs="Times New Roman"/>
          <w:sz w:val="28"/>
          <w:szCs w:val="28"/>
        </w:rPr>
        <w:t>рение обраще</w:t>
      </w:r>
      <w:r w:rsidR="00876203" w:rsidRPr="000D7C74">
        <w:rPr>
          <w:rFonts w:ascii="Times New Roman" w:hAnsi="Times New Roman" w:cs="Times New Roman"/>
          <w:sz w:val="28"/>
          <w:szCs w:val="28"/>
        </w:rPr>
        <w:t>ния;</w:t>
      </w:r>
    </w:p>
    <w:p w:rsidR="00F61128" w:rsidRDefault="00AF62D5" w:rsidP="00ED0398">
      <w:pPr>
        <w:pStyle w:val="21"/>
        <w:tabs>
          <w:tab w:val="left" w:pos="851"/>
        </w:tabs>
        <w:suppressAutoHyphens/>
        <w:spacing w:after="0" w:line="240" w:lineRule="auto"/>
        <w:ind w:firstLine="709"/>
        <w:jc w:val="both"/>
        <w:rPr>
          <w:szCs w:val="28"/>
        </w:rPr>
      </w:pPr>
      <w:r>
        <w:rPr>
          <w:szCs w:val="28"/>
        </w:rPr>
        <w:lastRenderedPageBreak/>
        <w:t xml:space="preserve">- </w:t>
      </w:r>
      <w:r w:rsidR="00034B95" w:rsidRPr="000D7C74">
        <w:rPr>
          <w:szCs w:val="28"/>
        </w:rPr>
        <w:t xml:space="preserve">возможность </w:t>
      </w:r>
      <w:r w:rsidR="00710F06" w:rsidRPr="000D7C74">
        <w:rPr>
          <w:szCs w:val="28"/>
        </w:rPr>
        <w:t xml:space="preserve">подачи обращения и получения результата предоставления </w:t>
      </w:r>
      <w:r w:rsidR="00FB5CB0">
        <w:rPr>
          <w:szCs w:val="28"/>
        </w:rPr>
        <w:t>муниципальной</w:t>
      </w:r>
      <w:r w:rsidR="00621FED" w:rsidRPr="000D7C74">
        <w:rPr>
          <w:szCs w:val="28"/>
        </w:rPr>
        <w:t xml:space="preserve"> услуги </w:t>
      </w:r>
      <w:r w:rsidR="00876203" w:rsidRPr="000D7C74">
        <w:rPr>
          <w:szCs w:val="28"/>
        </w:rPr>
        <w:t xml:space="preserve">в </w:t>
      </w:r>
      <w:r w:rsidR="00A773A5" w:rsidRPr="000D7C74">
        <w:rPr>
          <w:szCs w:val="28"/>
        </w:rPr>
        <w:t>многофункциональном центре.</w:t>
      </w:r>
    </w:p>
    <w:p w:rsidR="00C529AB" w:rsidRPr="007B3141" w:rsidRDefault="00C529AB" w:rsidP="00ED0398">
      <w:pPr>
        <w:widowControl w:val="0"/>
        <w:suppressAutoHyphens/>
        <w:ind w:firstLine="709"/>
        <w:jc w:val="both"/>
        <w:rPr>
          <w:szCs w:val="28"/>
        </w:rPr>
      </w:pPr>
      <w:r w:rsidRPr="007B3141">
        <w:rPr>
          <w:szCs w:val="28"/>
        </w:rPr>
        <w:t>2.17. Иные требования, в том числе учитывающие особенности предоставления муниципальной услуги в многофункцио</w:t>
      </w:r>
      <w:r w:rsidR="0014038A">
        <w:rPr>
          <w:szCs w:val="28"/>
        </w:rPr>
        <w:t xml:space="preserve">нальных центрах предоставления </w:t>
      </w:r>
      <w:r w:rsidRPr="007B3141">
        <w:rPr>
          <w:szCs w:val="28"/>
        </w:rPr>
        <w:t>государственных и муниципальных услуг и особенности предоставления муниципальной услуги в электронной форме</w:t>
      </w:r>
    </w:p>
    <w:p w:rsidR="00C529AB" w:rsidRPr="007B3141" w:rsidRDefault="00C529AB" w:rsidP="00ED0398">
      <w:pPr>
        <w:widowControl w:val="0"/>
        <w:suppressAutoHyphens/>
        <w:ind w:firstLine="709"/>
        <w:jc w:val="both"/>
        <w:rPr>
          <w:szCs w:val="28"/>
        </w:rPr>
      </w:pPr>
      <w:r w:rsidRPr="007B3141">
        <w:rPr>
          <w:szCs w:val="28"/>
        </w:rPr>
        <w:t xml:space="preserve">2.17.1. Муниципальная услуга предоставляется через </w:t>
      </w:r>
      <w:r w:rsidR="0014038A">
        <w:t>многофункциональный центр</w:t>
      </w:r>
      <w:r w:rsidRPr="007B3141">
        <w:rPr>
          <w:szCs w:val="28"/>
        </w:rPr>
        <w:t xml:space="preserve">.   </w:t>
      </w:r>
    </w:p>
    <w:p w:rsidR="00C529AB" w:rsidRPr="007B3141" w:rsidRDefault="00C529AB" w:rsidP="00ED0398">
      <w:pPr>
        <w:widowControl w:val="0"/>
        <w:suppressAutoHyphens/>
        <w:ind w:firstLine="709"/>
        <w:jc w:val="both"/>
        <w:rPr>
          <w:szCs w:val="28"/>
        </w:rPr>
      </w:pPr>
      <w:r w:rsidRPr="007B3141">
        <w:rPr>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sidR="00D42DA4">
        <w:rPr>
          <w:szCs w:val="28"/>
        </w:rPr>
        <w:t>«Интернет» на официальном сайте</w:t>
      </w:r>
      <w:r w:rsidR="009E10F0">
        <w:rPr>
          <w:szCs w:val="28"/>
        </w:rPr>
        <w:t>, на Едином портале, Региональном п</w:t>
      </w:r>
      <w:r w:rsidR="006666DB">
        <w:rPr>
          <w:szCs w:val="28"/>
        </w:rPr>
        <w:t>ортале.</w:t>
      </w:r>
    </w:p>
    <w:p w:rsidR="00F859D9" w:rsidRPr="00186C7A" w:rsidRDefault="00F859D9" w:rsidP="00ED0398">
      <w:pPr>
        <w:widowControl w:val="0"/>
        <w:suppressAutoHyphens/>
        <w:ind w:firstLine="709"/>
        <w:jc w:val="both"/>
        <w:rPr>
          <w:szCs w:val="28"/>
        </w:rPr>
      </w:pPr>
      <w:r>
        <w:t xml:space="preserve">2.17.3. </w:t>
      </w:r>
      <w:r w:rsidRPr="00186C7A">
        <w:rPr>
          <w:szCs w:val="28"/>
        </w:rPr>
        <w:t xml:space="preserve">Предоставление муниципальной услуги </w:t>
      </w:r>
      <w:r w:rsidR="009E10F0">
        <w:rPr>
          <w:szCs w:val="28"/>
        </w:rPr>
        <w:t>в части подачи заявления через Единый портал и Р</w:t>
      </w:r>
      <w:r w:rsidRPr="00186C7A">
        <w:rPr>
          <w:szCs w:val="28"/>
        </w:rPr>
        <w:t>егиональный портал предусмотрено.</w:t>
      </w:r>
    </w:p>
    <w:p w:rsidR="00C529AB" w:rsidRPr="00F859D9" w:rsidRDefault="00C529AB" w:rsidP="00ED0398">
      <w:pPr>
        <w:pStyle w:val="a6"/>
        <w:tabs>
          <w:tab w:val="left" w:pos="851"/>
        </w:tabs>
        <w:suppressAutoHyphens/>
        <w:ind w:firstLine="709"/>
      </w:pPr>
    </w:p>
    <w:p w:rsidR="00623616" w:rsidRPr="00270B51"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270B51">
        <w:rPr>
          <w:rFonts w:ascii="Times New Roman" w:hAnsi="Times New Roman" w:cs="Times New Roman"/>
          <w:sz w:val="28"/>
          <w:szCs w:val="28"/>
          <w:lang w:val="en-US"/>
        </w:rPr>
        <w:t>III</w:t>
      </w:r>
      <w:r w:rsidRPr="00270B51">
        <w:rPr>
          <w:rFonts w:ascii="Times New Roman" w:hAnsi="Times New Roman" w:cs="Times New Roman"/>
          <w:sz w:val="28"/>
          <w:szCs w:val="28"/>
        </w:rPr>
        <w:t xml:space="preserve">. </w:t>
      </w:r>
      <w:r w:rsidR="002565B2" w:rsidRPr="00270B51">
        <w:rPr>
          <w:rFonts w:ascii="Times New Roman" w:hAnsi="Times New Roman" w:cs="Times New Roman"/>
          <w:sz w:val="28"/>
          <w:szCs w:val="28"/>
        </w:rPr>
        <w:t>Состав, последовательность и сроки выполнения административных процедур</w:t>
      </w:r>
      <w:r w:rsidR="004B564C" w:rsidRPr="00270B51">
        <w:rPr>
          <w:rFonts w:ascii="Times New Roman" w:hAnsi="Times New Roman" w:cs="Times New Roman"/>
          <w:sz w:val="28"/>
          <w:szCs w:val="28"/>
        </w:rPr>
        <w:t xml:space="preserve"> (действий)</w:t>
      </w:r>
      <w:r w:rsidR="002565B2" w:rsidRPr="00270B51">
        <w:rPr>
          <w:rFonts w:ascii="Times New Roman" w:hAnsi="Times New Roman" w:cs="Times New Roman"/>
          <w:sz w:val="28"/>
          <w:szCs w:val="28"/>
        </w:rPr>
        <w:t>, требования к порядку их выполнения</w:t>
      </w:r>
      <w:r w:rsidR="007A3287" w:rsidRPr="00270B51">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r w:rsidR="005A37F2" w:rsidRPr="00270B51">
        <w:rPr>
          <w:rFonts w:ascii="Times New Roman" w:hAnsi="Times New Roman" w:cs="Times New Roman"/>
          <w:sz w:val="28"/>
          <w:szCs w:val="28"/>
        </w:rPr>
        <w:t>, а также особенности выполнения процедур (действий) в многофункциональных центрах</w:t>
      </w:r>
      <w:r w:rsidR="004B564C" w:rsidRPr="00270B51">
        <w:rPr>
          <w:rFonts w:ascii="Times New Roman" w:hAnsi="Times New Roman" w:cs="Times New Roman"/>
          <w:sz w:val="28"/>
          <w:szCs w:val="28"/>
        </w:rPr>
        <w:t xml:space="preserve"> </w:t>
      </w:r>
      <w:r w:rsidR="00BA002E" w:rsidRPr="00270B51">
        <w:rPr>
          <w:rFonts w:ascii="Times New Roman" w:hAnsi="Times New Roman" w:cs="Times New Roman"/>
          <w:bCs/>
          <w:sz w:val="28"/>
          <w:szCs w:val="28"/>
        </w:rPr>
        <w:t xml:space="preserve">предоставления государственных и </w:t>
      </w:r>
      <w:r w:rsidR="00BA002E" w:rsidRPr="00270B51">
        <w:rPr>
          <w:rFonts w:ascii="Times New Roman" w:hAnsi="Times New Roman" w:cs="Times New Roman"/>
          <w:sz w:val="28"/>
          <w:szCs w:val="28"/>
        </w:rPr>
        <w:t>муниципальных услуг</w:t>
      </w:r>
    </w:p>
    <w:p w:rsidR="001B3708" w:rsidRPr="00270B51"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13505B" w:rsidRPr="000D7C74"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3.1. </w:t>
      </w:r>
      <w:r w:rsidR="00E77CAD" w:rsidRPr="000D7C74">
        <w:rPr>
          <w:rFonts w:ascii="Times New Roman" w:hAnsi="Times New Roman" w:cs="Times New Roman"/>
          <w:sz w:val="28"/>
          <w:szCs w:val="28"/>
        </w:rPr>
        <w:t>Описание п</w:t>
      </w:r>
      <w:r w:rsidRPr="000D7C74">
        <w:rPr>
          <w:rFonts w:ascii="Times New Roman" w:hAnsi="Times New Roman" w:cs="Times New Roman"/>
          <w:sz w:val="28"/>
          <w:szCs w:val="28"/>
        </w:rPr>
        <w:t>оследовательност</w:t>
      </w:r>
      <w:r w:rsidR="006F2924" w:rsidRPr="000D7C74">
        <w:rPr>
          <w:rFonts w:ascii="Times New Roman" w:hAnsi="Times New Roman" w:cs="Times New Roman"/>
          <w:sz w:val="28"/>
          <w:szCs w:val="28"/>
        </w:rPr>
        <w:t>и действий при предоставлении</w:t>
      </w:r>
      <w:r w:rsidR="00E77CAD" w:rsidRPr="000D7C74">
        <w:rPr>
          <w:rFonts w:ascii="Times New Roman" w:hAnsi="Times New Roman" w:cs="Times New Roman"/>
          <w:sz w:val="28"/>
          <w:szCs w:val="28"/>
        </w:rPr>
        <w:t xml:space="preserve"> </w:t>
      </w:r>
      <w:r w:rsidR="00FB5CB0" w:rsidRPr="00270B51">
        <w:rPr>
          <w:rFonts w:ascii="Times New Roman" w:hAnsi="Times New Roman" w:cs="Times New Roman"/>
          <w:sz w:val="28"/>
          <w:szCs w:val="28"/>
        </w:rPr>
        <w:t>муниципальной</w:t>
      </w:r>
      <w:r w:rsidR="00A41B5D" w:rsidRPr="00270B51">
        <w:rPr>
          <w:rFonts w:ascii="Times New Roman" w:hAnsi="Times New Roman" w:cs="Times New Roman"/>
          <w:sz w:val="28"/>
          <w:szCs w:val="28"/>
        </w:rPr>
        <w:t xml:space="preserve"> </w:t>
      </w:r>
      <w:r w:rsidR="009273EB" w:rsidRPr="000D7C74">
        <w:rPr>
          <w:rFonts w:ascii="Times New Roman" w:hAnsi="Times New Roman" w:cs="Times New Roman"/>
          <w:sz w:val="28"/>
          <w:szCs w:val="28"/>
        </w:rPr>
        <w:t>услуги</w:t>
      </w:r>
      <w:r w:rsidR="00320C5B">
        <w:rPr>
          <w:rFonts w:ascii="Times New Roman" w:hAnsi="Times New Roman" w:cs="Times New Roman"/>
          <w:sz w:val="28"/>
          <w:szCs w:val="28"/>
        </w:rPr>
        <w:t>.</w:t>
      </w:r>
    </w:p>
    <w:p w:rsidR="0013505B" w:rsidRPr="000D7C74"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Предоставление</w:t>
      </w:r>
      <w:r w:rsidR="00A41B5D" w:rsidRPr="00270B51">
        <w:rPr>
          <w:rFonts w:ascii="Times New Roman" w:hAnsi="Times New Roman" w:cs="Times New Roman"/>
          <w:sz w:val="28"/>
          <w:szCs w:val="28"/>
        </w:rPr>
        <w:t xml:space="preserve"> </w:t>
      </w:r>
      <w:r w:rsidR="00FB5CB0" w:rsidRPr="00270B51">
        <w:rPr>
          <w:rFonts w:ascii="Times New Roman" w:hAnsi="Times New Roman" w:cs="Times New Roman"/>
          <w:sz w:val="28"/>
          <w:szCs w:val="28"/>
        </w:rPr>
        <w:t>муниципальной</w:t>
      </w:r>
      <w:r w:rsidR="00ED08CC" w:rsidRPr="00270B51">
        <w:rPr>
          <w:rFonts w:ascii="Times New Roman" w:hAnsi="Times New Roman" w:cs="Times New Roman"/>
          <w:sz w:val="28"/>
          <w:szCs w:val="28"/>
        </w:rPr>
        <w:t xml:space="preserve"> </w:t>
      </w:r>
      <w:r w:rsidR="009273EB" w:rsidRPr="000D7C74">
        <w:rPr>
          <w:rFonts w:ascii="Times New Roman" w:hAnsi="Times New Roman" w:cs="Times New Roman"/>
          <w:sz w:val="28"/>
          <w:szCs w:val="28"/>
        </w:rPr>
        <w:t>услуги</w:t>
      </w:r>
      <w:r w:rsidR="00F859D9">
        <w:rPr>
          <w:rFonts w:ascii="Times New Roman" w:hAnsi="Times New Roman" w:cs="Times New Roman"/>
          <w:sz w:val="28"/>
          <w:szCs w:val="28"/>
        </w:rPr>
        <w:t xml:space="preserve"> </w:t>
      </w:r>
      <w:r w:rsidR="0013505B" w:rsidRPr="000D7C74">
        <w:rPr>
          <w:rFonts w:ascii="Times New Roman" w:hAnsi="Times New Roman" w:cs="Times New Roman"/>
          <w:sz w:val="28"/>
          <w:szCs w:val="28"/>
        </w:rPr>
        <w:t>включает в себя следующие административные процедуры:</w:t>
      </w:r>
    </w:p>
    <w:p w:rsidR="0013505B"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827AE8">
        <w:rPr>
          <w:rFonts w:ascii="Times New Roman" w:hAnsi="Times New Roman" w:cs="Times New Roman"/>
          <w:sz w:val="28"/>
          <w:szCs w:val="28"/>
        </w:rPr>
        <w:t xml:space="preserve">- </w:t>
      </w:r>
      <w:r w:rsidR="00827AE8" w:rsidRPr="00270B51">
        <w:rPr>
          <w:rFonts w:ascii="Times New Roman" w:hAnsi="Times New Roman" w:cs="Times New Roman"/>
          <w:sz w:val="28"/>
          <w:szCs w:val="28"/>
        </w:rPr>
        <w:t>прием и регистрация заявления и документов на предоставление муниципальной услуги</w:t>
      </w:r>
      <w:r w:rsidR="0013505B" w:rsidRPr="00827AE8">
        <w:rPr>
          <w:rFonts w:ascii="Times New Roman" w:hAnsi="Times New Roman" w:cs="Times New Roman"/>
          <w:sz w:val="28"/>
          <w:szCs w:val="28"/>
        </w:rPr>
        <w:t>;</w:t>
      </w:r>
    </w:p>
    <w:p w:rsidR="00827AE8" w:rsidRPr="00270B51"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0B51">
        <w:rPr>
          <w:rFonts w:ascii="Times New Roman" w:hAnsi="Times New Roman" w:cs="Times New Roman"/>
          <w:sz w:val="28"/>
          <w:szCs w:val="28"/>
        </w:rPr>
        <w:t>формирование и направление межведомственных запросов;</w:t>
      </w:r>
    </w:p>
    <w:p w:rsidR="00827AE8" w:rsidRPr="00270B51"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27AE8" w:rsidRPr="00827AE8"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направление заявителю результата предоставления муниципальной услуги.</w:t>
      </w:r>
    </w:p>
    <w:p w:rsidR="0013505B" w:rsidRPr="000D7C74"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320C5B">
        <w:rPr>
          <w:rFonts w:ascii="Times New Roman" w:hAnsi="Times New Roman" w:cs="Times New Roman"/>
          <w:sz w:val="28"/>
          <w:szCs w:val="28"/>
        </w:rPr>
        <w:t>2</w:t>
      </w:r>
      <w:r w:rsidRPr="000D7C74">
        <w:rPr>
          <w:rFonts w:ascii="Times New Roman" w:hAnsi="Times New Roman" w:cs="Times New Roman"/>
          <w:sz w:val="28"/>
          <w:szCs w:val="28"/>
        </w:rPr>
        <w:t xml:space="preserve">. </w:t>
      </w:r>
      <w:r w:rsidR="00320C5B" w:rsidRPr="00270B51">
        <w:rPr>
          <w:rFonts w:ascii="Times New Roman" w:hAnsi="Times New Roman" w:cs="Times New Roman"/>
          <w:sz w:val="28"/>
          <w:szCs w:val="28"/>
        </w:rPr>
        <w:t>Прием и регистрация заявления и документов на предоставление муниципальной услуги</w:t>
      </w:r>
      <w:r w:rsidR="00E51022">
        <w:rPr>
          <w:rFonts w:ascii="Times New Roman" w:hAnsi="Times New Roman" w:cs="Times New Roman"/>
          <w:sz w:val="28"/>
          <w:szCs w:val="28"/>
        </w:rPr>
        <w:t>.</w:t>
      </w:r>
    </w:p>
    <w:p w:rsidR="0013505B" w:rsidRPr="000D7C74" w:rsidRDefault="0013505B"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AC6D5F">
        <w:rPr>
          <w:rFonts w:ascii="Times New Roman" w:hAnsi="Times New Roman" w:cs="Times New Roman"/>
          <w:sz w:val="28"/>
          <w:szCs w:val="28"/>
        </w:rPr>
        <w:t>2</w:t>
      </w:r>
      <w:r w:rsidRPr="000D7C74">
        <w:rPr>
          <w:rFonts w:ascii="Times New Roman" w:hAnsi="Times New Roman" w:cs="Times New Roman"/>
          <w:sz w:val="28"/>
          <w:szCs w:val="28"/>
        </w:rPr>
        <w:t xml:space="preserve">.1. </w:t>
      </w:r>
      <w:r w:rsidR="006646A5" w:rsidRPr="000D7C74">
        <w:rPr>
          <w:rFonts w:ascii="Times New Roman" w:hAnsi="Times New Roman" w:cs="Times New Roman"/>
          <w:sz w:val="28"/>
          <w:szCs w:val="28"/>
        </w:rPr>
        <w:t xml:space="preserve">Основанием для начала </w:t>
      </w:r>
      <w:r w:rsidR="00D003AF" w:rsidRPr="000D7C74">
        <w:rPr>
          <w:rFonts w:ascii="Times New Roman" w:hAnsi="Times New Roman" w:cs="Times New Roman"/>
          <w:sz w:val="28"/>
          <w:szCs w:val="28"/>
        </w:rPr>
        <w:t xml:space="preserve">административной процедуры </w:t>
      </w:r>
      <w:r w:rsidRPr="000D7C74">
        <w:rPr>
          <w:rFonts w:ascii="Times New Roman" w:hAnsi="Times New Roman" w:cs="Times New Roman"/>
          <w:sz w:val="28"/>
          <w:szCs w:val="28"/>
        </w:rPr>
        <w:t>является</w:t>
      </w:r>
      <w:r w:rsidR="0048282F" w:rsidRPr="000D7C74">
        <w:rPr>
          <w:rFonts w:ascii="Times New Roman" w:hAnsi="Times New Roman" w:cs="Times New Roman"/>
          <w:sz w:val="28"/>
          <w:szCs w:val="28"/>
        </w:rPr>
        <w:t xml:space="preserve"> поступление </w:t>
      </w:r>
      <w:r w:rsidR="002777A4">
        <w:rPr>
          <w:rFonts w:ascii="Times New Roman" w:hAnsi="Times New Roman" w:cs="Times New Roman"/>
          <w:sz w:val="28"/>
          <w:szCs w:val="28"/>
        </w:rPr>
        <w:t xml:space="preserve">в Администрацию </w:t>
      </w:r>
      <w:r w:rsidR="00320C5B">
        <w:rPr>
          <w:rFonts w:ascii="Times New Roman" w:hAnsi="Times New Roman" w:cs="Times New Roman"/>
          <w:sz w:val="28"/>
          <w:szCs w:val="28"/>
        </w:rPr>
        <w:t>заявления с</w:t>
      </w:r>
      <w:r w:rsidR="00D95955">
        <w:rPr>
          <w:rFonts w:ascii="Times New Roman" w:hAnsi="Times New Roman" w:cs="Times New Roman"/>
          <w:sz w:val="28"/>
          <w:szCs w:val="28"/>
        </w:rPr>
        <w:t xml:space="preserve"> документами, необходимыми для предоставления муниципальной услуги</w:t>
      </w:r>
      <w:r w:rsidR="00EB29A8">
        <w:rPr>
          <w:rFonts w:ascii="Times New Roman" w:hAnsi="Times New Roman" w:cs="Times New Roman"/>
          <w:sz w:val="28"/>
          <w:szCs w:val="28"/>
        </w:rPr>
        <w:t>.</w:t>
      </w:r>
    </w:p>
    <w:p w:rsidR="007B5305" w:rsidRPr="00270B51" w:rsidRDefault="007B5305"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AC6D5F" w:rsidRPr="00270B51">
        <w:rPr>
          <w:rFonts w:ascii="Times New Roman" w:hAnsi="Times New Roman" w:cs="Times New Roman"/>
          <w:sz w:val="28"/>
          <w:szCs w:val="28"/>
        </w:rPr>
        <w:t>2</w:t>
      </w:r>
      <w:r w:rsidRPr="00270B51">
        <w:rPr>
          <w:rFonts w:ascii="Times New Roman" w:hAnsi="Times New Roman" w:cs="Times New Roman"/>
          <w:sz w:val="28"/>
          <w:szCs w:val="28"/>
        </w:rPr>
        <w:t xml:space="preserve">.2. Выполняет данную административную процедуру </w:t>
      </w:r>
      <w:r w:rsidR="00060940">
        <w:rPr>
          <w:rFonts w:ascii="Times New Roman" w:hAnsi="Times New Roman" w:cs="Times New Roman"/>
          <w:sz w:val="28"/>
          <w:szCs w:val="28"/>
        </w:rPr>
        <w:t>специалист</w:t>
      </w:r>
      <w:r w:rsidR="00D95955" w:rsidRPr="00270B51">
        <w:rPr>
          <w:rFonts w:ascii="Times New Roman" w:hAnsi="Times New Roman" w:cs="Times New Roman"/>
          <w:sz w:val="28"/>
          <w:szCs w:val="28"/>
        </w:rPr>
        <w:t xml:space="preserve"> Администрации</w:t>
      </w:r>
      <w:r w:rsidR="00060940">
        <w:rPr>
          <w:rFonts w:ascii="Times New Roman" w:hAnsi="Times New Roman" w:cs="Times New Roman"/>
          <w:sz w:val="28"/>
          <w:szCs w:val="28"/>
        </w:rPr>
        <w:t>, ответственный</w:t>
      </w:r>
      <w:r w:rsidRPr="00270B51">
        <w:rPr>
          <w:rFonts w:ascii="Times New Roman" w:hAnsi="Times New Roman" w:cs="Times New Roman"/>
          <w:sz w:val="28"/>
          <w:szCs w:val="28"/>
        </w:rPr>
        <w:t xml:space="preserve"> за прием и регистрацию документов (далее - </w:t>
      </w:r>
      <w:r w:rsidR="00D6586A">
        <w:rPr>
          <w:rFonts w:ascii="Times New Roman" w:hAnsi="Times New Roman" w:cs="Times New Roman"/>
          <w:sz w:val="28"/>
          <w:szCs w:val="28"/>
        </w:rPr>
        <w:t>специалист</w:t>
      </w:r>
      <w:r w:rsidRPr="00270B51">
        <w:rPr>
          <w:rFonts w:ascii="Times New Roman" w:hAnsi="Times New Roman" w:cs="Times New Roman"/>
          <w:sz w:val="28"/>
          <w:szCs w:val="28"/>
        </w:rPr>
        <w:t>, ответственное за прием и регистрацию).</w:t>
      </w:r>
    </w:p>
    <w:p w:rsidR="00270B51" w:rsidRPr="00270B51" w:rsidRDefault="00166344" w:rsidP="00270B51">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AC6D5F">
        <w:rPr>
          <w:rFonts w:ascii="Times New Roman" w:hAnsi="Times New Roman" w:cs="Times New Roman"/>
          <w:sz w:val="28"/>
          <w:szCs w:val="28"/>
        </w:rPr>
        <w:t>2</w:t>
      </w:r>
      <w:r w:rsidRPr="000D7C74">
        <w:rPr>
          <w:rFonts w:ascii="Times New Roman" w:hAnsi="Times New Roman" w:cs="Times New Roman"/>
          <w:sz w:val="28"/>
          <w:szCs w:val="28"/>
        </w:rPr>
        <w:t>.</w:t>
      </w:r>
      <w:r w:rsidR="004D1412" w:rsidRPr="000D7C74">
        <w:rPr>
          <w:rFonts w:ascii="Times New Roman" w:hAnsi="Times New Roman" w:cs="Times New Roman"/>
          <w:sz w:val="28"/>
          <w:szCs w:val="28"/>
        </w:rPr>
        <w:t>5</w:t>
      </w:r>
      <w:r w:rsidRPr="000D7C74">
        <w:rPr>
          <w:rFonts w:ascii="Times New Roman" w:hAnsi="Times New Roman" w:cs="Times New Roman"/>
          <w:sz w:val="28"/>
          <w:szCs w:val="28"/>
        </w:rPr>
        <w:t>.</w:t>
      </w:r>
      <w:r w:rsidR="00703DCB">
        <w:rPr>
          <w:rFonts w:ascii="Times New Roman" w:hAnsi="Times New Roman" w:cs="Times New Roman"/>
          <w:sz w:val="28"/>
          <w:szCs w:val="28"/>
        </w:rPr>
        <w:t xml:space="preserve"> </w:t>
      </w:r>
      <w:r w:rsidR="00FA2C1B">
        <w:rPr>
          <w:rFonts w:ascii="Times New Roman" w:hAnsi="Times New Roman" w:cs="Times New Roman"/>
          <w:sz w:val="28"/>
          <w:szCs w:val="28"/>
        </w:rPr>
        <w:t>В день поступления</w:t>
      </w:r>
      <w:r w:rsidR="00703DCB" w:rsidRPr="00270B51">
        <w:rPr>
          <w:rFonts w:ascii="Times New Roman" w:hAnsi="Times New Roman" w:cs="Times New Roman"/>
          <w:sz w:val="28"/>
          <w:szCs w:val="28"/>
        </w:rPr>
        <w:t xml:space="preserve"> заявления в Администрацию</w:t>
      </w:r>
      <w:r w:rsidR="00FA2C1B" w:rsidRPr="00270B51">
        <w:rPr>
          <w:rFonts w:ascii="Times New Roman" w:hAnsi="Times New Roman" w:cs="Times New Roman"/>
          <w:sz w:val="28"/>
          <w:szCs w:val="28"/>
        </w:rPr>
        <w:t xml:space="preserve"> </w:t>
      </w:r>
      <w:r w:rsidR="00060940">
        <w:rPr>
          <w:rFonts w:ascii="Times New Roman" w:hAnsi="Times New Roman" w:cs="Times New Roman"/>
          <w:sz w:val="28"/>
          <w:szCs w:val="28"/>
        </w:rPr>
        <w:t>специалист</w:t>
      </w:r>
      <w:r w:rsidR="00703DCB" w:rsidRPr="000D7C74">
        <w:rPr>
          <w:rFonts w:ascii="Times New Roman" w:hAnsi="Times New Roman" w:cs="Times New Roman"/>
          <w:sz w:val="28"/>
          <w:szCs w:val="28"/>
        </w:rPr>
        <w:t>, ответ</w:t>
      </w:r>
      <w:r w:rsidR="00060940">
        <w:rPr>
          <w:rFonts w:ascii="Times New Roman" w:hAnsi="Times New Roman" w:cs="Times New Roman"/>
          <w:sz w:val="28"/>
          <w:szCs w:val="28"/>
        </w:rPr>
        <w:t>ственный</w:t>
      </w:r>
      <w:r w:rsidR="00703DCB" w:rsidRPr="00270B51">
        <w:rPr>
          <w:rFonts w:ascii="Times New Roman" w:hAnsi="Times New Roman" w:cs="Times New Roman"/>
          <w:sz w:val="28"/>
          <w:szCs w:val="28"/>
        </w:rPr>
        <w:t xml:space="preserve"> за прием и регистрацию, регистрирует заявление в журнале </w:t>
      </w:r>
      <w:r w:rsidR="00703DCB" w:rsidRPr="00270B51">
        <w:rPr>
          <w:rFonts w:ascii="Times New Roman" w:hAnsi="Times New Roman" w:cs="Times New Roman"/>
          <w:sz w:val="28"/>
          <w:szCs w:val="28"/>
        </w:rPr>
        <w:lastRenderedPageBreak/>
        <w:t>регистрации с присвоением регистрационного номера дела и указывает дату регистрации</w:t>
      </w:r>
      <w:r w:rsidR="00270B51" w:rsidRPr="00270B51">
        <w:rPr>
          <w:rFonts w:ascii="Times New Roman" w:hAnsi="Times New Roman" w:cs="Times New Roman"/>
          <w:sz w:val="28"/>
          <w:szCs w:val="28"/>
        </w:rPr>
        <w:t xml:space="preserve">. </w:t>
      </w:r>
    </w:p>
    <w:p w:rsidR="00270B51" w:rsidRPr="00270B51" w:rsidRDefault="00270B51"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При личном обращении в Администрацию, </w:t>
      </w:r>
      <w:r w:rsidR="00060940">
        <w:rPr>
          <w:rFonts w:ascii="Times New Roman" w:hAnsi="Times New Roman" w:cs="Times New Roman"/>
          <w:sz w:val="28"/>
          <w:szCs w:val="28"/>
        </w:rPr>
        <w:t>специалист ответственный</w:t>
      </w:r>
      <w:r w:rsidRPr="00270B51">
        <w:rPr>
          <w:rFonts w:ascii="Times New Roman" w:hAnsi="Times New Roman" w:cs="Times New Roman"/>
          <w:sz w:val="28"/>
          <w:szCs w:val="28"/>
        </w:rPr>
        <w:t xml:space="preserve"> за прием и регистрацию выдает заявителю или его представителю расписку</w:t>
      </w:r>
      <w:r w:rsidR="00353B9C">
        <w:rPr>
          <w:rFonts w:ascii="Times New Roman" w:hAnsi="Times New Roman" w:cs="Times New Roman"/>
          <w:sz w:val="28"/>
          <w:szCs w:val="28"/>
        </w:rPr>
        <w:t xml:space="preserve"> о приеме документов (приложение 6 настоящего Административного регламента)</w:t>
      </w:r>
      <w:r w:rsidRPr="00270B51">
        <w:rPr>
          <w:rFonts w:ascii="Times New Roman" w:hAnsi="Times New Roman" w:cs="Times New Roman"/>
          <w:sz w:val="28"/>
          <w:szCs w:val="28"/>
        </w:rPr>
        <w:t xml:space="preserve">,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0F5C42" w:rsidRPr="000D7C74" w:rsidRDefault="006C566D"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AC6D5F">
        <w:rPr>
          <w:rFonts w:ascii="Times New Roman" w:hAnsi="Times New Roman" w:cs="Times New Roman"/>
          <w:sz w:val="28"/>
          <w:szCs w:val="28"/>
        </w:rPr>
        <w:t>2</w:t>
      </w:r>
      <w:r w:rsidR="00F747A5" w:rsidRPr="000D7C74">
        <w:rPr>
          <w:rFonts w:ascii="Times New Roman" w:hAnsi="Times New Roman" w:cs="Times New Roman"/>
          <w:sz w:val="28"/>
          <w:szCs w:val="28"/>
        </w:rPr>
        <w:t>.</w:t>
      </w:r>
      <w:r w:rsidR="00FA2C1B">
        <w:rPr>
          <w:rFonts w:ascii="Times New Roman" w:hAnsi="Times New Roman" w:cs="Times New Roman"/>
          <w:sz w:val="28"/>
          <w:szCs w:val="28"/>
        </w:rPr>
        <w:t>6</w:t>
      </w:r>
      <w:r w:rsidR="0013505B" w:rsidRPr="000D7C74">
        <w:rPr>
          <w:rFonts w:ascii="Times New Roman" w:hAnsi="Times New Roman" w:cs="Times New Roman"/>
          <w:sz w:val="28"/>
          <w:szCs w:val="28"/>
        </w:rPr>
        <w:t>. Результатом административной процедуры являетс</w:t>
      </w:r>
      <w:r w:rsidR="00FE325F" w:rsidRPr="000D7C74">
        <w:rPr>
          <w:rFonts w:ascii="Times New Roman" w:hAnsi="Times New Roman" w:cs="Times New Roman"/>
          <w:sz w:val="28"/>
          <w:szCs w:val="28"/>
        </w:rPr>
        <w:t>я занесение данных о поступившем обращении</w:t>
      </w:r>
      <w:r w:rsidR="0013505B" w:rsidRPr="000D7C74">
        <w:rPr>
          <w:rFonts w:ascii="Times New Roman" w:hAnsi="Times New Roman" w:cs="Times New Roman"/>
          <w:sz w:val="28"/>
          <w:szCs w:val="28"/>
        </w:rPr>
        <w:t xml:space="preserve"> в</w:t>
      </w:r>
      <w:r w:rsidR="00634CA9" w:rsidRPr="00270B51">
        <w:rPr>
          <w:rFonts w:ascii="Times New Roman" w:hAnsi="Times New Roman" w:cs="Times New Roman"/>
          <w:sz w:val="28"/>
          <w:szCs w:val="28"/>
        </w:rPr>
        <w:t xml:space="preserve"> </w:t>
      </w:r>
      <w:r w:rsidR="00634CA9" w:rsidRPr="000D7C74">
        <w:rPr>
          <w:rFonts w:ascii="Times New Roman" w:hAnsi="Times New Roman" w:cs="Times New Roman"/>
          <w:sz w:val="28"/>
          <w:szCs w:val="28"/>
        </w:rPr>
        <w:t>базу данных по регистрации обращений</w:t>
      </w:r>
      <w:r w:rsidR="005E3FD6" w:rsidRPr="000D7C74">
        <w:rPr>
          <w:rFonts w:ascii="Times New Roman" w:hAnsi="Times New Roman" w:cs="Times New Roman"/>
          <w:sz w:val="28"/>
          <w:szCs w:val="28"/>
        </w:rPr>
        <w:t xml:space="preserve"> </w:t>
      </w:r>
      <w:r w:rsidR="00DF1F6A" w:rsidRPr="000D7C74">
        <w:rPr>
          <w:rFonts w:ascii="Times New Roman" w:hAnsi="Times New Roman" w:cs="Times New Roman"/>
          <w:sz w:val="28"/>
          <w:szCs w:val="28"/>
        </w:rPr>
        <w:t>и передача обращения на рассмотрение</w:t>
      </w:r>
      <w:r w:rsidR="00C30830">
        <w:rPr>
          <w:rFonts w:ascii="Times New Roman" w:hAnsi="Times New Roman" w:cs="Times New Roman"/>
          <w:sz w:val="28"/>
          <w:szCs w:val="28"/>
        </w:rPr>
        <w:t>.</w:t>
      </w:r>
      <w:r w:rsidR="00D95955">
        <w:rPr>
          <w:rFonts w:ascii="Times New Roman" w:hAnsi="Times New Roman" w:cs="Times New Roman"/>
          <w:sz w:val="28"/>
          <w:szCs w:val="28"/>
        </w:rPr>
        <w:t xml:space="preserve"> </w:t>
      </w:r>
    </w:p>
    <w:p w:rsidR="006418DB" w:rsidRPr="00270B51" w:rsidRDefault="006418DB"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AC6D5F" w:rsidRPr="00270B51">
        <w:rPr>
          <w:rFonts w:ascii="Times New Roman" w:hAnsi="Times New Roman" w:cs="Times New Roman"/>
          <w:sz w:val="28"/>
          <w:szCs w:val="28"/>
        </w:rPr>
        <w:t>2.</w:t>
      </w:r>
      <w:r w:rsidR="00FA2C1B" w:rsidRPr="00270B51">
        <w:rPr>
          <w:rFonts w:ascii="Times New Roman" w:hAnsi="Times New Roman" w:cs="Times New Roman"/>
          <w:sz w:val="28"/>
          <w:szCs w:val="28"/>
        </w:rPr>
        <w:t>7</w:t>
      </w:r>
      <w:r w:rsidR="0009593D" w:rsidRPr="00270B51">
        <w:rPr>
          <w:rFonts w:ascii="Times New Roman" w:hAnsi="Times New Roman" w:cs="Times New Roman"/>
          <w:sz w:val="28"/>
          <w:szCs w:val="28"/>
        </w:rPr>
        <w:t>.</w:t>
      </w:r>
      <w:r w:rsidRPr="00270B51">
        <w:rPr>
          <w:rFonts w:ascii="Times New Roman" w:hAnsi="Times New Roman" w:cs="Times New Roman"/>
          <w:sz w:val="28"/>
          <w:szCs w:val="28"/>
        </w:rPr>
        <w:t xml:space="preserve"> </w:t>
      </w:r>
      <w:r w:rsidR="00D90D22" w:rsidRPr="00270B51">
        <w:rPr>
          <w:rFonts w:ascii="Times New Roman" w:hAnsi="Times New Roman" w:cs="Times New Roman"/>
          <w:sz w:val="28"/>
          <w:szCs w:val="28"/>
        </w:rPr>
        <w:t xml:space="preserve">Срок исполнения административной процедуры составляет </w:t>
      </w:r>
      <w:r w:rsidR="00D973B9" w:rsidRPr="00270B51">
        <w:rPr>
          <w:rFonts w:ascii="Times New Roman" w:hAnsi="Times New Roman" w:cs="Times New Roman"/>
          <w:sz w:val="28"/>
          <w:szCs w:val="28"/>
        </w:rPr>
        <w:t>1 рабочий день.</w:t>
      </w:r>
    </w:p>
    <w:p w:rsidR="001E361E" w:rsidRPr="00270B51" w:rsidRDefault="001E361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703DCB" w:rsidRPr="00270B51">
        <w:rPr>
          <w:rFonts w:ascii="Times New Roman" w:hAnsi="Times New Roman" w:cs="Times New Roman"/>
          <w:sz w:val="28"/>
          <w:szCs w:val="28"/>
        </w:rPr>
        <w:t>2.</w:t>
      </w:r>
      <w:r w:rsidR="00FA2C1B" w:rsidRPr="00270B51">
        <w:rPr>
          <w:rFonts w:ascii="Times New Roman" w:hAnsi="Times New Roman" w:cs="Times New Roman"/>
          <w:sz w:val="28"/>
          <w:szCs w:val="28"/>
        </w:rPr>
        <w:t>8</w:t>
      </w:r>
      <w:r w:rsidRPr="00270B51">
        <w:rPr>
          <w:rFonts w:ascii="Times New Roman" w:hAnsi="Times New Roman" w:cs="Times New Roman"/>
          <w:sz w:val="28"/>
          <w:szCs w:val="28"/>
        </w:rPr>
        <w:t xml:space="preserve">. Критерием принятия решения о приеме и регистрации обращения является поступление документов в </w:t>
      </w:r>
      <w:r w:rsidR="005B38D2"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w:t>
      </w:r>
    </w:p>
    <w:p w:rsidR="00D142A7" w:rsidRPr="00270B51" w:rsidRDefault="008C4A38"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703DCB" w:rsidRPr="00270B51">
        <w:rPr>
          <w:rFonts w:ascii="Times New Roman" w:hAnsi="Times New Roman" w:cs="Times New Roman"/>
          <w:sz w:val="28"/>
          <w:szCs w:val="28"/>
        </w:rPr>
        <w:t>2.</w:t>
      </w:r>
      <w:r w:rsidR="00FA2C1B" w:rsidRPr="00270B51">
        <w:rPr>
          <w:rFonts w:ascii="Times New Roman" w:hAnsi="Times New Roman" w:cs="Times New Roman"/>
          <w:sz w:val="28"/>
          <w:szCs w:val="28"/>
        </w:rPr>
        <w:t>9</w:t>
      </w:r>
      <w:r w:rsidRPr="00270B51">
        <w:rPr>
          <w:rFonts w:ascii="Times New Roman" w:hAnsi="Times New Roman" w:cs="Times New Roman"/>
          <w:sz w:val="28"/>
          <w:szCs w:val="28"/>
        </w:rPr>
        <w:t>.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703DCB" w:rsidRPr="00270B51" w:rsidRDefault="00703DCB"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 Формирование и направление межведомственных запросов.</w:t>
      </w:r>
    </w:p>
    <w:p w:rsidR="00FA2C1B" w:rsidRPr="00270B51"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3.3.1. Основанием для начала административной процедуры является регистрация документов, указанных в пункте 2.6</w:t>
      </w:r>
      <w:r w:rsidR="008877A1">
        <w:rPr>
          <w:rFonts w:ascii="Times New Roman" w:hAnsi="Times New Roman" w:cs="Times New Roman"/>
          <w:sz w:val="28"/>
          <w:szCs w:val="28"/>
        </w:rPr>
        <w:t>.1</w:t>
      </w:r>
      <w:r w:rsidRPr="00270B51">
        <w:rPr>
          <w:rFonts w:ascii="Times New Roman" w:hAnsi="Times New Roman" w:cs="Times New Roman"/>
          <w:sz w:val="28"/>
          <w:szCs w:val="28"/>
        </w:rPr>
        <w:t xml:space="preserve"> настоящего Административного регламента.</w:t>
      </w:r>
    </w:p>
    <w:p w:rsidR="00FA2C1B" w:rsidRPr="00270B51"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3.3.2. </w:t>
      </w:r>
      <w:r w:rsidR="00060940">
        <w:rPr>
          <w:rFonts w:ascii="Times New Roman" w:hAnsi="Times New Roman" w:cs="Times New Roman"/>
          <w:sz w:val="28"/>
          <w:szCs w:val="28"/>
        </w:rPr>
        <w:t>Специалист</w:t>
      </w:r>
      <w:r w:rsidR="00FA2C1B" w:rsidRPr="00270B51">
        <w:rPr>
          <w:rFonts w:ascii="Times New Roman" w:hAnsi="Times New Roman" w:cs="Times New Roman"/>
          <w:sz w:val="28"/>
          <w:szCs w:val="28"/>
        </w:rPr>
        <w:t xml:space="preserve">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r w:rsidR="00CA615D" w:rsidRPr="00270B51">
        <w:rPr>
          <w:rFonts w:ascii="Times New Roman" w:hAnsi="Times New Roman" w:cs="Times New Roman"/>
          <w:sz w:val="28"/>
          <w:szCs w:val="28"/>
        </w:rPr>
        <w:t xml:space="preserve"> </w:t>
      </w:r>
      <w:r w:rsidR="00FA2C1B" w:rsidRPr="00270B51">
        <w:rPr>
          <w:rFonts w:ascii="Times New Roman" w:hAnsi="Times New Roman" w:cs="Times New Roman"/>
          <w:sz w:val="28"/>
          <w:szCs w:val="28"/>
        </w:rPr>
        <w:t>Ответы на запросы, поступившие в порядке межведомственного взаимодействия, передаются исполнителю, направившему запрос.</w:t>
      </w:r>
    </w:p>
    <w:p w:rsidR="00FA2C1B" w:rsidRPr="00270B51"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3.3.3. Срок исполнения админис</w:t>
      </w:r>
      <w:r w:rsidR="009E701C">
        <w:rPr>
          <w:rFonts w:ascii="Times New Roman" w:hAnsi="Times New Roman" w:cs="Times New Roman"/>
          <w:sz w:val="28"/>
          <w:szCs w:val="28"/>
        </w:rPr>
        <w:t xml:space="preserve">тративной процедуры составляет </w:t>
      </w:r>
      <w:r w:rsidR="00603DE0">
        <w:rPr>
          <w:rFonts w:ascii="Times New Roman" w:hAnsi="Times New Roman" w:cs="Times New Roman"/>
          <w:sz w:val="28"/>
          <w:szCs w:val="28"/>
        </w:rPr>
        <w:t>не более 7</w:t>
      </w:r>
      <w:r w:rsidRPr="00270B51">
        <w:rPr>
          <w:rFonts w:ascii="Times New Roman" w:hAnsi="Times New Roman" w:cs="Times New Roman"/>
          <w:sz w:val="28"/>
          <w:szCs w:val="28"/>
        </w:rPr>
        <w:t xml:space="preserve"> рабочих дн</w:t>
      </w:r>
      <w:r w:rsidR="00603DE0">
        <w:rPr>
          <w:rFonts w:ascii="Times New Roman" w:hAnsi="Times New Roman" w:cs="Times New Roman"/>
          <w:sz w:val="28"/>
          <w:szCs w:val="28"/>
        </w:rPr>
        <w:t>ей</w:t>
      </w:r>
      <w:r w:rsidRPr="00270B51">
        <w:rPr>
          <w:rFonts w:ascii="Times New Roman" w:hAnsi="Times New Roman" w:cs="Times New Roman"/>
          <w:sz w:val="28"/>
          <w:szCs w:val="28"/>
        </w:rPr>
        <w:t>.</w:t>
      </w:r>
    </w:p>
    <w:p w:rsidR="001401ED" w:rsidRPr="00270B51"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3.3.4. Результатом административной процедуры является получение необходимых документов в рамках межведомственного обмена.</w:t>
      </w:r>
    </w:p>
    <w:p w:rsidR="001401ED"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3.3.5. 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D142A7" w:rsidRDefault="00D142A7" w:rsidP="001401ED">
      <w:pPr>
        <w:pStyle w:val="ConsPlusNormal"/>
        <w:widowControl/>
        <w:tabs>
          <w:tab w:val="left" w:pos="851"/>
        </w:tabs>
        <w:suppressAutoHyphens/>
        <w:ind w:firstLine="709"/>
        <w:jc w:val="both"/>
        <w:rPr>
          <w:rFonts w:ascii="Times New Roman" w:hAnsi="Times New Roman" w:cs="Times New Roman"/>
          <w:sz w:val="28"/>
          <w:szCs w:val="28"/>
        </w:rPr>
      </w:pPr>
      <w:r w:rsidRPr="00D142A7">
        <w:rPr>
          <w:rFonts w:ascii="Times New Roman" w:hAnsi="Times New Roman" w:cs="Times New Roman"/>
          <w:sz w:val="28"/>
          <w:szCs w:val="28"/>
        </w:rPr>
        <w:t>Критерием принятия решения является</w:t>
      </w:r>
      <w:r w:rsidR="00B07A17">
        <w:rPr>
          <w:rFonts w:ascii="Times New Roman" w:hAnsi="Times New Roman" w:cs="Times New Roman"/>
          <w:sz w:val="28"/>
          <w:szCs w:val="28"/>
        </w:rPr>
        <w:t xml:space="preserve"> необходимость получения</w:t>
      </w:r>
      <w:r w:rsidRPr="00D142A7">
        <w:rPr>
          <w:rFonts w:ascii="Times New Roman" w:hAnsi="Times New Roman" w:cs="Times New Roman"/>
          <w:sz w:val="28"/>
          <w:szCs w:val="28"/>
        </w:rPr>
        <w:t xml:space="preserve"> документа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r w:rsidR="00DE75BC">
        <w:rPr>
          <w:rFonts w:ascii="Times New Roman" w:hAnsi="Times New Roman" w:cs="Times New Roman"/>
          <w:sz w:val="28"/>
          <w:szCs w:val="28"/>
        </w:rPr>
        <w:t>.</w:t>
      </w:r>
    </w:p>
    <w:p w:rsidR="004D6A02" w:rsidRDefault="00E60675" w:rsidP="001401ED">
      <w:pPr>
        <w:pStyle w:val="ConsPlusNormal"/>
        <w:widowControl/>
        <w:tabs>
          <w:tab w:val="left" w:pos="851"/>
        </w:tabs>
        <w:suppressAutoHyphens/>
        <w:ind w:firstLine="709"/>
        <w:jc w:val="both"/>
        <w:rPr>
          <w:rFonts w:ascii="Times New Roman" w:hAnsi="Times New Roman" w:cs="Times New Roman"/>
          <w:sz w:val="28"/>
          <w:szCs w:val="28"/>
        </w:rPr>
      </w:pPr>
      <w:r w:rsidRPr="001401ED">
        <w:rPr>
          <w:rFonts w:ascii="Times New Roman" w:hAnsi="Times New Roman" w:cs="Times New Roman"/>
          <w:sz w:val="28"/>
          <w:szCs w:val="28"/>
        </w:rPr>
        <w:t>3.</w:t>
      </w:r>
      <w:r w:rsidR="001E361E" w:rsidRPr="001401ED">
        <w:rPr>
          <w:rFonts w:ascii="Times New Roman" w:hAnsi="Times New Roman" w:cs="Times New Roman"/>
          <w:sz w:val="28"/>
          <w:szCs w:val="28"/>
        </w:rPr>
        <w:t>4</w:t>
      </w:r>
      <w:r w:rsidR="001401ED">
        <w:rPr>
          <w:rFonts w:ascii="Times New Roman" w:hAnsi="Times New Roman" w:cs="Times New Roman"/>
          <w:sz w:val="28"/>
          <w:szCs w:val="28"/>
        </w:rPr>
        <w:t>.</w:t>
      </w:r>
      <w:r w:rsidR="001401ED" w:rsidRPr="00270B51">
        <w:rPr>
          <w:rFonts w:ascii="Times New Roman" w:hAnsi="Times New Roman" w:cs="Times New Roman"/>
          <w:sz w:val="28"/>
          <w:szCs w:val="28"/>
        </w:rPr>
        <w:t xml:space="preserve">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sidR="000E38DF">
        <w:rPr>
          <w:rFonts w:ascii="Times New Roman" w:hAnsi="Times New Roman" w:cs="Times New Roman"/>
          <w:sz w:val="28"/>
          <w:szCs w:val="28"/>
        </w:rPr>
        <w:t xml:space="preserve"> </w:t>
      </w:r>
    </w:p>
    <w:p w:rsidR="001401ED" w:rsidRPr="00270B51" w:rsidRDefault="004D6A02" w:rsidP="001401E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000E38DF">
        <w:rPr>
          <w:rFonts w:ascii="Times New Roman" w:hAnsi="Times New Roman" w:cs="Times New Roman"/>
          <w:sz w:val="28"/>
          <w:szCs w:val="28"/>
        </w:rPr>
        <w:t xml:space="preserve">В части </w:t>
      </w:r>
      <w:proofErr w:type="spellStart"/>
      <w:r w:rsidR="000E38DF">
        <w:rPr>
          <w:rFonts w:ascii="Times New Roman" w:hAnsi="Times New Roman" w:cs="Times New Roman"/>
          <w:sz w:val="28"/>
          <w:szCs w:val="28"/>
        </w:rPr>
        <w:t>подуслуги</w:t>
      </w:r>
      <w:proofErr w:type="spellEnd"/>
      <w:r w:rsidR="000E38DF">
        <w:rPr>
          <w:rFonts w:ascii="Times New Roman" w:hAnsi="Times New Roman" w:cs="Times New Roman"/>
          <w:sz w:val="28"/>
          <w:szCs w:val="28"/>
        </w:rPr>
        <w:t xml:space="preserve"> «Выдача разрешения на установку и эксплуатацию рекламных конструкций на соответствующей территории без торгов</w:t>
      </w:r>
      <w:r w:rsidR="00060940">
        <w:rPr>
          <w:rFonts w:ascii="Times New Roman" w:hAnsi="Times New Roman" w:cs="Times New Roman"/>
          <w:sz w:val="28"/>
          <w:szCs w:val="28"/>
        </w:rPr>
        <w:t>»</w:t>
      </w:r>
      <w:r w:rsidR="000E38DF">
        <w:rPr>
          <w:rFonts w:ascii="Times New Roman" w:hAnsi="Times New Roman" w:cs="Times New Roman"/>
          <w:sz w:val="28"/>
          <w:szCs w:val="28"/>
        </w:rPr>
        <w:t>.</w:t>
      </w:r>
    </w:p>
    <w:p w:rsidR="001E74BA" w:rsidRPr="00270B51" w:rsidRDefault="001E74BA"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lastRenderedPageBreak/>
        <w:t xml:space="preserve">Основанием для начала административной процедуры является </w:t>
      </w:r>
      <w:r w:rsidR="00614416" w:rsidRPr="00270B51">
        <w:rPr>
          <w:rFonts w:ascii="Times New Roman" w:hAnsi="Times New Roman" w:cs="Times New Roman"/>
          <w:sz w:val="28"/>
          <w:szCs w:val="28"/>
        </w:rPr>
        <w:t>получение</w:t>
      </w:r>
      <w:r w:rsidR="00920C61" w:rsidRPr="00270B51">
        <w:rPr>
          <w:rFonts w:ascii="Times New Roman" w:hAnsi="Times New Roman" w:cs="Times New Roman"/>
          <w:sz w:val="28"/>
          <w:szCs w:val="28"/>
        </w:rPr>
        <w:t xml:space="preserve"> в рамках межведомственного обмена</w:t>
      </w:r>
      <w:r w:rsidR="00614416" w:rsidRPr="00270B51">
        <w:rPr>
          <w:rFonts w:ascii="Times New Roman" w:hAnsi="Times New Roman" w:cs="Times New Roman"/>
          <w:sz w:val="28"/>
          <w:szCs w:val="28"/>
        </w:rPr>
        <w:t xml:space="preserve"> и приобщение необходимых документов</w:t>
      </w:r>
      <w:r w:rsidRPr="00270B51">
        <w:rPr>
          <w:rFonts w:ascii="Times New Roman" w:hAnsi="Times New Roman" w:cs="Times New Roman"/>
          <w:sz w:val="28"/>
          <w:szCs w:val="28"/>
        </w:rPr>
        <w:t>.</w:t>
      </w:r>
    </w:p>
    <w:p w:rsidR="00920C61" w:rsidRDefault="00060940"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BB46E2" w:rsidRPr="00920C61">
        <w:rPr>
          <w:rFonts w:ascii="Times New Roman" w:hAnsi="Times New Roman" w:cs="Times New Roman"/>
          <w:sz w:val="28"/>
          <w:szCs w:val="28"/>
        </w:rPr>
        <w:t xml:space="preserve"> Отдела</w:t>
      </w:r>
      <w:r w:rsidR="00BB46E2">
        <w:rPr>
          <w:rFonts w:ascii="Times New Roman" w:hAnsi="Times New Roman" w:cs="Times New Roman"/>
          <w:sz w:val="28"/>
          <w:szCs w:val="28"/>
        </w:rPr>
        <w:t xml:space="preserve"> п</w:t>
      </w:r>
      <w:r w:rsidR="00BB46E2" w:rsidRPr="00270B51">
        <w:rPr>
          <w:rFonts w:ascii="Times New Roman" w:hAnsi="Times New Roman" w:cs="Times New Roman"/>
          <w:sz w:val="28"/>
          <w:szCs w:val="28"/>
        </w:rPr>
        <w:t>роверяет заявление и представленные документы на соответствие установленным требованиям</w:t>
      </w:r>
      <w:r w:rsidR="00BB46E2">
        <w:rPr>
          <w:rFonts w:ascii="Times New Roman" w:hAnsi="Times New Roman" w:cs="Times New Roman"/>
          <w:sz w:val="28"/>
          <w:szCs w:val="28"/>
        </w:rPr>
        <w:t>.</w:t>
      </w:r>
      <w:r w:rsidR="00BB46E2" w:rsidRPr="00920C61">
        <w:rPr>
          <w:rFonts w:ascii="Times New Roman" w:hAnsi="Times New Roman" w:cs="Times New Roman"/>
          <w:sz w:val="28"/>
          <w:szCs w:val="28"/>
        </w:rPr>
        <w:t xml:space="preserve"> </w:t>
      </w:r>
    </w:p>
    <w:p w:rsidR="00547D6E" w:rsidRPr="00547D6E" w:rsidRDefault="00060940" w:rsidP="00547D6E">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547D6E">
        <w:rPr>
          <w:rFonts w:ascii="Times New Roman" w:hAnsi="Times New Roman" w:cs="Times New Roman"/>
          <w:sz w:val="28"/>
          <w:szCs w:val="28"/>
        </w:rPr>
        <w:t>Отдела п</w:t>
      </w:r>
      <w:r w:rsidR="00547D6E" w:rsidRPr="00547D6E">
        <w:rPr>
          <w:rFonts w:ascii="Times New Roman" w:hAnsi="Times New Roman" w:cs="Times New Roman"/>
          <w:sz w:val="28"/>
          <w:szCs w:val="28"/>
        </w:rPr>
        <w:t>олучает согласие собст</w:t>
      </w:r>
      <w:r w:rsidR="00547D6E">
        <w:rPr>
          <w:rFonts w:ascii="Times New Roman" w:hAnsi="Times New Roman" w:cs="Times New Roman"/>
          <w:sz w:val="28"/>
          <w:szCs w:val="28"/>
        </w:rPr>
        <w:t>венника или иного законного вла</w:t>
      </w:r>
      <w:r w:rsidR="00547D6E" w:rsidRPr="00547D6E">
        <w:rPr>
          <w:rFonts w:ascii="Times New Roman" w:hAnsi="Times New Roman" w:cs="Times New Roman"/>
          <w:sz w:val="28"/>
          <w:szCs w:val="28"/>
        </w:rPr>
        <w:t>дельца соответствующего</w:t>
      </w:r>
      <w:r w:rsidR="00547D6E">
        <w:rPr>
          <w:rFonts w:ascii="Times New Roman" w:hAnsi="Times New Roman" w:cs="Times New Roman"/>
          <w:sz w:val="28"/>
          <w:szCs w:val="28"/>
        </w:rPr>
        <w:t xml:space="preserve"> недвижимого имущества на присо</w:t>
      </w:r>
      <w:r w:rsidR="00547D6E" w:rsidRPr="00547D6E">
        <w:rPr>
          <w:rFonts w:ascii="Times New Roman" w:hAnsi="Times New Roman" w:cs="Times New Roman"/>
          <w:sz w:val="28"/>
          <w:szCs w:val="28"/>
        </w:rPr>
        <w:t>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 (если не представлено заявителем).</w:t>
      </w:r>
    </w:p>
    <w:p w:rsidR="00547D6E" w:rsidRDefault="00547D6E" w:rsidP="00547D6E">
      <w:pPr>
        <w:pStyle w:val="ConsPlusNormal"/>
        <w:widowControl/>
        <w:tabs>
          <w:tab w:val="left" w:pos="851"/>
        </w:tabs>
        <w:suppressAutoHyphens/>
        <w:ind w:firstLine="709"/>
        <w:jc w:val="both"/>
        <w:rPr>
          <w:rFonts w:ascii="Times New Roman" w:hAnsi="Times New Roman" w:cs="Times New Roman"/>
          <w:sz w:val="28"/>
          <w:szCs w:val="28"/>
        </w:rPr>
      </w:pPr>
      <w:r w:rsidRPr="00547D6E">
        <w:rPr>
          <w:rFonts w:ascii="Times New Roman" w:hAnsi="Times New Roman" w:cs="Times New Roman"/>
          <w:sz w:val="28"/>
          <w:szCs w:val="28"/>
        </w:rPr>
        <w:t xml:space="preserve">При установлении отсутствия оснований для отказа в предоставлении муниципальной услуги, </w:t>
      </w:r>
      <w:r w:rsidR="00060940">
        <w:rPr>
          <w:rFonts w:ascii="Times New Roman" w:hAnsi="Times New Roman" w:cs="Times New Roman"/>
          <w:sz w:val="28"/>
          <w:szCs w:val="28"/>
        </w:rPr>
        <w:t xml:space="preserve">специалист </w:t>
      </w:r>
      <w:r>
        <w:rPr>
          <w:rFonts w:ascii="Times New Roman" w:hAnsi="Times New Roman" w:cs="Times New Roman"/>
          <w:sz w:val="28"/>
          <w:szCs w:val="28"/>
        </w:rPr>
        <w:t>Отдела</w:t>
      </w:r>
      <w:r w:rsidRPr="00547D6E">
        <w:rPr>
          <w:rFonts w:ascii="Times New Roman" w:hAnsi="Times New Roman" w:cs="Times New Roman"/>
          <w:sz w:val="28"/>
          <w:szCs w:val="28"/>
        </w:rPr>
        <w:t xml:space="preserve"> осуществляет подготовку проекта разрешения на установку и эксплуатацию рекламной конструкции.</w:t>
      </w:r>
    </w:p>
    <w:p w:rsidR="00547D6E" w:rsidRDefault="00547D6E" w:rsidP="00547D6E">
      <w:pPr>
        <w:pStyle w:val="ConsPlusNormal"/>
        <w:widowControl/>
        <w:tabs>
          <w:tab w:val="left" w:pos="851"/>
        </w:tabs>
        <w:suppressAutoHyphens/>
        <w:ind w:firstLine="709"/>
        <w:jc w:val="both"/>
        <w:rPr>
          <w:rFonts w:ascii="Times New Roman" w:hAnsi="Times New Roman" w:cs="Times New Roman"/>
          <w:sz w:val="28"/>
          <w:szCs w:val="28"/>
        </w:rPr>
      </w:pPr>
      <w:r w:rsidRPr="00547D6E">
        <w:rPr>
          <w:rFonts w:ascii="Times New Roman" w:hAnsi="Times New Roman" w:cs="Times New Roman"/>
          <w:sz w:val="28"/>
          <w:szCs w:val="28"/>
        </w:rPr>
        <w:t>При наличии оснований д</w:t>
      </w:r>
      <w:r>
        <w:rPr>
          <w:rFonts w:ascii="Times New Roman" w:hAnsi="Times New Roman" w:cs="Times New Roman"/>
          <w:sz w:val="28"/>
          <w:szCs w:val="28"/>
        </w:rPr>
        <w:t>ля отказа в предоставлении муни</w:t>
      </w:r>
      <w:r w:rsidRPr="00547D6E">
        <w:rPr>
          <w:rFonts w:ascii="Times New Roman" w:hAnsi="Times New Roman" w:cs="Times New Roman"/>
          <w:sz w:val="28"/>
          <w:szCs w:val="28"/>
        </w:rPr>
        <w:t xml:space="preserve">ципальной услуги, </w:t>
      </w:r>
      <w:r w:rsidR="00060940">
        <w:rPr>
          <w:rFonts w:ascii="Times New Roman" w:hAnsi="Times New Roman" w:cs="Times New Roman"/>
          <w:sz w:val="28"/>
          <w:szCs w:val="28"/>
        </w:rPr>
        <w:t xml:space="preserve">специалист </w:t>
      </w:r>
      <w:r>
        <w:rPr>
          <w:rFonts w:ascii="Times New Roman" w:hAnsi="Times New Roman" w:cs="Times New Roman"/>
          <w:sz w:val="28"/>
          <w:szCs w:val="28"/>
        </w:rPr>
        <w:t>Отдела</w:t>
      </w:r>
      <w:r w:rsidRPr="00547D6E">
        <w:rPr>
          <w:rFonts w:ascii="Times New Roman" w:hAnsi="Times New Roman" w:cs="Times New Roman"/>
          <w:sz w:val="28"/>
          <w:szCs w:val="28"/>
        </w:rPr>
        <w:t xml:space="preserve"> осуществляет подготовку проекта уведомления об отказе в предоставлении муниципальной услуги.</w:t>
      </w:r>
    </w:p>
    <w:p w:rsidR="00547D6E" w:rsidRDefault="00547D6E" w:rsidP="00547D6E">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У</w:t>
      </w:r>
      <w:r w:rsidRPr="00547D6E">
        <w:rPr>
          <w:rFonts w:ascii="Times New Roman" w:hAnsi="Times New Roman" w:cs="Times New Roman"/>
          <w:sz w:val="28"/>
          <w:szCs w:val="28"/>
        </w:rPr>
        <w:t>твержденные и подписанные разрешение на установку и эксплуатаци</w:t>
      </w:r>
      <w:r>
        <w:rPr>
          <w:rFonts w:ascii="Times New Roman" w:hAnsi="Times New Roman" w:cs="Times New Roman"/>
          <w:sz w:val="28"/>
          <w:szCs w:val="28"/>
        </w:rPr>
        <w:t>ю рекламной конструкции или уведом</w:t>
      </w:r>
      <w:r w:rsidRPr="00547D6E">
        <w:rPr>
          <w:rFonts w:ascii="Times New Roman" w:hAnsi="Times New Roman" w:cs="Times New Roman"/>
          <w:sz w:val="28"/>
          <w:szCs w:val="28"/>
        </w:rPr>
        <w:t>ление об отказе в предоста</w:t>
      </w:r>
      <w:r>
        <w:rPr>
          <w:rFonts w:ascii="Times New Roman" w:hAnsi="Times New Roman" w:cs="Times New Roman"/>
          <w:sz w:val="28"/>
          <w:szCs w:val="28"/>
        </w:rPr>
        <w:t xml:space="preserve">влении муниципальной услуги </w:t>
      </w:r>
      <w:r w:rsidR="008A31A9">
        <w:rPr>
          <w:rFonts w:ascii="Times New Roman" w:hAnsi="Times New Roman" w:cs="Times New Roman"/>
          <w:sz w:val="28"/>
          <w:szCs w:val="28"/>
        </w:rPr>
        <w:t xml:space="preserve">передаются </w:t>
      </w:r>
      <w:r w:rsidR="00060940">
        <w:rPr>
          <w:rFonts w:ascii="Times New Roman" w:hAnsi="Times New Roman" w:cs="Times New Roman"/>
          <w:sz w:val="28"/>
          <w:szCs w:val="28"/>
        </w:rPr>
        <w:t>специалисту</w:t>
      </w:r>
      <w:r w:rsidR="008A31A9">
        <w:rPr>
          <w:rFonts w:ascii="Times New Roman" w:hAnsi="Times New Roman" w:cs="Times New Roman"/>
          <w:sz w:val="28"/>
          <w:szCs w:val="28"/>
        </w:rPr>
        <w:t xml:space="preserve"> Администрации</w:t>
      </w:r>
      <w:r w:rsidRPr="00547D6E">
        <w:rPr>
          <w:rFonts w:ascii="Times New Roman" w:hAnsi="Times New Roman" w:cs="Times New Roman"/>
          <w:sz w:val="28"/>
          <w:szCs w:val="28"/>
        </w:rPr>
        <w:t xml:space="preserve">, ответственному </w:t>
      </w:r>
      <w:r>
        <w:rPr>
          <w:rFonts w:ascii="Times New Roman" w:hAnsi="Times New Roman" w:cs="Times New Roman"/>
          <w:sz w:val="28"/>
          <w:szCs w:val="28"/>
        </w:rPr>
        <w:t>за направление документов заяви</w:t>
      </w:r>
      <w:r w:rsidRPr="00547D6E">
        <w:rPr>
          <w:rFonts w:ascii="Times New Roman" w:hAnsi="Times New Roman" w:cs="Times New Roman"/>
          <w:sz w:val="28"/>
          <w:szCs w:val="28"/>
        </w:rPr>
        <w:t>телю.</w:t>
      </w:r>
    </w:p>
    <w:p w:rsidR="00547D6E"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Срок исполнения административной процедуры составляет </w:t>
      </w:r>
      <w:r w:rsidR="00547D6E">
        <w:rPr>
          <w:rFonts w:ascii="Times New Roman" w:hAnsi="Times New Roman" w:cs="Times New Roman"/>
          <w:sz w:val="28"/>
          <w:szCs w:val="28"/>
        </w:rPr>
        <w:t xml:space="preserve">не более 2-х </w:t>
      </w:r>
      <w:r w:rsidR="00547D6E" w:rsidRPr="00547D6E">
        <w:rPr>
          <w:rFonts w:ascii="Times New Roman" w:hAnsi="Times New Roman" w:cs="Times New Roman"/>
          <w:sz w:val="28"/>
          <w:szCs w:val="28"/>
        </w:rPr>
        <w:t>месяц</w:t>
      </w:r>
      <w:r w:rsidR="00547D6E">
        <w:rPr>
          <w:rFonts w:ascii="Times New Roman" w:hAnsi="Times New Roman" w:cs="Times New Roman"/>
          <w:sz w:val="28"/>
          <w:szCs w:val="28"/>
        </w:rPr>
        <w:t>ев</w:t>
      </w:r>
      <w:r w:rsidR="00547D6E" w:rsidRPr="00547D6E">
        <w:rPr>
          <w:rFonts w:ascii="Times New Roman" w:hAnsi="Times New Roman" w:cs="Times New Roman"/>
          <w:sz w:val="28"/>
          <w:szCs w:val="28"/>
        </w:rPr>
        <w:t xml:space="preserve"> со дня поступления заявления и документов</w:t>
      </w:r>
      <w:r w:rsidR="00547D6E">
        <w:rPr>
          <w:rFonts w:ascii="Times New Roman" w:hAnsi="Times New Roman" w:cs="Times New Roman"/>
          <w:sz w:val="28"/>
          <w:szCs w:val="28"/>
        </w:rPr>
        <w:t>.</w:t>
      </w:r>
    </w:p>
    <w:p w:rsidR="00CA615D" w:rsidRPr="00270B51"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Результатом административной процедуры является </w:t>
      </w:r>
      <w:r w:rsidR="00D973B9" w:rsidRPr="00270B51">
        <w:rPr>
          <w:rFonts w:ascii="Times New Roman" w:hAnsi="Times New Roman" w:cs="Times New Roman"/>
          <w:sz w:val="28"/>
          <w:szCs w:val="28"/>
        </w:rPr>
        <w:t xml:space="preserve">подписание Главой </w:t>
      </w:r>
      <w:r w:rsidR="00547D6E">
        <w:rPr>
          <w:rFonts w:ascii="Times New Roman" w:hAnsi="Times New Roman" w:cs="Times New Roman"/>
          <w:sz w:val="28"/>
          <w:szCs w:val="28"/>
        </w:rPr>
        <w:t>разрешения</w:t>
      </w:r>
      <w:r w:rsidR="00547D6E" w:rsidRPr="00547D6E">
        <w:rPr>
          <w:rFonts w:ascii="Times New Roman" w:hAnsi="Times New Roman" w:cs="Times New Roman"/>
          <w:sz w:val="28"/>
          <w:szCs w:val="28"/>
        </w:rPr>
        <w:t xml:space="preserve"> на установку и эксп</w:t>
      </w:r>
      <w:r w:rsidR="008A31A9">
        <w:rPr>
          <w:rFonts w:ascii="Times New Roman" w:hAnsi="Times New Roman" w:cs="Times New Roman"/>
          <w:sz w:val="28"/>
          <w:szCs w:val="28"/>
        </w:rPr>
        <w:t>луатацию рекламной конструкции или уведомления</w:t>
      </w:r>
      <w:r w:rsidR="00547D6E" w:rsidRPr="00547D6E">
        <w:rPr>
          <w:rFonts w:ascii="Times New Roman" w:hAnsi="Times New Roman" w:cs="Times New Roman"/>
          <w:sz w:val="28"/>
          <w:szCs w:val="28"/>
        </w:rPr>
        <w:t xml:space="preserve"> об отказе в предоставлении муниципальной услуги</w:t>
      </w:r>
      <w:r w:rsidRPr="00270B51">
        <w:rPr>
          <w:rFonts w:ascii="Times New Roman" w:hAnsi="Times New Roman" w:cs="Times New Roman"/>
          <w:sz w:val="28"/>
          <w:szCs w:val="28"/>
        </w:rPr>
        <w:t>.</w:t>
      </w:r>
    </w:p>
    <w:p w:rsidR="00D973B9"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Способ фиксации результата выполнения административной процедуры является передача </w:t>
      </w:r>
      <w:r w:rsidR="008A31A9">
        <w:rPr>
          <w:rFonts w:ascii="Times New Roman" w:hAnsi="Times New Roman" w:cs="Times New Roman"/>
          <w:sz w:val="28"/>
          <w:szCs w:val="28"/>
        </w:rPr>
        <w:t>разрешения</w:t>
      </w:r>
      <w:r w:rsidR="008A31A9" w:rsidRPr="008A31A9">
        <w:rPr>
          <w:rFonts w:ascii="Times New Roman" w:hAnsi="Times New Roman" w:cs="Times New Roman"/>
          <w:sz w:val="28"/>
          <w:szCs w:val="28"/>
        </w:rPr>
        <w:t xml:space="preserve"> на установку и экс</w:t>
      </w:r>
      <w:r w:rsidR="008A31A9">
        <w:rPr>
          <w:rFonts w:ascii="Times New Roman" w:hAnsi="Times New Roman" w:cs="Times New Roman"/>
          <w:sz w:val="28"/>
          <w:szCs w:val="28"/>
        </w:rPr>
        <w:t>плуатацию рекламной конструкции или уведомления</w:t>
      </w:r>
      <w:r w:rsidR="008A31A9" w:rsidRPr="008A31A9">
        <w:rPr>
          <w:rFonts w:ascii="Times New Roman" w:hAnsi="Times New Roman" w:cs="Times New Roman"/>
          <w:sz w:val="28"/>
          <w:szCs w:val="28"/>
        </w:rPr>
        <w:t xml:space="preserve"> об отказе в предоставлении муниципальной услуги </w:t>
      </w:r>
      <w:r w:rsidR="00060940">
        <w:rPr>
          <w:rFonts w:ascii="Times New Roman" w:hAnsi="Times New Roman" w:cs="Times New Roman"/>
          <w:sz w:val="28"/>
          <w:szCs w:val="28"/>
        </w:rPr>
        <w:t>специалисту</w:t>
      </w:r>
      <w:r w:rsidRPr="00270B51">
        <w:rPr>
          <w:rFonts w:ascii="Times New Roman" w:hAnsi="Times New Roman" w:cs="Times New Roman"/>
          <w:sz w:val="28"/>
          <w:szCs w:val="28"/>
        </w:rPr>
        <w:t xml:space="preserve"> Администрации, ответственному за направление документов заявителю.</w:t>
      </w:r>
    </w:p>
    <w:p w:rsidR="000E38DF" w:rsidRDefault="000E38DF" w:rsidP="000E38DF">
      <w:pPr>
        <w:pStyle w:val="ConsPlusNormal"/>
        <w:widowControl/>
        <w:tabs>
          <w:tab w:val="left" w:pos="851"/>
        </w:tabs>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Критерий</w:t>
      </w:r>
      <w:r w:rsidR="00D142A7" w:rsidRPr="00D142A7">
        <w:rPr>
          <w:rFonts w:ascii="Times New Roman" w:eastAsia="Calibri" w:hAnsi="Times New Roman" w:cs="Times New Roman"/>
          <w:sz w:val="28"/>
          <w:szCs w:val="28"/>
        </w:rPr>
        <w:t xml:space="preserve"> принятия решения</w:t>
      </w:r>
      <w:r>
        <w:rPr>
          <w:rFonts w:ascii="Times New Roman" w:eastAsia="Calibri" w:hAnsi="Times New Roman" w:cs="Times New Roman"/>
          <w:sz w:val="28"/>
          <w:szCs w:val="28"/>
        </w:rPr>
        <w:t xml:space="preserve"> -</w:t>
      </w:r>
      <w:r w:rsidR="00D142A7" w:rsidRPr="00D142A7">
        <w:rPr>
          <w:rFonts w:ascii="Times New Roman" w:eastAsia="Calibri" w:hAnsi="Times New Roman" w:cs="Times New Roman"/>
          <w:sz w:val="28"/>
          <w:szCs w:val="28"/>
        </w:rPr>
        <w:t xml:space="preserve"> в зависимости от наличия или отсутствия основания для отказа в предоставлении муниципальной услуги </w:t>
      </w:r>
      <w:r>
        <w:rPr>
          <w:rFonts w:ascii="Times New Roman" w:eastAsia="Calibri" w:hAnsi="Times New Roman" w:cs="Times New Roman"/>
          <w:sz w:val="28"/>
          <w:szCs w:val="28"/>
        </w:rPr>
        <w:t>принимается решение</w:t>
      </w:r>
      <w:r w:rsidR="00D142A7" w:rsidRPr="00D142A7">
        <w:rPr>
          <w:rFonts w:ascii="Times New Roman" w:eastAsia="Calibri" w:hAnsi="Times New Roman" w:cs="Times New Roman"/>
          <w:sz w:val="28"/>
          <w:szCs w:val="28"/>
        </w:rPr>
        <w:t xml:space="preserve"> о предоставлении муниципальной услуги или </w:t>
      </w:r>
      <w:r>
        <w:rPr>
          <w:rFonts w:ascii="Times New Roman" w:eastAsia="Calibri" w:hAnsi="Times New Roman" w:cs="Times New Roman"/>
          <w:sz w:val="28"/>
          <w:szCs w:val="28"/>
        </w:rPr>
        <w:t>решение</w:t>
      </w:r>
      <w:r w:rsidR="00D142A7" w:rsidRPr="00D142A7">
        <w:rPr>
          <w:rFonts w:ascii="Times New Roman" w:eastAsia="Calibri" w:hAnsi="Times New Roman" w:cs="Times New Roman"/>
          <w:sz w:val="28"/>
          <w:szCs w:val="28"/>
        </w:rPr>
        <w:t xml:space="preserve"> об отказе в предоставлении муниципальной услуги</w:t>
      </w:r>
      <w:r>
        <w:rPr>
          <w:rFonts w:ascii="Times New Roman" w:eastAsia="Calibri" w:hAnsi="Times New Roman" w:cs="Times New Roman"/>
          <w:sz w:val="28"/>
          <w:szCs w:val="28"/>
        </w:rPr>
        <w:t>.</w:t>
      </w:r>
    </w:p>
    <w:p w:rsidR="00B9220C" w:rsidRDefault="004D6A02" w:rsidP="00B9220C">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bCs/>
          <w:sz w:val="28"/>
          <w:szCs w:val="28"/>
        </w:rPr>
        <w:t xml:space="preserve">3.4.2. </w:t>
      </w:r>
      <w:r w:rsidR="000E38DF" w:rsidRPr="000E38DF">
        <w:rPr>
          <w:rFonts w:ascii="Times New Roman" w:hAnsi="Times New Roman"/>
          <w:bCs/>
          <w:sz w:val="28"/>
          <w:szCs w:val="28"/>
        </w:rPr>
        <w:t xml:space="preserve">В части </w:t>
      </w:r>
      <w:proofErr w:type="spellStart"/>
      <w:r w:rsidR="000E38DF" w:rsidRPr="000E38DF">
        <w:rPr>
          <w:rFonts w:ascii="Times New Roman" w:hAnsi="Times New Roman"/>
          <w:bCs/>
          <w:sz w:val="28"/>
          <w:szCs w:val="28"/>
        </w:rPr>
        <w:t>подуслуги</w:t>
      </w:r>
      <w:proofErr w:type="spellEnd"/>
      <w:r w:rsidR="000E38DF" w:rsidRPr="000E38DF">
        <w:rPr>
          <w:rFonts w:ascii="Times New Roman" w:hAnsi="Times New Roman"/>
          <w:bCs/>
          <w:sz w:val="28"/>
          <w:szCs w:val="28"/>
        </w:rPr>
        <w:t xml:space="preserve"> «</w:t>
      </w:r>
      <w:r w:rsidR="000E38DF" w:rsidRPr="000E38DF">
        <w:rPr>
          <w:rFonts w:ascii="Times New Roman" w:hAnsi="Times New Roman"/>
          <w:sz w:val="28"/>
          <w:szCs w:val="28"/>
        </w:rPr>
        <w:t>Выдача разрешения на установку и эксплуатацию рекламных конструкций на соответствующей территории на торгах</w:t>
      </w:r>
      <w:r w:rsidR="000E38DF">
        <w:rPr>
          <w:rFonts w:ascii="Times New Roman" w:hAnsi="Times New Roman"/>
          <w:sz w:val="28"/>
          <w:szCs w:val="28"/>
        </w:rPr>
        <w:t>»</w:t>
      </w:r>
    </w:p>
    <w:p w:rsidR="00B9220C" w:rsidRDefault="00B9220C" w:rsidP="00B9220C">
      <w:pPr>
        <w:pStyle w:val="ConsPlusNormal"/>
        <w:widowControl/>
        <w:tabs>
          <w:tab w:val="left" w:pos="851"/>
        </w:tabs>
        <w:suppressAutoHyphens/>
        <w:ind w:firstLine="709"/>
        <w:jc w:val="both"/>
        <w:rPr>
          <w:rFonts w:ascii="Times New Roman" w:hAnsi="Times New Roman"/>
          <w:bCs/>
          <w:sz w:val="28"/>
          <w:szCs w:val="28"/>
        </w:rPr>
      </w:pPr>
      <w:r w:rsidRPr="000E38DF">
        <w:rPr>
          <w:rFonts w:ascii="Times New Roman" w:hAnsi="Times New Roman"/>
          <w:bCs/>
          <w:sz w:val="28"/>
          <w:szCs w:val="28"/>
        </w:rPr>
        <w:t xml:space="preserve"> </w:t>
      </w:r>
      <w:r w:rsidR="000E38DF" w:rsidRPr="000E38DF">
        <w:rPr>
          <w:rFonts w:ascii="Times New Roman" w:hAnsi="Times New Roman"/>
          <w:bCs/>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0E38DF" w:rsidRPr="00B9220C" w:rsidRDefault="000E38DF" w:rsidP="00B9220C">
      <w:pPr>
        <w:jc w:val="right"/>
      </w:pPr>
    </w:p>
    <w:p w:rsidR="000E38DF" w:rsidRPr="000E38DF" w:rsidRDefault="00060940" w:rsidP="000E38DF">
      <w:pPr>
        <w:pStyle w:val="ConsPlusNormal"/>
        <w:framePr w:hSpace="180" w:wrap="around" w:vAnchor="text" w:hAnchor="margin" w:xAlign="center" w:y="199"/>
        <w:ind w:firstLine="567"/>
        <w:jc w:val="both"/>
        <w:rPr>
          <w:rFonts w:ascii="Times New Roman" w:hAnsi="Times New Roman"/>
          <w:bCs/>
          <w:sz w:val="28"/>
          <w:szCs w:val="28"/>
        </w:rPr>
      </w:pPr>
      <w:r>
        <w:rPr>
          <w:rFonts w:ascii="Times New Roman" w:hAnsi="Times New Roman"/>
          <w:bCs/>
          <w:sz w:val="28"/>
          <w:szCs w:val="28"/>
        </w:rPr>
        <w:lastRenderedPageBreak/>
        <w:t>Специалист</w:t>
      </w:r>
      <w:r w:rsidR="000E38DF" w:rsidRPr="000E38DF">
        <w:rPr>
          <w:rFonts w:ascii="Times New Roman" w:hAnsi="Times New Roman"/>
          <w:bCs/>
          <w:sz w:val="28"/>
          <w:szCs w:val="28"/>
        </w:rPr>
        <w:t xml:space="preserve"> Отдела проверяет заявление и представленные документы на соответствие установленным требованиям.</w:t>
      </w:r>
    </w:p>
    <w:p w:rsidR="000E38DF" w:rsidRPr="000E38DF" w:rsidRDefault="000E38DF" w:rsidP="000E38DF">
      <w:pPr>
        <w:framePr w:hSpace="180" w:wrap="around" w:vAnchor="text" w:hAnchor="margin" w:xAlign="center" w:y="199"/>
        <w:autoSpaceDE w:val="0"/>
        <w:autoSpaceDN w:val="0"/>
        <w:adjustRightInd w:val="0"/>
        <w:ind w:firstLine="567"/>
        <w:jc w:val="both"/>
        <w:rPr>
          <w:bCs/>
          <w:szCs w:val="28"/>
        </w:rPr>
      </w:pPr>
      <w:r w:rsidRPr="000E38DF">
        <w:rPr>
          <w:bCs/>
          <w:szCs w:val="28"/>
        </w:rPr>
        <w:t xml:space="preserve">При наличии оснований для отказа в предоставлении муниципальной услуги </w:t>
      </w:r>
      <w:r w:rsidR="00060940">
        <w:rPr>
          <w:bCs/>
          <w:szCs w:val="28"/>
        </w:rPr>
        <w:t>специалист</w:t>
      </w:r>
      <w:r w:rsidRPr="000E38DF">
        <w:rPr>
          <w:bCs/>
          <w:szCs w:val="28"/>
        </w:rPr>
        <w:t xml:space="preserve"> Отдела обеспечивает подготовку, согласование, подписание и направление в адрес заявителя соответствующего уведомления не позднее дня, следующего за днем подписания протокола рассмотрения заявок.</w:t>
      </w:r>
    </w:p>
    <w:p w:rsidR="000E38DF" w:rsidRPr="000E38DF" w:rsidRDefault="000E38DF" w:rsidP="000E38DF">
      <w:pPr>
        <w:framePr w:hSpace="180" w:wrap="around" w:vAnchor="text" w:hAnchor="margin" w:xAlign="center" w:y="199"/>
        <w:autoSpaceDE w:val="0"/>
        <w:autoSpaceDN w:val="0"/>
        <w:adjustRightInd w:val="0"/>
        <w:ind w:firstLine="567"/>
        <w:jc w:val="both"/>
        <w:rPr>
          <w:szCs w:val="28"/>
        </w:rPr>
      </w:pPr>
      <w:r w:rsidRPr="000E38DF">
        <w:rPr>
          <w:bCs/>
          <w:szCs w:val="28"/>
        </w:rPr>
        <w:t xml:space="preserve">Проводится оценка и сопоставление заявок на участие в конкурсе или проведение аукциона, определение победителя конкурса (аукциона). Заключается договор </w:t>
      </w:r>
      <w:r w:rsidRPr="000E38DF">
        <w:rPr>
          <w:szCs w:val="28"/>
        </w:rPr>
        <w:t xml:space="preserve"> на установку и эксплуатацию рекламной конструкции с победителем конкурса (аукциона). </w:t>
      </w:r>
      <w:r w:rsidR="00060940">
        <w:rPr>
          <w:szCs w:val="28"/>
        </w:rPr>
        <w:t>Специалист</w:t>
      </w:r>
      <w:r w:rsidRPr="000E38DF">
        <w:rPr>
          <w:szCs w:val="28"/>
        </w:rPr>
        <w:t xml:space="preserve"> Отдела осуществляет подготовку проекта разрешения на установку и эксплуатацию рекламной конструкции.</w:t>
      </w:r>
    </w:p>
    <w:p w:rsidR="000E38DF" w:rsidRPr="000E38DF" w:rsidRDefault="000E38DF" w:rsidP="0090564E">
      <w:pPr>
        <w:framePr w:hSpace="180" w:wrap="around" w:vAnchor="text" w:hAnchor="margin" w:xAlign="center" w:y="199"/>
        <w:ind w:firstLine="567"/>
        <w:jc w:val="both"/>
        <w:rPr>
          <w:bCs/>
          <w:szCs w:val="28"/>
        </w:rPr>
      </w:pPr>
      <w:r w:rsidRPr="000E38DF">
        <w:rPr>
          <w:bCs/>
          <w:szCs w:val="28"/>
        </w:rPr>
        <w:t xml:space="preserve">Утвержденные и подписанные разрешение на установку и эксплуатацию рекламной конструкции или уведомление об отказе в предоставлении муниципальной услуги передаются </w:t>
      </w:r>
      <w:r w:rsidR="00060940">
        <w:rPr>
          <w:bCs/>
          <w:szCs w:val="28"/>
        </w:rPr>
        <w:t>специалист</w:t>
      </w:r>
      <w:r w:rsidRPr="000E38DF">
        <w:rPr>
          <w:bCs/>
          <w:szCs w:val="28"/>
        </w:rPr>
        <w:t xml:space="preserve"> Администрации, ответственному за направление документов заявителю.</w:t>
      </w:r>
    </w:p>
    <w:p w:rsidR="000E38DF" w:rsidRPr="000E38DF" w:rsidRDefault="000E38DF" w:rsidP="0090564E">
      <w:pPr>
        <w:framePr w:hSpace="180" w:wrap="around" w:vAnchor="text" w:hAnchor="margin" w:xAlign="center" w:y="199"/>
        <w:ind w:firstLine="567"/>
        <w:jc w:val="both"/>
        <w:rPr>
          <w:bCs/>
          <w:szCs w:val="28"/>
        </w:rPr>
      </w:pPr>
      <w:r w:rsidRPr="000E38DF">
        <w:rPr>
          <w:bCs/>
          <w:szCs w:val="28"/>
        </w:rPr>
        <w:t>Срок исполнения административной процедуры составляет не более 2-х месяцев со дня поступления заявления и документов.</w:t>
      </w:r>
    </w:p>
    <w:p w:rsidR="000E38DF" w:rsidRPr="000E38DF" w:rsidRDefault="000E38DF" w:rsidP="0090564E">
      <w:pPr>
        <w:framePr w:hSpace="180" w:wrap="around" w:vAnchor="text" w:hAnchor="margin" w:xAlign="center" w:y="199"/>
        <w:ind w:firstLine="567"/>
        <w:jc w:val="both"/>
        <w:rPr>
          <w:bCs/>
          <w:szCs w:val="28"/>
        </w:rPr>
      </w:pPr>
      <w:r w:rsidRPr="000E38DF">
        <w:rPr>
          <w:bCs/>
          <w:szCs w:val="28"/>
        </w:rPr>
        <w:t>Результатом административной процедуры является подписание Главой договора на установку и эксплуатацию рекламной конструкции, разрешения на установку и эксплуатацию рекламной конструкции или уведомления об отказе в предоставлении муниципальной услуги.</w:t>
      </w:r>
    </w:p>
    <w:p w:rsidR="000E38DF" w:rsidRPr="000E38DF" w:rsidRDefault="000E38DF" w:rsidP="0090564E">
      <w:pPr>
        <w:framePr w:hSpace="180" w:wrap="around" w:vAnchor="text" w:hAnchor="margin" w:xAlign="center" w:y="199"/>
        <w:ind w:firstLine="567"/>
        <w:jc w:val="both"/>
        <w:rPr>
          <w:bCs/>
          <w:szCs w:val="28"/>
        </w:rPr>
      </w:pPr>
      <w:r w:rsidRPr="000E38DF">
        <w:rPr>
          <w:bCs/>
          <w:szCs w:val="28"/>
        </w:rPr>
        <w:t>Критерий принятия решения – в зависимости от наличия или отсутствия основания для отказа в предоставлении муниципальной услуги принимается решение о предоставлении муниципальной услуги или решение об отказе в предоставлении муниципальной услуги.</w:t>
      </w:r>
    </w:p>
    <w:p w:rsidR="000E38DF" w:rsidRPr="000E38DF" w:rsidRDefault="000E38DF" w:rsidP="0090564E">
      <w:pPr>
        <w:framePr w:hSpace="180" w:wrap="around" w:vAnchor="text" w:hAnchor="margin" w:xAlign="center" w:y="199"/>
        <w:ind w:firstLine="567"/>
        <w:jc w:val="both"/>
        <w:rPr>
          <w:bCs/>
          <w:szCs w:val="28"/>
        </w:rPr>
      </w:pPr>
      <w:r w:rsidRPr="000E38DF">
        <w:rPr>
          <w:bCs/>
          <w:szCs w:val="28"/>
        </w:rPr>
        <w:t>Способ фиксации результата выполнения административной процедуры является передача разрешения на установку и эксплуатацию рекламной конструкции или уведомления об отказе в предоставлении муниципальной услуг должностному лицу Администрации, ответственному за направление документов заявителю.</w:t>
      </w:r>
    </w:p>
    <w:p w:rsidR="000E38DF" w:rsidRPr="000E38DF" w:rsidRDefault="000E38DF" w:rsidP="0090564E">
      <w:pPr>
        <w:pStyle w:val="ConsPlusNormal"/>
        <w:ind w:firstLine="0"/>
        <w:jc w:val="both"/>
        <w:rPr>
          <w:rFonts w:ascii="Times New Roman" w:hAnsi="Times New Roman"/>
          <w:sz w:val="28"/>
          <w:szCs w:val="28"/>
        </w:rPr>
      </w:pPr>
      <w:r>
        <w:rPr>
          <w:rFonts w:ascii="Times New Roman" w:hAnsi="Times New Roman"/>
          <w:b/>
          <w:bCs/>
          <w:sz w:val="28"/>
          <w:szCs w:val="28"/>
        </w:rPr>
        <w:tab/>
      </w:r>
      <w:r w:rsidR="004D6A02">
        <w:rPr>
          <w:rFonts w:ascii="Times New Roman" w:hAnsi="Times New Roman"/>
          <w:bCs/>
          <w:sz w:val="28"/>
          <w:szCs w:val="28"/>
        </w:rPr>
        <w:t>3.4.3.</w:t>
      </w:r>
      <w:r w:rsidRPr="000E38DF">
        <w:rPr>
          <w:rFonts w:ascii="Times New Roman" w:hAnsi="Times New Roman"/>
          <w:bCs/>
          <w:sz w:val="28"/>
          <w:szCs w:val="28"/>
        </w:rPr>
        <w:t xml:space="preserve"> В части </w:t>
      </w:r>
      <w:proofErr w:type="spellStart"/>
      <w:r w:rsidRPr="000E38DF">
        <w:rPr>
          <w:rFonts w:ascii="Times New Roman" w:hAnsi="Times New Roman"/>
          <w:bCs/>
          <w:sz w:val="28"/>
          <w:szCs w:val="28"/>
        </w:rPr>
        <w:t>подуслуги</w:t>
      </w:r>
      <w:proofErr w:type="spellEnd"/>
      <w:r w:rsidRPr="000E38DF">
        <w:rPr>
          <w:rFonts w:ascii="Times New Roman" w:hAnsi="Times New Roman"/>
          <w:bCs/>
          <w:sz w:val="28"/>
          <w:szCs w:val="28"/>
        </w:rPr>
        <w:t xml:space="preserve"> «</w:t>
      </w:r>
      <w:r w:rsidRPr="000E38DF">
        <w:rPr>
          <w:rFonts w:ascii="Times New Roman" w:hAnsi="Times New Roman"/>
          <w:sz w:val="28"/>
          <w:szCs w:val="28"/>
        </w:rPr>
        <w:t>Аннулирование разрешения на установку и эксплуатацию рекламных конструкций на соответствующей территории»</w:t>
      </w:r>
    </w:p>
    <w:p w:rsidR="000E38DF" w:rsidRPr="000E38DF" w:rsidRDefault="000E38DF" w:rsidP="0090564E">
      <w:pPr>
        <w:pStyle w:val="ConsPlusNormal"/>
        <w:ind w:firstLine="567"/>
        <w:jc w:val="both"/>
        <w:rPr>
          <w:rFonts w:ascii="Times New Roman" w:hAnsi="Times New Roman"/>
          <w:bCs/>
          <w:sz w:val="28"/>
          <w:szCs w:val="28"/>
        </w:rPr>
      </w:pPr>
      <w:r w:rsidRPr="000E38DF">
        <w:rPr>
          <w:rFonts w:ascii="Times New Roman" w:hAnsi="Times New Roman"/>
          <w:bCs/>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0E38DF" w:rsidRPr="000E38DF" w:rsidRDefault="00060940" w:rsidP="0090564E">
      <w:pPr>
        <w:framePr w:hSpace="180" w:wrap="around" w:vAnchor="text" w:hAnchor="margin" w:xAlign="center" w:y="199"/>
        <w:autoSpaceDE w:val="0"/>
        <w:autoSpaceDN w:val="0"/>
        <w:adjustRightInd w:val="0"/>
        <w:ind w:firstLine="567"/>
        <w:jc w:val="both"/>
        <w:rPr>
          <w:szCs w:val="28"/>
        </w:rPr>
      </w:pPr>
      <w:r>
        <w:rPr>
          <w:bCs/>
          <w:szCs w:val="28"/>
        </w:rPr>
        <w:t>Специалист</w:t>
      </w:r>
      <w:r w:rsidR="000E38DF" w:rsidRPr="000E38DF">
        <w:rPr>
          <w:bCs/>
          <w:szCs w:val="28"/>
        </w:rPr>
        <w:t xml:space="preserve"> Отдела проверяет заявление и представленные документы на соответствие установленным требованиям,</w:t>
      </w:r>
      <w:r w:rsidR="000E38DF" w:rsidRPr="000E38DF">
        <w:rPr>
          <w:szCs w:val="28"/>
        </w:rPr>
        <w:t xml:space="preserve"> осуществляет подготовку проекта решения об аннулировании разрешения на установку и эксплуатацию рекламной конструкции.</w:t>
      </w:r>
    </w:p>
    <w:p w:rsidR="000E38DF" w:rsidRPr="000E38DF" w:rsidRDefault="000E38DF" w:rsidP="000E38DF">
      <w:pPr>
        <w:ind w:firstLine="567"/>
        <w:jc w:val="both"/>
        <w:rPr>
          <w:bCs/>
          <w:szCs w:val="28"/>
        </w:rPr>
      </w:pPr>
      <w:r w:rsidRPr="000E38DF">
        <w:rPr>
          <w:bCs/>
          <w:szCs w:val="28"/>
        </w:rPr>
        <w:t xml:space="preserve">Подписанное </w:t>
      </w:r>
      <w:r w:rsidR="00060940">
        <w:rPr>
          <w:bCs/>
          <w:szCs w:val="28"/>
        </w:rPr>
        <w:t>постановление</w:t>
      </w:r>
      <w:r w:rsidRPr="000E38DF">
        <w:rPr>
          <w:bCs/>
          <w:szCs w:val="28"/>
        </w:rPr>
        <w:t xml:space="preserve"> об аннулировании разрешения на установку и эксплуатацию рекламной конструкции передаются </w:t>
      </w:r>
      <w:r w:rsidR="00AE4897">
        <w:rPr>
          <w:bCs/>
          <w:szCs w:val="28"/>
        </w:rPr>
        <w:t>специалисту</w:t>
      </w:r>
      <w:r w:rsidRPr="000E38DF">
        <w:rPr>
          <w:bCs/>
          <w:szCs w:val="28"/>
        </w:rPr>
        <w:t xml:space="preserve"> Администрации, ответственному за направление документов заявителю.</w:t>
      </w:r>
    </w:p>
    <w:p w:rsidR="000E38DF" w:rsidRPr="000E38DF" w:rsidRDefault="000E38DF" w:rsidP="000E38DF">
      <w:pPr>
        <w:ind w:firstLine="567"/>
        <w:jc w:val="both"/>
        <w:rPr>
          <w:bCs/>
          <w:szCs w:val="28"/>
        </w:rPr>
      </w:pPr>
      <w:r w:rsidRPr="000E38DF">
        <w:rPr>
          <w:bCs/>
          <w:szCs w:val="28"/>
        </w:rPr>
        <w:lastRenderedPageBreak/>
        <w:t>Срок исполнения административной процедуры составляет не более 1 месяца со дня поступления уведомления или документа, подтверждающего прекращение срока действия договора аренды</w:t>
      </w:r>
    </w:p>
    <w:p w:rsidR="000E38DF" w:rsidRPr="000E38DF" w:rsidRDefault="000E38DF" w:rsidP="000E38DF">
      <w:pPr>
        <w:ind w:firstLine="567"/>
        <w:jc w:val="both"/>
        <w:rPr>
          <w:bCs/>
          <w:szCs w:val="28"/>
        </w:rPr>
      </w:pPr>
      <w:r w:rsidRPr="000E38DF">
        <w:rPr>
          <w:bCs/>
          <w:szCs w:val="28"/>
        </w:rPr>
        <w:t xml:space="preserve">Результатом административной процедуры является подписание Главой </w:t>
      </w:r>
      <w:r w:rsidR="003A0DF7">
        <w:rPr>
          <w:bCs/>
          <w:szCs w:val="28"/>
        </w:rPr>
        <w:t>постановления</w:t>
      </w:r>
      <w:r w:rsidRPr="000E38DF">
        <w:rPr>
          <w:bCs/>
          <w:szCs w:val="28"/>
        </w:rPr>
        <w:t xml:space="preserve"> об аннулировании разрешения на установку и эксплуатацию рекламной конструкции.</w:t>
      </w:r>
    </w:p>
    <w:p w:rsidR="000E38DF" w:rsidRPr="000E38DF" w:rsidRDefault="000E38DF" w:rsidP="000E38DF">
      <w:pPr>
        <w:ind w:firstLine="567"/>
        <w:jc w:val="both"/>
        <w:rPr>
          <w:bCs/>
          <w:szCs w:val="28"/>
        </w:rPr>
      </w:pPr>
      <w:r w:rsidRPr="000E38DF">
        <w:rPr>
          <w:bCs/>
          <w:szCs w:val="28"/>
        </w:rPr>
        <w:t>Критерий принятия решения – наличие уведомления или документа, подтверждающего прекращение срока действия договора аренды</w:t>
      </w:r>
    </w:p>
    <w:p w:rsidR="00D142A7" w:rsidRDefault="000E38DF" w:rsidP="00DE75BC">
      <w:pPr>
        <w:ind w:firstLine="567"/>
        <w:jc w:val="both"/>
        <w:rPr>
          <w:rFonts w:cs="Times New Roman"/>
          <w:szCs w:val="28"/>
        </w:rPr>
      </w:pPr>
      <w:r w:rsidRPr="000E38DF">
        <w:rPr>
          <w:bCs/>
          <w:szCs w:val="28"/>
        </w:rPr>
        <w:t xml:space="preserve">Способ фиксации результата выполнения административной процедуры является передача </w:t>
      </w:r>
      <w:r w:rsidR="00AE4897">
        <w:rPr>
          <w:bCs/>
          <w:szCs w:val="28"/>
        </w:rPr>
        <w:t>постановления</w:t>
      </w:r>
      <w:r w:rsidRPr="000E38DF">
        <w:rPr>
          <w:bCs/>
          <w:szCs w:val="28"/>
        </w:rPr>
        <w:t xml:space="preserve"> об аннулировании разрешения на установку и эксплуатацию рекламной конструкции </w:t>
      </w:r>
      <w:r w:rsidR="003A0DF7">
        <w:rPr>
          <w:bCs/>
          <w:szCs w:val="28"/>
        </w:rPr>
        <w:t>специалисту</w:t>
      </w:r>
      <w:r w:rsidRPr="000E38DF">
        <w:rPr>
          <w:bCs/>
          <w:szCs w:val="28"/>
        </w:rPr>
        <w:t xml:space="preserve"> Администрации, ответственному за направление документов заявителю.</w:t>
      </w:r>
    </w:p>
    <w:p w:rsidR="00D973B9" w:rsidRPr="00D973B9" w:rsidRDefault="00D973B9" w:rsidP="00D973B9">
      <w:pPr>
        <w:pStyle w:val="ConsPlusNormal"/>
        <w:widowControl/>
        <w:tabs>
          <w:tab w:val="left" w:pos="851"/>
        </w:tabs>
        <w:suppressAutoHyphens/>
        <w:ind w:firstLine="709"/>
        <w:jc w:val="both"/>
        <w:rPr>
          <w:rFonts w:ascii="Times New Roman" w:hAnsi="Times New Roman" w:cs="Times New Roman"/>
          <w:sz w:val="28"/>
          <w:szCs w:val="28"/>
        </w:rPr>
      </w:pPr>
      <w:r w:rsidRPr="00D973B9">
        <w:rPr>
          <w:rFonts w:ascii="Times New Roman" w:hAnsi="Times New Roman" w:cs="Times New Roman"/>
          <w:sz w:val="28"/>
          <w:szCs w:val="28"/>
        </w:rPr>
        <w:t xml:space="preserve">3.5. </w:t>
      </w:r>
      <w:r>
        <w:rPr>
          <w:rFonts w:ascii="Times New Roman" w:hAnsi="Times New Roman" w:cs="Times New Roman"/>
          <w:sz w:val="28"/>
          <w:szCs w:val="28"/>
        </w:rPr>
        <w:t>Н</w:t>
      </w:r>
      <w:r w:rsidRPr="00270B51">
        <w:rPr>
          <w:rFonts w:ascii="Times New Roman" w:hAnsi="Times New Roman" w:cs="Times New Roman"/>
          <w:sz w:val="28"/>
          <w:szCs w:val="28"/>
        </w:rPr>
        <w:t>аправление заявителю результата предоставления муниципальной услуги.</w:t>
      </w:r>
    </w:p>
    <w:p w:rsidR="00CA615D" w:rsidRPr="00270B51"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3.5.1. Основанием для начала административной процедуры является получение </w:t>
      </w:r>
      <w:r w:rsidR="009C1B52" w:rsidRPr="00270B51">
        <w:rPr>
          <w:rFonts w:ascii="Times New Roman" w:hAnsi="Times New Roman" w:cs="Times New Roman"/>
          <w:sz w:val="28"/>
          <w:szCs w:val="28"/>
        </w:rPr>
        <w:t>должностным лицом Администрации, ответственным за направление документов заявителю, результата предоставления муниципальной услуги.</w:t>
      </w:r>
    </w:p>
    <w:p w:rsidR="00CA615D" w:rsidRPr="00270B51" w:rsidRDefault="009C1B52" w:rsidP="00D6586A">
      <w:pPr>
        <w:pStyle w:val="ConsPlusNormal"/>
        <w:widowControl/>
        <w:tabs>
          <w:tab w:val="left" w:pos="851"/>
          <w:tab w:val="left" w:pos="2552"/>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3.5.2. </w:t>
      </w:r>
      <w:r w:rsidR="00D6586A">
        <w:rPr>
          <w:rFonts w:ascii="Times New Roman" w:hAnsi="Times New Roman" w:cs="Times New Roman"/>
          <w:sz w:val="28"/>
          <w:szCs w:val="28"/>
        </w:rPr>
        <w:t xml:space="preserve">Специалист </w:t>
      </w:r>
      <w:r w:rsidRPr="00270B51">
        <w:rPr>
          <w:rFonts w:ascii="Times New Roman" w:hAnsi="Times New Roman" w:cs="Times New Roman"/>
          <w:sz w:val="28"/>
          <w:szCs w:val="28"/>
        </w:rPr>
        <w:t xml:space="preserve">Администрации, ответственное за направление документов заявителю </w:t>
      </w:r>
      <w:r w:rsidR="00D973B9" w:rsidRPr="00270B51">
        <w:rPr>
          <w:rFonts w:ascii="Times New Roman" w:hAnsi="Times New Roman" w:cs="Times New Roman"/>
          <w:sz w:val="28"/>
          <w:szCs w:val="28"/>
        </w:rPr>
        <w:t>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Pr="00270B51">
        <w:rPr>
          <w:rFonts w:ascii="Times New Roman" w:hAnsi="Times New Roman" w:cs="Times New Roman"/>
          <w:sz w:val="28"/>
          <w:szCs w:val="28"/>
        </w:rPr>
        <w:t>.</w:t>
      </w:r>
    </w:p>
    <w:p w:rsidR="009C1B52" w:rsidRPr="00270B51"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3.5.3. Срок исполнения административной процедуры составляет 1 рабочий день.</w:t>
      </w:r>
    </w:p>
    <w:p w:rsidR="009C1B52" w:rsidRPr="000D7C74" w:rsidRDefault="009C1B52" w:rsidP="009C1B5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Pr>
          <w:rFonts w:ascii="Times New Roman" w:hAnsi="Times New Roman" w:cs="Times New Roman"/>
          <w:sz w:val="28"/>
          <w:szCs w:val="28"/>
        </w:rPr>
        <w:t>5</w:t>
      </w:r>
      <w:r w:rsidRPr="000D7C74">
        <w:rPr>
          <w:rFonts w:ascii="Times New Roman" w:hAnsi="Times New Roman" w:cs="Times New Roman"/>
          <w:sz w:val="28"/>
          <w:szCs w:val="28"/>
        </w:rPr>
        <w:t>.</w:t>
      </w:r>
      <w:r>
        <w:rPr>
          <w:rFonts w:ascii="Times New Roman" w:hAnsi="Times New Roman" w:cs="Times New Roman"/>
          <w:sz w:val="28"/>
          <w:szCs w:val="28"/>
        </w:rPr>
        <w:t>4</w:t>
      </w:r>
      <w:r w:rsidRPr="000D7C74">
        <w:rPr>
          <w:rFonts w:ascii="Times New Roman" w:hAnsi="Times New Roman" w:cs="Times New Roman"/>
          <w:sz w:val="28"/>
          <w:szCs w:val="28"/>
        </w:rPr>
        <w:t>. Результатом административной процедуры является регистрация и направление ответа заявителю.</w:t>
      </w:r>
    </w:p>
    <w:p w:rsidR="009C1B52" w:rsidRPr="00270B51"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3.5.6. Способом фиксации результата административной процедуры является регистрация направления ответа заявителю в соответствующем журнале.</w:t>
      </w:r>
    </w:p>
    <w:p w:rsidR="00644279" w:rsidRDefault="00D142A7" w:rsidP="00DE75B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3.5.7. </w:t>
      </w:r>
      <w:r w:rsidRPr="0045312E">
        <w:rPr>
          <w:rFonts w:ascii="Times New Roman" w:hAnsi="Times New Roman" w:cs="Times New Roman"/>
          <w:color w:val="000000" w:themeColor="text1"/>
          <w:sz w:val="28"/>
          <w:szCs w:val="28"/>
        </w:rPr>
        <w:t>Критерием принятия решения является</w:t>
      </w:r>
      <w:r w:rsidR="00B9220C">
        <w:rPr>
          <w:rFonts w:ascii="Times New Roman" w:hAnsi="Times New Roman" w:cs="Times New Roman"/>
          <w:sz w:val="28"/>
          <w:szCs w:val="28"/>
        </w:rPr>
        <w:t xml:space="preserve"> подписание </w:t>
      </w:r>
      <w:r>
        <w:rPr>
          <w:rFonts w:ascii="Times New Roman" w:hAnsi="Times New Roman" w:cs="Times New Roman"/>
          <w:sz w:val="28"/>
          <w:szCs w:val="28"/>
        </w:rPr>
        <w:t>разрешения</w:t>
      </w:r>
      <w:r w:rsidRPr="00250187">
        <w:rPr>
          <w:rFonts w:ascii="Times New Roman" w:hAnsi="Times New Roman" w:cs="Times New Roman"/>
          <w:sz w:val="28"/>
          <w:szCs w:val="28"/>
        </w:rPr>
        <w:t xml:space="preserve"> на ус</w:t>
      </w:r>
      <w:r>
        <w:rPr>
          <w:rFonts w:ascii="Times New Roman" w:hAnsi="Times New Roman" w:cs="Times New Roman"/>
          <w:sz w:val="28"/>
          <w:szCs w:val="28"/>
        </w:rPr>
        <w:t>тановку и эксплуатацию рекламных кон</w:t>
      </w:r>
      <w:r w:rsidRPr="00250187">
        <w:rPr>
          <w:rFonts w:ascii="Times New Roman" w:hAnsi="Times New Roman" w:cs="Times New Roman"/>
          <w:sz w:val="28"/>
          <w:szCs w:val="28"/>
        </w:rPr>
        <w:t>струкций</w:t>
      </w:r>
      <w:r>
        <w:rPr>
          <w:rFonts w:ascii="Times New Roman" w:hAnsi="Times New Roman" w:cs="Times New Roman"/>
          <w:sz w:val="28"/>
          <w:szCs w:val="28"/>
        </w:rPr>
        <w:t>, уведомления об отказе в предоставлении муни</w:t>
      </w:r>
      <w:r w:rsidRPr="00250187">
        <w:rPr>
          <w:rFonts w:ascii="Times New Roman" w:hAnsi="Times New Roman" w:cs="Times New Roman"/>
          <w:sz w:val="28"/>
          <w:szCs w:val="28"/>
        </w:rPr>
        <w:t>ципальной услуги</w:t>
      </w:r>
      <w:r w:rsidR="00DE75BC">
        <w:rPr>
          <w:rFonts w:ascii="Times New Roman" w:hAnsi="Times New Roman" w:cs="Times New Roman"/>
          <w:sz w:val="28"/>
          <w:szCs w:val="28"/>
        </w:rPr>
        <w:t>.</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9C1B52" w:rsidRPr="00270B51">
        <w:rPr>
          <w:rFonts w:ascii="Times New Roman" w:hAnsi="Times New Roman" w:cs="Times New Roman"/>
          <w:sz w:val="28"/>
          <w:szCs w:val="28"/>
        </w:rPr>
        <w:t>6</w:t>
      </w:r>
      <w:r w:rsidRPr="00270B51">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r w:rsidR="001B72C0" w:rsidRPr="00270B51">
        <w:rPr>
          <w:rFonts w:ascii="Times New Roman" w:hAnsi="Times New Roman" w:cs="Times New Roman"/>
          <w:sz w:val="28"/>
          <w:szCs w:val="28"/>
        </w:rPr>
        <w:t>.</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270B51" w:rsidRPr="00270B51">
        <w:rPr>
          <w:rFonts w:ascii="Times New Roman" w:hAnsi="Times New Roman" w:cs="Times New Roman"/>
          <w:sz w:val="28"/>
          <w:szCs w:val="28"/>
        </w:rPr>
        <w:t>6</w:t>
      </w:r>
      <w:r w:rsidRPr="00270B51">
        <w:rPr>
          <w:rFonts w:ascii="Times New Roman" w:hAnsi="Times New Roman" w:cs="Times New Roman"/>
          <w:sz w:val="28"/>
          <w:szCs w:val="28"/>
        </w:rPr>
        <w:t>.1. При обращении заявителя в многофункциональный центр документы, указанные в пункте</w:t>
      </w:r>
      <w:r w:rsidR="009C1B52" w:rsidRPr="00270B51">
        <w:rPr>
          <w:rFonts w:ascii="Times New Roman" w:hAnsi="Times New Roman" w:cs="Times New Roman"/>
          <w:sz w:val="28"/>
          <w:szCs w:val="28"/>
        </w:rPr>
        <w:t xml:space="preserve"> 2.6</w:t>
      </w:r>
      <w:r w:rsidR="00270B51" w:rsidRPr="00270B51">
        <w:rPr>
          <w:rFonts w:ascii="Times New Roman" w:hAnsi="Times New Roman" w:cs="Times New Roman"/>
          <w:sz w:val="28"/>
          <w:szCs w:val="28"/>
        </w:rPr>
        <w:t>.1</w:t>
      </w:r>
      <w:r w:rsidRPr="00270B51">
        <w:rPr>
          <w:rFonts w:ascii="Times New Roman" w:hAnsi="Times New Roman" w:cs="Times New Roman"/>
          <w:sz w:val="28"/>
          <w:szCs w:val="28"/>
        </w:rPr>
        <w:t xml:space="preserve"> Административного регламента, передаются многофункциональным центром в </w:t>
      </w:r>
      <w:r w:rsidR="005856BF" w:rsidRPr="00270B51">
        <w:rPr>
          <w:rFonts w:ascii="Times New Roman" w:hAnsi="Times New Roman" w:cs="Times New Roman"/>
          <w:sz w:val="28"/>
          <w:szCs w:val="28"/>
        </w:rPr>
        <w:t>А</w:t>
      </w:r>
      <w:r w:rsidR="00824D9A" w:rsidRPr="00270B51">
        <w:rPr>
          <w:rFonts w:ascii="Times New Roman" w:hAnsi="Times New Roman" w:cs="Times New Roman"/>
          <w:sz w:val="28"/>
          <w:szCs w:val="28"/>
        </w:rPr>
        <w:t>дминистрацию</w:t>
      </w:r>
      <w:r w:rsidRPr="00270B51">
        <w:rPr>
          <w:rFonts w:ascii="Times New Roman" w:hAnsi="Times New Roman" w:cs="Times New Roman"/>
          <w:sz w:val="28"/>
          <w:szCs w:val="28"/>
        </w:rPr>
        <w:t xml:space="preserve">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многофункциональный центр.</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lastRenderedPageBreak/>
        <w:t xml:space="preserve">Передача в </w:t>
      </w:r>
      <w:r w:rsidR="00824D9A"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оригиналов документов, указанных в пункте</w:t>
      </w:r>
      <w:r w:rsidR="009C1B52" w:rsidRPr="00270B51">
        <w:rPr>
          <w:rFonts w:ascii="Times New Roman" w:hAnsi="Times New Roman" w:cs="Times New Roman"/>
          <w:sz w:val="28"/>
          <w:szCs w:val="28"/>
        </w:rPr>
        <w:t xml:space="preserve"> 2.6</w:t>
      </w:r>
      <w:r w:rsidR="00BB46E2">
        <w:rPr>
          <w:rFonts w:ascii="Times New Roman" w:hAnsi="Times New Roman" w:cs="Times New Roman"/>
          <w:sz w:val="28"/>
          <w:szCs w:val="28"/>
        </w:rPr>
        <w:t>.1</w:t>
      </w:r>
      <w:r w:rsidRPr="00270B51">
        <w:rPr>
          <w:rFonts w:ascii="Times New Roman" w:hAnsi="Times New Roman" w:cs="Times New Roman"/>
          <w:sz w:val="28"/>
          <w:szCs w:val="28"/>
        </w:rPr>
        <w:t xml:space="preserve"> Административного регламента, принятых многофункциональным центром, при направлении в </w:t>
      </w:r>
      <w:r w:rsidR="00824D9A" w:rsidRPr="00270B51">
        <w:rPr>
          <w:rFonts w:ascii="Times New Roman" w:hAnsi="Times New Roman" w:cs="Times New Roman"/>
          <w:sz w:val="28"/>
          <w:szCs w:val="28"/>
        </w:rPr>
        <w:t xml:space="preserve">Администрацию </w:t>
      </w:r>
      <w:r w:rsidRPr="00270B51">
        <w:rPr>
          <w:rFonts w:ascii="Times New Roman" w:hAnsi="Times New Roman" w:cs="Times New Roman"/>
          <w:sz w:val="28"/>
          <w:szCs w:val="28"/>
        </w:rPr>
        <w:t>электронных до</w:t>
      </w:r>
      <w:r w:rsidR="00C474B7" w:rsidRPr="00270B51">
        <w:rPr>
          <w:rFonts w:ascii="Times New Roman" w:hAnsi="Times New Roman" w:cs="Times New Roman"/>
          <w:sz w:val="28"/>
          <w:szCs w:val="28"/>
        </w:rPr>
        <w:t>кументов</w:t>
      </w:r>
      <w:r w:rsidR="0062688A" w:rsidRPr="00270B51">
        <w:rPr>
          <w:rFonts w:ascii="Times New Roman" w:hAnsi="Times New Roman" w:cs="Times New Roman"/>
          <w:sz w:val="28"/>
          <w:szCs w:val="28"/>
        </w:rPr>
        <w:t>,</w:t>
      </w:r>
      <w:r w:rsidRPr="00270B51">
        <w:rPr>
          <w:rFonts w:ascii="Times New Roman" w:hAnsi="Times New Roman" w:cs="Times New Roman"/>
          <w:sz w:val="28"/>
          <w:szCs w:val="28"/>
        </w:rPr>
        <w:t xml:space="preserve"> не требуется.</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В случае представления документов через многофункциональный центр срок начала предоставления муниципальной услуги определяется датой поступления в </w:t>
      </w:r>
      <w:r w:rsidR="00824D9A"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электронного пакета документов, содержащего заявление о предоставлении такой услуги.</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Если необходимость хранения документов на бумажных носителях установлена законодательством, </w:t>
      </w:r>
      <w:r w:rsidR="00913A87" w:rsidRPr="00270B51">
        <w:rPr>
          <w:rFonts w:ascii="Times New Roman" w:hAnsi="Times New Roman" w:cs="Times New Roman"/>
          <w:sz w:val="28"/>
          <w:szCs w:val="28"/>
        </w:rPr>
        <w:t>работник</w:t>
      </w:r>
      <w:r w:rsidRPr="00270B51">
        <w:rPr>
          <w:rFonts w:ascii="Times New Roman" w:hAnsi="Times New Roman" w:cs="Times New Roman"/>
          <w:sz w:val="28"/>
          <w:szCs w:val="28"/>
        </w:rPr>
        <w:t xml:space="preserve"> многофункционального центра формирует пакет документов, представленных заявителем, и направляет в </w:t>
      </w:r>
      <w:r w:rsidR="00824D9A"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с сопроводительным реестром не чаще одного раза в неделю.</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270B51" w:rsidRPr="00270B51">
        <w:rPr>
          <w:rFonts w:ascii="Times New Roman" w:hAnsi="Times New Roman" w:cs="Times New Roman"/>
          <w:sz w:val="28"/>
          <w:szCs w:val="28"/>
        </w:rPr>
        <w:t>6</w:t>
      </w:r>
      <w:r w:rsidRPr="00270B51">
        <w:rPr>
          <w:rFonts w:ascii="Times New Roman" w:hAnsi="Times New Roman" w:cs="Times New Roman"/>
          <w:sz w:val="28"/>
          <w:szCs w:val="28"/>
        </w:rPr>
        <w:t>.</w:t>
      </w:r>
      <w:r w:rsidR="008B5FAA" w:rsidRPr="00270B51">
        <w:rPr>
          <w:rFonts w:ascii="Times New Roman" w:hAnsi="Times New Roman" w:cs="Times New Roman"/>
          <w:sz w:val="28"/>
          <w:szCs w:val="28"/>
        </w:rPr>
        <w:t>2</w:t>
      </w:r>
      <w:r w:rsidRPr="00270B51">
        <w:rPr>
          <w:rFonts w:ascii="Times New Roman" w:hAnsi="Times New Roman" w:cs="Times New Roman"/>
          <w:sz w:val="28"/>
          <w:szCs w:val="28"/>
        </w:rPr>
        <w:t xml:space="preserve">. </w:t>
      </w:r>
      <w:r w:rsidR="008A31A9">
        <w:rPr>
          <w:rFonts w:ascii="Times New Roman" w:hAnsi="Times New Roman" w:cs="Times New Roman"/>
          <w:sz w:val="28"/>
          <w:szCs w:val="28"/>
        </w:rPr>
        <w:t>Р</w:t>
      </w:r>
      <w:r w:rsidR="008A31A9" w:rsidRPr="008A31A9">
        <w:rPr>
          <w:rFonts w:ascii="Times New Roman" w:hAnsi="Times New Roman" w:cs="Times New Roman"/>
          <w:sz w:val="28"/>
          <w:szCs w:val="28"/>
        </w:rPr>
        <w:t>азрешение на установку и эксп</w:t>
      </w:r>
      <w:r w:rsidR="008A31A9">
        <w:rPr>
          <w:rFonts w:ascii="Times New Roman" w:hAnsi="Times New Roman" w:cs="Times New Roman"/>
          <w:sz w:val="28"/>
          <w:szCs w:val="28"/>
        </w:rPr>
        <w:t xml:space="preserve">луатацию </w:t>
      </w:r>
      <w:r w:rsidR="00B9220C">
        <w:rPr>
          <w:rFonts w:ascii="Times New Roman" w:hAnsi="Times New Roman" w:cs="Times New Roman"/>
          <w:sz w:val="28"/>
          <w:szCs w:val="28"/>
        </w:rPr>
        <w:t xml:space="preserve">рекламной конструкции, решение об аннулировании разрешения на установку и эксплуатацию рекламной конструкции </w:t>
      </w:r>
      <w:r w:rsidR="008A31A9">
        <w:rPr>
          <w:rFonts w:ascii="Times New Roman" w:hAnsi="Times New Roman" w:cs="Times New Roman"/>
          <w:sz w:val="28"/>
          <w:szCs w:val="28"/>
        </w:rPr>
        <w:t xml:space="preserve">или </w:t>
      </w:r>
      <w:r w:rsidR="008A31A9" w:rsidRPr="008A31A9">
        <w:rPr>
          <w:rFonts w:ascii="Times New Roman" w:hAnsi="Times New Roman" w:cs="Times New Roman"/>
          <w:sz w:val="28"/>
          <w:szCs w:val="28"/>
        </w:rPr>
        <w:t>уведомление об отказе в предоставлении муниципальной услуги</w:t>
      </w:r>
      <w:r w:rsidRPr="00270B51">
        <w:rPr>
          <w:rFonts w:ascii="Times New Roman" w:hAnsi="Times New Roman" w:cs="Times New Roman"/>
          <w:sz w:val="28"/>
          <w:szCs w:val="28"/>
        </w:rPr>
        <w:t>,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270B51" w:rsidRPr="00270B51">
        <w:rPr>
          <w:rFonts w:ascii="Times New Roman" w:hAnsi="Times New Roman" w:cs="Times New Roman"/>
          <w:sz w:val="28"/>
          <w:szCs w:val="28"/>
        </w:rPr>
        <w:t>6</w:t>
      </w:r>
      <w:r w:rsidRPr="00270B51">
        <w:rPr>
          <w:rFonts w:ascii="Times New Roman" w:hAnsi="Times New Roman" w:cs="Times New Roman"/>
          <w:sz w:val="28"/>
          <w:szCs w:val="28"/>
        </w:rPr>
        <w:t>.</w:t>
      </w:r>
      <w:r w:rsidR="001A0BE5" w:rsidRPr="00270B51">
        <w:rPr>
          <w:rFonts w:ascii="Times New Roman" w:hAnsi="Times New Roman" w:cs="Times New Roman"/>
          <w:sz w:val="28"/>
          <w:szCs w:val="28"/>
        </w:rPr>
        <w:t>3</w:t>
      </w:r>
      <w:r w:rsidRPr="00270B51">
        <w:rPr>
          <w:rFonts w:ascii="Times New Roman" w:hAnsi="Times New Roman" w:cs="Times New Roman"/>
          <w:sz w:val="28"/>
          <w:szCs w:val="28"/>
        </w:rPr>
        <w:t xml:space="preserve">. В случае если заявитель не явился в многофункциональный центр за </w:t>
      </w:r>
      <w:r w:rsidR="008A31A9" w:rsidRPr="008A31A9">
        <w:rPr>
          <w:rFonts w:ascii="Times New Roman" w:hAnsi="Times New Roman" w:cs="Times New Roman"/>
          <w:sz w:val="28"/>
          <w:szCs w:val="28"/>
        </w:rPr>
        <w:t>разрешение</w:t>
      </w:r>
      <w:r w:rsidR="008A31A9">
        <w:rPr>
          <w:rFonts w:ascii="Times New Roman" w:hAnsi="Times New Roman" w:cs="Times New Roman"/>
          <w:sz w:val="28"/>
          <w:szCs w:val="28"/>
        </w:rPr>
        <w:t>м</w:t>
      </w:r>
      <w:r w:rsidR="008A31A9" w:rsidRPr="008A31A9">
        <w:rPr>
          <w:rFonts w:ascii="Times New Roman" w:hAnsi="Times New Roman" w:cs="Times New Roman"/>
          <w:sz w:val="28"/>
          <w:szCs w:val="28"/>
        </w:rPr>
        <w:t xml:space="preserve"> на установку и экс</w:t>
      </w:r>
      <w:r w:rsidR="008A31A9">
        <w:rPr>
          <w:rFonts w:ascii="Times New Roman" w:hAnsi="Times New Roman" w:cs="Times New Roman"/>
          <w:sz w:val="28"/>
          <w:szCs w:val="28"/>
        </w:rPr>
        <w:t>плуатацию рекламной конструкции</w:t>
      </w:r>
      <w:r w:rsidR="00B9220C">
        <w:rPr>
          <w:rFonts w:ascii="Times New Roman" w:hAnsi="Times New Roman" w:cs="Times New Roman"/>
          <w:sz w:val="28"/>
          <w:szCs w:val="28"/>
        </w:rPr>
        <w:t xml:space="preserve"> решение об аннулировании разрешения на установку и эксплуатацию рекламной конструкции</w:t>
      </w:r>
      <w:r w:rsidR="008A31A9">
        <w:rPr>
          <w:rFonts w:ascii="Times New Roman" w:hAnsi="Times New Roman" w:cs="Times New Roman"/>
          <w:sz w:val="28"/>
          <w:szCs w:val="28"/>
        </w:rPr>
        <w:t xml:space="preserve"> или </w:t>
      </w:r>
      <w:r w:rsidR="008A31A9" w:rsidRPr="008A31A9">
        <w:rPr>
          <w:rFonts w:ascii="Times New Roman" w:hAnsi="Times New Roman" w:cs="Times New Roman"/>
          <w:sz w:val="28"/>
          <w:szCs w:val="28"/>
        </w:rPr>
        <w:t>уведомление</w:t>
      </w:r>
      <w:r w:rsidR="008A31A9">
        <w:rPr>
          <w:rFonts w:ascii="Times New Roman" w:hAnsi="Times New Roman" w:cs="Times New Roman"/>
          <w:sz w:val="28"/>
          <w:szCs w:val="28"/>
        </w:rPr>
        <w:t>м</w:t>
      </w:r>
      <w:r w:rsidR="008A31A9" w:rsidRPr="008A31A9">
        <w:rPr>
          <w:rFonts w:ascii="Times New Roman" w:hAnsi="Times New Roman" w:cs="Times New Roman"/>
          <w:sz w:val="28"/>
          <w:szCs w:val="28"/>
        </w:rPr>
        <w:t xml:space="preserve"> об отказе в предоставлении муниципальной услуги</w:t>
      </w:r>
      <w:r w:rsidRPr="00270B51">
        <w:rPr>
          <w:rFonts w:ascii="Times New Roman" w:hAnsi="Times New Roman" w:cs="Times New Roman"/>
          <w:sz w:val="28"/>
          <w:szCs w:val="28"/>
        </w:rPr>
        <w:t>:</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а) оригиналы документов на бумажном носителе подлежат возврату в </w:t>
      </w:r>
      <w:r w:rsidR="0033677F"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через 30 календарных дней со дня их получения многофункциональным центром;</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270B51">
        <w:rPr>
          <w:rFonts w:ascii="Times New Roman" w:eastAsia="Calibri" w:hAnsi="Times New Roman" w:cs="Times New Roman"/>
          <w:sz w:val="28"/>
          <w:szCs w:val="28"/>
          <w:lang w:eastAsia="en-US"/>
        </w:rPr>
        <w:t xml:space="preserve">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270B51">
        <w:rPr>
          <w:rFonts w:ascii="Times New Roman" w:hAnsi="Times New Roman" w:cs="Times New Roman"/>
          <w:sz w:val="28"/>
          <w:szCs w:val="28"/>
        </w:rPr>
        <w:t>через 30 календарных дней со дня их получения многофункциональным центром.</w:t>
      </w:r>
    </w:p>
    <w:p w:rsidR="008349F3" w:rsidRPr="000D7C74" w:rsidRDefault="008349F3" w:rsidP="00ED0398">
      <w:pPr>
        <w:tabs>
          <w:tab w:val="left" w:pos="851"/>
        </w:tabs>
        <w:suppressAutoHyphens/>
        <w:autoSpaceDE w:val="0"/>
        <w:autoSpaceDN w:val="0"/>
        <w:adjustRightInd w:val="0"/>
        <w:ind w:firstLine="709"/>
        <w:jc w:val="both"/>
        <w:outlineLvl w:val="1"/>
      </w:pPr>
    </w:p>
    <w:p w:rsidR="00E8484B" w:rsidRPr="000D7C74"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0D7C74">
        <w:rPr>
          <w:lang w:val="en-US"/>
        </w:rPr>
        <w:t>IV</w:t>
      </w:r>
      <w:r w:rsidRPr="000D7C74">
        <w:t xml:space="preserve">. </w:t>
      </w:r>
      <w:r w:rsidR="00E8484B" w:rsidRPr="000D7C74">
        <w:t>Ф</w:t>
      </w:r>
      <w:r w:rsidR="006F5BA1" w:rsidRPr="000D7C74">
        <w:rPr>
          <w:rFonts w:cs="Times New Roman"/>
          <w:bCs/>
          <w:szCs w:val="28"/>
        </w:rPr>
        <w:t>ормы контроля за исполнением</w:t>
      </w:r>
      <w:r w:rsidR="00A42B52" w:rsidRPr="000D7C74">
        <w:rPr>
          <w:rFonts w:cs="Times New Roman"/>
          <w:bCs/>
          <w:szCs w:val="28"/>
        </w:rPr>
        <w:t xml:space="preserve"> настоящего</w:t>
      </w:r>
      <w:r w:rsidR="006F5BA1" w:rsidRPr="000D7C74">
        <w:rPr>
          <w:rFonts w:cs="Times New Roman"/>
          <w:bCs/>
          <w:szCs w:val="28"/>
        </w:rPr>
        <w:t xml:space="preserve"> </w:t>
      </w:r>
    </w:p>
    <w:p w:rsidR="00496F11" w:rsidRPr="000D7C74" w:rsidRDefault="00521F63" w:rsidP="00ED0398">
      <w:pPr>
        <w:tabs>
          <w:tab w:val="left" w:pos="851"/>
        </w:tabs>
        <w:suppressAutoHyphens/>
        <w:autoSpaceDE w:val="0"/>
        <w:autoSpaceDN w:val="0"/>
        <w:adjustRightInd w:val="0"/>
        <w:ind w:firstLine="709"/>
        <w:jc w:val="center"/>
        <w:outlineLvl w:val="1"/>
        <w:rPr>
          <w:rFonts w:cs="Times New Roman"/>
          <w:szCs w:val="28"/>
        </w:rPr>
      </w:pPr>
      <w:r w:rsidRPr="000D7C74">
        <w:rPr>
          <w:rFonts w:cs="Times New Roman"/>
          <w:bCs/>
          <w:szCs w:val="28"/>
        </w:rPr>
        <w:t>Административного р</w:t>
      </w:r>
      <w:r w:rsidR="006F5BA1" w:rsidRPr="000D7C74">
        <w:rPr>
          <w:rFonts w:cs="Times New Roman"/>
          <w:bCs/>
          <w:szCs w:val="28"/>
        </w:rPr>
        <w:t>егламента</w:t>
      </w:r>
    </w:p>
    <w:p w:rsidR="006F5BA1" w:rsidRPr="000D7C74"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37537" w:rsidRPr="000D7C74"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w:t>
      </w:r>
      <w:r w:rsidR="003A0DF7">
        <w:rPr>
          <w:rFonts w:cs="Times New Roman"/>
          <w:bCs/>
          <w:szCs w:val="28"/>
        </w:rPr>
        <w:t>специалистами</w:t>
      </w:r>
      <w:r w:rsidRPr="000D7C74">
        <w:rPr>
          <w:rFonts w:cs="Times New Roman"/>
          <w:bCs/>
          <w:szCs w:val="28"/>
        </w:rPr>
        <w:t xml:space="preserve"> </w:t>
      </w:r>
      <w:r w:rsidR="00824D9A">
        <w:rPr>
          <w:rFonts w:cs="Times New Roman"/>
          <w:bCs/>
          <w:szCs w:val="28"/>
        </w:rPr>
        <w:t>Отдела</w:t>
      </w:r>
      <w:r w:rsidRPr="000D7C74">
        <w:rPr>
          <w:rFonts w:cs="Times New Roman"/>
          <w:bCs/>
          <w:szCs w:val="28"/>
        </w:rPr>
        <w:t xml:space="preserve"> положений настоящего </w:t>
      </w:r>
      <w:r w:rsidR="00521F63" w:rsidRPr="000D7C74">
        <w:rPr>
          <w:rFonts w:cs="Times New Roman"/>
          <w:bCs/>
          <w:szCs w:val="28"/>
        </w:rPr>
        <w:t>Административного р</w:t>
      </w:r>
      <w:r w:rsidRPr="000D7C74">
        <w:rPr>
          <w:rFonts w:cs="Times New Roman"/>
          <w:bCs/>
          <w:szCs w:val="28"/>
        </w:rPr>
        <w:t>егла</w:t>
      </w:r>
      <w:r w:rsidR="000B03E9" w:rsidRPr="000D7C74">
        <w:rPr>
          <w:rFonts w:cs="Times New Roman"/>
          <w:bCs/>
          <w:szCs w:val="28"/>
        </w:rPr>
        <w:t>мента</w:t>
      </w:r>
      <w:r w:rsidR="00CB608F">
        <w:rPr>
          <w:rFonts w:cs="Times New Roman"/>
          <w:bCs/>
          <w:szCs w:val="28"/>
        </w:rPr>
        <w:t xml:space="preserve"> и иных </w:t>
      </w:r>
      <w:r w:rsidR="00CB477B">
        <w:rPr>
          <w:bCs/>
          <w:szCs w:val="28"/>
        </w:rPr>
        <w:t xml:space="preserve">нормативных правовых актов Российской Федерации, нормативных правовых актов Ставропольского края, </w:t>
      </w:r>
      <w:r w:rsidR="00CB477B">
        <w:rPr>
          <w:rFonts w:cs="Times New Roman"/>
          <w:szCs w:val="28"/>
        </w:rPr>
        <w:t xml:space="preserve">правовых актов органов местного самоуправления Советского городского округа Ставропольского края, устанавливающих требования к </w:t>
      </w:r>
      <w:r w:rsidR="0028721F">
        <w:rPr>
          <w:rFonts w:cs="Times New Roman"/>
          <w:szCs w:val="28"/>
        </w:rPr>
        <w:t>предоставлению муниципальной услуги, а также принятием ими решений</w:t>
      </w:r>
      <w:r w:rsidR="005F7189">
        <w:rPr>
          <w:rFonts w:cs="Times New Roman"/>
          <w:szCs w:val="28"/>
        </w:rPr>
        <w:t>:</w:t>
      </w:r>
    </w:p>
    <w:p w:rsidR="005D00C2" w:rsidRPr="000D7C74"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001D72A2" w:rsidRPr="000D7C74">
        <w:rPr>
          <w:rFonts w:cs="Times New Roman"/>
          <w:bCs/>
          <w:szCs w:val="28"/>
        </w:rPr>
        <w:t xml:space="preserve">и исполнением </w:t>
      </w:r>
      <w:r w:rsidR="003A0DF7">
        <w:rPr>
          <w:rFonts w:cs="Times New Roman"/>
          <w:bCs/>
          <w:szCs w:val="28"/>
        </w:rPr>
        <w:t>специалистами</w:t>
      </w:r>
      <w:r w:rsidR="001D72A2" w:rsidRPr="000D7C74">
        <w:rPr>
          <w:rFonts w:cs="Times New Roman"/>
          <w:bCs/>
          <w:szCs w:val="28"/>
        </w:rPr>
        <w:t xml:space="preserve"> </w:t>
      </w:r>
      <w:r w:rsidR="00824D9A">
        <w:rPr>
          <w:rFonts w:cs="Times New Roman"/>
          <w:bCs/>
          <w:szCs w:val="28"/>
        </w:rPr>
        <w:t>Отдела</w:t>
      </w:r>
      <w:r w:rsidR="001D72A2" w:rsidRPr="000D7C74">
        <w:rPr>
          <w:rFonts w:cs="Times New Roman"/>
          <w:bCs/>
          <w:szCs w:val="28"/>
        </w:rPr>
        <w:t xml:space="preserve"> положений настоящего</w:t>
      </w:r>
      <w:r w:rsidR="00521F63" w:rsidRPr="000D7C74">
        <w:rPr>
          <w:rFonts w:cs="Times New Roman"/>
          <w:bCs/>
          <w:szCs w:val="28"/>
        </w:rPr>
        <w:t xml:space="preserve"> Административного р</w:t>
      </w:r>
      <w:r w:rsidR="001D72A2" w:rsidRPr="000D7C74">
        <w:rPr>
          <w:rFonts w:cs="Times New Roman"/>
          <w:bCs/>
          <w:szCs w:val="28"/>
        </w:rPr>
        <w:t>егламента</w:t>
      </w:r>
      <w:r w:rsidR="001D72A2" w:rsidRPr="000D7C74">
        <w:t xml:space="preserve"> </w:t>
      </w:r>
      <w:r w:rsidRPr="000D7C74">
        <w:t xml:space="preserve">осуществляется </w:t>
      </w:r>
      <w:r w:rsidR="00616278">
        <w:t>начальником</w:t>
      </w:r>
      <w:r w:rsidR="0016625A" w:rsidRPr="000D7C74">
        <w:t xml:space="preserve"> </w:t>
      </w:r>
      <w:r w:rsidR="00824D9A">
        <w:t>Отдела</w:t>
      </w:r>
      <w:r w:rsidR="0016625A" w:rsidRPr="000D7C74">
        <w:t>.</w:t>
      </w:r>
    </w:p>
    <w:p w:rsidR="000163F2" w:rsidRPr="000D7C74" w:rsidRDefault="000163F2" w:rsidP="00ED0398">
      <w:pPr>
        <w:tabs>
          <w:tab w:val="left" w:pos="851"/>
        </w:tabs>
        <w:suppressAutoHyphens/>
        <w:autoSpaceDE w:val="0"/>
        <w:autoSpaceDN w:val="0"/>
        <w:adjustRightInd w:val="0"/>
        <w:ind w:firstLine="709"/>
        <w:jc w:val="both"/>
        <w:rPr>
          <w:szCs w:val="28"/>
        </w:rPr>
      </w:pPr>
      <w:bookmarkStart w:id="1" w:name="sub_182"/>
      <w:r w:rsidRPr="000D7C74">
        <w:rPr>
          <w:szCs w:val="28"/>
        </w:rPr>
        <w:t xml:space="preserve">4.1.2. Текущий контроль осуществляется путем проверок соблюдения и исполнения </w:t>
      </w:r>
      <w:r w:rsidR="00AE4897">
        <w:rPr>
          <w:szCs w:val="28"/>
        </w:rPr>
        <w:t>специалистами</w:t>
      </w:r>
      <w:r w:rsidR="0028721F">
        <w:rPr>
          <w:szCs w:val="28"/>
        </w:rPr>
        <w:t xml:space="preserve"> </w:t>
      </w:r>
      <w:r w:rsidR="00824D9A">
        <w:t>Отдела</w:t>
      </w:r>
      <w:r w:rsidR="005F7189">
        <w:rPr>
          <w:szCs w:val="28"/>
        </w:rPr>
        <w:t xml:space="preserve"> </w:t>
      </w:r>
      <w:r w:rsidR="0028721F">
        <w:rPr>
          <w:szCs w:val="28"/>
        </w:rPr>
        <w:t>положений Административного р</w:t>
      </w:r>
      <w:r w:rsidRPr="000D7C74">
        <w:rPr>
          <w:szCs w:val="28"/>
        </w:rPr>
        <w:t xml:space="preserve">егламента, иных </w:t>
      </w:r>
      <w:r w:rsidR="008103CA">
        <w:rPr>
          <w:bCs/>
          <w:szCs w:val="28"/>
        </w:rPr>
        <w:t xml:space="preserve">нормативных правовых актов Российской Федерации, нормативных правовых актов Ставропольского края, </w:t>
      </w:r>
      <w:r w:rsidR="008103CA">
        <w:rPr>
          <w:rFonts w:cs="Times New Roman"/>
          <w:szCs w:val="28"/>
        </w:rPr>
        <w:t>правовых актов органов местного самоуправления Советского городского округа Ставропольского края</w:t>
      </w:r>
      <w:r w:rsidR="00DE5827" w:rsidRPr="000D7C74">
        <w:rPr>
          <w:szCs w:val="28"/>
        </w:rPr>
        <w:t xml:space="preserve">, устанавливающих требования к предоставлению </w:t>
      </w:r>
      <w:r w:rsidR="00FB5CB0">
        <w:rPr>
          <w:szCs w:val="28"/>
        </w:rPr>
        <w:t>муниципальной</w:t>
      </w:r>
      <w:r w:rsidR="00DE5827" w:rsidRPr="000D7C74">
        <w:rPr>
          <w:szCs w:val="28"/>
        </w:rPr>
        <w:t xml:space="preserve"> услуги</w:t>
      </w:r>
      <w:r w:rsidRPr="000D7C74">
        <w:rPr>
          <w:szCs w:val="28"/>
        </w:rPr>
        <w:t>.</w:t>
      </w:r>
    </w:p>
    <w:p w:rsidR="00DE5827" w:rsidRPr="000D7C74" w:rsidRDefault="00DE5827" w:rsidP="00ED0398">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rsidR="00616278">
        <w:t>начальником</w:t>
      </w:r>
      <w:r w:rsidRPr="000D7C74">
        <w:rPr>
          <w:szCs w:val="28"/>
        </w:rPr>
        <w:t xml:space="preserve"> </w:t>
      </w:r>
      <w:r w:rsidR="00824D9A">
        <w:t>Отдела</w:t>
      </w:r>
      <w:r w:rsidRPr="000D7C74">
        <w:rPr>
          <w:szCs w:val="28"/>
        </w:rPr>
        <w:t xml:space="preserve"> при рассмот</w:t>
      </w:r>
      <w:r w:rsidR="00826127">
        <w:rPr>
          <w:szCs w:val="28"/>
        </w:rPr>
        <w:t>рении проекта ответа заявителю.</w:t>
      </w:r>
    </w:p>
    <w:p w:rsidR="00C228B2" w:rsidRPr="00B9220C" w:rsidRDefault="00DE5827" w:rsidP="00ED0398">
      <w:pPr>
        <w:tabs>
          <w:tab w:val="left" w:pos="851"/>
        </w:tabs>
        <w:suppressAutoHyphens/>
        <w:autoSpaceDE w:val="0"/>
        <w:autoSpaceDN w:val="0"/>
        <w:adjustRightInd w:val="0"/>
        <w:ind w:firstLine="709"/>
        <w:jc w:val="both"/>
        <w:rPr>
          <w:rFonts w:cs="Times New Roman"/>
          <w:szCs w:val="28"/>
        </w:rPr>
      </w:pPr>
      <w:r w:rsidRPr="0045312E">
        <w:rPr>
          <w:color w:val="000000" w:themeColor="text1"/>
          <w:szCs w:val="28"/>
        </w:rPr>
        <w:t>4.1.</w:t>
      </w:r>
      <w:r w:rsidR="00157A93" w:rsidRPr="0045312E">
        <w:rPr>
          <w:color w:val="000000" w:themeColor="text1"/>
          <w:szCs w:val="28"/>
        </w:rPr>
        <w:t>4</w:t>
      </w:r>
      <w:r w:rsidRPr="0045312E">
        <w:rPr>
          <w:color w:val="000000" w:themeColor="text1"/>
          <w:szCs w:val="28"/>
        </w:rPr>
        <w:t>.</w:t>
      </w:r>
      <w:r w:rsidRPr="005116B1">
        <w:rPr>
          <w:color w:val="FF0000"/>
          <w:szCs w:val="28"/>
        </w:rPr>
        <w:t xml:space="preserve"> </w:t>
      </w:r>
      <w:r w:rsidR="00DC7C9E" w:rsidRPr="00476073">
        <w:rPr>
          <w:szCs w:val="28"/>
        </w:rPr>
        <w:t xml:space="preserve">Текущий контроль за принятыми в ходе предоставления муниципальной услуги решениями осуществляется </w:t>
      </w:r>
      <w:r w:rsidR="00DC7C9E" w:rsidRPr="00B9220C">
        <w:t>начальником</w:t>
      </w:r>
      <w:r w:rsidR="00DC7C9E" w:rsidRPr="00B9220C">
        <w:rPr>
          <w:szCs w:val="28"/>
        </w:rPr>
        <w:t xml:space="preserve"> </w:t>
      </w:r>
      <w:r w:rsidR="00DC7C9E" w:rsidRPr="00B9220C">
        <w:t>Отдела</w:t>
      </w:r>
      <w:r w:rsidR="00DC7C9E" w:rsidRPr="00B9220C">
        <w:rPr>
          <w:szCs w:val="28"/>
        </w:rPr>
        <w:t xml:space="preserve"> при рассмотрении </w:t>
      </w:r>
      <w:r w:rsidR="00343EF2">
        <w:rPr>
          <w:rFonts w:cs="Times New Roman"/>
          <w:szCs w:val="28"/>
        </w:rPr>
        <w:t>проекта разрешения на установку и эксплуатацию рекламной конструкции, решения об аннулировании разрешения на установку и эксплуатацию рекламных конструкций.</w:t>
      </w:r>
    </w:p>
    <w:p w:rsidR="00DC7C9E" w:rsidRPr="00476073" w:rsidRDefault="00B22C1E" w:rsidP="00DC7C9E">
      <w:pPr>
        <w:tabs>
          <w:tab w:val="left" w:pos="851"/>
        </w:tabs>
        <w:suppressAutoHyphens/>
        <w:autoSpaceDE w:val="0"/>
        <w:autoSpaceDN w:val="0"/>
        <w:adjustRightInd w:val="0"/>
        <w:ind w:firstLine="709"/>
        <w:jc w:val="both"/>
        <w:rPr>
          <w:rFonts w:cs="Times New Roman"/>
          <w:szCs w:val="28"/>
        </w:rPr>
      </w:pPr>
      <w:r w:rsidRPr="00B9220C">
        <w:rPr>
          <w:rFonts w:cs="Times New Roman"/>
          <w:szCs w:val="28"/>
        </w:rPr>
        <w:t xml:space="preserve">4.1.5. </w:t>
      </w:r>
      <w:bookmarkEnd w:id="1"/>
      <w:r w:rsidR="00DC7C9E" w:rsidRPr="00B9220C">
        <w:rPr>
          <w:rFonts w:cs="Times New Roman"/>
          <w:szCs w:val="28"/>
        </w:rPr>
        <w:t xml:space="preserve">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DC7C9E" w:rsidRPr="00B9220C">
        <w:t>начальником</w:t>
      </w:r>
      <w:r w:rsidR="00DC7C9E" w:rsidRPr="00B9220C">
        <w:rPr>
          <w:szCs w:val="28"/>
        </w:rPr>
        <w:t xml:space="preserve"> </w:t>
      </w:r>
      <w:r w:rsidR="00DC7C9E" w:rsidRPr="00B9220C">
        <w:t>Отдела</w:t>
      </w:r>
      <w:r w:rsidR="00DC7C9E" w:rsidRPr="00B9220C">
        <w:rPr>
          <w:szCs w:val="28"/>
        </w:rPr>
        <w:t xml:space="preserve"> при</w:t>
      </w:r>
      <w:r w:rsidR="00DC7C9E" w:rsidRPr="00476073">
        <w:rPr>
          <w:szCs w:val="28"/>
        </w:rPr>
        <w:t xml:space="preserve"> рассмотрении проекта решения  </w:t>
      </w:r>
      <w:r w:rsidR="00DC7C9E" w:rsidRPr="00476073">
        <w:rPr>
          <w:rFonts w:cs="Times New Roman"/>
          <w:szCs w:val="28"/>
        </w:rPr>
        <w:t>об отказе в рассмотрении обращения, отказе в предоставлении муниципальной услуги.</w:t>
      </w:r>
    </w:p>
    <w:p w:rsidR="000E6551" w:rsidRDefault="0099690E" w:rsidP="00DC7C9E">
      <w:pPr>
        <w:tabs>
          <w:tab w:val="left" w:pos="851"/>
        </w:tabs>
        <w:suppressAutoHyphens/>
        <w:autoSpaceDE w:val="0"/>
        <w:autoSpaceDN w:val="0"/>
        <w:adjustRightInd w:val="0"/>
        <w:ind w:firstLine="709"/>
        <w:jc w:val="both"/>
        <w:rPr>
          <w:szCs w:val="28"/>
        </w:rPr>
      </w:pPr>
      <w:r w:rsidRPr="000D7C74">
        <w:t xml:space="preserve">4.2. </w:t>
      </w:r>
      <w:r w:rsidR="000E6551">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84C8B">
        <w:rPr>
          <w:szCs w:val="28"/>
        </w:rPr>
        <w:t>.</w:t>
      </w:r>
    </w:p>
    <w:p w:rsidR="00A74F53" w:rsidRPr="00A74F53" w:rsidRDefault="00A74F53" w:rsidP="00ED0398">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sidR="00824D9A">
        <w:rPr>
          <w:rFonts w:cs="Times New Roman"/>
          <w:szCs w:val="28"/>
        </w:rPr>
        <w:t>Отдела</w:t>
      </w:r>
      <w:r w:rsidRPr="00A74F53">
        <w:rPr>
          <w:rFonts w:cs="Times New Roman"/>
          <w:szCs w:val="28"/>
        </w:rPr>
        <w:t xml:space="preserve"> или </w:t>
      </w:r>
      <w:r w:rsidR="003C2E8E">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F83C16" w:rsidRPr="007B3141" w:rsidRDefault="00A74F53" w:rsidP="00ED0398">
      <w:pPr>
        <w:widowControl w:val="0"/>
        <w:suppressAutoHyphens/>
        <w:ind w:firstLine="709"/>
        <w:jc w:val="both"/>
        <w:rPr>
          <w:szCs w:val="28"/>
        </w:rPr>
      </w:pPr>
      <w:r w:rsidRPr="00A74F53">
        <w:rPr>
          <w:rFonts w:cs="Times New Roman"/>
          <w:szCs w:val="28"/>
        </w:rPr>
        <w:t xml:space="preserve">4.2.2. </w:t>
      </w:r>
      <w:r w:rsidR="0002581F" w:rsidRPr="00A74F53">
        <w:rPr>
          <w:rFonts w:cs="Times New Roman"/>
          <w:szCs w:val="28"/>
        </w:rPr>
        <w:t xml:space="preserve">Порядок и периодичность осуществления плановых и внеплановых проверок полноты и качества предоставления </w:t>
      </w:r>
      <w:r w:rsidR="00FB5CB0" w:rsidRPr="00A74F53">
        <w:rPr>
          <w:rFonts w:cs="Times New Roman"/>
          <w:szCs w:val="28"/>
        </w:rPr>
        <w:t>муниципальной</w:t>
      </w:r>
      <w:r w:rsidR="00BB46E2">
        <w:rPr>
          <w:rFonts w:cs="Times New Roman"/>
          <w:szCs w:val="28"/>
        </w:rPr>
        <w:t xml:space="preserve"> услуги А</w:t>
      </w:r>
      <w:r w:rsidR="0002581F" w:rsidRPr="00A74F53">
        <w:rPr>
          <w:rFonts w:cs="Times New Roman"/>
          <w:szCs w:val="28"/>
        </w:rPr>
        <w:t xml:space="preserve">дминистрацией </w:t>
      </w:r>
      <w:r w:rsidR="00155E0E">
        <w:rPr>
          <w:rFonts w:cs="Times New Roman"/>
          <w:szCs w:val="28"/>
        </w:rPr>
        <w:t>устанавливаются</w:t>
      </w:r>
      <w:r w:rsidR="000D3467" w:rsidRPr="00A74F53">
        <w:rPr>
          <w:rFonts w:cs="Times New Roman"/>
          <w:szCs w:val="28"/>
        </w:rPr>
        <w:t xml:space="preserve"> </w:t>
      </w:r>
      <w:r w:rsidR="000D3467">
        <w:rPr>
          <w:rFonts w:cs="Times New Roman"/>
          <w:szCs w:val="28"/>
        </w:rPr>
        <w:t>распоряж</w:t>
      </w:r>
      <w:r w:rsidR="000D3467" w:rsidRPr="00A74F53">
        <w:rPr>
          <w:rFonts w:cs="Times New Roman"/>
          <w:szCs w:val="28"/>
        </w:rPr>
        <w:t>ени</w:t>
      </w:r>
      <w:r w:rsidR="00155E0E">
        <w:rPr>
          <w:rFonts w:cs="Times New Roman"/>
          <w:szCs w:val="28"/>
        </w:rPr>
        <w:t>ем</w:t>
      </w:r>
      <w:r w:rsidR="00BB46E2">
        <w:rPr>
          <w:rFonts w:cs="Times New Roman"/>
          <w:szCs w:val="28"/>
        </w:rPr>
        <w:t xml:space="preserve"> А</w:t>
      </w:r>
      <w:r w:rsidR="000D3467" w:rsidRPr="00A74F53">
        <w:rPr>
          <w:rFonts w:cs="Times New Roman"/>
          <w:szCs w:val="28"/>
        </w:rPr>
        <w:t>дминистрации</w:t>
      </w:r>
      <w:r w:rsidR="0002581F" w:rsidRPr="00A74F53">
        <w:rPr>
          <w:rFonts w:cs="Times New Roman"/>
          <w:szCs w:val="28"/>
        </w:rPr>
        <w:t>.</w:t>
      </w:r>
      <w:r w:rsidR="00F83C16" w:rsidRPr="00F83C16">
        <w:rPr>
          <w:szCs w:val="28"/>
        </w:rPr>
        <w:t xml:space="preserve"> </w:t>
      </w:r>
      <w:r w:rsidR="00F83C16" w:rsidRPr="007B3141">
        <w:rPr>
          <w:szCs w:val="28"/>
        </w:rPr>
        <w:t xml:space="preserve">Для проведения проверки полноты и качества предоставления </w:t>
      </w:r>
      <w:r w:rsidR="00F83C16" w:rsidRPr="007B3141">
        <w:rPr>
          <w:szCs w:val="28"/>
        </w:rPr>
        <w:lastRenderedPageBreak/>
        <w:t xml:space="preserve">муниципальной услуги формируется комиссия, в состав которой могут включаться </w:t>
      </w:r>
      <w:r w:rsidR="003C27E7">
        <w:rPr>
          <w:szCs w:val="28"/>
        </w:rPr>
        <w:t>специалисты</w:t>
      </w:r>
      <w:r w:rsidR="00F83C16" w:rsidRPr="007B3141">
        <w:rPr>
          <w:szCs w:val="28"/>
        </w:rPr>
        <w:t xml:space="preserve"> администрации, </w:t>
      </w:r>
      <w:r w:rsidR="00824D9A">
        <w:rPr>
          <w:szCs w:val="28"/>
        </w:rPr>
        <w:t>Отдела</w:t>
      </w:r>
      <w:r w:rsidR="00F83C16" w:rsidRPr="007B3141">
        <w:rPr>
          <w:szCs w:val="28"/>
        </w:rPr>
        <w:t>, представители общественных организаций.</w:t>
      </w:r>
    </w:p>
    <w:p w:rsidR="0076164E" w:rsidRPr="007B3141" w:rsidRDefault="0076164E" w:rsidP="00ED0398">
      <w:pPr>
        <w:widowControl w:val="0"/>
        <w:suppressAutoHyphens/>
        <w:ind w:firstLine="709"/>
        <w:jc w:val="both"/>
        <w:rPr>
          <w:szCs w:val="28"/>
        </w:rPr>
      </w:pPr>
      <w:r w:rsidRPr="007B3141">
        <w:rPr>
          <w:szCs w:val="28"/>
        </w:rPr>
        <w:t>4.2.</w:t>
      </w:r>
      <w:r w:rsidR="00057B7E">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sidR="00057B7E">
        <w:rPr>
          <w:szCs w:val="28"/>
        </w:rPr>
        <w:t xml:space="preserve">Проверка также может проводиться по конкретному обращению заявителя. </w:t>
      </w:r>
    </w:p>
    <w:p w:rsidR="0076164E" w:rsidRPr="007B3141" w:rsidRDefault="000C0001" w:rsidP="00ED0398">
      <w:pPr>
        <w:widowControl w:val="0"/>
        <w:suppressAutoHyphens/>
        <w:ind w:firstLine="720"/>
        <w:jc w:val="both"/>
        <w:rPr>
          <w:szCs w:val="28"/>
        </w:rPr>
      </w:pPr>
      <w:r>
        <w:rPr>
          <w:szCs w:val="28"/>
        </w:rPr>
        <w:t>4.2.4</w:t>
      </w:r>
      <w:r w:rsidR="0076164E" w:rsidRPr="007B3141">
        <w:rPr>
          <w:szCs w:val="28"/>
        </w:rPr>
        <w:t>. Результаты деятельности комиссии оформляются в виде справки, в которой отмечаются недостатки и</w:t>
      </w:r>
      <w:r w:rsidR="00C84C8B">
        <w:rPr>
          <w:szCs w:val="28"/>
        </w:rPr>
        <w:t xml:space="preserve"> предложения по их устранению</w:t>
      </w:r>
      <w:r w:rsidR="004B55C9">
        <w:rPr>
          <w:szCs w:val="28"/>
        </w:rPr>
        <w:t>,</w:t>
      </w:r>
      <w:r w:rsidR="00C84C8B">
        <w:rPr>
          <w:szCs w:val="28"/>
        </w:rPr>
        <w:t xml:space="preserve"> д</w:t>
      </w:r>
      <w:r w:rsidR="0076164E"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76164E" w:rsidRPr="007B3141" w:rsidRDefault="000C0001" w:rsidP="00ED0398">
      <w:pPr>
        <w:widowControl w:val="0"/>
        <w:suppressAutoHyphens/>
        <w:ind w:firstLine="709"/>
        <w:jc w:val="both"/>
        <w:rPr>
          <w:szCs w:val="28"/>
        </w:rPr>
      </w:pPr>
      <w:r>
        <w:rPr>
          <w:szCs w:val="28"/>
        </w:rPr>
        <w:t>4.2.5</w:t>
      </w:r>
      <w:r w:rsidR="0076164E"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690E" w:rsidRPr="000D7C74" w:rsidRDefault="0099690E" w:rsidP="00ED0398">
      <w:pPr>
        <w:pStyle w:val="2"/>
        <w:tabs>
          <w:tab w:val="left" w:pos="851"/>
        </w:tabs>
        <w:suppressAutoHyphens/>
        <w:ind w:firstLine="709"/>
        <w:rPr>
          <w:u w:val="none"/>
        </w:rPr>
      </w:pPr>
      <w:r w:rsidRPr="00A74F53">
        <w:rPr>
          <w:u w:val="none"/>
        </w:rPr>
        <w:t>4.3.</w:t>
      </w:r>
      <w:r w:rsidRPr="00A74F53">
        <w:rPr>
          <w:rStyle w:val="a3"/>
          <w:u w:val="none"/>
        </w:rPr>
        <w:t xml:space="preserve"> </w:t>
      </w:r>
      <w:r w:rsidRPr="00A74F53">
        <w:rPr>
          <w:rStyle w:val="af1"/>
          <w:b w:val="0"/>
          <w:u w:val="none"/>
        </w:rPr>
        <w:t>Ответственность</w:t>
      </w:r>
      <w:r w:rsidRPr="000D7C74">
        <w:rPr>
          <w:rStyle w:val="af1"/>
          <w:b w:val="0"/>
          <w:u w:val="none"/>
        </w:rPr>
        <w:t xml:space="preserve"> должностных лиц</w:t>
      </w:r>
      <w:r w:rsidRPr="000D7C74">
        <w:rPr>
          <w:u w:val="none"/>
        </w:rPr>
        <w:t xml:space="preserve"> </w:t>
      </w:r>
      <w:r w:rsidR="00824D9A">
        <w:rPr>
          <w:u w:val="none"/>
        </w:rPr>
        <w:t>Отдела</w:t>
      </w:r>
      <w:r w:rsidR="00457A30">
        <w:rPr>
          <w:u w:val="none"/>
        </w:rPr>
        <w:t xml:space="preserve">, </w:t>
      </w:r>
      <w:r w:rsidR="00271456">
        <w:rPr>
          <w:u w:val="none"/>
        </w:rPr>
        <w:t>предостав</w:t>
      </w:r>
      <w:r w:rsidR="00457A30">
        <w:rPr>
          <w:u w:val="none"/>
        </w:rPr>
        <w:t>ляющего муниципальн</w:t>
      </w:r>
      <w:r w:rsidR="00271456">
        <w:rPr>
          <w:u w:val="none"/>
        </w:rPr>
        <w:t>ую</w:t>
      </w:r>
      <w:r w:rsidR="00457A30">
        <w:rPr>
          <w:u w:val="none"/>
        </w:rPr>
        <w:t xml:space="preserve"> услуг</w:t>
      </w:r>
      <w:r w:rsidR="00271456">
        <w:rPr>
          <w:u w:val="none"/>
        </w:rPr>
        <w:t>у</w:t>
      </w:r>
      <w:r w:rsidR="00457A30">
        <w:rPr>
          <w:u w:val="none"/>
        </w:rPr>
        <w:t>,</w:t>
      </w:r>
      <w:r w:rsidRPr="000D7C74">
        <w:rPr>
          <w:u w:val="none"/>
        </w:rPr>
        <w:t xml:space="preserve"> за решения и действия (бездействие), принимаемые (осуществляемые) ими в ходе предоставле</w:t>
      </w:r>
      <w:r w:rsidR="00EA3377" w:rsidRPr="000D7C74">
        <w:rPr>
          <w:u w:val="none"/>
        </w:rPr>
        <w:t xml:space="preserve">ния </w:t>
      </w:r>
      <w:r w:rsidR="00FB5CB0">
        <w:rPr>
          <w:u w:val="none"/>
        </w:rPr>
        <w:t>муниципальной</w:t>
      </w:r>
      <w:r w:rsidR="00EA3377" w:rsidRPr="000D7C74">
        <w:rPr>
          <w:u w:val="none"/>
        </w:rPr>
        <w:t xml:space="preserve"> услуги</w:t>
      </w:r>
      <w:r w:rsidR="004B55C9">
        <w:rPr>
          <w:u w:val="none"/>
        </w:rPr>
        <w:t>.</w:t>
      </w:r>
    </w:p>
    <w:p w:rsidR="00C83DBF" w:rsidRPr="007B3141" w:rsidRDefault="00C83DBF" w:rsidP="00ED0398">
      <w:pPr>
        <w:widowControl w:val="0"/>
        <w:suppressAutoHyphens/>
        <w:ind w:firstLine="709"/>
        <w:jc w:val="both"/>
        <w:rPr>
          <w:szCs w:val="28"/>
        </w:rPr>
      </w:pPr>
      <w:r w:rsidRPr="007B3141">
        <w:rPr>
          <w:szCs w:val="28"/>
        </w:rPr>
        <w:t xml:space="preserve">4.3.1. </w:t>
      </w:r>
      <w:r w:rsidR="003C27E7">
        <w:rPr>
          <w:szCs w:val="28"/>
        </w:rPr>
        <w:t>Специалисты</w:t>
      </w:r>
      <w:r w:rsidRPr="007B3141">
        <w:rPr>
          <w:szCs w:val="28"/>
        </w:rPr>
        <w:t xml:space="preserve"> </w:t>
      </w:r>
      <w:r w:rsidR="001A0BE5">
        <w:rPr>
          <w:szCs w:val="28"/>
        </w:rPr>
        <w:t xml:space="preserve">Администрации и </w:t>
      </w:r>
      <w:r w:rsidR="00824D9A">
        <w:rPr>
          <w:szCs w:val="28"/>
        </w:rPr>
        <w:t>Отдела</w:t>
      </w:r>
      <w:r w:rsidRPr="007B3141">
        <w:rPr>
          <w:szCs w:val="28"/>
        </w:rPr>
        <w:t>, ответственные за осуществление административных п</w:t>
      </w:r>
      <w:r>
        <w:rPr>
          <w:szCs w:val="28"/>
        </w:rPr>
        <w:t>роцедур, указанных в пункте 3.1</w:t>
      </w:r>
      <w:r w:rsidR="00C51D7B">
        <w:rPr>
          <w:szCs w:val="28"/>
        </w:rPr>
        <w:t xml:space="preserve">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3A9D" w:rsidRPr="000D7C74" w:rsidRDefault="0099690E" w:rsidP="00ED0398">
      <w:pPr>
        <w:pStyle w:val="2"/>
        <w:tabs>
          <w:tab w:val="left" w:pos="851"/>
        </w:tabs>
        <w:suppressAutoHyphens/>
        <w:ind w:firstLine="709"/>
        <w:rPr>
          <w:u w:val="none"/>
        </w:rPr>
      </w:pPr>
      <w:r w:rsidRPr="000D7C74">
        <w:rPr>
          <w:u w:val="none"/>
        </w:rPr>
        <w:t>4.3.</w:t>
      </w:r>
      <w:r w:rsidR="00C83DBF">
        <w:rPr>
          <w:u w:val="none"/>
        </w:rPr>
        <w:t>2</w:t>
      </w:r>
      <w:r w:rsidRPr="000D7C74">
        <w:rPr>
          <w:u w:val="none"/>
        </w:rPr>
        <w:t xml:space="preserve">. В случае выявления нарушений прав заявителей, к виновным </w:t>
      </w:r>
      <w:r w:rsidR="003C27E7">
        <w:rPr>
          <w:u w:val="none"/>
        </w:rPr>
        <w:t>специалистам</w:t>
      </w:r>
      <w:r w:rsidRPr="000D7C74">
        <w:rPr>
          <w:u w:val="none"/>
        </w:rPr>
        <w:t xml:space="preserve"> </w:t>
      </w:r>
      <w:r w:rsidR="00824D9A">
        <w:rPr>
          <w:u w:val="none"/>
        </w:rPr>
        <w:t>Отдела</w:t>
      </w:r>
      <w:r w:rsidR="00421F66" w:rsidRPr="000D7C74">
        <w:rPr>
          <w:u w:val="none"/>
        </w:rPr>
        <w:t xml:space="preserve"> </w:t>
      </w:r>
      <w:r w:rsidRPr="000D7C74">
        <w:rPr>
          <w:u w:val="none"/>
        </w:rPr>
        <w:t>осуществляется применение мер ответственности в порядке, установленном законодательством Российской Федерации.</w:t>
      </w:r>
    </w:p>
    <w:p w:rsidR="00887528" w:rsidRPr="000D7C74" w:rsidRDefault="0099690E" w:rsidP="00ED0398">
      <w:pPr>
        <w:pStyle w:val="2"/>
        <w:tabs>
          <w:tab w:val="left" w:pos="851"/>
        </w:tabs>
        <w:suppressAutoHyphens/>
        <w:ind w:firstLine="709"/>
        <w:rPr>
          <w:u w:val="none"/>
        </w:rPr>
      </w:pPr>
      <w:r w:rsidRPr="000D7C74">
        <w:rPr>
          <w:u w:val="none"/>
        </w:rPr>
        <w:t>4.4. Положения, характеризующие требования к порядку и формам</w:t>
      </w:r>
      <w:r w:rsidR="00C86B24">
        <w:rPr>
          <w:u w:val="none"/>
        </w:rPr>
        <w:t xml:space="preserve"> </w:t>
      </w:r>
      <w:r w:rsidRPr="000D7C74">
        <w:rPr>
          <w:u w:val="none"/>
        </w:rPr>
        <w:t xml:space="preserve">контроля за предоставлением </w:t>
      </w:r>
      <w:r w:rsidR="00FB5CB0">
        <w:rPr>
          <w:u w:val="none"/>
        </w:rPr>
        <w:t>муниципальной</w:t>
      </w:r>
      <w:r w:rsidRPr="000D7C74">
        <w:rPr>
          <w:u w:val="none"/>
        </w:rPr>
        <w:t xml:space="preserve"> услуги, в том числе</w:t>
      </w:r>
      <w:r w:rsidR="00C86B24">
        <w:rPr>
          <w:u w:val="none"/>
        </w:rPr>
        <w:t xml:space="preserve"> </w:t>
      </w:r>
      <w:r w:rsidRPr="000D7C74">
        <w:rPr>
          <w:u w:val="none"/>
        </w:rPr>
        <w:t>со стороны граждан, их объединений и организаций</w:t>
      </w:r>
      <w:r w:rsidR="004B55C9">
        <w:rPr>
          <w:u w:val="none"/>
        </w:rPr>
        <w:t>.</w:t>
      </w:r>
    </w:p>
    <w:p w:rsidR="003C5128" w:rsidRPr="000D7C74" w:rsidRDefault="0099690E" w:rsidP="00ED0398">
      <w:pPr>
        <w:pStyle w:val="2"/>
        <w:tabs>
          <w:tab w:val="left" w:pos="851"/>
        </w:tabs>
        <w:suppressAutoHyphens/>
        <w:ind w:firstLine="709"/>
        <w:rPr>
          <w:u w:val="none"/>
        </w:rPr>
      </w:pPr>
      <w:r w:rsidRPr="000D7C74">
        <w:rPr>
          <w:u w:val="none"/>
        </w:rPr>
        <w:t>4.4.1. Контроль за предоставлен</w:t>
      </w:r>
      <w:r w:rsidR="00813828" w:rsidRPr="000D7C74">
        <w:rPr>
          <w:u w:val="none"/>
        </w:rPr>
        <w:t>ием</w:t>
      </w:r>
      <w:r w:rsidRPr="000D7C74">
        <w:rPr>
          <w:u w:val="none"/>
        </w:rPr>
        <w:t xml:space="preserve"> </w:t>
      </w:r>
      <w:r w:rsidR="00FB5CB0">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w:t>
      </w:r>
      <w:r w:rsidR="003C5128" w:rsidRPr="000D7C74">
        <w:rPr>
          <w:u w:val="none"/>
        </w:rPr>
        <w:t xml:space="preserve"> </w:t>
      </w:r>
      <w:r w:rsidR="007B3E7E" w:rsidRPr="000D7C74">
        <w:rPr>
          <w:u w:val="none"/>
        </w:rPr>
        <w:t xml:space="preserve">их </w:t>
      </w:r>
      <w:r w:rsidR="003C5128" w:rsidRPr="000D7C74">
        <w:rPr>
          <w:u w:val="none"/>
        </w:rPr>
        <w:t>объединений</w:t>
      </w:r>
      <w:r w:rsidRPr="000D7C74">
        <w:rPr>
          <w:u w:val="none"/>
        </w:rPr>
        <w:t xml:space="preserve"> </w:t>
      </w:r>
      <w:r w:rsidR="007B3E7E" w:rsidRPr="000D7C74">
        <w:rPr>
          <w:u w:val="none"/>
        </w:rPr>
        <w:t xml:space="preserve">и организаций; </w:t>
      </w:r>
      <w:r w:rsidRPr="000D7C74">
        <w:rPr>
          <w:u w:val="none"/>
        </w:rPr>
        <w:t xml:space="preserve">рассмотрение, принятие решений и подготовку ответов на </w:t>
      </w:r>
      <w:r w:rsidR="00E4643C" w:rsidRPr="000D7C74">
        <w:rPr>
          <w:u w:val="none"/>
        </w:rPr>
        <w:t>жалобы</w:t>
      </w:r>
      <w:r w:rsidR="00887528" w:rsidRPr="000D7C74">
        <w:rPr>
          <w:u w:val="none"/>
        </w:rPr>
        <w:t xml:space="preserve"> </w:t>
      </w:r>
      <w:r w:rsidR="00E4643C" w:rsidRPr="000D7C74">
        <w:rPr>
          <w:u w:val="none"/>
        </w:rPr>
        <w:t xml:space="preserve">заявителей </w:t>
      </w:r>
      <w:r w:rsidRPr="000D7C74">
        <w:rPr>
          <w:u w:val="none"/>
        </w:rPr>
        <w:t xml:space="preserve">на решения, действия (бездействие) </w:t>
      </w:r>
      <w:r w:rsidR="003C27E7">
        <w:rPr>
          <w:u w:val="none"/>
        </w:rPr>
        <w:t>специалистов</w:t>
      </w:r>
      <w:r w:rsidRPr="000D7C74">
        <w:rPr>
          <w:u w:val="none"/>
        </w:rPr>
        <w:t xml:space="preserve"> </w:t>
      </w:r>
      <w:r w:rsidR="00824D9A">
        <w:rPr>
          <w:u w:val="none"/>
        </w:rPr>
        <w:t>Отдела</w:t>
      </w:r>
      <w:r w:rsidRPr="000D7C74">
        <w:rPr>
          <w:u w:val="none"/>
        </w:rPr>
        <w:t>.</w:t>
      </w:r>
    </w:p>
    <w:p w:rsidR="0099690E" w:rsidRPr="000D7C74" w:rsidRDefault="0099690E" w:rsidP="00ED0398">
      <w:pPr>
        <w:pStyle w:val="2"/>
        <w:tabs>
          <w:tab w:val="left" w:pos="851"/>
        </w:tabs>
        <w:suppressAutoHyphens/>
        <w:ind w:firstLine="709"/>
        <w:rPr>
          <w:u w:val="none"/>
        </w:rPr>
      </w:pPr>
      <w:r w:rsidRPr="000D7C74">
        <w:rPr>
          <w:u w:val="none"/>
        </w:rPr>
        <w:t xml:space="preserve">4.4.2. </w:t>
      </w:r>
      <w:r w:rsidR="00824D9A">
        <w:rPr>
          <w:u w:val="none"/>
        </w:rPr>
        <w:t>Отдел</w:t>
      </w:r>
      <w:r w:rsidR="007029BB" w:rsidRPr="000D7C74">
        <w:rPr>
          <w:u w:val="none"/>
        </w:rPr>
        <w:t xml:space="preserve"> </w:t>
      </w:r>
      <w:r w:rsidRPr="000D7C74">
        <w:rPr>
          <w:u w:val="none"/>
        </w:rPr>
        <w:t>ежегодно проводит мониторинг рассмотрения обращений заявителей с привлечением общественности в целях повыше</w:t>
      </w:r>
      <w:r w:rsidR="003475A7" w:rsidRPr="000D7C74">
        <w:rPr>
          <w:u w:val="none"/>
        </w:rPr>
        <w:t>ния</w:t>
      </w:r>
      <w:r w:rsidR="00C702A7" w:rsidRPr="000D7C74">
        <w:rPr>
          <w:u w:val="none"/>
        </w:rPr>
        <w:t xml:space="preserve"> </w:t>
      </w:r>
      <w:r w:rsidRPr="000D7C74">
        <w:rPr>
          <w:u w:val="none"/>
        </w:rPr>
        <w:t xml:space="preserve">качества и доступности предоставления </w:t>
      </w:r>
      <w:r w:rsidR="00FB5CB0">
        <w:rPr>
          <w:u w:val="none"/>
        </w:rPr>
        <w:t>муниципальной</w:t>
      </w:r>
      <w:r w:rsidRPr="000D7C74">
        <w:rPr>
          <w:u w:val="none"/>
        </w:rPr>
        <w:t xml:space="preserve"> услуги. Результаты мониторинга размещаются на официальном сайте.</w:t>
      </w:r>
    </w:p>
    <w:p w:rsidR="003105D5" w:rsidRPr="007B3141" w:rsidRDefault="003105D5" w:rsidP="00ED0398">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105D5" w:rsidRPr="007B3141" w:rsidRDefault="003105D5" w:rsidP="00ED0398">
      <w:pPr>
        <w:pStyle w:val="Default"/>
        <w:suppressAutoHyphens/>
        <w:ind w:firstLine="709"/>
        <w:jc w:val="both"/>
        <w:rPr>
          <w:color w:val="auto"/>
          <w:sz w:val="28"/>
          <w:szCs w:val="28"/>
        </w:rPr>
      </w:pPr>
      <w:r w:rsidRPr="007B3141">
        <w:rPr>
          <w:color w:val="auto"/>
          <w:sz w:val="28"/>
          <w:szCs w:val="28"/>
        </w:rPr>
        <w:lastRenderedPageBreak/>
        <w:t xml:space="preserve">4.4.4. Предложения и замечания предоставляются непосредственно в </w:t>
      </w:r>
      <w:r w:rsidR="00C84C8B">
        <w:rPr>
          <w:sz w:val="28"/>
          <w:szCs w:val="28"/>
        </w:rPr>
        <w:t>Отдел</w:t>
      </w:r>
      <w:r w:rsidR="007029BB"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7F4D2F" w:rsidRPr="000D7C74" w:rsidRDefault="007F4D2F" w:rsidP="00ED0398">
      <w:pPr>
        <w:tabs>
          <w:tab w:val="left" w:pos="851"/>
        </w:tabs>
        <w:suppressAutoHyphens/>
        <w:spacing w:line="240" w:lineRule="exact"/>
        <w:ind w:firstLine="709"/>
        <w:jc w:val="center"/>
        <w:rPr>
          <w:bCs/>
          <w:szCs w:val="28"/>
        </w:rPr>
      </w:pPr>
    </w:p>
    <w:p w:rsidR="009E701C" w:rsidRPr="00F0736C" w:rsidRDefault="009E701C" w:rsidP="009E701C">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9E701C" w:rsidRPr="00F0736C" w:rsidRDefault="009E701C" w:rsidP="009E701C">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9E701C" w:rsidRPr="00F0736C" w:rsidRDefault="009E701C" w:rsidP="009E701C">
      <w:pPr>
        <w:suppressAutoHyphens/>
        <w:ind w:firstLine="709"/>
        <w:jc w:val="center"/>
        <w:rPr>
          <w:rFonts w:cs="Times New Roman"/>
          <w:bCs/>
          <w:szCs w:val="28"/>
        </w:rPr>
      </w:pPr>
      <w:r w:rsidRPr="00F0736C">
        <w:rPr>
          <w:rFonts w:cs="Times New Roman"/>
          <w:szCs w:val="28"/>
        </w:rPr>
        <w:t>муниципальных служащих, работников</w:t>
      </w:r>
    </w:p>
    <w:p w:rsidR="009E701C" w:rsidRPr="00F0736C" w:rsidRDefault="009E701C" w:rsidP="009E701C">
      <w:pPr>
        <w:suppressAutoHyphens/>
        <w:ind w:firstLine="709"/>
        <w:jc w:val="both"/>
        <w:rPr>
          <w:rFonts w:cs="Times New Roman"/>
          <w:szCs w:val="28"/>
        </w:rPr>
      </w:pPr>
    </w:p>
    <w:p w:rsidR="009E701C" w:rsidRPr="00F0736C" w:rsidRDefault="009E701C" w:rsidP="009E701C">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sidR="00222841">
        <w:rPr>
          <w:rFonts w:cs="Times New Roman"/>
          <w:bCs/>
          <w:szCs w:val="28"/>
        </w:rPr>
        <w:t xml:space="preserve">определяет процедуру подачи и рассмотрения жалоб а нарушение порядка предоставления муниципальных услуг, </w:t>
      </w:r>
      <w:r w:rsidR="00222841">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9E701C" w:rsidRPr="00F0736C" w:rsidRDefault="009E701C" w:rsidP="009E701C">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9E701C" w:rsidRPr="00F0736C" w:rsidRDefault="009E701C" w:rsidP="009E701C">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9E701C" w:rsidRPr="00F0736C" w:rsidRDefault="009E701C" w:rsidP="009E701C">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9E701C" w:rsidRPr="00F0736C" w:rsidRDefault="009E701C" w:rsidP="009E701C">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9E701C" w:rsidRPr="00F0736C" w:rsidRDefault="009E701C" w:rsidP="009E701C">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E701C" w:rsidRPr="00F0736C" w:rsidRDefault="009E701C" w:rsidP="009E701C">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9E701C" w:rsidRPr="00F0736C" w:rsidRDefault="009E701C" w:rsidP="009E701C">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9E701C" w:rsidRPr="00F0736C" w:rsidRDefault="009E701C" w:rsidP="009E701C">
      <w:pPr>
        <w:ind w:firstLine="720"/>
        <w:jc w:val="both"/>
        <w:rPr>
          <w:rFonts w:cs="Times New Roman"/>
          <w:szCs w:val="28"/>
        </w:rPr>
      </w:pPr>
      <w:r w:rsidRPr="00F0736C">
        <w:rPr>
          <w:rFonts w:cs="Times New Roman"/>
          <w:szCs w:val="28"/>
        </w:rPr>
        <w:t xml:space="preserve">г) доводы, на основании которых заявитель не согласен с решением и действиями (бездействием) органа, предоставляющего услугу, должностного </w:t>
      </w:r>
      <w:r w:rsidRPr="00F0736C">
        <w:rPr>
          <w:rFonts w:cs="Times New Roman"/>
          <w:szCs w:val="28"/>
        </w:rPr>
        <w:lastRenderedPageBreak/>
        <w:t>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9E701C" w:rsidRPr="00F0736C" w:rsidRDefault="009E701C" w:rsidP="009E701C">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E701C" w:rsidRPr="0045312E" w:rsidRDefault="009E701C" w:rsidP="009E701C">
      <w:pPr>
        <w:ind w:firstLine="720"/>
        <w:jc w:val="both"/>
        <w:rPr>
          <w:rFonts w:cs="Times New Roman"/>
          <w:color w:val="000000" w:themeColor="text1"/>
          <w:szCs w:val="28"/>
        </w:rPr>
      </w:pPr>
      <w:bookmarkStart w:id="8" w:name="sub_1041"/>
      <w:r w:rsidRPr="00F0736C">
        <w:rPr>
          <w:rFonts w:cs="Times New Roman"/>
          <w:szCs w:val="28"/>
        </w:rPr>
        <w:t xml:space="preserve">а) оформленная в соответствии с </w:t>
      </w:r>
      <w:hyperlink r:id="rId16" w:history="1">
        <w:r w:rsidRPr="0045312E">
          <w:rPr>
            <w:rStyle w:val="af7"/>
            <w:rFonts w:cs="Times New Roman"/>
            <w:color w:val="000000" w:themeColor="text1"/>
            <w:szCs w:val="28"/>
          </w:rPr>
          <w:t>законодательством</w:t>
        </w:r>
      </w:hyperlink>
      <w:r w:rsidRPr="0045312E">
        <w:rPr>
          <w:rFonts w:cs="Times New Roman"/>
          <w:color w:val="000000" w:themeColor="text1"/>
          <w:szCs w:val="28"/>
        </w:rPr>
        <w:t xml:space="preserve"> Российской Федерации доверенность (для физических лиц);</w:t>
      </w:r>
    </w:p>
    <w:p w:rsidR="009E701C" w:rsidRPr="00F0736C" w:rsidRDefault="009E701C" w:rsidP="009E701C">
      <w:pPr>
        <w:ind w:firstLine="720"/>
        <w:jc w:val="both"/>
        <w:rPr>
          <w:rFonts w:cs="Times New Roman"/>
          <w:szCs w:val="28"/>
        </w:rPr>
      </w:pPr>
      <w:bookmarkStart w:id="9" w:name="sub_1042"/>
      <w:bookmarkEnd w:id="8"/>
      <w:r w:rsidRPr="0045312E">
        <w:rPr>
          <w:rFonts w:cs="Times New Roman"/>
          <w:color w:val="000000" w:themeColor="text1"/>
          <w:szCs w:val="28"/>
        </w:rPr>
        <w:t xml:space="preserve">б) оформленная в соответствии с </w:t>
      </w:r>
      <w:hyperlink r:id="rId17" w:history="1">
        <w:r w:rsidRPr="0045312E">
          <w:rPr>
            <w:rStyle w:val="af7"/>
            <w:rFonts w:cs="Times New Roman"/>
            <w:color w:val="000000" w:themeColor="text1"/>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701C" w:rsidRPr="00F0736C" w:rsidRDefault="009E701C" w:rsidP="009E701C">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701C" w:rsidRPr="00F0736C" w:rsidRDefault="009E701C" w:rsidP="009E701C">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9E701C" w:rsidRPr="00F0736C" w:rsidRDefault="009E701C" w:rsidP="009E701C">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9E701C" w:rsidRPr="00F0736C" w:rsidRDefault="009E701C" w:rsidP="009E701C">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9E701C" w:rsidRPr="00F0736C" w:rsidRDefault="009E701C" w:rsidP="009E701C">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9E701C" w:rsidRPr="00F0736C" w:rsidRDefault="009E701C" w:rsidP="009E701C">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9E701C" w:rsidRPr="00F0736C" w:rsidRDefault="009E701C" w:rsidP="009E701C">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E701C" w:rsidRPr="00F0736C" w:rsidRDefault="009E701C" w:rsidP="009E701C">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9E701C" w:rsidRPr="00F0736C" w:rsidRDefault="009E701C" w:rsidP="009E701C">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9E701C" w:rsidRPr="00F0736C" w:rsidRDefault="009E701C" w:rsidP="009E701C">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Pr="00F0736C">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w:t>
      </w:r>
      <w:r w:rsidRPr="00F0736C">
        <w:rPr>
          <w:rFonts w:ascii="Times New Roman" w:hAnsi="Times New Roman" w:cs="Times New Roman"/>
          <w:sz w:val="28"/>
          <w:szCs w:val="28"/>
        </w:rPr>
        <w:lastRenderedPageBreak/>
        <w:t>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9E701C" w:rsidRPr="00F0736C" w:rsidRDefault="009E701C" w:rsidP="009E701C">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45312E">
        <w:rPr>
          <w:rStyle w:val="af7"/>
          <w:rFonts w:cs="Times New Roman"/>
          <w:color w:val="000000" w:themeColor="text1"/>
          <w:szCs w:val="28"/>
        </w:rPr>
        <w:t>пункте 5.4</w:t>
      </w:r>
      <w:r w:rsidRPr="0045312E">
        <w:rPr>
          <w:rFonts w:cs="Times New Roman"/>
          <w:color w:val="000000" w:themeColor="text1"/>
          <w:szCs w:val="28"/>
        </w:rPr>
        <w:t xml:space="preserve"> настоящего раздела, могут быть представлены в форме электронных документов, подписанных </w:t>
      </w:r>
      <w:hyperlink r:id="rId18" w:history="1">
        <w:r w:rsidRPr="0045312E">
          <w:rPr>
            <w:rStyle w:val="af7"/>
            <w:rFonts w:cs="Times New Roman"/>
            <w:color w:val="000000" w:themeColor="text1"/>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9E701C" w:rsidRPr="00F0736C" w:rsidRDefault="009E701C" w:rsidP="009E701C">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9E701C" w:rsidRPr="00F0736C" w:rsidRDefault="009E701C" w:rsidP="009E701C">
      <w:pPr>
        <w:ind w:firstLine="720"/>
        <w:jc w:val="both"/>
        <w:rPr>
          <w:rFonts w:cs="Times New Roman"/>
          <w:szCs w:val="28"/>
        </w:rPr>
      </w:pPr>
      <w:r w:rsidRPr="00F0736C">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9E701C" w:rsidRPr="00F0736C" w:rsidRDefault="009E701C" w:rsidP="009E701C">
      <w:pPr>
        <w:ind w:firstLine="720"/>
        <w:jc w:val="both"/>
        <w:rPr>
          <w:rFonts w:cs="Times New Roman"/>
          <w:szCs w:val="28"/>
        </w:rPr>
      </w:pPr>
      <w:r w:rsidRPr="00F0736C">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DC7C9E" w:rsidRPr="00B64A54" w:rsidRDefault="009E701C" w:rsidP="00DC7C9E">
      <w:pPr>
        <w:ind w:firstLine="720"/>
        <w:jc w:val="both"/>
        <w:rPr>
          <w:rFonts w:cs="Times New Roman"/>
          <w:color w:val="FF0000"/>
          <w:szCs w:val="28"/>
        </w:rPr>
      </w:pPr>
      <w:r w:rsidRPr="00F0736C">
        <w:rPr>
          <w:rFonts w:cs="Times New Roman"/>
          <w:szCs w:val="28"/>
        </w:rPr>
        <w:t xml:space="preserve">5.9. </w:t>
      </w:r>
      <w:r w:rsidR="00DC7C9E" w:rsidRPr="001D3A57">
        <w:rPr>
          <w:rFonts w:cs="Times New Roman"/>
          <w:szCs w:val="28"/>
        </w:rPr>
        <w:t xml:space="preserve">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008300FB">
        <w:rPr>
          <w:rFonts w:cs="Times New Roman"/>
          <w:szCs w:val="28"/>
        </w:rPr>
        <w:t>лицу</w:t>
      </w:r>
      <w:r w:rsidR="00DC7C9E" w:rsidRPr="00633CC2">
        <w:rPr>
          <w:rFonts w:cs="Times New Roman"/>
          <w:szCs w:val="28"/>
        </w:rPr>
        <w:t xml:space="preserve"> уполномоченному</w:t>
      </w:r>
      <w:r w:rsidR="008300FB">
        <w:rPr>
          <w:rFonts w:cs="Times New Roman"/>
          <w:szCs w:val="28"/>
        </w:rPr>
        <w:t xml:space="preserve"> Главой</w:t>
      </w:r>
      <w:r w:rsidR="00DC7C9E" w:rsidRPr="00633CC2">
        <w:rPr>
          <w:rFonts w:cs="Times New Roman"/>
          <w:szCs w:val="28"/>
        </w:rPr>
        <w:t xml:space="preserve"> на рассмотрение соответствующей жалобы</w:t>
      </w:r>
      <w:r w:rsidR="00DC7C9E" w:rsidRPr="008300FB">
        <w:rPr>
          <w:rFonts w:cs="Times New Roman"/>
          <w:color w:val="FF0000"/>
          <w:szCs w:val="28"/>
        </w:rPr>
        <w:t>.</w:t>
      </w:r>
    </w:p>
    <w:p w:rsidR="00DC7C9E" w:rsidRPr="00476073" w:rsidRDefault="00DC7C9E" w:rsidP="00DC7C9E">
      <w:pPr>
        <w:ind w:firstLine="720"/>
        <w:jc w:val="both"/>
        <w:rPr>
          <w:rFonts w:cs="Times New Roman"/>
          <w:szCs w:val="28"/>
        </w:rPr>
      </w:pPr>
      <w:r w:rsidRPr="00476073">
        <w:rPr>
          <w:rFonts w:cs="Times New Roman"/>
          <w:szCs w:val="28"/>
        </w:rPr>
        <w:lastRenderedPageBreak/>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9E701C" w:rsidRPr="00F0736C" w:rsidRDefault="009E701C" w:rsidP="00DC7C9E">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45312E">
        <w:rPr>
          <w:rStyle w:val="af7"/>
          <w:rFonts w:cs="Times New Roman"/>
          <w:color w:val="000000" w:themeColor="text1"/>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9E701C" w:rsidRPr="00F0736C" w:rsidRDefault="009E701C" w:rsidP="009E701C">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9E701C" w:rsidRPr="00F0736C" w:rsidRDefault="009E701C" w:rsidP="009E701C">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9E701C" w:rsidRPr="00F0736C" w:rsidRDefault="009E701C" w:rsidP="009E701C">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E701C" w:rsidRPr="00F0736C" w:rsidRDefault="009E701C" w:rsidP="009E701C">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9E701C" w:rsidRPr="00F0736C" w:rsidRDefault="009E701C" w:rsidP="009E701C">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9E701C" w:rsidRPr="00F0736C" w:rsidRDefault="009E701C" w:rsidP="009E701C">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9E701C" w:rsidRPr="00F0736C" w:rsidRDefault="009E701C" w:rsidP="009E701C">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9E701C" w:rsidRPr="00F0736C" w:rsidRDefault="009E701C" w:rsidP="009E701C">
      <w:pPr>
        <w:ind w:firstLine="720"/>
        <w:jc w:val="both"/>
        <w:rPr>
          <w:rFonts w:cs="Times New Roman"/>
          <w:szCs w:val="28"/>
        </w:rPr>
      </w:pPr>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w:t>
      </w:r>
      <w:r w:rsidRPr="00F0736C">
        <w:rPr>
          <w:rFonts w:cs="Times New Roman"/>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720"/>
        <w:jc w:val="both"/>
        <w:rPr>
          <w:rFonts w:cs="Times New Roman"/>
          <w:szCs w:val="28"/>
        </w:rPr>
      </w:pPr>
      <w:bookmarkStart w:id="18" w:name="sub_10113"/>
      <w:bookmarkEnd w:id="17"/>
      <w:r w:rsidRPr="00F0736C">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9E701C" w:rsidRPr="00F0736C" w:rsidRDefault="009E701C" w:rsidP="009E701C">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9E701C" w:rsidRPr="00F0736C" w:rsidRDefault="009E701C" w:rsidP="009E701C">
      <w:pPr>
        <w:ind w:firstLine="720"/>
        <w:jc w:val="both"/>
        <w:rPr>
          <w:rFonts w:cs="Times New Roman"/>
          <w:szCs w:val="28"/>
        </w:rPr>
      </w:pPr>
      <w:bookmarkStart w:id="20" w:name="sub_10115"/>
      <w:bookmarkEnd w:id="19"/>
      <w:r w:rsidRPr="00F0736C">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E701C" w:rsidRPr="00F0736C" w:rsidRDefault="009E701C" w:rsidP="009E701C">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9E701C" w:rsidRPr="00F0736C" w:rsidRDefault="009E701C" w:rsidP="009E701C">
      <w:pPr>
        <w:ind w:firstLine="720"/>
        <w:jc w:val="both"/>
        <w:rPr>
          <w:rFonts w:cs="Times New Roman"/>
          <w:szCs w:val="28"/>
        </w:rPr>
      </w:pPr>
      <w:bookmarkStart w:id="22" w:name="sub_10117"/>
      <w:bookmarkEnd w:id="21"/>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E701C" w:rsidRPr="00F0736C" w:rsidRDefault="009E701C" w:rsidP="009E701C">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9E701C" w:rsidRPr="00F0736C" w:rsidRDefault="009E701C" w:rsidP="009E701C">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9E701C" w:rsidRPr="00F0736C" w:rsidRDefault="009E701C" w:rsidP="009E701C">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w:t>
      </w:r>
      <w:r w:rsidRPr="00F0736C">
        <w:rPr>
          <w:rFonts w:cs="Times New Roman"/>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E701C" w:rsidRPr="00F0736C" w:rsidRDefault="009E701C" w:rsidP="009E701C">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9E701C" w:rsidRPr="00F0736C" w:rsidRDefault="009E701C" w:rsidP="009E701C">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701C" w:rsidRDefault="009E701C" w:rsidP="009E701C">
      <w:pPr>
        <w:ind w:firstLine="540"/>
        <w:jc w:val="both"/>
        <w:rPr>
          <w:rFonts w:cs="Times New Roman"/>
          <w:bCs/>
          <w:szCs w:val="28"/>
        </w:rPr>
      </w:pPr>
      <w:r>
        <w:rPr>
          <w:rFonts w:cs="Times New Roman"/>
          <w:szCs w:val="28"/>
        </w:rPr>
        <w:t xml:space="preserve">5.13. </w:t>
      </w:r>
      <w:r>
        <w:rPr>
          <w:rFonts w:cs="Times New Roman"/>
          <w:bCs/>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D6586A">
        <w:rPr>
          <w:rFonts w:cs="Times New Roman"/>
          <w:bCs/>
          <w:szCs w:val="28"/>
        </w:rPr>
        <w:t>специалист</w:t>
      </w:r>
      <w:r>
        <w:rPr>
          <w:rFonts w:cs="Times New Roman"/>
          <w:bCs/>
          <w:szCs w:val="28"/>
        </w:rPr>
        <w:t>, уполномоченное на рассмотрение жалоб, обеспечивает незамедлительное направление соответствующих материалов в органы прокуратуры.</w:t>
      </w:r>
    </w:p>
    <w:p w:rsidR="009E701C" w:rsidRPr="00F0736C" w:rsidRDefault="009E701C" w:rsidP="009E701C">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9E701C" w:rsidRPr="00F0736C" w:rsidRDefault="009E701C" w:rsidP="009E701C">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9E701C" w:rsidRPr="00F0736C" w:rsidRDefault="009E701C" w:rsidP="009E701C">
      <w:pPr>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9E701C" w:rsidRPr="00F0736C" w:rsidRDefault="009E701C" w:rsidP="009E701C">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9E701C" w:rsidRPr="00F0736C" w:rsidRDefault="009E701C" w:rsidP="009E701C">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9E701C" w:rsidRPr="00F0736C" w:rsidRDefault="009E701C" w:rsidP="00644279">
      <w:pPr>
        <w:ind w:firstLine="720"/>
        <w:jc w:val="both"/>
        <w:rPr>
          <w:rFonts w:cs="Times New Roman"/>
          <w:szCs w:val="28"/>
        </w:rPr>
      </w:pPr>
      <w:bookmarkStart w:id="27" w:name="sub_10142"/>
      <w:bookmarkEnd w:id="26"/>
      <w:r w:rsidRPr="00F0736C">
        <w:rPr>
          <w:rFonts w:cs="Times New Roman"/>
          <w:szCs w:val="28"/>
        </w:rPr>
        <w:t xml:space="preserve">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w:t>
      </w:r>
      <w:r w:rsidRPr="00F0736C">
        <w:rPr>
          <w:rFonts w:cs="Times New Roman"/>
          <w:szCs w:val="28"/>
        </w:rPr>
        <w:lastRenderedPageBreak/>
        <w:t>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9E701C" w:rsidRPr="00F0736C" w:rsidRDefault="009E701C" w:rsidP="00644279">
      <w:pPr>
        <w:ind w:firstLine="720"/>
        <w:jc w:val="both"/>
        <w:rPr>
          <w:rFonts w:cs="Times New Roman"/>
          <w:szCs w:val="28"/>
        </w:rPr>
      </w:pPr>
      <w:bookmarkStart w:id="28" w:name="sub_10143"/>
      <w:bookmarkEnd w:id="27"/>
      <w:r w:rsidRPr="00F0736C">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9E701C" w:rsidRPr="00F0736C" w:rsidRDefault="009E701C" w:rsidP="00644279">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9E701C" w:rsidRPr="00F0736C" w:rsidRDefault="009E701C" w:rsidP="00644279">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9E701C" w:rsidRPr="00F0736C" w:rsidRDefault="009E701C" w:rsidP="009E701C">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701C" w:rsidRPr="00F0736C" w:rsidRDefault="009E701C" w:rsidP="00644279">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19" w:history="1">
        <w:r w:rsidRPr="0045312E">
          <w:rPr>
            <w:rStyle w:val="af7"/>
            <w:rFonts w:cs="Times New Roman"/>
            <w:color w:val="000000" w:themeColor="text1"/>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9E701C" w:rsidRPr="00F0736C" w:rsidRDefault="009E701C" w:rsidP="00644279">
      <w:pPr>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9E701C" w:rsidRPr="00F0736C" w:rsidRDefault="009E701C" w:rsidP="00644279">
      <w:pPr>
        <w:ind w:firstLine="720"/>
        <w:jc w:val="both"/>
        <w:rPr>
          <w:rFonts w:cs="Times New Roman"/>
          <w:szCs w:val="28"/>
        </w:rPr>
      </w:pPr>
      <w:bookmarkStart w:id="31" w:name="sub_1017"/>
      <w:r w:rsidRPr="00F0736C">
        <w:rPr>
          <w:rFonts w:cs="Times New Roman"/>
          <w:szCs w:val="28"/>
        </w:rP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w:t>
      </w:r>
      <w:r w:rsidRPr="00F0736C">
        <w:rPr>
          <w:rFonts w:cs="Times New Roman"/>
          <w:szCs w:val="28"/>
        </w:rPr>
        <w:lastRenderedPageBreak/>
        <w:t>указанным в подпункте «в» пункта 5.6 настоящего раздела, ответ заявителю направляется посредством системы досудебного обжалования.</w:t>
      </w:r>
    </w:p>
    <w:p w:rsidR="009E701C" w:rsidRPr="00F0736C" w:rsidRDefault="009E701C" w:rsidP="00644279">
      <w:pPr>
        <w:ind w:firstLine="720"/>
        <w:jc w:val="both"/>
        <w:rPr>
          <w:rFonts w:cs="Times New Roman"/>
          <w:szCs w:val="28"/>
        </w:rPr>
      </w:pPr>
      <w:r w:rsidRPr="00F0736C">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E701C" w:rsidRPr="00F0736C" w:rsidRDefault="009E701C" w:rsidP="009E701C">
      <w:pPr>
        <w:ind w:firstLine="720"/>
        <w:jc w:val="both"/>
        <w:rPr>
          <w:rFonts w:cs="Times New Roman"/>
          <w:szCs w:val="28"/>
        </w:rPr>
      </w:pPr>
      <w:r w:rsidRPr="00F0736C">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E701C" w:rsidRPr="00F0736C" w:rsidRDefault="009E701C" w:rsidP="009E701C">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9E701C" w:rsidRPr="00F0736C" w:rsidRDefault="009E701C" w:rsidP="009E701C">
      <w:pPr>
        <w:ind w:firstLine="720"/>
        <w:jc w:val="both"/>
        <w:rPr>
          <w:rFonts w:cs="Times New Roman"/>
          <w:szCs w:val="28"/>
        </w:rPr>
      </w:pPr>
      <w:bookmarkStart w:id="33" w:name="sub_10181"/>
      <w:bookmarkEnd w:id="32"/>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9E701C" w:rsidRPr="00F0736C" w:rsidRDefault="009E701C" w:rsidP="009E701C">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E701C" w:rsidRPr="00F0736C" w:rsidRDefault="009E701C" w:rsidP="009E701C">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9E701C" w:rsidRPr="00F0736C" w:rsidRDefault="009E701C" w:rsidP="009E701C">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9E701C" w:rsidRPr="00F0736C" w:rsidRDefault="009E701C" w:rsidP="009E701C">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9E701C" w:rsidRPr="00F0736C" w:rsidRDefault="009E701C" w:rsidP="009E701C">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9E701C" w:rsidRPr="00F0736C" w:rsidRDefault="009E701C" w:rsidP="009E701C">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9E701C" w:rsidRPr="00F0736C" w:rsidRDefault="009E701C" w:rsidP="009E701C">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9E701C" w:rsidRPr="00F0736C" w:rsidRDefault="009E701C" w:rsidP="009E701C">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0" w:history="1">
        <w:r w:rsidRPr="0045312E">
          <w:rPr>
            <w:rStyle w:val="af7"/>
            <w:rFonts w:cs="Times New Roman"/>
            <w:color w:val="000000" w:themeColor="text1"/>
            <w:szCs w:val="28"/>
          </w:rPr>
          <w:t>электронной подписью</w:t>
        </w:r>
      </w:hyperlink>
      <w:r w:rsidRPr="0045312E">
        <w:rPr>
          <w:rFonts w:cs="Times New Roman"/>
          <w:color w:val="000000" w:themeColor="text1"/>
          <w:szCs w:val="28"/>
        </w:rPr>
        <w:t xml:space="preserve"> </w:t>
      </w:r>
      <w:r w:rsidRPr="00F0736C">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9E701C" w:rsidRPr="00F0736C" w:rsidRDefault="009E701C" w:rsidP="009E701C">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9E701C" w:rsidRPr="00F0736C" w:rsidRDefault="009E701C" w:rsidP="009E701C">
      <w:pPr>
        <w:ind w:firstLine="720"/>
        <w:jc w:val="both"/>
        <w:rPr>
          <w:rFonts w:cs="Times New Roman"/>
          <w:szCs w:val="28"/>
        </w:rPr>
      </w:pPr>
      <w:bookmarkStart w:id="42" w:name="sub_10201"/>
      <w:bookmarkEnd w:id="41"/>
      <w:r w:rsidRPr="00F0736C">
        <w:rPr>
          <w:rFonts w:cs="Times New Roman"/>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9E701C" w:rsidRPr="00F0736C" w:rsidRDefault="009E701C" w:rsidP="009E701C">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9E701C" w:rsidRPr="00F0736C" w:rsidRDefault="009E701C" w:rsidP="009E701C">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E701C" w:rsidRPr="00F0736C" w:rsidRDefault="009E701C" w:rsidP="009E701C">
      <w:pPr>
        <w:ind w:firstLine="720"/>
        <w:jc w:val="both"/>
        <w:rPr>
          <w:rFonts w:cs="Times New Roman"/>
          <w:szCs w:val="28"/>
        </w:rPr>
      </w:pPr>
      <w:bookmarkStart w:id="45" w:name="sub_1021"/>
      <w:bookmarkEnd w:id="44"/>
      <w:r w:rsidRPr="00F0736C">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9E701C" w:rsidRPr="00F0736C" w:rsidRDefault="009E701C" w:rsidP="009E701C">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E701C" w:rsidRPr="00F0736C" w:rsidRDefault="009E701C" w:rsidP="009E701C">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76E95" w:rsidRDefault="009E701C" w:rsidP="004D6A02">
      <w:pPr>
        <w:ind w:firstLine="720"/>
        <w:jc w:val="both"/>
        <w:rPr>
          <w:rFonts w:cs="Times New Roman"/>
          <w:szCs w:val="28"/>
        </w:rPr>
      </w:pPr>
      <w:r w:rsidRPr="00F0736C">
        <w:rPr>
          <w:rFonts w:cs="Times New Roman"/>
          <w:szCs w:val="28"/>
        </w:rPr>
        <w:t xml:space="preserve">5.23. </w:t>
      </w:r>
      <w:bookmarkEnd w:id="47"/>
      <w:r w:rsidR="00DC7C9E" w:rsidRPr="001D3A57">
        <w:rPr>
          <w:rFonts w:cs="Times New Roman"/>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sidR="00DC7C9E">
        <w:rPr>
          <w:rFonts w:cs="Times New Roman"/>
          <w:szCs w:val="28"/>
        </w:rPr>
        <w:t xml:space="preserve"> дней со дня регистрации жалобы</w:t>
      </w:r>
      <w:r w:rsidR="00DC7C9E" w:rsidRPr="00633CC2">
        <w:rPr>
          <w:rFonts w:cs="Times New Roman"/>
          <w:szCs w:val="28"/>
        </w:rPr>
        <w:t>, в случае если фамилия и почтовый адрес заявителя поддаются прочтению.</w:t>
      </w:r>
    </w:p>
    <w:p w:rsidR="004D6A02" w:rsidRDefault="004D6A02" w:rsidP="004D6A02">
      <w:pPr>
        <w:ind w:firstLine="720"/>
        <w:jc w:val="both"/>
        <w:rPr>
          <w:rFonts w:cs="Times New Roman"/>
          <w:szCs w:val="28"/>
        </w:rPr>
      </w:pPr>
    </w:p>
    <w:p w:rsidR="005E687C" w:rsidRDefault="005E687C" w:rsidP="004D6A02">
      <w:pPr>
        <w:ind w:firstLine="720"/>
        <w:jc w:val="both"/>
        <w:rPr>
          <w:rFonts w:cs="Times New Roman"/>
          <w:szCs w:val="28"/>
        </w:rPr>
      </w:pPr>
    </w:p>
    <w:p w:rsidR="005E687C" w:rsidRDefault="005E687C" w:rsidP="004D6A02">
      <w:pPr>
        <w:ind w:firstLine="720"/>
        <w:jc w:val="both"/>
        <w:rPr>
          <w:rFonts w:cs="Times New Roman"/>
          <w:szCs w:val="28"/>
        </w:rPr>
      </w:pPr>
    </w:p>
    <w:p w:rsidR="005E687C" w:rsidRDefault="005E687C" w:rsidP="004D6A02">
      <w:pPr>
        <w:ind w:firstLine="720"/>
        <w:jc w:val="both"/>
        <w:rPr>
          <w:rFonts w:cs="Times New Roman"/>
          <w:szCs w:val="28"/>
        </w:rPr>
      </w:pPr>
    </w:p>
    <w:p w:rsidR="008300FB" w:rsidRDefault="008300FB" w:rsidP="008300FB">
      <w:pPr>
        <w:jc w:val="both"/>
        <w:rPr>
          <w:rFonts w:cs="Times New Roman"/>
          <w:szCs w:val="28"/>
        </w:rPr>
      </w:pPr>
      <w:r>
        <w:rPr>
          <w:rFonts w:cs="Times New Roman"/>
          <w:szCs w:val="28"/>
        </w:rPr>
        <w:t>Начальник отдела градостроительства,</w:t>
      </w:r>
    </w:p>
    <w:p w:rsidR="008300FB" w:rsidRDefault="008300FB" w:rsidP="008300FB">
      <w:pPr>
        <w:jc w:val="both"/>
        <w:rPr>
          <w:rFonts w:cs="Times New Roman"/>
          <w:szCs w:val="28"/>
        </w:rPr>
      </w:pPr>
      <w:r>
        <w:rPr>
          <w:rFonts w:cs="Times New Roman"/>
          <w:szCs w:val="28"/>
        </w:rPr>
        <w:t xml:space="preserve">транспорта и муниципального хозяйства </w:t>
      </w:r>
    </w:p>
    <w:p w:rsidR="008300FB" w:rsidRDefault="008300FB" w:rsidP="008300FB">
      <w:pPr>
        <w:jc w:val="both"/>
        <w:rPr>
          <w:rFonts w:cs="Times New Roman"/>
          <w:szCs w:val="28"/>
        </w:rPr>
      </w:pPr>
      <w:r>
        <w:rPr>
          <w:rFonts w:cs="Times New Roman"/>
          <w:szCs w:val="28"/>
        </w:rPr>
        <w:t>администрации Советского городского</w:t>
      </w:r>
    </w:p>
    <w:p w:rsidR="008300FB" w:rsidRDefault="008300FB" w:rsidP="008300FB">
      <w:pPr>
        <w:jc w:val="both"/>
        <w:rPr>
          <w:rFonts w:cs="Times New Roman"/>
          <w:szCs w:val="28"/>
        </w:rPr>
      </w:pPr>
      <w:r>
        <w:rPr>
          <w:rFonts w:cs="Times New Roman"/>
          <w:szCs w:val="28"/>
        </w:rPr>
        <w:t xml:space="preserve">округа Ставропольского края                                                             В.В. </w:t>
      </w:r>
      <w:proofErr w:type="spellStart"/>
      <w:r>
        <w:rPr>
          <w:rFonts w:cs="Times New Roman"/>
          <w:szCs w:val="28"/>
        </w:rPr>
        <w:t>Киянов</w:t>
      </w:r>
      <w:proofErr w:type="spellEnd"/>
    </w:p>
    <w:p w:rsidR="00DE75BC" w:rsidRDefault="00DE75BC" w:rsidP="008300FB">
      <w:pPr>
        <w:jc w:val="both"/>
        <w:rPr>
          <w:rFonts w:cs="Times New Roman"/>
          <w:szCs w:val="28"/>
        </w:rPr>
      </w:pPr>
    </w:p>
    <w:p w:rsidR="00DE75BC" w:rsidRDefault="00DE75BC" w:rsidP="008300FB">
      <w:pPr>
        <w:jc w:val="both"/>
        <w:rPr>
          <w:rFonts w:cs="Times New Roman"/>
          <w:szCs w:val="28"/>
        </w:rPr>
      </w:pPr>
    </w:p>
    <w:p w:rsidR="00DE75BC" w:rsidRDefault="00DE75BC" w:rsidP="008300FB">
      <w:pPr>
        <w:jc w:val="both"/>
        <w:rPr>
          <w:rFonts w:cs="Times New Roman"/>
          <w:szCs w:val="28"/>
        </w:rPr>
      </w:pPr>
    </w:p>
    <w:p w:rsidR="00DE75BC" w:rsidRDefault="00DE75BC" w:rsidP="008300FB">
      <w:pPr>
        <w:jc w:val="both"/>
        <w:rPr>
          <w:rFonts w:cs="Times New Roman"/>
          <w:szCs w:val="28"/>
        </w:rPr>
      </w:pPr>
    </w:p>
    <w:p w:rsidR="00DE75BC" w:rsidRDefault="00DE75BC" w:rsidP="008300FB">
      <w:pPr>
        <w:jc w:val="both"/>
        <w:rPr>
          <w:rFonts w:cs="Times New Roman"/>
          <w:szCs w:val="28"/>
        </w:rPr>
      </w:pPr>
    </w:p>
    <w:p w:rsidR="00DE75BC" w:rsidRDefault="00DE75BC" w:rsidP="008300FB">
      <w:pPr>
        <w:jc w:val="both"/>
        <w:rPr>
          <w:rFonts w:cs="Times New Roman"/>
          <w:szCs w:val="28"/>
        </w:rPr>
      </w:pPr>
    </w:p>
    <w:p w:rsidR="00DE75BC" w:rsidRDefault="00DE75BC" w:rsidP="008300FB">
      <w:pPr>
        <w:jc w:val="both"/>
        <w:rPr>
          <w:rFonts w:cs="Times New Roman"/>
          <w:szCs w:val="28"/>
        </w:rPr>
      </w:pPr>
    </w:p>
    <w:p w:rsidR="00DE75BC" w:rsidRDefault="00DE75BC" w:rsidP="008300FB">
      <w:pPr>
        <w:jc w:val="both"/>
        <w:rPr>
          <w:rFonts w:cs="Times New Roman"/>
          <w:szCs w:val="28"/>
        </w:rPr>
      </w:pPr>
    </w:p>
    <w:p w:rsidR="00DE75BC" w:rsidRDefault="00DE75BC" w:rsidP="008300FB">
      <w:pPr>
        <w:jc w:val="both"/>
        <w:rPr>
          <w:rFonts w:cs="Times New Roman"/>
          <w:szCs w:val="28"/>
        </w:rPr>
      </w:pPr>
    </w:p>
    <w:p w:rsidR="008300FB" w:rsidRDefault="008300FB" w:rsidP="008300FB">
      <w:pPr>
        <w:jc w:val="center"/>
        <w:rPr>
          <w:rFonts w:cs="Times New Roman"/>
          <w:szCs w:val="28"/>
        </w:rPr>
      </w:pPr>
    </w:p>
    <w:p w:rsidR="005E687C" w:rsidRDefault="005E687C" w:rsidP="004D6A02">
      <w:pPr>
        <w:ind w:firstLine="720"/>
        <w:jc w:val="both"/>
        <w:rPr>
          <w:rFonts w:cs="Times New Roman"/>
          <w:szCs w:val="28"/>
        </w:rPr>
      </w:pPr>
    </w:p>
    <w:p w:rsidR="005E687C" w:rsidRDefault="005E687C" w:rsidP="004D6A02">
      <w:pPr>
        <w:ind w:firstLine="720"/>
        <w:jc w:val="both"/>
        <w:rPr>
          <w:rFonts w:cs="Times New Roman"/>
          <w:szCs w:val="28"/>
        </w:rPr>
      </w:pPr>
    </w:p>
    <w:p w:rsidR="005E687C" w:rsidRDefault="005E687C" w:rsidP="004D6A02">
      <w:pPr>
        <w:ind w:firstLine="720"/>
        <w:jc w:val="both"/>
        <w:rPr>
          <w:rFonts w:cs="Times New Roman"/>
          <w:szCs w:val="28"/>
        </w:rPr>
      </w:pPr>
    </w:p>
    <w:p w:rsidR="005E687C" w:rsidRDefault="005E687C" w:rsidP="004D6A02">
      <w:pPr>
        <w:ind w:firstLine="720"/>
        <w:jc w:val="both"/>
        <w:rPr>
          <w:rFonts w:cs="Times New Roman"/>
          <w:szCs w:val="28"/>
        </w:rPr>
      </w:pPr>
    </w:p>
    <w:p w:rsidR="005E687C" w:rsidRDefault="005E687C" w:rsidP="004D6A02">
      <w:pPr>
        <w:ind w:firstLine="720"/>
        <w:jc w:val="both"/>
        <w:rPr>
          <w:rFonts w:cs="Times New Roman"/>
          <w:szCs w:val="28"/>
        </w:rPr>
      </w:pPr>
    </w:p>
    <w:p w:rsidR="00AC69B5" w:rsidRDefault="00CD5485"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Приложение 1</w:t>
      </w:r>
    </w:p>
    <w:p w:rsidR="00AC69B5" w:rsidRDefault="007B6965" w:rsidP="00AC69B5">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00824D9A" w:rsidRPr="00824D9A">
        <w:rPr>
          <w:sz w:val="24"/>
          <w:szCs w:val="24"/>
        </w:rPr>
        <w:t>предоставления администрацие</w:t>
      </w:r>
      <w:r w:rsidR="00AC69B5">
        <w:rPr>
          <w:sz w:val="24"/>
          <w:szCs w:val="24"/>
        </w:rPr>
        <w:t>й</w:t>
      </w:r>
    </w:p>
    <w:p w:rsidR="00EA4754" w:rsidRPr="0088718D" w:rsidRDefault="00824D9A" w:rsidP="00EA4754">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sidR="00EA4754">
        <w:rPr>
          <w:sz w:val="24"/>
          <w:szCs w:val="24"/>
        </w:rPr>
        <w:t xml:space="preserve"> </w:t>
      </w:r>
      <w:r w:rsidRPr="0088718D">
        <w:rPr>
          <w:sz w:val="24"/>
          <w:szCs w:val="24"/>
        </w:rPr>
        <w:t>Ставропольского края муниципальной услуги</w:t>
      </w:r>
      <w:r w:rsidR="00AC69B5" w:rsidRPr="0088718D">
        <w:rPr>
          <w:sz w:val="24"/>
          <w:szCs w:val="24"/>
        </w:rPr>
        <w:t xml:space="preserve"> </w:t>
      </w:r>
      <w:r w:rsidR="00EA4754" w:rsidRPr="0088718D">
        <w:rPr>
          <w:sz w:val="24"/>
          <w:szCs w:val="24"/>
        </w:rPr>
        <w:t>«</w:t>
      </w:r>
      <w:r w:rsidR="0000346A" w:rsidRPr="0000346A">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00EA4754" w:rsidRPr="0088718D">
        <w:rPr>
          <w:sz w:val="24"/>
          <w:szCs w:val="24"/>
        </w:rPr>
        <w:t>»</w:t>
      </w:r>
    </w:p>
    <w:p w:rsidR="00EA4754" w:rsidRDefault="00EA4754" w:rsidP="00EA4754">
      <w:pPr>
        <w:tabs>
          <w:tab w:val="left" w:pos="1701"/>
          <w:tab w:val="left" w:pos="3119"/>
          <w:tab w:val="left" w:pos="4820"/>
          <w:tab w:val="left" w:pos="4962"/>
        </w:tabs>
        <w:suppressAutoHyphens/>
        <w:ind w:left="4760"/>
        <w:rPr>
          <w:sz w:val="24"/>
          <w:szCs w:val="24"/>
        </w:rPr>
      </w:pPr>
    </w:p>
    <w:p w:rsidR="007B6965" w:rsidRPr="00A12E0C" w:rsidRDefault="00AC69B5" w:rsidP="00EA4754">
      <w:pPr>
        <w:tabs>
          <w:tab w:val="left" w:pos="1701"/>
          <w:tab w:val="left" w:pos="3119"/>
          <w:tab w:val="left" w:pos="4820"/>
          <w:tab w:val="left" w:pos="4962"/>
        </w:tabs>
        <w:suppressAutoHyphens/>
        <w:ind w:left="4760"/>
        <w:rPr>
          <w:sz w:val="24"/>
          <w:szCs w:val="24"/>
        </w:rPr>
      </w:pPr>
      <w:r>
        <w:rPr>
          <w:sz w:val="24"/>
          <w:szCs w:val="24"/>
        </w:rPr>
        <w:t>Образец заявлений</w:t>
      </w:r>
    </w:p>
    <w:p w:rsidR="007B6965" w:rsidRPr="00EA4754" w:rsidRDefault="007B6965" w:rsidP="00ED0398">
      <w:pPr>
        <w:suppressAutoHyphens/>
        <w:ind w:firstLine="709"/>
        <w:rPr>
          <w:sz w:val="24"/>
          <w:szCs w:val="24"/>
        </w:rPr>
      </w:pPr>
    </w:p>
    <w:p w:rsidR="00437FEC" w:rsidRPr="00437FEC" w:rsidRDefault="00437FEC" w:rsidP="00437FEC">
      <w:pPr>
        <w:widowControl w:val="0"/>
        <w:suppressAutoHyphens/>
        <w:autoSpaceDN w:val="0"/>
        <w:jc w:val="right"/>
        <w:rPr>
          <w:rFonts w:eastAsia="Lucida Sans Unicode" w:cs="Mangal"/>
          <w:bCs/>
          <w:kern w:val="3"/>
          <w:szCs w:val="28"/>
          <w:lang w:eastAsia="zh-CN" w:bidi="hi-IN"/>
        </w:rPr>
      </w:pPr>
      <w:r w:rsidRPr="00437FEC">
        <w:rPr>
          <w:rFonts w:eastAsia="Lucida Sans Unicode" w:cs="Mangal"/>
          <w:bCs/>
          <w:kern w:val="3"/>
          <w:szCs w:val="28"/>
          <w:lang w:eastAsia="zh-CN" w:bidi="hi-IN"/>
        </w:rPr>
        <w:t>В _________________________________</w:t>
      </w:r>
    </w:p>
    <w:p w:rsidR="00437FEC" w:rsidRPr="00437FEC" w:rsidRDefault="00437FEC" w:rsidP="00437FEC">
      <w:pPr>
        <w:widowControl w:val="0"/>
        <w:suppressAutoHyphens/>
        <w:autoSpaceDN w:val="0"/>
        <w:ind w:firstLine="5103"/>
        <w:rPr>
          <w:rFonts w:eastAsia="Lucida Sans Unicode" w:cs="Mangal"/>
          <w:bCs/>
          <w:kern w:val="3"/>
          <w:sz w:val="18"/>
          <w:szCs w:val="28"/>
          <w:lang w:eastAsia="zh-CN" w:bidi="hi-IN"/>
        </w:rPr>
      </w:pPr>
      <w:r w:rsidRPr="00437FEC">
        <w:rPr>
          <w:rFonts w:eastAsia="Lucida Sans Unicode" w:cs="Mangal"/>
          <w:bCs/>
          <w:kern w:val="3"/>
          <w:sz w:val="18"/>
          <w:szCs w:val="28"/>
          <w:lang w:eastAsia="zh-CN" w:bidi="hi-IN"/>
        </w:rPr>
        <w:t xml:space="preserve">                          орган, предоставляющий услугу</w:t>
      </w:r>
    </w:p>
    <w:p w:rsidR="00437FEC" w:rsidRPr="00437FEC" w:rsidRDefault="00437FEC" w:rsidP="00437FEC">
      <w:pPr>
        <w:widowControl w:val="0"/>
        <w:suppressAutoHyphens/>
        <w:autoSpaceDN w:val="0"/>
        <w:jc w:val="right"/>
        <w:rPr>
          <w:rFonts w:eastAsia="Lucida Sans Unicode" w:cs="Mangal"/>
          <w:kern w:val="3"/>
          <w:szCs w:val="28"/>
          <w:lang w:eastAsia="zh-CN" w:bidi="hi-IN"/>
        </w:rPr>
      </w:pPr>
      <w:r w:rsidRPr="00437FEC">
        <w:rPr>
          <w:rFonts w:eastAsia="Lucida Sans Unicode" w:cs="Mangal"/>
          <w:kern w:val="3"/>
          <w:szCs w:val="28"/>
          <w:lang w:eastAsia="zh-CN" w:bidi="hi-IN"/>
        </w:rPr>
        <w:t>от  ________________________________</w:t>
      </w:r>
    </w:p>
    <w:p w:rsidR="00437FEC" w:rsidRPr="00437FEC" w:rsidRDefault="00437FEC" w:rsidP="00437FEC">
      <w:pPr>
        <w:widowControl w:val="0"/>
        <w:suppressAutoHyphens/>
        <w:autoSpaceDN w:val="0"/>
        <w:ind w:left="5103"/>
        <w:jc w:val="right"/>
        <w:rPr>
          <w:rFonts w:eastAsia="Lucida Sans Unicode" w:cs="Mangal"/>
          <w:kern w:val="3"/>
          <w:sz w:val="18"/>
          <w:szCs w:val="28"/>
          <w:lang w:eastAsia="zh-CN" w:bidi="hi-IN"/>
        </w:rPr>
      </w:pPr>
      <w:r w:rsidRPr="00437FEC">
        <w:rPr>
          <w:rFonts w:eastAsia="Lucida Sans Unicode" w:cs="Mangal"/>
          <w:kern w:val="3"/>
          <w:sz w:val="18"/>
          <w:szCs w:val="28"/>
          <w:lang w:eastAsia="zh-CN" w:bidi="hi-IN"/>
        </w:rPr>
        <w:t xml:space="preserve">(наименование (ФИО) заявителя  (пишется полностью), </w:t>
      </w:r>
    </w:p>
    <w:p w:rsidR="00437FEC" w:rsidRPr="00437FEC" w:rsidRDefault="00437FEC" w:rsidP="00437FEC">
      <w:pPr>
        <w:widowControl w:val="0"/>
        <w:suppressAutoHyphens/>
        <w:autoSpaceDN w:val="0"/>
        <w:ind w:left="5103"/>
        <w:jc w:val="right"/>
        <w:rPr>
          <w:rFonts w:eastAsia="Lucida Sans Unicode" w:cs="Mangal"/>
          <w:kern w:val="3"/>
          <w:sz w:val="18"/>
          <w:szCs w:val="28"/>
          <w:lang w:eastAsia="zh-CN" w:bidi="hi-IN"/>
        </w:rPr>
      </w:pPr>
      <w:r w:rsidRPr="00437FEC">
        <w:rPr>
          <w:rFonts w:eastAsia="Lucida Sans Unicode" w:cs="Mangal"/>
          <w:kern w:val="3"/>
          <w:sz w:val="18"/>
          <w:szCs w:val="28"/>
          <w:lang w:eastAsia="zh-CN" w:bidi="hi-IN"/>
        </w:rPr>
        <w:t xml:space="preserve">адрес места нахождения (места жительства) </w:t>
      </w:r>
    </w:p>
    <w:p w:rsidR="00437FEC" w:rsidRPr="00437FEC" w:rsidRDefault="00437FEC" w:rsidP="00437FEC">
      <w:pPr>
        <w:widowControl w:val="0"/>
        <w:autoSpaceDE w:val="0"/>
        <w:autoSpaceDN w:val="0"/>
        <w:ind w:firstLine="5103"/>
        <w:jc w:val="both"/>
        <w:rPr>
          <w:rFonts w:cs="Times New Roman"/>
          <w:szCs w:val="28"/>
        </w:rPr>
      </w:pPr>
      <w:r w:rsidRPr="00437FEC">
        <w:rPr>
          <w:rFonts w:cs="Times New Roman"/>
          <w:szCs w:val="28"/>
        </w:rPr>
        <w:t>_____________________________</w:t>
      </w:r>
    </w:p>
    <w:p w:rsidR="009660DD" w:rsidRDefault="00437FEC" w:rsidP="009660DD">
      <w:pPr>
        <w:widowControl w:val="0"/>
        <w:autoSpaceDE w:val="0"/>
        <w:autoSpaceDN w:val="0"/>
        <w:ind w:firstLine="5103"/>
        <w:jc w:val="center"/>
        <w:rPr>
          <w:rFonts w:cs="Times New Roman"/>
          <w:sz w:val="18"/>
          <w:szCs w:val="18"/>
        </w:rPr>
      </w:pPr>
      <w:r w:rsidRPr="00437FEC">
        <w:rPr>
          <w:rFonts w:cs="Times New Roman"/>
          <w:sz w:val="18"/>
          <w:szCs w:val="18"/>
        </w:rPr>
        <w:t>(Ф.И.О. полностью, паспортные данные ИН</w:t>
      </w:r>
      <w:r w:rsidR="009660DD">
        <w:rPr>
          <w:rFonts w:cs="Times New Roman"/>
          <w:sz w:val="18"/>
          <w:szCs w:val="18"/>
        </w:rPr>
        <w:t xml:space="preserve">   </w:t>
      </w:r>
      <w:r w:rsidRPr="00437FEC">
        <w:rPr>
          <w:rFonts w:cs="Times New Roman"/>
          <w:sz w:val="18"/>
          <w:szCs w:val="18"/>
        </w:rPr>
        <w:t>(для</w:t>
      </w:r>
      <w:r w:rsidR="009660DD">
        <w:rPr>
          <w:rFonts w:cs="Times New Roman"/>
          <w:sz w:val="18"/>
          <w:szCs w:val="18"/>
        </w:rPr>
        <w:t xml:space="preserve"> </w:t>
      </w:r>
    </w:p>
    <w:p w:rsidR="00437FEC" w:rsidRPr="00437FEC" w:rsidRDefault="00437FEC" w:rsidP="009660DD">
      <w:pPr>
        <w:widowControl w:val="0"/>
        <w:autoSpaceDE w:val="0"/>
        <w:autoSpaceDN w:val="0"/>
        <w:ind w:firstLine="5103"/>
        <w:jc w:val="center"/>
        <w:rPr>
          <w:rFonts w:cs="Times New Roman"/>
          <w:sz w:val="18"/>
          <w:szCs w:val="18"/>
        </w:rPr>
      </w:pPr>
      <w:r w:rsidRPr="00437FEC">
        <w:rPr>
          <w:rFonts w:cs="Times New Roman"/>
          <w:sz w:val="18"/>
          <w:szCs w:val="18"/>
        </w:rPr>
        <w:t>физических лиц), наименование, организационно-</w:t>
      </w:r>
    </w:p>
    <w:p w:rsidR="00437FEC" w:rsidRPr="00437FEC"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правовая форма, ИНН, ОГРН (для юридических лиц);</w:t>
      </w:r>
    </w:p>
    <w:p w:rsidR="00A27B7F" w:rsidRDefault="00437FEC" w:rsidP="009660DD">
      <w:pPr>
        <w:widowControl w:val="0"/>
        <w:autoSpaceDE w:val="0"/>
        <w:autoSpaceDN w:val="0"/>
        <w:ind w:firstLine="5103"/>
        <w:jc w:val="center"/>
        <w:rPr>
          <w:rFonts w:cs="Times New Roman"/>
          <w:sz w:val="18"/>
          <w:szCs w:val="18"/>
        </w:rPr>
      </w:pPr>
      <w:r w:rsidRPr="00437FEC">
        <w:rPr>
          <w:rFonts w:cs="Times New Roman"/>
          <w:sz w:val="18"/>
          <w:szCs w:val="18"/>
        </w:rPr>
        <w:t>почтовый индекс, адрес места проживан</w:t>
      </w:r>
      <w:r w:rsidR="00A27B7F">
        <w:rPr>
          <w:rFonts w:cs="Times New Roman"/>
          <w:sz w:val="18"/>
          <w:szCs w:val="18"/>
        </w:rPr>
        <w:t>ия</w:t>
      </w:r>
    </w:p>
    <w:p w:rsidR="00437FEC" w:rsidRPr="00437FEC" w:rsidRDefault="00A27B7F" w:rsidP="00A27B7F">
      <w:pPr>
        <w:widowControl w:val="0"/>
        <w:autoSpaceDE w:val="0"/>
        <w:autoSpaceDN w:val="0"/>
        <w:rPr>
          <w:rFonts w:cs="Times New Roman"/>
          <w:sz w:val="18"/>
          <w:szCs w:val="18"/>
        </w:rPr>
      </w:pPr>
      <w:r>
        <w:rPr>
          <w:rFonts w:cs="Times New Roman"/>
          <w:sz w:val="18"/>
          <w:szCs w:val="18"/>
        </w:rPr>
        <w:t xml:space="preserve">                                                                                                                </w:t>
      </w:r>
      <w:r w:rsidR="00437FEC" w:rsidRPr="00437FEC">
        <w:rPr>
          <w:rFonts w:cs="Times New Roman"/>
          <w:sz w:val="18"/>
          <w:szCs w:val="18"/>
        </w:rPr>
        <w:t>(нахождения);</w:t>
      </w:r>
      <w:r w:rsidR="009660DD">
        <w:rPr>
          <w:rFonts w:cs="Times New Roman"/>
          <w:sz w:val="18"/>
          <w:szCs w:val="18"/>
        </w:rPr>
        <w:t xml:space="preserve"> </w:t>
      </w:r>
      <w:r w:rsidR="00437FEC" w:rsidRPr="00437FEC">
        <w:rPr>
          <w:rFonts w:cs="Times New Roman"/>
          <w:sz w:val="18"/>
          <w:szCs w:val="18"/>
        </w:rPr>
        <w:t xml:space="preserve">адрес электронной почты (при наличии); </w:t>
      </w:r>
    </w:p>
    <w:p w:rsidR="00437FEC" w:rsidRPr="00437FEC"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контактный телефон)</w:t>
      </w:r>
    </w:p>
    <w:p w:rsidR="00437FEC" w:rsidRPr="00437FEC" w:rsidRDefault="00437FEC" w:rsidP="00437FEC">
      <w:pPr>
        <w:widowControl w:val="0"/>
        <w:autoSpaceDE w:val="0"/>
        <w:autoSpaceDN w:val="0"/>
        <w:jc w:val="both"/>
        <w:rPr>
          <w:rFonts w:cs="Times New Roman"/>
          <w:szCs w:val="28"/>
        </w:rPr>
      </w:pPr>
    </w:p>
    <w:p w:rsidR="00437FEC" w:rsidRPr="00437FEC" w:rsidRDefault="00437FEC" w:rsidP="00437FEC">
      <w:pPr>
        <w:widowControl w:val="0"/>
        <w:autoSpaceDE w:val="0"/>
        <w:autoSpaceDN w:val="0"/>
        <w:jc w:val="center"/>
        <w:rPr>
          <w:rFonts w:cs="Times New Roman"/>
          <w:szCs w:val="28"/>
        </w:rPr>
      </w:pPr>
      <w:r w:rsidRPr="00437FEC">
        <w:rPr>
          <w:rFonts w:cs="Times New Roman"/>
          <w:szCs w:val="28"/>
        </w:rPr>
        <w:t>ЗАЯВЛЕНИЕ</w:t>
      </w:r>
    </w:p>
    <w:p w:rsidR="00437FEC" w:rsidRPr="00437FEC" w:rsidRDefault="00437FEC" w:rsidP="00437FEC">
      <w:pPr>
        <w:widowControl w:val="0"/>
        <w:autoSpaceDE w:val="0"/>
        <w:autoSpaceDN w:val="0"/>
        <w:jc w:val="both"/>
        <w:rPr>
          <w:rFonts w:cs="Times New Roman"/>
          <w:szCs w:val="28"/>
        </w:rPr>
      </w:pPr>
    </w:p>
    <w:p w:rsidR="00437FEC" w:rsidRPr="00437FEC" w:rsidRDefault="00F44943" w:rsidP="00437FEC">
      <w:pPr>
        <w:widowControl w:val="0"/>
        <w:autoSpaceDE w:val="0"/>
        <w:autoSpaceDN w:val="0"/>
        <w:jc w:val="both"/>
        <w:rPr>
          <w:rFonts w:cs="Times New Roman"/>
          <w:szCs w:val="28"/>
        </w:rPr>
      </w:pPr>
      <w:r>
        <w:rPr>
          <w:rFonts w:cs="Times New Roman"/>
          <w:szCs w:val="28"/>
        </w:rPr>
        <w:tab/>
      </w:r>
      <w:r w:rsidR="00437FEC" w:rsidRPr="00437FEC">
        <w:rPr>
          <w:rFonts w:cs="Times New Roman"/>
          <w:szCs w:val="28"/>
        </w:rPr>
        <w:t>Прошу Вас дать разрешение на установку и эксплуатацию рекламной конструкции на ___________________________________________________</w:t>
      </w:r>
    </w:p>
    <w:p w:rsidR="00437FEC" w:rsidRPr="00437FEC" w:rsidRDefault="00437FEC" w:rsidP="00437FEC">
      <w:pPr>
        <w:widowControl w:val="0"/>
        <w:autoSpaceDE w:val="0"/>
        <w:autoSpaceDN w:val="0"/>
        <w:ind w:firstLine="2835"/>
        <w:jc w:val="both"/>
        <w:rPr>
          <w:rFonts w:cs="Times New Roman"/>
          <w:sz w:val="18"/>
          <w:szCs w:val="18"/>
        </w:rPr>
      </w:pPr>
      <w:r w:rsidRPr="00437FEC">
        <w:rPr>
          <w:rFonts w:cs="Times New Roman"/>
          <w:sz w:val="18"/>
          <w:szCs w:val="18"/>
        </w:rPr>
        <w:t xml:space="preserve">                      (недвижимое имущество, земельный участок)</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расположенное (</w:t>
      </w:r>
      <w:proofErr w:type="spellStart"/>
      <w:r w:rsidRPr="00437FEC">
        <w:rPr>
          <w:rFonts w:cs="Times New Roman"/>
          <w:szCs w:val="28"/>
        </w:rPr>
        <w:t>ый</w:t>
      </w:r>
      <w:proofErr w:type="spellEnd"/>
      <w:r w:rsidRPr="00437FEC">
        <w:rPr>
          <w:rFonts w:cs="Times New Roman"/>
          <w:szCs w:val="28"/>
        </w:rPr>
        <w:t>) по адресу_______________________________________</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Тип рекламоносителя ______________________________________________</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Площадь информационного поля рекламной конструкции ___________ кв. м</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Наличие подсветки ________________________________________</w:t>
      </w:r>
    </w:p>
    <w:p w:rsidR="00437FEC" w:rsidRPr="00437FEC" w:rsidRDefault="00437FEC" w:rsidP="00437FEC">
      <w:pPr>
        <w:widowControl w:val="0"/>
        <w:autoSpaceDE w:val="0"/>
        <w:autoSpaceDN w:val="0"/>
        <w:jc w:val="both"/>
        <w:rPr>
          <w:rFonts w:cs="Times New Roman"/>
          <w:szCs w:val="28"/>
        </w:rPr>
      </w:pP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Необходимые документы прилагаются согласно перечню:</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1.</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2.</w:t>
      </w:r>
    </w:p>
    <w:p w:rsidR="00437FEC" w:rsidRPr="00437FEC" w:rsidRDefault="00437FEC" w:rsidP="00437FEC">
      <w:pPr>
        <w:widowControl w:val="0"/>
        <w:autoSpaceDE w:val="0"/>
        <w:autoSpaceDN w:val="0"/>
        <w:jc w:val="both"/>
        <w:rPr>
          <w:rFonts w:cs="Times New Roman"/>
          <w:szCs w:val="28"/>
        </w:rPr>
      </w:pP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«____» ____________ 20__ г.             _______________     ______________________</w:t>
      </w:r>
    </w:p>
    <w:p w:rsidR="00437FEC" w:rsidRPr="004D6A02" w:rsidRDefault="00437FEC" w:rsidP="004D6A02">
      <w:pPr>
        <w:widowControl w:val="0"/>
        <w:autoSpaceDE w:val="0"/>
        <w:autoSpaceDN w:val="0"/>
        <w:ind w:firstLine="3261"/>
        <w:jc w:val="both"/>
        <w:rPr>
          <w:rFonts w:cs="Times New Roman"/>
          <w:sz w:val="18"/>
          <w:szCs w:val="18"/>
        </w:rPr>
      </w:pPr>
      <w:r w:rsidRPr="00437FEC">
        <w:rPr>
          <w:rFonts w:cs="Times New Roman"/>
          <w:sz w:val="18"/>
          <w:szCs w:val="18"/>
        </w:rPr>
        <w:t xml:space="preserve">                                           подпись                                        расшифровка подписи</w:t>
      </w:r>
    </w:p>
    <w:p w:rsidR="00437FEC" w:rsidRPr="00437FEC" w:rsidRDefault="00437FEC" w:rsidP="00437FEC">
      <w:pPr>
        <w:widowControl w:val="0"/>
        <w:autoSpaceDE w:val="0"/>
        <w:autoSpaceDN w:val="0"/>
        <w:adjustRightInd w:val="0"/>
        <w:jc w:val="both"/>
        <w:rPr>
          <w:rFonts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5074"/>
      </w:tblGrid>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Результат услуги прошу направить</w:t>
            </w:r>
          </w:p>
        </w:tc>
        <w:tc>
          <w:tcPr>
            <w:tcW w:w="5359"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место для отметки:</w:t>
            </w: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почтой на адрес местонахождения</w:t>
            </w:r>
          </w:p>
        </w:tc>
        <w:tc>
          <w:tcPr>
            <w:tcW w:w="5359" w:type="dxa"/>
          </w:tcPr>
          <w:p w:rsidR="00437FEC" w:rsidRPr="00437FEC" w:rsidRDefault="00437FEC" w:rsidP="00437FEC">
            <w:pPr>
              <w:widowControl w:val="0"/>
              <w:autoSpaceDE w:val="0"/>
              <w:autoSpaceDN w:val="0"/>
              <w:adjustRightInd w:val="0"/>
              <w:jc w:val="both"/>
              <w:rPr>
                <w:sz w:val="22"/>
                <w:szCs w:val="28"/>
                <w:lang w:val="en-US"/>
              </w:rPr>
            </w:pP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электронной почтой, указанной в заявлении</w:t>
            </w:r>
          </w:p>
        </w:tc>
        <w:tc>
          <w:tcPr>
            <w:tcW w:w="5359" w:type="dxa"/>
          </w:tcPr>
          <w:p w:rsidR="00437FEC" w:rsidRPr="00437FEC" w:rsidRDefault="00437FEC" w:rsidP="00437FEC">
            <w:pPr>
              <w:widowControl w:val="0"/>
              <w:autoSpaceDE w:val="0"/>
              <w:autoSpaceDN w:val="0"/>
              <w:adjustRightInd w:val="0"/>
              <w:jc w:val="both"/>
              <w:rPr>
                <w:sz w:val="22"/>
                <w:szCs w:val="28"/>
              </w:rPr>
            </w:pP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прошу не направлять, а сообщить по телефону, указанному в заявлении</w:t>
            </w:r>
          </w:p>
        </w:tc>
        <w:tc>
          <w:tcPr>
            <w:tcW w:w="5359" w:type="dxa"/>
          </w:tcPr>
          <w:p w:rsidR="00437FEC" w:rsidRPr="00437FEC" w:rsidRDefault="00437FEC" w:rsidP="00437FEC">
            <w:pPr>
              <w:widowControl w:val="0"/>
              <w:autoSpaceDE w:val="0"/>
              <w:autoSpaceDN w:val="0"/>
              <w:adjustRightInd w:val="0"/>
              <w:jc w:val="both"/>
              <w:rPr>
                <w:sz w:val="22"/>
                <w:szCs w:val="28"/>
              </w:rPr>
            </w:pP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в МФЦ</w:t>
            </w:r>
          </w:p>
        </w:tc>
        <w:tc>
          <w:tcPr>
            <w:tcW w:w="5359" w:type="dxa"/>
          </w:tcPr>
          <w:p w:rsidR="00437FEC" w:rsidRPr="00437FEC" w:rsidRDefault="00437FEC" w:rsidP="00437FEC">
            <w:pPr>
              <w:widowControl w:val="0"/>
              <w:autoSpaceDE w:val="0"/>
              <w:autoSpaceDN w:val="0"/>
              <w:adjustRightInd w:val="0"/>
              <w:jc w:val="both"/>
              <w:rPr>
                <w:sz w:val="22"/>
                <w:szCs w:val="28"/>
              </w:rPr>
            </w:pPr>
          </w:p>
        </w:tc>
      </w:tr>
    </w:tbl>
    <w:p w:rsidR="001C24A8" w:rsidRPr="00AC69B5" w:rsidRDefault="00437FEC" w:rsidP="001C24A8">
      <w:pPr>
        <w:rPr>
          <w:rFonts w:cs="Times New Roman"/>
          <w:sz w:val="24"/>
          <w:szCs w:val="24"/>
        </w:rPr>
      </w:pPr>
      <w:r w:rsidRPr="00437FEC">
        <w:rPr>
          <w:rFonts w:cs="Times New Roman"/>
          <w:szCs w:val="28"/>
        </w:rPr>
        <w:br w:type="page"/>
      </w:r>
    </w:p>
    <w:p w:rsidR="003F40A0" w:rsidRDefault="003F40A0" w:rsidP="003F40A0">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Pr>
          <w:sz w:val="24"/>
          <w:szCs w:val="24"/>
        </w:rPr>
        <w:t>жение 2</w:t>
      </w:r>
    </w:p>
    <w:p w:rsidR="0000346A" w:rsidRDefault="0000346A" w:rsidP="0000346A">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00346A" w:rsidRPr="0088718D" w:rsidRDefault="0000346A" w:rsidP="0000346A">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Pr="0000346A">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88718D">
        <w:rPr>
          <w:sz w:val="24"/>
          <w:szCs w:val="24"/>
        </w:rPr>
        <w:t>»</w:t>
      </w:r>
    </w:p>
    <w:p w:rsidR="005C525E" w:rsidRDefault="005C525E" w:rsidP="00ED0398">
      <w:pPr>
        <w:tabs>
          <w:tab w:val="left" w:pos="1701"/>
          <w:tab w:val="left" w:pos="3119"/>
          <w:tab w:val="left" w:pos="4820"/>
          <w:tab w:val="left" w:pos="4962"/>
        </w:tabs>
        <w:suppressAutoHyphens/>
        <w:ind w:left="4760"/>
        <w:rPr>
          <w:sz w:val="24"/>
          <w:szCs w:val="24"/>
        </w:rPr>
      </w:pPr>
    </w:p>
    <w:p w:rsidR="005C525E" w:rsidRDefault="005C525E" w:rsidP="00ED0398">
      <w:pPr>
        <w:tabs>
          <w:tab w:val="left" w:pos="1701"/>
          <w:tab w:val="left" w:pos="3119"/>
          <w:tab w:val="left" w:pos="4820"/>
          <w:tab w:val="left" w:pos="4962"/>
        </w:tabs>
        <w:suppressAutoHyphens/>
        <w:ind w:left="4760"/>
        <w:rPr>
          <w:sz w:val="24"/>
          <w:szCs w:val="24"/>
        </w:rPr>
      </w:pPr>
    </w:p>
    <w:p w:rsidR="00437FEC" w:rsidRPr="00437FEC" w:rsidRDefault="00437FEC" w:rsidP="00437FEC">
      <w:pPr>
        <w:autoSpaceDE w:val="0"/>
        <w:autoSpaceDN w:val="0"/>
        <w:adjustRightInd w:val="0"/>
        <w:jc w:val="center"/>
        <w:rPr>
          <w:rFonts w:cs="Times New Roman"/>
          <w:szCs w:val="28"/>
        </w:rPr>
      </w:pPr>
      <w:r w:rsidRPr="00437FEC">
        <w:rPr>
          <w:rFonts w:cs="Times New Roman"/>
          <w:szCs w:val="28"/>
        </w:rPr>
        <w:t>УВЕДОМЛЕНИЕ</w:t>
      </w:r>
    </w:p>
    <w:p w:rsidR="00437FEC" w:rsidRPr="00437FEC" w:rsidRDefault="00437FEC" w:rsidP="00437FEC">
      <w:pPr>
        <w:autoSpaceDE w:val="0"/>
        <w:autoSpaceDN w:val="0"/>
        <w:adjustRightInd w:val="0"/>
        <w:jc w:val="center"/>
        <w:rPr>
          <w:rFonts w:cs="Times New Roman"/>
          <w:szCs w:val="28"/>
        </w:rPr>
      </w:pPr>
      <w:r w:rsidRPr="00437FEC">
        <w:rPr>
          <w:rFonts w:cs="Times New Roman"/>
          <w:szCs w:val="28"/>
        </w:rPr>
        <w:t>об отказе в предоставлении услуги</w:t>
      </w:r>
    </w:p>
    <w:p w:rsidR="00437FEC" w:rsidRPr="00437FEC" w:rsidRDefault="00437FEC" w:rsidP="00437FEC">
      <w:pPr>
        <w:autoSpaceDE w:val="0"/>
        <w:autoSpaceDN w:val="0"/>
        <w:adjustRightInd w:val="0"/>
        <w:jc w:val="both"/>
        <w:rPr>
          <w:rFonts w:cs="Times New Roman"/>
          <w:szCs w:val="28"/>
        </w:rPr>
      </w:pPr>
    </w:p>
    <w:p w:rsidR="00437FEC" w:rsidRPr="00437FEC" w:rsidRDefault="00437FEC" w:rsidP="00437FEC">
      <w:pPr>
        <w:autoSpaceDE w:val="0"/>
        <w:autoSpaceDN w:val="0"/>
        <w:adjustRightInd w:val="0"/>
        <w:ind w:firstLine="709"/>
        <w:jc w:val="both"/>
        <w:rPr>
          <w:rFonts w:eastAsia="Calibri" w:cs="Times New Roman"/>
          <w:szCs w:val="28"/>
          <w:lang w:eastAsia="en-US"/>
        </w:rPr>
      </w:pPr>
      <w:r w:rsidRPr="00437FEC">
        <w:rPr>
          <w:rFonts w:eastAsia="Calibri" w:cs="Times New Roman"/>
          <w:szCs w:val="28"/>
          <w:lang w:eastAsia="en-US"/>
        </w:rPr>
        <w:t xml:space="preserve">По результатам рассмотрения документов, необходимых для предоставления муниципальной услуги </w:t>
      </w:r>
      <w:r w:rsidRPr="00437FEC">
        <w:rPr>
          <w:rFonts w:cs="Times New Roman"/>
          <w:bCs/>
          <w:szCs w:val="28"/>
          <w:lang w:eastAsia="en-US"/>
        </w:rPr>
        <w:t>«</w:t>
      </w:r>
      <w:r w:rsidR="004D6A02" w:rsidRPr="004D6A02">
        <w:rPr>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437FEC">
        <w:rPr>
          <w:rFonts w:cs="Times New Roman"/>
          <w:bCs/>
          <w:szCs w:val="28"/>
          <w:lang w:eastAsia="en-US"/>
        </w:rPr>
        <w:t>»</w:t>
      </w:r>
      <w:r w:rsidRPr="00437FEC">
        <w:rPr>
          <w:rFonts w:eastAsia="Calibri" w:cs="Times New Roman"/>
          <w:szCs w:val="28"/>
          <w:lang w:eastAsia="en-US"/>
        </w:rPr>
        <w:t xml:space="preserve">, представленных ________________________________ (наименование заявителя) в отношении </w:t>
      </w:r>
      <w:r w:rsidRPr="00437FEC">
        <w:rPr>
          <w:rFonts w:eastAsia="Calibri" w:cs="Times New Roman"/>
          <w:bCs/>
          <w:szCs w:val="28"/>
          <w:lang w:eastAsia="en-US"/>
        </w:rPr>
        <w:t>установки и эксплуатации рекламных конструкций на _______________________</w:t>
      </w:r>
      <w:r w:rsidRPr="00437FEC">
        <w:rPr>
          <w:rFonts w:eastAsia="Calibri" w:cs="Times New Roman"/>
          <w:szCs w:val="28"/>
          <w:lang w:eastAsia="en-US"/>
        </w:rPr>
        <w:t xml:space="preserve"> по адресу ________________________ принято решение об отказе в предоставлении муниципальной услуги на основании того, что </w:t>
      </w:r>
    </w:p>
    <w:p w:rsidR="00437FEC" w:rsidRPr="00437FEC" w:rsidRDefault="00437FEC" w:rsidP="00437FEC">
      <w:pPr>
        <w:autoSpaceDE w:val="0"/>
        <w:autoSpaceDN w:val="0"/>
        <w:adjustRightInd w:val="0"/>
        <w:jc w:val="both"/>
        <w:rPr>
          <w:rFonts w:eastAsia="Calibri" w:cs="Times New Roman"/>
          <w:szCs w:val="28"/>
          <w:lang w:eastAsia="en-US"/>
        </w:rPr>
      </w:pPr>
      <w:r w:rsidRPr="00437FEC">
        <w:rPr>
          <w:rFonts w:eastAsia="Calibri" w:cs="Times New Roman"/>
          <w:szCs w:val="28"/>
          <w:lang w:eastAsia="en-US"/>
        </w:rPr>
        <w:t>__________________________________________________________________</w:t>
      </w:r>
    </w:p>
    <w:p w:rsidR="00437FEC" w:rsidRPr="00437FEC" w:rsidRDefault="00437FEC" w:rsidP="00437FEC">
      <w:pPr>
        <w:autoSpaceDE w:val="0"/>
        <w:autoSpaceDN w:val="0"/>
        <w:adjustRightInd w:val="0"/>
        <w:jc w:val="both"/>
        <w:rPr>
          <w:rFonts w:eastAsia="Calibri" w:cs="Times New Roman"/>
          <w:szCs w:val="28"/>
          <w:lang w:eastAsia="en-US"/>
        </w:rPr>
      </w:pPr>
      <w:r w:rsidRPr="00437FEC">
        <w:rPr>
          <w:rFonts w:eastAsia="Calibri" w:cs="Times New Roman"/>
          <w:szCs w:val="28"/>
          <w:lang w:eastAsia="en-US"/>
        </w:rPr>
        <w:t>____________________________________________________________________________________________________________________________________</w:t>
      </w:r>
    </w:p>
    <w:p w:rsidR="00437FEC" w:rsidRPr="00437FEC" w:rsidRDefault="00437FEC" w:rsidP="00437FEC">
      <w:pPr>
        <w:autoSpaceDE w:val="0"/>
        <w:autoSpaceDN w:val="0"/>
        <w:adjustRightInd w:val="0"/>
        <w:ind w:firstLine="709"/>
        <w:jc w:val="center"/>
        <w:rPr>
          <w:rFonts w:eastAsia="Calibri" w:cs="Times New Roman"/>
          <w:sz w:val="18"/>
          <w:szCs w:val="18"/>
          <w:lang w:eastAsia="en-US"/>
        </w:rPr>
      </w:pPr>
      <w:r w:rsidRPr="00437FEC">
        <w:rPr>
          <w:rFonts w:eastAsia="Calibri" w:cs="Times New Roman"/>
          <w:sz w:val="18"/>
          <w:szCs w:val="18"/>
          <w:lang w:eastAsia="en-US"/>
        </w:rPr>
        <w:t>(перечислить основания для отказа)</w:t>
      </w:r>
    </w:p>
    <w:p w:rsidR="00437FEC" w:rsidRPr="00437FEC" w:rsidRDefault="00437FEC" w:rsidP="00437FEC">
      <w:pPr>
        <w:autoSpaceDE w:val="0"/>
        <w:autoSpaceDN w:val="0"/>
        <w:adjustRightInd w:val="0"/>
        <w:ind w:firstLine="709"/>
        <w:jc w:val="both"/>
        <w:rPr>
          <w:rFonts w:eastAsia="Calibri" w:cs="Times New Roman"/>
          <w:szCs w:val="28"/>
          <w:lang w:eastAsia="en-US"/>
        </w:rPr>
      </w:pPr>
      <w:r w:rsidRPr="00437FEC">
        <w:rPr>
          <w:rFonts w:eastAsia="Calibri" w:cs="Times New Roman"/>
          <w:szCs w:val="28"/>
          <w:lang w:eastAsia="en-US"/>
        </w:rPr>
        <w:t xml:space="preserve">Отказ может быть обжалован в судебном порядке. </w:t>
      </w:r>
    </w:p>
    <w:p w:rsidR="00437FEC" w:rsidRPr="00437FEC" w:rsidRDefault="00437FEC" w:rsidP="00437FEC">
      <w:pPr>
        <w:autoSpaceDE w:val="0"/>
        <w:autoSpaceDN w:val="0"/>
        <w:adjustRightInd w:val="0"/>
        <w:jc w:val="both"/>
        <w:rPr>
          <w:rFonts w:eastAsia="Calibri" w:cs="Times New Roman"/>
          <w:szCs w:val="28"/>
          <w:lang w:eastAsia="en-US"/>
        </w:rPr>
      </w:pPr>
    </w:p>
    <w:p w:rsidR="00437FEC" w:rsidRPr="00437FEC" w:rsidRDefault="00437FEC" w:rsidP="00437FEC">
      <w:pPr>
        <w:autoSpaceDE w:val="0"/>
        <w:autoSpaceDN w:val="0"/>
        <w:adjustRightInd w:val="0"/>
        <w:jc w:val="both"/>
        <w:rPr>
          <w:rFonts w:eastAsia="Calibri" w:cs="Times New Roman"/>
          <w:szCs w:val="28"/>
          <w:lang w:eastAsia="en-US"/>
        </w:rPr>
      </w:pPr>
      <w:r w:rsidRPr="00437FEC">
        <w:rPr>
          <w:rFonts w:eastAsia="Calibri" w:cs="Times New Roman"/>
          <w:szCs w:val="28"/>
          <w:lang w:eastAsia="en-US"/>
        </w:rPr>
        <w:t>____________________                  ________________               __________________</w:t>
      </w:r>
    </w:p>
    <w:p w:rsidR="00437FEC" w:rsidRPr="00437FEC" w:rsidRDefault="00437FEC" w:rsidP="00437FEC">
      <w:pPr>
        <w:autoSpaceDE w:val="0"/>
        <w:autoSpaceDN w:val="0"/>
        <w:adjustRightInd w:val="0"/>
        <w:jc w:val="both"/>
        <w:rPr>
          <w:rFonts w:eastAsia="Calibri" w:cs="Times New Roman"/>
          <w:sz w:val="18"/>
          <w:szCs w:val="18"/>
          <w:lang w:eastAsia="en-US"/>
        </w:rPr>
      </w:pPr>
      <w:r w:rsidRPr="00437FEC">
        <w:rPr>
          <w:rFonts w:eastAsia="Calibri" w:cs="Times New Roman"/>
          <w:sz w:val="18"/>
          <w:szCs w:val="18"/>
          <w:lang w:eastAsia="en-US"/>
        </w:rPr>
        <w:t xml:space="preserve">                    (должность)                                                        (подпись, печать)                                </w:t>
      </w:r>
      <w:r w:rsidR="00502C84">
        <w:rPr>
          <w:rFonts w:eastAsia="Calibri" w:cs="Times New Roman"/>
          <w:sz w:val="18"/>
          <w:szCs w:val="18"/>
          <w:lang w:eastAsia="en-US"/>
        </w:rPr>
        <w:t xml:space="preserve">  </w:t>
      </w:r>
      <w:r w:rsidRPr="00437FEC">
        <w:rPr>
          <w:rFonts w:eastAsia="Calibri" w:cs="Times New Roman"/>
          <w:sz w:val="18"/>
          <w:szCs w:val="18"/>
          <w:lang w:eastAsia="en-US"/>
        </w:rPr>
        <w:t>(расшифровка подписи)</w:t>
      </w:r>
    </w:p>
    <w:p w:rsidR="00437FEC" w:rsidRPr="00437FEC" w:rsidRDefault="00437FEC" w:rsidP="00437FEC">
      <w:pPr>
        <w:autoSpaceDE w:val="0"/>
        <w:autoSpaceDN w:val="0"/>
        <w:ind w:firstLine="720"/>
        <w:jc w:val="both"/>
        <w:rPr>
          <w:rFonts w:eastAsia="Calibri" w:cs="Times New Roman"/>
          <w:szCs w:val="28"/>
        </w:rPr>
      </w:pPr>
    </w:p>
    <w:p w:rsidR="00437FEC" w:rsidRPr="00437FEC" w:rsidRDefault="00437FEC" w:rsidP="00437FEC">
      <w:pPr>
        <w:ind w:left="5103"/>
        <w:jc w:val="both"/>
        <w:rPr>
          <w:rFonts w:eastAsia="Calibri" w:cs="Times New Roman"/>
          <w:bCs/>
          <w:szCs w:val="28"/>
          <w:lang w:eastAsia="en-US"/>
        </w:rPr>
      </w:pPr>
    </w:p>
    <w:p w:rsidR="0088718D" w:rsidRPr="00972B25" w:rsidRDefault="0088718D" w:rsidP="0088718D">
      <w:pPr>
        <w:jc w:val="both"/>
      </w:pPr>
    </w:p>
    <w:p w:rsidR="003F40A0" w:rsidRDefault="003F40A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02C84" w:rsidRDefault="00502C84" w:rsidP="00AC69B5">
      <w:pPr>
        <w:tabs>
          <w:tab w:val="left" w:pos="1701"/>
          <w:tab w:val="left" w:pos="3119"/>
          <w:tab w:val="left" w:pos="4820"/>
          <w:tab w:val="left" w:pos="4962"/>
        </w:tabs>
        <w:suppressAutoHyphens/>
        <w:ind w:left="4760"/>
        <w:rPr>
          <w:sz w:val="24"/>
          <w:szCs w:val="24"/>
        </w:rPr>
      </w:pPr>
    </w:p>
    <w:p w:rsidR="002E0E6C" w:rsidRDefault="002E0E6C" w:rsidP="00AC69B5">
      <w:pPr>
        <w:tabs>
          <w:tab w:val="left" w:pos="1701"/>
          <w:tab w:val="left" w:pos="3119"/>
          <w:tab w:val="left" w:pos="4820"/>
          <w:tab w:val="left" w:pos="4962"/>
        </w:tabs>
        <w:suppressAutoHyphens/>
        <w:ind w:left="4760"/>
        <w:rPr>
          <w:sz w:val="24"/>
          <w:szCs w:val="24"/>
        </w:rPr>
      </w:pPr>
    </w:p>
    <w:p w:rsidR="002E0E6C" w:rsidRDefault="002E0E6C"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AC69B5" w:rsidRDefault="00AC69B5"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sidR="005C525E">
        <w:rPr>
          <w:sz w:val="24"/>
          <w:szCs w:val="24"/>
        </w:rPr>
        <w:t>жение 3</w:t>
      </w:r>
    </w:p>
    <w:p w:rsidR="0000346A" w:rsidRDefault="0000346A" w:rsidP="0000346A">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00346A" w:rsidRPr="0088718D" w:rsidRDefault="0000346A" w:rsidP="0000346A">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Pr="0000346A">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88718D">
        <w:rPr>
          <w:sz w:val="24"/>
          <w:szCs w:val="24"/>
        </w:rPr>
        <w:t>»</w:t>
      </w:r>
    </w:p>
    <w:p w:rsidR="006E478C" w:rsidRPr="00D514F5" w:rsidRDefault="006E478C" w:rsidP="00ED0398">
      <w:pPr>
        <w:suppressAutoHyphens/>
        <w:autoSpaceDE w:val="0"/>
        <w:ind w:left="4760"/>
        <w:rPr>
          <w:rFonts w:eastAsia="Arial CYR" w:cs="Arial CYR"/>
          <w:sz w:val="24"/>
          <w:szCs w:val="24"/>
        </w:rPr>
      </w:pPr>
    </w:p>
    <w:p w:rsidR="004E1B27" w:rsidRPr="000D7C74" w:rsidRDefault="004E1B27" w:rsidP="00ED0398">
      <w:pPr>
        <w:tabs>
          <w:tab w:val="left" w:pos="851"/>
          <w:tab w:val="left" w:pos="1701"/>
        </w:tabs>
        <w:suppressAutoHyphens/>
        <w:ind w:firstLine="709"/>
        <w:jc w:val="both"/>
        <w:rPr>
          <w:szCs w:val="28"/>
        </w:rPr>
      </w:pPr>
    </w:p>
    <w:p w:rsidR="007E649C" w:rsidRPr="000D7C74" w:rsidRDefault="005C525E" w:rsidP="00ED0398">
      <w:pPr>
        <w:suppressAutoHyphens/>
        <w:ind w:left="-567" w:firstLine="709"/>
        <w:jc w:val="center"/>
        <w:rPr>
          <w:szCs w:val="28"/>
        </w:rPr>
      </w:pPr>
      <w:r w:rsidRPr="000D7C74">
        <w:rPr>
          <w:szCs w:val="28"/>
        </w:rPr>
        <w:t xml:space="preserve">БЛОК-СХЕМА </w:t>
      </w:r>
    </w:p>
    <w:p w:rsidR="007E649C" w:rsidRPr="000D7C74" w:rsidRDefault="007E649C" w:rsidP="00ED0398">
      <w:pPr>
        <w:suppressAutoHyphens/>
        <w:ind w:left="-567" w:firstLine="709"/>
        <w:jc w:val="center"/>
        <w:rPr>
          <w:szCs w:val="28"/>
        </w:rPr>
      </w:pPr>
      <w:r w:rsidRPr="000D7C74">
        <w:rPr>
          <w:szCs w:val="28"/>
        </w:rPr>
        <w:t xml:space="preserve">предоставления </w:t>
      </w:r>
      <w:r w:rsidR="008567FA">
        <w:rPr>
          <w:szCs w:val="28"/>
        </w:rPr>
        <w:t>муниципаль</w:t>
      </w:r>
      <w:r w:rsidRPr="000D7C74">
        <w:rPr>
          <w:szCs w:val="28"/>
        </w:rPr>
        <w:t xml:space="preserve">ной услуги </w:t>
      </w:r>
    </w:p>
    <w:p w:rsidR="007E649C" w:rsidRPr="000D7C74" w:rsidRDefault="00401E32" w:rsidP="00ED0398">
      <w:pPr>
        <w:suppressAutoHyphens/>
        <w:ind w:firstLine="709"/>
      </w:pPr>
      <w:r>
        <w:pict>
          <v:rect id="_x0000_s1327" style="position:absolute;left:0;text-align:left;margin-left:121.8pt;margin-top:11.9pt;width:213.7pt;height:25.15pt;z-index:251651584" fillcolor="#92d050">
            <v:textbox style="mso-next-textbox:#_x0000_s1327">
              <w:txbxContent>
                <w:p w:rsidR="00401E32" w:rsidRPr="00566A6F" w:rsidRDefault="00401E32" w:rsidP="007E649C">
                  <w:pPr>
                    <w:jc w:val="center"/>
                    <w:rPr>
                      <w:szCs w:val="28"/>
                    </w:rPr>
                  </w:pPr>
                  <w:r w:rsidRPr="00566A6F">
                    <w:rPr>
                      <w:szCs w:val="28"/>
                    </w:rPr>
                    <w:t>Обращение</w:t>
                  </w:r>
                </w:p>
              </w:txbxContent>
            </v:textbox>
          </v:rect>
        </w:pict>
      </w:r>
    </w:p>
    <w:p w:rsidR="007E649C" w:rsidRPr="000D7C74" w:rsidRDefault="007E649C" w:rsidP="00ED0398">
      <w:pPr>
        <w:suppressAutoHyphens/>
        <w:ind w:firstLine="709"/>
        <w:jc w:val="center"/>
      </w:pPr>
    </w:p>
    <w:p w:rsidR="007E649C" w:rsidRDefault="00401E32" w:rsidP="00ED0398">
      <w:pPr>
        <w:suppressAutoHyphens/>
        <w:ind w:firstLine="709"/>
      </w:pPr>
      <w:r>
        <w:rPr>
          <w:noProof/>
        </w:rPr>
        <w:pict>
          <v:shapetype id="_x0000_t32" coordsize="21600,21600" o:spt="32" o:oned="t" path="m,l21600,21600e" filled="f">
            <v:path arrowok="t" fillok="f" o:connecttype="none"/>
            <o:lock v:ext="edit" shapetype="t"/>
          </v:shapetype>
          <v:shape id="_x0000_s1334" type="#_x0000_t32" style="position:absolute;left:0;text-align:left;margin-left:231.05pt;margin-top:10.45pt;width:0;height:19.05pt;z-index:251658752" o:connectortype="straight">
            <v:stroke endarrow="block"/>
          </v:shape>
        </w:pict>
      </w:r>
    </w:p>
    <w:p w:rsidR="007E649C" w:rsidRPr="002654B4" w:rsidRDefault="007E649C" w:rsidP="00ED0398">
      <w:pPr>
        <w:suppressAutoHyphens/>
        <w:ind w:firstLine="709"/>
        <w:rPr>
          <w:sz w:val="20"/>
        </w:rPr>
      </w:pPr>
    </w:p>
    <w:p w:rsidR="007E649C" w:rsidRPr="000D7C74" w:rsidRDefault="00401E32" w:rsidP="00ED0398">
      <w:pPr>
        <w:suppressAutoHyphens/>
        <w:ind w:firstLine="709"/>
      </w:pPr>
      <w:r>
        <w:rPr>
          <w:noProof/>
        </w:rPr>
        <w:pict>
          <v:rect id="_x0000_s1333" style="position:absolute;left:0;text-align:left;margin-left:14pt;margin-top:3.1pt;width:425.5pt;height:45.75pt;z-index:251657728" fillcolor="#92d050">
            <v:textbox style="mso-next-textbox:#_x0000_s1333">
              <w:txbxContent>
                <w:p w:rsidR="00401E32" w:rsidRPr="005C525E" w:rsidRDefault="00401E32" w:rsidP="005C525E">
                  <w:pPr>
                    <w:jc w:val="center"/>
                    <w:rPr>
                      <w:szCs w:val="28"/>
                    </w:rPr>
                  </w:pPr>
                  <w:r>
                    <w:rPr>
                      <w:rFonts w:eastAsia="Calibri"/>
                      <w:bCs/>
                      <w:szCs w:val="28"/>
                      <w:lang w:eastAsia="en-US"/>
                    </w:rPr>
                    <w:t>п</w:t>
                  </w:r>
                  <w:r w:rsidRPr="00827AE8">
                    <w:rPr>
                      <w:rFonts w:eastAsia="Calibri"/>
                      <w:bCs/>
                      <w:szCs w:val="28"/>
                      <w:lang w:eastAsia="en-US"/>
                    </w:rPr>
                    <w:t xml:space="preserve">рием и регистрация заявления и документов на предоставление </w:t>
                  </w:r>
                  <w:r w:rsidRPr="00827AE8">
                    <w:rPr>
                      <w:rFonts w:eastAsia="Calibri"/>
                      <w:szCs w:val="28"/>
                      <w:lang w:eastAsia="en-US"/>
                    </w:rPr>
                    <w:t>муниципальной</w:t>
                  </w:r>
                  <w:r w:rsidRPr="00827AE8">
                    <w:rPr>
                      <w:rFonts w:eastAsia="Calibri"/>
                      <w:bCs/>
                      <w:szCs w:val="28"/>
                      <w:lang w:eastAsia="en-US"/>
                    </w:rPr>
                    <w:t xml:space="preserve"> услуги</w:t>
                  </w:r>
                  <w:r>
                    <w:rPr>
                      <w:rFonts w:eastAsia="Calibri"/>
                      <w:bCs/>
                      <w:szCs w:val="28"/>
                      <w:lang w:eastAsia="en-US"/>
                    </w:rPr>
                    <w:t xml:space="preserve"> –</w:t>
                  </w:r>
                </w:p>
              </w:txbxContent>
            </v:textbox>
          </v:rect>
        </w:pict>
      </w:r>
    </w:p>
    <w:p w:rsidR="007E649C" w:rsidRPr="000D7C74" w:rsidRDefault="007E649C" w:rsidP="00ED0398">
      <w:pPr>
        <w:suppressAutoHyphens/>
        <w:ind w:firstLine="709"/>
        <w:rPr>
          <w:sz w:val="16"/>
          <w:szCs w:val="16"/>
        </w:rPr>
      </w:pPr>
    </w:p>
    <w:p w:rsidR="007E649C" w:rsidRDefault="007E649C" w:rsidP="00ED0398">
      <w:pPr>
        <w:suppressAutoHyphens/>
        <w:ind w:firstLine="709"/>
      </w:pPr>
    </w:p>
    <w:p w:rsidR="007E649C" w:rsidRDefault="007E649C" w:rsidP="00ED0398">
      <w:pPr>
        <w:suppressAutoHyphens/>
        <w:ind w:firstLine="709"/>
      </w:pPr>
    </w:p>
    <w:p w:rsidR="007E649C" w:rsidRPr="000D7C74" w:rsidRDefault="00401E32" w:rsidP="00ED0398">
      <w:pPr>
        <w:suppressAutoHyphens/>
        <w:ind w:firstLine="709"/>
      </w:pPr>
      <w:r>
        <w:rPr>
          <w:noProof/>
        </w:rPr>
        <w:pict>
          <v:shape id="_x0000_s1335" type="#_x0000_t32" style="position:absolute;left:0;text-align:left;margin-left:231.05pt;margin-top:-.35pt;width:0;height:19.05pt;z-index:251659776" o:connectortype="straight">
            <v:stroke endarrow="block"/>
          </v:shape>
        </w:pict>
      </w:r>
    </w:p>
    <w:p w:rsidR="007E649C" w:rsidRPr="000D7C74" w:rsidRDefault="00401E32" w:rsidP="00ED0398">
      <w:pPr>
        <w:suppressAutoHyphens/>
        <w:ind w:firstLine="709"/>
      </w:pPr>
      <w:r>
        <w:rPr>
          <w:noProof/>
        </w:rPr>
        <w:pict>
          <v:rect id="_x0000_s1328" style="position:absolute;left:0;text-align:left;margin-left:14pt;margin-top:8.6pt;width:425.5pt;height:38.5pt;z-index:251652608" fillcolor="#92d050">
            <v:textbox style="mso-next-textbox:#_x0000_s1328">
              <w:txbxContent>
                <w:p w:rsidR="00401E32" w:rsidRDefault="00401E32"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txbxContent>
            </v:textbox>
          </v:rect>
        </w:pict>
      </w:r>
    </w:p>
    <w:p w:rsidR="007E649C" w:rsidRDefault="007E649C" w:rsidP="00ED0398">
      <w:pPr>
        <w:suppressAutoHyphens/>
        <w:ind w:firstLine="709"/>
      </w:pPr>
    </w:p>
    <w:p w:rsidR="007E649C" w:rsidRDefault="007E649C" w:rsidP="00ED0398">
      <w:pPr>
        <w:suppressAutoHyphens/>
        <w:ind w:firstLine="709"/>
      </w:pPr>
    </w:p>
    <w:p w:rsidR="007E649C" w:rsidRPr="002654B4" w:rsidRDefault="00401E32" w:rsidP="00ED0398">
      <w:pPr>
        <w:suppressAutoHyphens/>
        <w:ind w:firstLine="709"/>
        <w:rPr>
          <w:sz w:val="20"/>
        </w:rPr>
      </w:pPr>
      <w:r>
        <w:rPr>
          <w:noProof/>
        </w:rPr>
        <w:pict>
          <v:shape id="_x0000_s1339" type="#_x0000_t32" style="position:absolute;left:0;text-align:left;margin-left:231.05pt;margin-top:5.15pt;width:0;height:19.05pt;z-index:251663872" o:connectortype="straight">
            <v:stroke endarrow="block"/>
          </v:shape>
        </w:pict>
      </w:r>
    </w:p>
    <w:p w:rsidR="007E649C" w:rsidRPr="000D7C74" w:rsidRDefault="007E649C" w:rsidP="00ED0398">
      <w:pPr>
        <w:suppressAutoHyphens/>
        <w:ind w:firstLine="709"/>
      </w:pPr>
    </w:p>
    <w:p w:rsidR="007E649C" w:rsidRPr="000D7C74" w:rsidRDefault="00401E32" w:rsidP="00ED0398">
      <w:pPr>
        <w:suppressAutoHyphens/>
        <w:ind w:firstLine="709"/>
      </w:pPr>
      <w:r>
        <w:rPr>
          <w:noProof/>
        </w:rPr>
        <w:pict>
          <v:rect id="_x0000_s1329" style="position:absolute;left:0;text-align:left;margin-left:9.95pt;margin-top:2.65pt;width:425.5pt;height:56.8pt;z-index:251653632" fillcolor="#92d050">
            <v:textbox style="mso-next-textbox:#_x0000_s1329">
              <w:txbxContent>
                <w:p w:rsidR="00401E32" w:rsidRPr="00566A6F" w:rsidRDefault="00401E32" w:rsidP="007E649C">
                  <w:pPr>
                    <w:jc w:val="center"/>
                    <w:rPr>
                      <w:szCs w:val="28"/>
                    </w:rPr>
                  </w:pPr>
                  <w:r w:rsidRPr="00827AE8">
                    <w:rPr>
                      <w:rFonts w:eastAsia="Calibri"/>
                      <w:szCs w:val="28"/>
                      <w:lang w:eastAsia="en-US"/>
                    </w:rPr>
                    <w:t xml:space="preserve">проверка права заявителя на предоставление муниципальной услуги, </w:t>
                  </w:r>
                  <w:r w:rsidRPr="00827AE8">
                    <w:rPr>
                      <w:rFonts w:eastAsia="Calibri"/>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7E649C" w:rsidRPr="000D7C74">
        <w:rPr>
          <w:szCs w:val="28"/>
        </w:rPr>
        <w:t xml:space="preserve"> </w:t>
      </w:r>
      <w:r w:rsidR="007E649C" w:rsidRPr="000D7C74">
        <w:tab/>
      </w:r>
    </w:p>
    <w:p w:rsidR="007E649C" w:rsidRDefault="007E649C" w:rsidP="00ED0398">
      <w:pPr>
        <w:suppressAutoHyphens/>
        <w:ind w:firstLine="709"/>
      </w:pPr>
    </w:p>
    <w:p w:rsidR="007E649C" w:rsidRPr="000D7C74" w:rsidRDefault="007E649C" w:rsidP="00ED0398">
      <w:pPr>
        <w:suppressAutoHyphens/>
        <w:ind w:firstLine="709"/>
      </w:pPr>
    </w:p>
    <w:p w:rsidR="007E649C" w:rsidRPr="000D7C74" w:rsidRDefault="007E649C" w:rsidP="00ED0398">
      <w:pPr>
        <w:suppressAutoHyphens/>
        <w:ind w:firstLine="709"/>
      </w:pPr>
    </w:p>
    <w:p w:rsidR="007E649C" w:rsidRPr="000D7C74" w:rsidRDefault="00401E32" w:rsidP="00ED0398">
      <w:pPr>
        <w:suppressAutoHyphens/>
        <w:ind w:firstLine="709"/>
      </w:pPr>
      <w:r>
        <w:rPr>
          <w:noProof/>
        </w:rPr>
        <w:pict>
          <v:shape id="_x0000_s1337" type="#_x0000_t32" style="position:absolute;left:0;text-align:left;margin-left:231.1pt;margin-top:.95pt;width:0;height:21.1pt;z-index:251661824" o:connectortype="straight">
            <v:stroke endarrow="block"/>
          </v:shape>
        </w:pict>
      </w:r>
    </w:p>
    <w:p w:rsidR="007E649C" w:rsidRDefault="00401E32" w:rsidP="00ED0398">
      <w:pPr>
        <w:suppressAutoHyphens/>
        <w:ind w:firstLine="709"/>
      </w:pPr>
      <w:r>
        <w:rPr>
          <w:noProof/>
        </w:rPr>
        <w:pict>
          <v:rect id="_x0000_s1332" style="position:absolute;left:0;text-align:left;margin-left:9.95pt;margin-top:14.2pt;width:425.5pt;height:40.95pt;z-index:251656704" fillcolor="#92d050">
            <v:textbox style="mso-next-textbox:#_x0000_s1332">
              <w:txbxContent>
                <w:p w:rsidR="00401E32" w:rsidRPr="00566A6F" w:rsidRDefault="00401E32" w:rsidP="007E649C">
                  <w:pPr>
                    <w:jc w:val="center"/>
                    <w:rPr>
                      <w:szCs w:val="28"/>
                    </w:rPr>
                  </w:pPr>
                  <w:r>
                    <w:rPr>
                      <w:rFonts w:eastAsia="Calibri"/>
                      <w:bCs/>
                      <w:szCs w:val="28"/>
                      <w:lang w:eastAsia="en-US"/>
                    </w:rPr>
                    <w:t>н</w:t>
                  </w:r>
                  <w:r w:rsidRPr="00827AE8">
                    <w:rPr>
                      <w:rFonts w:eastAsia="Calibri"/>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7E649C" w:rsidRPr="007F052B" w:rsidRDefault="007E649C" w:rsidP="00ED0398">
      <w:pPr>
        <w:suppressAutoHyphens/>
        <w:ind w:firstLine="709"/>
        <w:rPr>
          <w:sz w:val="20"/>
        </w:rPr>
      </w:pPr>
    </w:p>
    <w:p w:rsidR="007E649C" w:rsidRPr="000D7C74" w:rsidRDefault="007E649C" w:rsidP="00ED0398">
      <w:pPr>
        <w:suppressAutoHyphens/>
        <w:ind w:firstLine="709"/>
      </w:pPr>
    </w:p>
    <w:p w:rsidR="007E649C" w:rsidRPr="000D7C74" w:rsidRDefault="007E649C" w:rsidP="00ED0398">
      <w:pPr>
        <w:suppressAutoHyphens/>
        <w:ind w:firstLine="709"/>
      </w:pPr>
    </w:p>
    <w:p w:rsidR="007E649C" w:rsidRDefault="00401E32" w:rsidP="00ED0398">
      <w:pPr>
        <w:suppressAutoHyphens/>
        <w:ind w:firstLine="709"/>
      </w:pPr>
      <w:r>
        <w:rPr>
          <w:noProof/>
        </w:rPr>
        <w:pict>
          <v:shape id="_x0000_s1338" type="#_x0000_t32" style="position:absolute;left:0;text-align:left;margin-left:231.1pt;margin-top:3.5pt;width:0;height:19.05pt;z-index:251662848" o:connectortype="straight">
            <v:stroke endarrow="block"/>
          </v:shape>
        </w:pict>
      </w:r>
    </w:p>
    <w:p w:rsidR="007E649C" w:rsidRDefault="00401E32" w:rsidP="00ED0398">
      <w:pPr>
        <w:suppressAutoHyphens/>
        <w:ind w:firstLine="709"/>
      </w:pPr>
      <w:r>
        <w:rPr>
          <w:noProof/>
        </w:rPr>
        <w:pict>
          <v:rect id="_x0000_s1330" style="position:absolute;left:0;text-align:left;margin-left:129.45pt;margin-top:11.05pt;width:210.75pt;height:29.25pt;z-index:251654656" fillcolor="#92d050">
            <v:textbox style="mso-next-textbox:#_x0000_s1330">
              <w:txbxContent>
                <w:p w:rsidR="00401E32" w:rsidRPr="00566A6F" w:rsidRDefault="00401E32" w:rsidP="007E649C">
                  <w:pPr>
                    <w:jc w:val="center"/>
                    <w:rPr>
                      <w:szCs w:val="28"/>
                    </w:rPr>
                  </w:pPr>
                  <w:r w:rsidRPr="00566A6F">
                    <w:rPr>
                      <w:szCs w:val="28"/>
                    </w:rPr>
                    <w:t>Услуга завершена</w:t>
                  </w:r>
                </w:p>
              </w:txbxContent>
            </v:textbox>
          </v:rect>
        </w:pict>
      </w:r>
    </w:p>
    <w:p w:rsidR="007E649C" w:rsidRPr="007F052B" w:rsidRDefault="007E649C" w:rsidP="00ED0398">
      <w:pPr>
        <w:suppressAutoHyphens/>
        <w:ind w:firstLine="709"/>
        <w:rPr>
          <w:sz w:val="20"/>
        </w:rPr>
      </w:pPr>
    </w:p>
    <w:p w:rsidR="007E649C" w:rsidRDefault="007E649C" w:rsidP="00ED0398">
      <w:pPr>
        <w:suppressAutoHyphens/>
        <w:ind w:firstLine="709"/>
      </w:pPr>
    </w:p>
    <w:p w:rsidR="00654F52" w:rsidRPr="000D7C74" w:rsidRDefault="00654F52" w:rsidP="00ED0398">
      <w:pPr>
        <w:suppressAutoHyphens/>
        <w:ind w:firstLine="709"/>
      </w:pPr>
    </w:p>
    <w:p w:rsidR="00106A15" w:rsidRPr="008A38D5" w:rsidRDefault="00106A15" w:rsidP="00ED0398">
      <w:pPr>
        <w:tabs>
          <w:tab w:val="left" w:pos="1701"/>
          <w:tab w:val="left" w:pos="3119"/>
          <w:tab w:val="left" w:pos="4820"/>
          <w:tab w:val="left" w:pos="4962"/>
        </w:tabs>
        <w:suppressAutoHyphens/>
      </w:pPr>
    </w:p>
    <w:p w:rsidR="00106A15" w:rsidRDefault="00106A15" w:rsidP="00ED0398">
      <w:pPr>
        <w:suppressAutoHyphens/>
        <w:autoSpaceDE w:val="0"/>
        <w:rPr>
          <w:sz w:val="24"/>
          <w:szCs w:val="24"/>
        </w:rPr>
      </w:pPr>
    </w:p>
    <w:p w:rsidR="00106A15" w:rsidRDefault="00106A15" w:rsidP="00ED0398">
      <w:pPr>
        <w:suppressAutoHyphens/>
        <w:autoSpaceDE w:val="0"/>
        <w:ind w:left="4760"/>
        <w:rPr>
          <w:sz w:val="24"/>
          <w:szCs w:val="24"/>
        </w:rPr>
      </w:pPr>
    </w:p>
    <w:p w:rsidR="00AC69B5" w:rsidRDefault="00AC69B5" w:rsidP="00ED0398">
      <w:pPr>
        <w:tabs>
          <w:tab w:val="left" w:pos="1701"/>
          <w:tab w:val="left" w:pos="3119"/>
          <w:tab w:val="left" w:pos="4820"/>
          <w:tab w:val="left" w:pos="4962"/>
        </w:tabs>
        <w:suppressAutoHyphens/>
        <w:ind w:left="4760"/>
        <w:rPr>
          <w:sz w:val="24"/>
          <w:szCs w:val="24"/>
        </w:rPr>
      </w:pPr>
    </w:p>
    <w:p w:rsidR="005C525E" w:rsidRDefault="005C525E" w:rsidP="00ED0398">
      <w:pPr>
        <w:tabs>
          <w:tab w:val="left" w:pos="1701"/>
          <w:tab w:val="left" w:pos="3119"/>
          <w:tab w:val="left" w:pos="4820"/>
          <w:tab w:val="left" w:pos="4962"/>
        </w:tabs>
        <w:suppressAutoHyphens/>
        <w:ind w:left="4760"/>
        <w:rPr>
          <w:sz w:val="24"/>
          <w:szCs w:val="24"/>
        </w:rPr>
      </w:pPr>
    </w:p>
    <w:p w:rsidR="0000346A" w:rsidRDefault="0000346A" w:rsidP="00ED0398">
      <w:pPr>
        <w:tabs>
          <w:tab w:val="left" w:pos="1701"/>
          <w:tab w:val="left" w:pos="3119"/>
          <w:tab w:val="left" w:pos="4820"/>
          <w:tab w:val="left" w:pos="4962"/>
        </w:tabs>
        <w:suppressAutoHyphens/>
        <w:ind w:left="4760"/>
        <w:rPr>
          <w:sz w:val="24"/>
          <w:szCs w:val="24"/>
        </w:rPr>
      </w:pPr>
    </w:p>
    <w:p w:rsidR="0000346A" w:rsidRDefault="0000346A" w:rsidP="00ED0398">
      <w:pPr>
        <w:tabs>
          <w:tab w:val="left" w:pos="1701"/>
          <w:tab w:val="left" w:pos="3119"/>
          <w:tab w:val="left" w:pos="4820"/>
          <w:tab w:val="left" w:pos="4962"/>
        </w:tabs>
        <w:suppressAutoHyphens/>
        <w:ind w:left="4760"/>
        <w:rPr>
          <w:sz w:val="24"/>
          <w:szCs w:val="24"/>
        </w:rPr>
      </w:pPr>
    </w:p>
    <w:p w:rsidR="006F3BD4" w:rsidRDefault="006F3BD4" w:rsidP="00ED0398">
      <w:pPr>
        <w:tabs>
          <w:tab w:val="left" w:pos="1701"/>
          <w:tab w:val="left" w:pos="3119"/>
          <w:tab w:val="left" w:pos="4820"/>
          <w:tab w:val="left" w:pos="4962"/>
        </w:tabs>
        <w:suppressAutoHyphens/>
        <w:ind w:left="4760"/>
        <w:rPr>
          <w:sz w:val="24"/>
          <w:szCs w:val="24"/>
        </w:rPr>
      </w:pPr>
    </w:p>
    <w:p w:rsidR="00AC69B5" w:rsidRDefault="00AC69B5" w:rsidP="00ED0398">
      <w:pPr>
        <w:tabs>
          <w:tab w:val="left" w:pos="1701"/>
          <w:tab w:val="left" w:pos="3119"/>
          <w:tab w:val="left" w:pos="4820"/>
          <w:tab w:val="left" w:pos="4962"/>
        </w:tabs>
        <w:suppressAutoHyphens/>
        <w:ind w:left="4760"/>
        <w:rPr>
          <w:sz w:val="24"/>
          <w:szCs w:val="24"/>
        </w:rPr>
      </w:pPr>
    </w:p>
    <w:p w:rsidR="00AC69B5" w:rsidRDefault="00AC69B5" w:rsidP="00AC69B5">
      <w:pPr>
        <w:tabs>
          <w:tab w:val="left" w:pos="1701"/>
          <w:tab w:val="left" w:pos="3119"/>
          <w:tab w:val="left" w:pos="4820"/>
          <w:tab w:val="left" w:pos="4962"/>
        </w:tabs>
        <w:suppressAutoHyphens/>
        <w:ind w:left="4760"/>
        <w:rPr>
          <w:sz w:val="24"/>
          <w:szCs w:val="24"/>
        </w:rPr>
      </w:pPr>
      <w:r w:rsidRPr="00A12E0C">
        <w:rPr>
          <w:sz w:val="24"/>
          <w:szCs w:val="24"/>
        </w:rPr>
        <w:t>Прило</w:t>
      </w:r>
      <w:r w:rsidR="005C525E">
        <w:rPr>
          <w:sz w:val="24"/>
          <w:szCs w:val="24"/>
        </w:rPr>
        <w:t>жение 4</w:t>
      </w:r>
    </w:p>
    <w:p w:rsidR="0000346A" w:rsidRDefault="0000346A" w:rsidP="0000346A">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00346A" w:rsidRPr="0088718D" w:rsidRDefault="0000346A" w:rsidP="0000346A">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Pr="0000346A">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88718D">
        <w:rPr>
          <w:sz w:val="24"/>
          <w:szCs w:val="24"/>
        </w:rPr>
        <w:t>»</w:t>
      </w:r>
    </w:p>
    <w:p w:rsidR="006F0657" w:rsidRPr="00A12E0C" w:rsidRDefault="006F0657" w:rsidP="00ED0398">
      <w:pPr>
        <w:tabs>
          <w:tab w:val="left" w:pos="3402"/>
          <w:tab w:val="left" w:pos="3828"/>
        </w:tabs>
        <w:suppressAutoHyphens/>
        <w:ind w:left="4760"/>
        <w:rPr>
          <w:rFonts w:cs="Times New Roman"/>
          <w:sz w:val="24"/>
          <w:szCs w:val="24"/>
        </w:rPr>
      </w:pPr>
    </w:p>
    <w:p w:rsidR="00533F57" w:rsidRPr="00A12E0C" w:rsidRDefault="00533F57" w:rsidP="00ED0398">
      <w:pPr>
        <w:tabs>
          <w:tab w:val="left" w:pos="851"/>
        </w:tabs>
        <w:suppressAutoHyphens/>
        <w:ind w:left="-567" w:firstLine="709"/>
        <w:jc w:val="center"/>
        <w:rPr>
          <w:rFonts w:cs="Times New Roman"/>
          <w:sz w:val="24"/>
          <w:szCs w:val="24"/>
        </w:rPr>
      </w:pPr>
    </w:p>
    <w:p w:rsidR="00295AB5" w:rsidRPr="005C525E" w:rsidRDefault="00295AB5" w:rsidP="00ED0398">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Информация</w:t>
      </w:r>
    </w:p>
    <w:p w:rsidR="00295AB5" w:rsidRPr="005C525E" w:rsidRDefault="00295AB5" w:rsidP="00ED0398">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 xml:space="preserve">о местонахождении и графике работы </w:t>
      </w:r>
    </w:p>
    <w:p w:rsidR="00295AB5" w:rsidRPr="005C525E" w:rsidRDefault="00295AB5"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муниципального казенного учреждения «Многофункциональный центр</w:t>
      </w:r>
    </w:p>
    <w:p w:rsidR="00295AB5" w:rsidRPr="005C525E" w:rsidRDefault="00295AB5"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предоставления государственных и муниципальных услуг</w:t>
      </w:r>
    </w:p>
    <w:p w:rsidR="00295AB5" w:rsidRPr="005C525E" w:rsidRDefault="00295AB5"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Советского городского округа»</w:t>
      </w:r>
    </w:p>
    <w:p w:rsidR="00295AB5" w:rsidRPr="00A12E0C" w:rsidRDefault="00295AB5"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95AB5" w:rsidRPr="00A12E0C" w:rsidTr="00295AB5">
        <w:tc>
          <w:tcPr>
            <w:tcW w:w="594"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w:t>
            </w:r>
          </w:p>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ind w:right="-74"/>
              <w:jc w:val="center"/>
              <w:rPr>
                <w:rFonts w:cs="Times New Roman"/>
                <w:sz w:val="24"/>
                <w:szCs w:val="24"/>
              </w:rPr>
            </w:pPr>
            <w:r w:rsidRPr="0071113E">
              <w:rPr>
                <w:rFonts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График работы многофункционального центра</w:t>
            </w:r>
          </w:p>
        </w:tc>
      </w:tr>
      <w:tr w:rsidR="00295AB5" w:rsidRPr="00A12E0C" w:rsidTr="00295AB5">
        <w:tc>
          <w:tcPr>
            <w:tcW w:w="594"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4</w:t>
            </w:r>
          </w:p>
        </w:tc>
      </w:tr>
      <w:tr w:rsidR="00295AB5" w:rsidRPr="00A12E0C" w:rsidTr="00295AB5">
        <w:tc>
          <w:tcPr>
            <w:tcW w:w="594"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widowControl w:val="0"/>
              <w:suppressAutoHyphens/>
              <w:autoSpaceDE w:val="0"/>
              <w:autoSpaceDN w:val="0"/>
              <w:adjustRightInd w:val="0"/>
              <w:jc w:val="center"/>
              <w:rPr>
                <w:rFonts w:eastAsia="Lucida Sans Unicode"/>
                <w:kern w:val="2"/>
                <w:sz w:val="24"/>
                <w:szCs w:val="24"/>
                <w:lang w:eastAsia="ar-SA"/>
              </w:rPr>
            </w:pPr>
            <w:r w:rsidRPr="00A12E0C">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suppressAutoHyphens/>
              <w:rPr>
                <w:rFonts w:eastAsia="Lucida Sans Unicode"/>
                <w:kern w:val="2"/>
                <w:sz w:val="24"/>
                <w:szCs w:val="24"/>
                <w:lang w:eastAsia="ar-SA"/>
              </w:rPr>
            </w:pPr>
            <w:r w:rsidRPr="00A12E0C">
              <w:rPr>
                <w:sz w:val="24"/>
                <w:szCs w:val="24"/>
              </w:rPr>
              <w:t xml:space="preserve">Муниципальное </w:t>
            </w:r>
          </w:p>
          <w:p w:rsidR="00295AB5" w:rsidRPr="00A12E0C" w:rsidRDefault="00295AB5" w:rsidP="00ED0398">
            <w:pPr>
              <w:widowControl w:val="0"/>
              <w:suppressAutoHyphens/>
              <w:ind w:right="-108"/>
              <w:rPr>
                <w:rFonts w:eastAsia="Lucida Sans Unicode"/>
                <w:kern w:val="2"/>
                <w:sz w:val="24"/>
                <w:szCs w:val="24"/>
                <w:lang w:eastAsia="ar-SA"/>
              </w:rPr>
            </w:pPr>
            <w:r w:rsidRPr="00A12E0C">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suppressAutoHyphens/>
              <w:rPr>
                <w:rFonts w:eastAsia="Lucida Sans Unicode"/>
                <w:kern w:val="2"/>
                <w:sz w:val="24"/>
                <w:szCs w:val="24"/>
                <w:lang w:eastAsia="ar-SA"/>
              </w:rPr>
            </w:pPr>
            <w:r w:rsidRPr="00A12E0C">
              <w:rPr>
                <w:sz w:val="24"/>
                <w:szCs w:val="24"/>
              </w:rPr>
              <w:t xml:space="preserve">357910, </w:t>
            </w:r>
          </w:p>
          <w:p w:rsidR="00295AB5" w:rsidRPr="00A12E0C" w:rsidRDefault="00295AB5" w:rsidP="00ED0398">
            <w:pPr>
              <w:suppressAutoHyphens/>
              <w:rPr>
                <w:sz w:val="24"/>
                <w:szCs w:val="24"/>
              </w:rPr>
            </w:pPr>
            <w:r w:rsidRPr="00A12E0C">
              <w:rPr>
                <w:sz w:val="24"/>
                <w:szCs w:val="24"/>
              </w:rPr>
              <w:t xml:space="preserve">Ставропольский край, Советский район, </w:t>
            </w:r>
          </w:p>
          <w:p w:rsidR="00295AB5" w:rsidRPr="00A12E0C" w:rsidRDefault="00295AB5" w:rsidP="00ED0398">
            <w:pPr>
              <w:suppressAutoHyphens/>
              <w:rPr>
                <w:sz w:val="24"/>
                <w:szCs w:val="24"/>
              </w:rPr>
            </w:pPr>
            <w:r w:rsidRPr="00A12E0C">
              <w:rPr>
                <w:sz w:val="24"/>
                <w:szCs w:val="24"/>
              </w:rPr>
              <w:t xml:space="preserve">г. Зеленокумск, </w:t>
            </w:r>
          </w:p>
          <w:p w:rsidR="00295AB5" w:rsidRPr="00A12E0C" w:rsidRDefault="00295AB5" w:rsidP="00ED0398">
            <w:pPr>
              <w:suppressAutoHyphens/>
              <w:rPr>
                <w:sz w:val="24"/>
                <w:szCs w:val="24"/>
              </w:rPr>
            </w:pPr>
            <w:r w:rsidRPr="00A12E0C">
              <w:rPr>
                <w:sz w:val="24"/>
                <w:szCs w:val="24"/>
              </w:rPr>
              <w:t>ул. З. Космодемьянской, 9</w:t>
            </w:r>
          </w:p>
          <w:p w:rsidR="00295AB5" w:rsidRPr="00A12E0C" w:rsidRDefault="00295AB5" w:rsidP="00ED0398">
            <w:pPr>
              <w:suppressAutoHyphens/>
              <w:rPr>
                <w:sz w:val="24"/>
                <w:szCs w:val="24"/>
              </w:rPr>
            </w:pPr>
            <w:r w:rsidRPr="00A12E0C">
              <w:rPr>
                <w:rStyle w:val="phone"/>
                <w:sz w:val="24"/>
                <w:szCs w:val="24"/>
              </w:rPr>
              <w:t>8(86552) 6-43-83, 8(86552) 6-42-64</w:t>
            </w:r>
            <w:r w:rsidRPr="00A12E0C">
              <w:rPr>
                <w:sz w:val="24"/>
                <w:szCs w:val="24"/>
              </w:rPr>
              <w:t xml:space="preserve"> </w:t>
            </w:r>
          </w:p>
          <w:p w:rsidR="00295AB5" w:rsidRPr="00A12E0C" w:rsidRDefault="00295AB5" w:rsidP="00ED0398">
            <w:pPr>
              <w:suppressAutoHyphens/>
              <w:rPr>
                <w:sz w:val="24"/>
                <w:szCs w:val="24"/>
              </w:rPr>
            </w:pPr>
            <w:r w:rsidRPr="00A12E0C">
              <w:rPr>
                <w:sz w:val="24"/>
                <w:szCs w:val="24"/>
                <w:lang w:val="en-US"/>
              </w:rPr>
              <w:t>E</w:t>
            </w:r>
            <w:r w:rsidRPr="00A12E0C">
              <w:rPr>
                <w:sz w:val="24"/>
                <w:szCs w:val="24"/>
              </w:rPr>
              <w:t>-</w:t>
            </w:r>
            <w:r w:rsidRPr="00A12E0C">
              <w:rPr>
                <w:sz w:val="24"/>
                <w:szCs w:val="24"/>
                <w:lang w:val="en-US"/>
              </w:rPr>
              <w:t>mail</w:t>
            </w:r>
            <w:r w:rsidRPr="00A12E0C">
              <w:rPr>
                <w:sz w:val="24"/>
                <w:szCs w:val="24"/>
              </w:rPr>
              <w:t xml:space="preserve">: </w:t>
            </w:r>
            <w:hyperlink r:id="rId21" w:tgtFrame="_blank" w:history="1">
              <w:r w:rsidRPr="00A12E0C">
                <w:rPr>
                  <w:rStyle w:val="a8"/>
                  <w:sz w:val="24"/>
                  <w:szCs w:val="24"/>
                  <w:lang w:val="en-US"/>
                </w:rPr>
                <w:t>mfczel</w:t>
              </w:r>
              <w:r w:rsidRPr="00A12E0C">
                <w:rPr>
                  <w:rStyle w:val="a8"/>
                  <w:sz w:val="24"/>
                  <w:szCs w:val="24"/>
                </w:rPr>
                <w:t>@</w:t>
              </w:r>
              <w:r w:rsidRPr="00A12E0C">
                <w:rPr>
                  <w:rStyle w:val="a8"/>
                  <w:sz w:val="24"/>
                  <w:szCs w:val="24"/>
                  <w:lang w:val="en-US"/>
                </w:rPr>
                <w:t>mail</w:t>
              </w:r>
              <w:r w:rsidRPr="00A12E0C">
                <w:rPr>
                  <w:rStyle w:val="a8"/>
                  <w:sz w:val="24"/>
                  <w:szCs w:val="24"/>
                </w:rPr>
                <w:t>.</w:t>
              </w:r>
              <w:r w:rsidRPr="00A12E0C">
                <w:rPr>
                  <w:rStyle w:val="a8"/>
                  <w:sz w:val="24"/>
                  <w:szCs w:val="24"/>
                  <w:lang w:val="en-US"/>
                </w:rPr>
                <w:t>ru</w:t>
              </w:r>
            </w:hyperlink>
          </w:p>
          <w:p w:rsidR="00295AB5" w:rsidRPr="00A12E0C" w:rsidRDefault="00295AB5" w:rsidP="00ED0398">
            <w:pPr>
              <w:suppressAutoHyphens/>
              <w:rPr>
                <w:b/>
                <w:sz w:val="24"/>
                <w:szCs w:val="24"/>
              </w:rPr>
            </w:pPr>
            <w:r w:rsidRPr="00A12E0C">
              <w:rPr>
                <w:rStyle w:val="af1"/>
                <w:b w:val="0"/>
                <w:sz w:val="24"/>
                <w:szCs w:val="24"/>
              </w:rPr>
              <w:t>Официальный сайт:</w:t>
            </w:r>
          </w:p>
          <w:p w:rsidR="00295AB5" w:rsidRPr="00A12E0C" w:rsidRDefault="00401E32" w:rsidP="00ED0398">
            <w:pPr>
              <w:suppressAutoHyphens/>
              <w:rPr>
                <w:sz w:val="24"/>
                <w:szCs w:val="24"/>
              </w:rPr>
            </w:pPr>
            <w:hyperlink r:id="rId22" w:tgtFrame="_blank" w:history="1">
              <w:r w:rsidR="00295AB5" w:rsidRPr="00A12E0C">
                <w:rPr>
                  <w:rStyle w:val="a8"/>
                  <w:sz w:val="24"/>
                  <w:szCs w:val="24"/>
                </w:rPr>
                <w:t>sovetskiy.umfc26.ru</w:t>
              </w:r>
            </w:hyperlink>
          </w:p>
          <w:p w:rsidR="00295AB5" w:rsidRPr="00A12E0C" w:rsidRDefault="00295AB5" w:rsidP="00ED0398">
            <w:pPr>
              <w:suppressAutoHyphens/>
              <w:rPr>
                <w:rFonts w:eastAsia="Lucida Sans Unicode"/>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suppressAutoHyphens/>
              <w:rPr>
                <w:sz w:val="24"/>
                <w:szCs w:val="24"/>
              </w:rPr>
            </w:pPr>
            <w:r w:rsidRPr="00A12E0C">
              <w:rPr>
                <w:sz w:val="24"/>
                <w:szCs w:val="24"/>
              </w:rPr>
              <w:t xml:space="preserve">Понедельник: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ind w:right="-108"/>
              <w:rPr>
                <w:sz w:val="24"/>
                <w:szCs w:val="24"/>
              </w:rPr>
            </w:pPr>
            <w:r w:rsidRPr="00A12E0C">
              <w:rPr>
                <w:sz w:val="24"/>
                <w:szCs w:val="24"/>
              </w:rPr>
              <w:t xml:space="preserve">вторник: </w:t>
            </w:r>
          </w:p>
          <w:p w:rsidR="00295AB5" w:rsidRPr="00A12E0C" w:rsidRDefault="00295AB5" w:rsidP="00ED0398">
            <w:pPr>
              <w:suppressAutoHyphens/>
              <w:ind w:right="-108"/>
              <w:rPr>
                <w:sz w:val="24"/>
                <w:szCs w:val="24"/>
              </w:rPr>
            </w:pPr>
            <w:r w:rsidRPr="00A12E0C">
              <w:rPr>
                <w:sz w:val="24"/>
                <w:szCs w:val="24"/>
              </w:rPr>
              <w:t>с 08-00 до 20-00,</w:t>
            </w:r>
          </w:p>
          <w:p w:rsidR="00295AB5" w:rsidRPr="00A12E0C" w:rsidRDefault="00295AB5" w:rsidP="00ED0398">
            <w:pPr>
              <w:suppressAutoHyphens/>
              <w:rPr>
                <w:sz w:val="24"/>
                <w:szCs w:val="24"/>
              </w:rPr>
            </w:pPr>
            <w:r w:rsidRPr="00A12E0C">
              <w:rPr>
                <w:sz w:val="24"/>
                <w:szCs w:val="24"/>
              </w:rPr>
              <w:t xml:space="preserve">среда: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rPr>
                <w:sz w:val="24"/>
                <w:szCs w:val="24"/>
              </w:rPr>
            </w:pPr>
            <w:r w:rsidRPr="00A12E0C">
              <w:rPr>
                <w:sz w:val="24"/>
                <w:szCs w:val="24"/>
              </w:rPr>
              <w:t xml:space="preserve">четверг: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rPr>
                <w:sz w:val="24"/>
                <w:szCs w:val="24"/>
              </w:rPr>
            </w:pPr>
            <w:r w:rsidRPr="00A12E0C">
              <w:rPr>
                <w:sz w:val="24"/>
                <w:szCs w:val="24"/>
              </w:rPr>
              <w:t xml:space="preserve">пятница: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rPr>
                <w:sz w:val="24"/>
                <w:szCs w:val="24"/>
              </w:rPr>
            </w:pPr>
            <w:r w:rsidRPr="00A12E0C">
              <w:rPr>
                <w:sz w:val="24"/>
                <w:szCs w:val="24"/>
              </w:rPr>
              <w:t>суббота:</w:t>
            </w:r>
          </w:p>
          <w:p w:rsidR="00295AB5" w:rsidRPr="00A12E0C" w:rsidRDefault="00295AB5" w:rsidP="00ED0398">
            <w:pPr>
              <w:suppressAutoHyphens/>
              <w:rPr>
                <w:rFonts w:eastAsia="Lucida Sans Unicode"/>
                <w:kern w:val="2"/>
                <w:sz w:val="24"/>
                <w:szCs w:val="24"/>
                <w:lang w:eastAsia="ar-SA"/>
              </w:rPr>
            </w:pPr>
            <w:r w:rsidRPr="00A12E0C">
              <w:rPr>
                <w:sz w:val="24"/>
                <w:szCs w:val="24"/>
              </w:rPr>
              <w:t>с 09-00 до 13-00,</w:t>
            </w:r>
          </w:p>
          <w:p w:rsidR="00295AB5" w:rsidRPr="00A12E0C" w:rsidRDefault="00295AB5" w:rsidP="00ED0398">
            <w:pPr>
              <w:widowControl w:val="0"/>
              <w:suppressAutoHyphens/>
              <w:rPr>
                <w:rFonts w:eastAsia="Lucida Sans Unicode"/>
                <w:kern w:val="2"/>
                <w:sz w:val="24"/>
                <w:szCs w:val="24"/>
                <w:lang w:eastAsia="ar-SA"/>
              </w:rPr>
            </w:pPr>
            <w:r w:rsidRPr="00A12E0C">
              <w:rPr>
                <w:sz w:val="24"/>
                <w:szCs w:val="24"/>
              </w:rPr>
              <w:t>воскресенье – выходной</w:t>
            </w:r>
          </w:p>
        </w:tc>
      </w:tr>
    </w:tbl>
    <w:p w:rsidR="00533F57" w:rsidRPr="00A12E0C" w:rsidRDefault="00533F57" w:rsidP="00ED0398">
      <w:pPr>
        <w:tabs>
          <w:tab w:val="left" w:pos="851"/>
        </w:tabs>
        <w:suppressAutoHyphens/>
        <w:ind w:left="-567" w:firstLine="709"/>
        <w:jc w:val="center"/>
        <w:rPr>
          <w:rFonts w:cs="Times New Roman"/>
          <w:sz w:val="24"/>
          <w:szCs w:val="24"/>
        </w:rPr>
      </w:pPr>
    </w:p>
    <w:p w:rsidR="00533F57" w:rsidRPr="00A12E0C" w:rsidRDefault="00533F57" w:rsidP="00ED0398">
      <w:pPr>
        <w:tabs>
          <w:tab w:val="left" w:pos="851"/>
        </w:tabs>
        <w:suppressAutoHyphens/>
        <w:ind w:left="-567" w:firstLine="709"/>
        <w:jc w:val="center"/>
        <w:rPr>
          <w:rFonts w:cs="Times New Roman"/>
          <w:sz w:val="24"/>
          <w:szCs w:val="24"/>
        </w:rPr>
      </w:pPr>
    </w:p>
    <w:p w:rsidR="00533F57" w:rsidRPr="00A12E0C" w:rsidRDefault="00533F57" w:rsidP="00ED0398">
      <w:pPr>
        <w:tabs>
          <w:tab w:val="left" w:pos="851"/>
        </w:tabs>
        <w:suppressAutoHyphens/>
        <w:ind w:left="-567" w:firstLine="709"/>
        <w:jc w:val="center"/>
        <w:rPr>
          <w:rFonts w:cs="Times New Roman"/>
          <w:sz w:val="24"/>
          <w:szCs w:val="24"/>
        </w:rPr>
      </w:pPr>
    </w:p>
    <w:p w:rsidR="00001AE6" w:rsidRPr="000D7C74" w:rsidRDefault="00001AE6" w:rsidP="00ED0398">
      <w:pPr>
        <w:tabs>
          <w:tab w:val="left" w:pos="851"/>
        </w:tabs>
        <w:suppressAutoHyphens/>
        <w:ind w:left="-567" w:firstLine="709"/>
        <w:jc w:val="center"/>
        <w:rPr>
          <w:rFonts w:cs="Times New Roman"/>
          <w:szCs w:val="28"/>
        </w:rPr>
      </w:pPr>
    </w:p>
    <w:p w:rsidR="0001052A" w:rsidRDefault="0001052A" w:rsidP="00ED0398">
      <w:pPr>
        <w:tabs>
          <w:tab w:val="left" w:pos="1701"/>
          <w:tab w:val="left" w:pos="3119"/>
          <w:tab w:val="left" w:pos="4820"/>
          <w:tab w:val="left" w:pos="4962"/>
        </w:tabs>
        <w:suppressAutoHyphens/>
        <w:rPr>
          <w:rFonts w:cs="Times New Roman"/>
          <w:szCs w:val="28"/>
        </w:rPr>
      </w:pPr>
    </w:p>
    <w:p w:rsidR="00883208" w:rsidRDefault="00883208"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6F3BD4" w:rsidRDefault="006F3BD4" w:rsidP="00ED0398">
      <w:pPr>
        <w:tabs>
          <w:tab w:val="left" w:pos="1701"/>
          <w:tab w:val="left" w:pos="3119"/>
          <w:tab w:val="left" w:pos="4820"/>
          <w:tab w:val="left" w:pos="4962"/>
        </w:tabs>
        <w:suppressAutoHyphens/>
      </w:pPr>
    </w:p>
    <w:p w:rsidR="002E0E6C" w:rsidRDefault="002E0E6C" w:rsidP="00ED0398">
      <w:pPr>
        <w:tabs>
          <w:tab w:val="left" w:pos="1701"/>
          <w:tab w:val="left" w:pos="3119"/>
          <w:tab w:val="left" w:pos="4820"/>
          <w:tab w:val="left" w:pos="4962"/>
        </w:tabs>
        <w:suppressAutoHyphens/>
        <w:ind w:left="4760"/>
        <w:rPr>
          <w:sz w:val="24"/>
          <w:szCs w:val="24"/>
        </w:rPr>
      </w:pPr>
    </w:p>
    <w:p w:rsidR="00073A0D" w:rsidRPr="00A12E0C" w:rsidRDefault="00073A0D" w:rsidP="00ED0398">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sidR="0071113E">
        <w:rPr>
          <w:sz w:val="24"/>
          <w:szCs w:val="24"/>
        </w:rPr>
        <w:t>5</w:t>
      </w:r>
    </w:p>
    <w:p w:rsidR="0000346A" w:rsidRDefault="0000346A" w:rsidP="0000346A">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00346A" w:rsidRPr="0088718D" w:rsidRDefault="0000346A" w:rsidP="0000346A">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Pr="0000346A">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88718D">
        <w:rPr>
          <w:sz w:val="24"/>
          <w:szCs w:val="24"/>
        </w:rPr>
        <w:t>»</w:t>
      </w:r>
    </w:p>
    <w:p w:rsidR="0001052A" w:rsidRPr="00A12E0C" w:rsidRDefault="0001052A" w:rsidP="00ED0398">
      <w:pPr>
        <w:tabs>
          <w:tab w:val="left" w:pos="851"/>
        </w:tabs>
        <w:suppressAutoHyphens/>
        <w:ind w:left="-567" w:firstLine="709"/>
        <w:jc w:val="center"/>
        <w:rPr>
          <w:rFonts w:cs="Times New Roman"/>
          <w:sz w:val="24"/>
          <w:szCs w:val="24"/>
        </w:rPr>
      </w:pP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Информация</w:t>
      </w: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о местонахождении и графике работы </w:t>
      </w: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территориально обособленных структурных подразделений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муниципального казенного учреждения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«Многофункциональный центр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предоставления государственных и муниципальных услуг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Советского городского округа» </w:t>
      </w: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sz w:val="28"/>
          <w:szCs w:val="28"/>
        </w:rPr>
        <w:t xml:space="preserve">(далее – </w:t>
      </w:r>
      <w:r w:rsidRPr="0071113E">
        <w:rPr>
          <w:rFonts w:ascii="Times New Roman" w:hAnsi="Times New Roman" w:cs="Times New Roman"/>
          <w:sz w:val="28"/>
          <w:szCs w:val="28"/>
        </w:rPr>
        <w:t>ТОСП МФЦ)</w:t>
      </w:r>
    </w:p>
    <w:p w:rsidR="0001052A" w:rsidRPr="00A12E0C" w:rsidRDefault="0001052A" w:rsidP="00ED0398">
      <w:pPr>
        <w:suppressAutoHyphens/>
        <w:autoSpaceDE w:val="0"/>
        <w:autoSpaceDN w:val="0"/>
        <w:adjustRightInd w:val="0"/>
        <w:ind w:firstLine="709"/>
        <w:jc w:val="center"/>
        <w:outlineLvl w:val="0"/>
        <w:rPr>
          <w:rFonts w:cs="Times New Roman"/>
          <w:sz w:val="24"/>
          <w:szCs w:val="24"/>
        </w:rPr>
      </w:pPr>
    </w:p>
    <w:p w:rsidR="0001052A" w:rsidRPr="00A12E0C" w:rsidRDefault="0001052A"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 п/п</w:t>
            </w:r>
          </w:p>
        </w:tc>
        <w:tc>
          <w:tcPr>
            <w:tcW w:w="183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 xml:space="preserve">Наименование </w:t>
            </w:r>
          </w:p>
          <w:p w:rsidR="0001052A" w:rsidRPr="00A12E0C" w:rsidRDefault="0001052A" w:rsidP="00ED0398">
            <w:pPr>
              <w:tabs>
                <w:tab w:val="left" w:pos="851"/>
              </w:tabs>
              <w:suppressAutoHyphens/>
              <w:jc w:val="both"/>
              <w:rPr>
                <w:sz w:val="24"/>
                <w:szCs w:val="24"/>
              </w:rPr>
            </w:pPr>
          </w:p>
        </w:tc>
        <w:tc>
          <w:tcPr>
            <w:tcW w:w="1932" w:type="dxa"/>
            <w:shd w:val="clear" w:color="auto" w:fill="auto"/>
          </w:tcPr>
          <w:p w:rsidR="0001052A" w:rsidRPr="00A12E0C" w:rsidRDefault="0001052A" w:rsidP="00ED0398">
            <w:pPr>
              <w:tabs>
                <w:tab w:val="left" w:pos="851"/>
              </w:tabs>
              <w:suppressAutoHyphens/>
              <w:ind w:right="-34"/>
              <w:jc w:val="both"/>
              <w:rPr>
                <w:sz w:val="24"/>
                <w:szCs w:val="24"/>
              </w:rPr>
            </w:pPr>
            <w:proofErr w:type="spellStart"/>
            <w:r w:rsidRPr="00A12E0C">
              <w:rPr>
                <w:sz w:val="24"/>
                <w:szCs w:val="24"/>
              </w:rPr>
              <w:t>Местораспо-ложение</w:t>
            </w:r>
            <w:proofErr w:type="spellEnd"/>
            <w:r w:rsidRPr="00A12E0C">
              <w:rPr>
                <w:sz w:val="24"/>
                <w:szCs w:val="24"/>
              </w:rPr>
              <w:t xml:space="preserve"> ТОСП МФЦ</w:t>
            </w:r>
          </w:p>
        </w:tc>
        <w:tc>
          <w:tcPr>
            <w:tcW w:w="840" w:type="dxa"/>
            <w:shd w:val="clear" w:color="auto" w:fill="auto"/>
          </w:tcPr>
          <w:p w:rsidR="0001052A" w:rsidRPr="00A12E0C" w:rsidRDefault="0001052A" w:rsidP="00ED0398">
            <w:pPr>
              <w:suppressAutoHyphens/>
              <w:jc w:val="both"/>
              <w:rPr>
                <w:sz w:val="24"/>
                <w:szCs w:val="24"/>
              </w:rPr>
            </w:pPr>
            <w:r w:rsidRPr="00A12E0C">
              <w:rPr>
                <w:sz w:val="24"/>
                <w:szCs w:val="24"/>
              </w:rPr>
              <w:t>Коли-</w:t>
            </w:r>
            <w:proofErr w:type="spellStart"/>
            <w:r w:rsidRPr="00A12E0C">
              <w:rPr>
                <w:sz w:val="24"/>
                <w:szCs w:val="24"/>
              </w:rPr>
              <w:t>чест</w:t>
            </w:r>
            <w:proofErr w:type="spellEnd"/>
            <w:r w:rsidRPr="00A12E0C">
              <w:rPr>
                <w:sz w:val="24"/>
                <w:szCs w:val="24"/>
              </w:rPr>
              <w:t>-во окон</w:t>
            </w:r>
          </w:p>
        </w:tc>
        <w:tc>
          <w:tcPr>
            <w:tcW w:w="182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Режим работы ТОСП МФЦ</w:t>
            </w: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Перерыв</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Телефон ТОСП МФЦ</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с. </w:t>
            </w:r>
            <w:proofErr w:type="spellStart"/>
            <w:r w:rsidRPr="00A12E0C">
              <w:rPr>
                <w:sz w:val="24"/>
                <w:szCs w:val="24"/>
              </w:rPr>
              <w:t>Солдато</w:t>
            </w:r>
            <w:proofErr w:type="spellEnd"/>
            <w:r w:rsidRPr="00A12E0C">
              <w:rPr>
                <w:sz w:val="24"/>
                <w:szCs w:val="24"/>
              </w:rPr>
              <w:t>-Александров-</w:t>
            </w:r>
            <w:proofErr w:type="spellStart"/>
            <w:r w:rsidRPr="00A12E0C">
              <w:rPr>
                <w:sz w:val="24"/>
                <w:szCs w:val="24"/>
              </w:rPr>
              <w:t>ское</w:t>
            </w:r>
            <w:proofErr w:type="spellEnd"/>
            <w:r w:rsidRPr="00A12E0C">
              <w:rPr>
                <w:sz w:val="24"/>
                <w:szCs w:val="24"/>
              </w:rPr>
              <w:t xml:space="preserve">, </w:t>
            </w:r>
          </w:p>
          <w:p w:rsidR="0001052A" w:rsidRPr="00A12E0C" w:rsidRDefault="0001052A" w:rsidP="00ED0398">
            <w:pPr>
              <w:tabs>
                <w:tab w:val="left" w:pos="851"/>
              </w:tabs>
              <w:suppressAutoHyphens/>
              <w:rPr>
                <w:sz w:val="24"/>
                <w:szCs w:val="24"/>
              </w:rPr>
            </w:pPr>
            <w:r w:rsidRPr="00A12E0C">
              <w:rPr>
                <w:sz w:val="24"/>
                <w:szCs w:val="24"/>
              </w:rPr>
              <w:t>ул. Шоссейная, 18а</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2</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8:30-17:30</w:t>
            </w:r>
          </w:p>
          <w:p w:rsidR="0001052A" w:rsidRPr="00A12E0C" w:rsidRDefault="0001052A" w:rsidP="00ED0398">
            <w:pPr>
              <w:tabs>
                <w:tab w:val="left" w:pos="851"/>
              </w:tabs>
              <w:suppressAutoHyphens/>
              <w:ind w:left="-23"/>
              <w:jc w:val="both"/>
              <w:rPr>
                <w:sz w:val="24"/>
                <w:szCs w:val="24"/>
              </w:rPr>
            </w:pPr>
            <w:r w:rsidRPr="00A12E0C">
              <w:rPr>
                <w:sz w:val="24"/>
                <w:szCs w:val="24"/>
              </w:rPr>
              <w:t>вт.:  8:30-17:30</w:t>
            </w:r>
          </w:p>
          <w:p w:rsidR="0001052A" w:rsidRPr="00A12E0C" w:rsidRDefault="0001052A" w:rsidP="00ED0398">
            <w:pPr>
              <w:tabs>
                <w:tab w:val="left" w:pos="851"/>
              </w:tabs>
              <w:suppressAutoHyphens/>
              <w:ind w:left="-23"/>
              <w:jc w:val="both"/>
              <w:rPr>
                <w:sz w:val="24"/>
                <w:szCs w:val="24"/>
              </w:rPr>
            </w:pPr>
            <w:r w:rsidRPr="00A12E0C">
              <w:rPr>
                <w:sz w:val="24"/>
                <w:szCs w:val="24"/>
              </w:rPr>
              <w:t>ср.:  8:30-16:30</w:t>
            </w:r>
          </w:p>
          <w:p w:rsidR="0001052A" w:rsidRPr="00A12E0C" w:rsidRDefault="0001052A" w:rsidP="00ED0398">
            <w:pPr>
              <w:tabs>
                <w:tab w:val="left" w:pos="851"/>
              </w:tabs>
              <w:suppressAutoHyphens/>
              <w:ind w:left="-23"/>
              <w:jc w:val="both"/>
              <w:rPr>
                <w:sz w:val="24"/>
                <w:szCs w:val="24"/>
              </w:rPr>
            </w:pPr>
            <w:r w:rsidRPr="00A12E0C">
              <w:rPr>
                <w:sz w:val="24"/>
                <w:szCs w:val="24"/>
              </w:rPr>
              <w:t>чт.:  8:30-16:30</w:t>
            </w:r>
          </w:p>
          <w:p w:rsidR="0001052A" w:rsidRPr="00A12E0C" w:rsidRDefault="0001052A" w:rsidP="00ED0398">
            <w:pPr>
              <w:tabs>
                <w:tab w:val="left" w:pos="851"/>
              </w:tabs>
              <w:suppressAutoHyphens/>
              <w:ind w:left="-23"/>
              <w:jc w:val="both"/>
              <w:rPr>
                <w:sz w:val="24"/>
                <w:szCs w:val="24"/>
              </w:rPr>
            </w:pPr>
            <w:r w:rsidRPr="00A12E0C">
              <w:rPr>
                <w:sz w:val="24"/>
                <w:szCs w:val="24"/>
              </w:rPr>
              <w:t>пт.:  8:30-16:30</w:t>
            </w: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8 961 459 96 13</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2</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Отказном</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с. Отказное, ул. Советская, 34</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вт.:  9:00-17:00</w:t>
            </w:r>
          </w:p>
          <w:p w:rsidR="0001052A" w:rsidRPr="00A12E0C" w:rsidRDefault="0001052A" w:rsidP="00ED0398">
            <w:pPr>
              <w:tabs>
                <w:tab w:val="left" w:pos="851"/>
              </w:tabs>
              <w:suppressAutoHyphens/>
              <w:ind w:left="-23"/>
              <w:jc w:val="both"/>
              <w:rPr>
                <w:sz w:val="24"/>
                <w:szCs w:val="24"/>
              </w:rPr>
            </w:pPr>
            <w:r w:rsidRPr="00A12E0C">
              <w:rPr>
                <w:sz w:val="24"/>
                <w:szCs w:val="24"/>
              </w:rPr>
              <w:t>ср.:  9:00-17:00</w:t>
            </w:r>
          </w:p>
          <w:p w:rsidR="0001052A" w:rsidRPr="00A12E0C" w:rsidRDefault="0001052A" w:rsidP="00ED0398">
            <w:pPr>
              <w:tabs>
                <w:tab w:val="left" w:pos="851"/>
              </w:tabs>
              <w:suppressAutoHyphens/>
              <w:ind w:left="-23"/>
              <w:jc w:val="both"/>
              <w:rPr>
                <w:sz w:val="24"/>
                <w:szCs w:val="24"/>
              </w:rPr>
            </w:pPr>
            <w:r w:rsidRPr="00A12E0C">
              <w:rPr>
                <w:sz w:val="24"/>
                <w:szCs w:val="24"/>
              </w:rPr>
              <w:t>чт.:  8:00-12:00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center"/>
              <w:rPr>
                <w:sz w:val="24"/>
                <w:szCs w:val="24"/>
              </w:rPr>
            </w:pPr>
            <w:r w:rsidRPr="00A12E0C">
              <w:rPr>
                <w:sz w:val="24"/>
                <w:szCs w:val="24"/>
              </w:rPr>
              <w:t>-</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4-33-51</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3</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Нины</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с. Нины, ул. Кирова, 34</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8:00-17:00</w:t>
            </w:r>
          </w:p>
          <w:p w:rsidR="0001052A" w:rsidRPr="00A12E0C" w:rsidRDefault="0001052A" w:rsidP="00ED0398">
            <w:pPr>
              <w:tabs>
                <w:tab w:val="left" w:pos="851"/>
              </w:tabs>
              <w:suppressAutoHyphens/>
              <w:ind w:left="-23"/>
              <w:jc w:val="both"/>
              <w:rPr>
                <w:sz w:val="24"/>
                <w:szCs w:val="24"/>
              </w:rPr>
            </w:pPr>
            <w:r w:rsidRPr="00A12E0C">
              <w:rPr>
                <w:sz w:val="24"/>
                <w:szCs w:val="24"/>
              </w:rPr>
              <w:t>вт.:  8:00-17:00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4-73-68</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4</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Территориальный отдел администрации Советского </w:t>
            </w:r>
            <w:r w:rsidRPr="00A12E0C">
              <w:rPr>
                <w:sz w:val="24"/>
                <w:szCs w:val="24"/>
              </w:rPr>
              <w:lastRenderedPageBreak/>
              <w:t>городского округа в селе Горькая Балка</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lastRenderedPageBreak/>
              <w:t>с. Горькая Балка, ул. Октябрьская, 16</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8:00-17:00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4-25-46</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5</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хуторе Восточном</w:t>
            </w:r>
          </w:p>
        </w:tc>
        <w:tc>
          <w:tcPr>
            <w:tcW w:w="1932" w:type="dxa"/>
            <w:shd w:val="clear" w:color="auto" w:fill="auto"/>
          </w:tcPr>
          <w:p w:rsidR="0001052A" w:rsidRPr="00A12E0C" w:rsidRDefault="0001052A" w:rsidP="00ED0398">
            <w:pPr>
              <w:suppressAutoHyphens/>
              <w:autoSpaceDE w:val="0"/>
              <w:autoSpaceDN w:val="0"/>
              <w:adjustRightInd w:val="0"/>
              <w:rPr>
                <w:rFonts w:cs="Times New Roman"/>
                <w:sz w:val="24"/>
                <w:szCs w:val="24"/>
              </w:rPr>
            </w:pPr>
            <w:r w:rsidRPr="00A12E0C">
              <w:rPr>
                <w:rFonts w:cs="Times New Roman"/>
                <w:sz w:val="24"/>
                <w:szCs w:val="24"/>
              </w:rPr>
              <w:t>х. Восточный, ул. Школьная, 57,</w:t>
            </w:r>
          </w:p>
          <w:p w:rsidR="0001052A" w:rsidRPr="00A12E0C" w:rsidRDefault="0001052A" w:rsidP="00ED0398">
            <w:pPr>
              <w:suppressAutoHyphens/>
              <w:autoSpaceDE w:val="0"/>
              <w:autoSpaceDN w:val="0"/>
              <w:adjustRightInd w:val="0"/>
              <w:rPr>
                <w:rFonts w:cs="Times New Roman"/>
                <w:sz w:val="24"/>
                <w:szCs w:val="24"/>
              </w:rPr>
            </w:pPr>
            <w:r w:rsidRPr="00A12E0C">
              <w:rPr>
                <w:rFonts w:cs="Times New Roman"/>
                <w:sz w:val="24"/>
                <w:szCs w:val="24"/>
              </w:rPr>
              <w:t>правление СПК Агрофирма «Восточное»</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вт.: 8:00-15:30</w:t>
            </w:r>
          </w:p>
          <w:p w:rsidR="0001052A" w:rsidRPr="00A12E0C" w:rsidRDefault="0001052A" w:rsidP="00ED0398">
            <w:pPr>
              <w:tabs>
                <w:tab w:val="left" w:pos="851"/>
              </w:tabs>
              <w:suppressAutoHyphens/>
              <w:ind w:left="-23"/>
              <w:jc w:val="both"/>
              <w:rPr>
                <w:sz w:val="24"/>
                <w:szCs w:val="24"/>
              </w:rPr>
            </w:pPr>
            <w:r w:rsidRPr="00A12E0C">
              <w:rPr>
                <w:sz w:val="24"/>
                <w:szCs w:val="24"/>
              </w:rPr>
              <w:t>ср.: 8:00-15:30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4-16-46</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6</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Территориальный отдел администрации Советского городского округа в селе </w:t>
            </w:r>
            <w:proofErr w:type="spellStart"/>
            <w:r w:rsidRPr="00A12E0C">
              <w:rPr>
                <w:sz w:val="24"/>
                <w:szCs w:val="24"/>
              </w:rPr>
              <w:t>Правокумском</w:t>
            </w:r>
            <w:proofErr w:type="spellEnd"/>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с. </w:t>
            </w:r>
            <w:proofErr w:type="spellStart"/>
            <w:r w:rsidRPr="00A12E0C">
              <w:rPr>
                <w:sz w:val="24"/>
                <w:szCs w:val="24"/>
              </w:rPr>
              <w:t>Правокум-ское</w:t>
            </w:r>
            <w:proofErr w:type="spellEnd"/>
            <w:r w:rsidRPr="00A12E0C">
              <w:rPr>
                <w:sz w:val="24"/>
                <w:szCs w:val="24"/>
              </w:rPr>
              <w:t xml:space="preserve">, </w:t>
            </w:r>
          </w:p>
          <w:p w:rsidR="0001052A" w:rsidRPr="00A12E0C" w:rsidRDefault="0001052A" w:rsidP="00ED0398">
            <w:pPr>
              <w:tabs>
                <w:tab w:val="left" w:pos="851"/>
              </w:tabs>
              <w:suppressAutoHyphens/>
              <w:rPr>
                <w:sz w:val="24"/>
                <w:szCs w:val="24"/>
              </w:rPr>
            </w:pPr>
            <w:r w:rsidRPr="00A12E0C">
              <w:rPr>
                <w:sz w:val="24"/>
                <w:szCs w:val="24"/>
              </w:rPr>
              <w:t>ул. Ленина, 47</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8:00-12:00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center"/>
              <w:rPr>
                <w:sz w:val="24"/>
                <w:szCs w:val="24"/>
              </w:rPr>
            </w:pPr>
            <w:r w:rsidRPr="00A12E0C">
              <w:rPr>
                <w:sz w:val="24"/>
                <w:szCs w:val="24"/>
              </w:rPr>
              <w:t>-</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4-52-65</w:t>
            </w:r>
          </w:p>
        </w:tc>
      </w:tr>
    </w:tbl>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00346A" w:rsidRDefault="0000346A"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00346A" w:rsidRDefault="0000346A" w:rsidP="00353B9C">
      <w:pPr>
        <w:pStyle w:val="ConsPlusNonformat"/>
        <w:tabs>
          <w:tab w:val="left" w:pos="1932"/>
        </w:tabs>
        <w:suppressAutoHyphens/>
        <w:jc w:val="both"/>
        <w:rPr>
          <w:rFonts w:ascii="Times New Roman" w:hAnsi="Times New Roman" w:cs="Times New Roman"/>
          <w:sz w:val="28"/>
          <w:szCs w:val="28"/>
        </w:rPr>
      </w:pPr>
    </w:p>
    <w:sectPr w:rsidR="0000346A" w:rsidSect="005D5056">
      <w:headerReference w:type="even" r:id="rId23"/>
      <w:headerReference w:type="default" r:id="rId24"/>
      <w:footerReference w:type="default" r:id="rId25"/>
      <w:pgSz w:w="11906" w:h="16838"/>
      <w:pgMar w:top="1134" w:right="851" w:bottom="1134"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334" w:rsidRDefault="003A5334">
      <w:r>
        <w:separator/>
      </w:r>
    </w:p>
  </w:endnote>
  <w:endnote w:type="continuationSeparator" w:id="0">
    <w:p w:rsidR="003A5334" w:rsidRDefault="003A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32" w:rsidRDefault="00401E32" w:rsidP="000E38DF">
    <w:pPr>
      <w:pStyle w:val="ac"/>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334" w:rsidRDefault="003A5334">
      <w:r>
        <w:separator/>
      </w:r>
    </w:p>
  </w:footnote>
  <w:footnote w:type="continuationSeparator" w:id="0">
    <w:p w:rsidR="003A5334" w:rsidRDefault="003A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32" w:rsidRDefault="00401E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01E32" w:rsidRDefault="00401E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32" w:rsidRDefault="00401E32" w:rsidP="003C58B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2FB7"/>
    <w:multiLevelType w:val="hybridMultilevel"/>
    <w:tmpl w:val="B92AF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64D194E"/>
    <w:multiLevelType w:val="hybridMultilevel"/>
    <w:tmpl w:val="AE92C3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61A37D22"/>
    <w:multiLevelType w:val="hybridMultilevel"/>
    <w:tmpl w:val="D0EA3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8"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3D05597"/>
    <w:multiLevelType w:val="hybridMultilevel"/>
    <w:tmpl w:val="0CCA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
  </w:num>
  <w:num w:numId="5">
    <w:abstractNumId w:val="4"/>
  </w:num>
  <w:num w:numId="6">
    <w:abstractNumId w:val="2"/>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616"/>
    <w:rsid w:val="00000790"/>
    <w:rsid w:val="00000943"/>
    <w:rsid w:val="00001A79"/>
    <w:rsid w:val="00001AE6"/>
    <w:rsid w:val="0000346A"/>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3786"/>
    <w:rsid w:val="0002443E"/>
    <w:rsid w:val="00024543"/>
    <w:rsid w:val="0002581F"/>
    <w:rsid w:val="00025AEE"/>
    <w:rsid w:val="000268A1"/>
    <w:rsid w:val="00026C95"/>
    <w:rsid w:val="00026D49"/>
    <w:rsid w:val="00026F60"/>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CC1"/>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6724"/>
    <w:rsid w:val="00056E14"/>
    <w:rsid w:val="000572EF"/>
    <w:rsid w:val="000573B5"/>
    <w:rsid w:val="0005746F"/>
    <w:rsid w:val="00057A94"/>
    <w:rsid w:val="00057B7E"/>
    <w:rsid w:val="00060376"/>
    <w:rsid w:val="00060940"/>
    <w:rsid w:val="000623F7"/>
    <w:rsid w:val="00064544"/>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D79"/>
    <w:rsid w:val="00074FC9"/>
    <w:rsid w:val="00076CA8"/>
    <w:rsid w:val="000771BE"/>
    <w:rsid w:val="00081A22"/>
    <w:rsid w:val="000824C6"/>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F8D"/>
    <w:rsid w:val="000927F1"/>
    <w:rsid w:val="00092E5F"/>
    <w:rsid w:val="00094B6A"/>
    <w:rsid w:val="00094C28"/>
    <w:rsid w:val="00094D9A"/>
    <w:rsid w:val="000952A9"/>
    <w:rsid w:val="0009593D"/>
    <w:rsid w:val="00095B90"/>
    <w:rsid w:val="00096710"/>
    <w:rsid w:val="000968F5"/>
    <w:rsid w:val="00097BD9"/>
    <w:rsid w:val="00097C5C"/>
    <w:rsid w:val="000A17BE"/>
    <w:rsid w:val="000A25E6"/>
    <w:rsid w:val="000A343E"/>
    <w:rsid w:val="000A4598"/>
    <w:rsid w:val="000A4C0B"/>
    <w:rsid w:val="000A582F"/>
    <w:rsid w:val="000A6C52"/>
    <w:rsid w:val="000A6EC8"/>
    <w:rsid w:val="000A7A76"/>
    <w:rsid w:val="000A7D38"/>
    <w:rsid w:val="000B03E9"/>
    <w:rsid w:val="000B0AD9"/>
    <w:rsid w:val="000B2003"/>
    <w:rsid w:val="000B310B"/>
    <w:rsid w:val="000B375E"/>
    <w:rsid w:val="000B4E80"/>
    <w:rsid w:val="000B5231"/>
    <w:rsid w:val="000B5751"/>
    <w:rsid w:val="000B5CDB"/>
    <w:rsid w:val="000C0001"/>
    <w:rsid w:val="000C0788"/>
    <w:rsid w:val="000C25A1"/>
    <w:rsid w:val="000C294B"/>
    <w:rsid w:val="000C3586"/>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38DF"/>
    <w:rsid w:val="000E4599"/>
    <w:rsid w:val="000E58DC"/>
    <w:rsid w:val="000E6381"/>
    <w:rsid w:val="000E652D"/>
    <w:rsid w:val="000E6551"/>
    <w:rsid w:val="000E67F9"/>
    <w:rsid w:val="000F0309"/>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6290"/>
    <w:rsid w:val="0010680B"/>
    <w:rsid w:val="00106A15"/>
    <w:rsid w:val="0011221E"/>
    <w:rsid w:val="00113291"/>
    <w:rsid w:val="00113B4C"/>
    <w:rsid w:val="00114D9F"/>
    <w:rsid w:val="001153DB"/>
    <w:rsid w:val="00116308"/>
    <w:rsid w:val="0012103C"/>
    <w:rsid w:val="00122268"/>
    <w:rsid w:val="0012321C"/>
    <w:rsid w:val="00123825"/>
    <w:rsid w:val="00123F08"/>
    <w:rsid w:val="00124FD9"/>
    <w:rsid w:val="001255A4"/>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6D4"/>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447"/>
    <w:rsid w:val="00164667"/>
    <w:rsid w:val="0016625A"/>
    <w:rsid w:val="00166344"/>
    <w:rsid w:val="00166A9C"/>
    <w:rsid w:val="00167513"/>
    <w:rsid w:val="00167835"/>
    <w:rsid w:val="00170D9C"/>
    <w:rsid w:val="00171E51"/>
    <w:rsid w:val="001722AA"/>
    <w:rsid w:val="001722FA"/>
    <w:rsid w:val="001723DA"/>
    <w:rsid w:val="00172865"/>
    <w:rsid w:val="001737F2"/>
    <w:rsid w:val="0017413F"/>
    <w:rsid w:val="00175B1E"/>
    <w:rsid w:val="00177F04"/>
    <w:rsid w:val="001800D1"/>
    <w:rsid w:val="00181B12"/>
    <w:rsid w:val="00181C4D"/>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24A8"/>
    <w:rsid w:val="001C3805"/>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E74C9"/>
    <w:rsid w:val="001F269D"/>
    <w:rsid w:val="001F3DE0"/>
    <w:rsid w:val="001F4E94"/>
    <w:rsid w:val="001F58AA"/>
    <w:rsid w:val="001F597A"/>
    <w:rsid w:val="001F5A5D"/>
    <w:rsid w:val="001F772D"/>
    <w:rsid w:val="001F7F09"/>
    <w:rsid w:val="00200370"/>
    <w:rsid w:val="00201ACE"/>
    <w:rsid w:val="002020DE"/>
    <w:rsid w:val="0020399D"/>
    <w:rsid w:val="00204A17"/>
    <w:rsid w:val="002059E5"/>
    <w:rsid w:val="0020756D"/>
    <w:rsid w:val="00213752"/>
    <w:rsid w:val="00214627"/>
    <w:rsid w:val="00216302"/>
    <w:rsid w:val="0022257D"/>
    <w:rsid w:val="00222672"/>
    <w:rsid w:val="00222841"/>
    <w:rsid w:val="002235D1"/>
    <w:rsid w:val="00223829"/>
    <w:rsid w:val="00223A05"/>
    <w:rsid w:val="002264A9"/>
    <w:rsid w:val="0023017D"/>
    <w:rsid w:val="00230248"/>
    <w:rsid w:val="002302D0"/>
    <w:rsid w:val="00230C9F"/>
    <w:rsid w:val="00230D57"/>
    <w:rsid w:val="002315A9"/>
    <w:rsid w:val="002349BD"/>
    <w:rsid w:val="00235973"/>
    <w:rsid w:val="0023620C"/>
    <w:rsid w:val="002364E0"/>
    <w:rsid w:val="00240D40"/>
    <w:rsid w:val="00240E9C"/>
    <w:rsid w:val="00241BC5"/>
    <w:rsid w:val="002436BB"/>
    <w:rsid w:val="002443D5"/>
    <w:rsid w:val="00244932"/>
    <w:rsid w:val="00244D3E"/>
    <w:rsid w:val="0024561D"/>
    <w:rsid w:val="002474DC"/>
    <w:rsid w:val="00250187"/>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24A3"/>
    <w:rsid w:val="00274DA3"/>
    <w:rsid w:val="00275509"/>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4DF"/>
    <w:rsid w:val="002A143F"/>
    <w:rsid w:val="002A1BC2"/>
    <w:rsid w:val="002A245E"/>
    <w:rsid w:val="002A2EE7"/>
    <w:rsid w:val="002B0EDB"/>
    <w:rsid w:val="002B4BB8"/>
    <w:rsid w:val="002B55CD"/>
    <w:rsid w:val="002B79E6"/>
    <w:rsid w:val="002C026F"/>
    <w:rsid w:val="002C1EE5"/>
    <w:rsid w:val="002C3EF2"/>
    <w:rsid w:val="002C52B4"/>
    <w:rsid w:val="002C565F"/>
    <w:rsid w:val="002C6694"/>
    <w:rsid w:val="002C67D2"/>
    <w:rsid w:val="002C733B"/>
    <w:rsid w:val="002D10AB"/>
    <w:rsid w:val="002D10D3"/>
    <w:rsid w:val="002D1A7C"/>
    <w:rsid w:val="002D2634"/>
    <w:rsid w:val="002D2FB3"/>
    <w:rsid w:val="002D33DB"/>
    <w:rsid w:val="002D33F2"/>
    <w:rsid w:val="002D482A"/>
    <w:rsid w:val="002D67F9"/>
    <w:rsid w:val="002D6E5D"/>
    <w:rsid w:val="002D77DE"/>
    <w:rsid w:val="002E014B"/>
    <w:rsid w:val="002E0504"/>
    <w:rsid w:val="002E0E6C"/>
    <w:rsid w:val="002E1297"/>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2BB8"/>
    <w:rsid w:val="00304E9C"/>
    <w:rsid w:val="00305AF7"/>
    <w:rsid w:val="003064BD"/>
    <w:rsid w:val="00306D31"/>
    <w:rsid w:val="003070DA"/>
    <w:rsid w:val="00307400"/>
    <w:rsid w:val="00307DCD"/>
    <w:rsid w:val="003102C5"/>
    <w:rsid w:val="003105D5"/>
    <w:rsid w:val="00310BC3"/>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0BC0"/>
    <w:rsid w:val="00331897"/>
    <w:rsid w:val="00331905"/>
    <w:rsid w:val="003321AA"/>
    <w:rsid w:val="003343A9"/>
    <w:rsid w:val="00334F70"/>
    <w:rsid w:val="00334FF3"/>
    <w:rsid w:val="00335514"/>
    <w:rsid w:val="0033677F"/>
    <w:rsid w:val="00336D27"/>
    <w:rsid w:val="00336E9B"/>
    <w:rsid w:val="00337E00"/>
    <w:rsid w:val="003401A4"/>
    <w:rsid w:val="00341E70"/>
    <w:rsid w:val="003437AB"/>
    <w:rsid w:val="00343A8C"/>
    <w:rsid w:val="00343D9D"/>
    <w:rsid w:val="00343EF2"/>
    <w:rsid w:val="003440E3"/>
    <w:rsid w:val="0034423B"/>
    <w:rsid w:val="003446DD"/>
    <w:rsid w:val="00344F67"/>
    <w:rsid w:val="00345494"/>
    <w:rsid w:val="00346A24"/>
    <w:rsid w:val="00347528"/>
    <w:rsid w:val="003475A7"/>
    <w:rsid w:val="003476EA"/>
    <w:rsid w:val="0035037E"/>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8F2"/>
    <w:rsid w:val="00363903"/>
    <w:rsid w:val="00363E82"/>
    <w:rsid w:val="00363E8D"/>
    <w:rsid w:val="00365A9D"/>
    <w:rsid w:val="003705E0"/>
    <w:rsid w:val="00372B27"/>
    <w:rsid w:val="00374DD6"/>
    <w:rsid w:val="00376263"/>
    <w:rsid w:val="0037640C"/>
    <w:rsid w:val="00376DA5"/>
    <w:rsid w:val="00376E55"/>
    <w:rsid w:val="003778DF"/>
    <w:rsid w:val="0038017D"/>
    <w:rsid w:val="00380779"/>
    <w:rsid w:val="00380AA9"/>
    <w:rsid w:val="0038257C"/>
    <w:rsid w:val="003831A3"/>
    <w:rsid w:val="003832A6"/>
    <w:rsid w:val="00383906"/>
    <w:rsid w:val="00383F97"/>
    <w:rsid w:val="003844AC"/>
    <w:rsid w:val="00385ACC"/>
    <w:rsid w:val="00385C91"/>
    <w:rsid w:val="0038656A"/>
    <w:rsid w:val="00386B26"/>
    <w:rsid w:val="0038768A"/>
    <w:rsid w:val="0038770C"/>
    <w:rsid w:val="00387FAF"/>
    <w:rsid w:val="003900E5"/>
    <w:rsid w:val="003901F5"/>
    <w:rsid w:val="003911EF"/>
    <w:rsid w:val="003919D7"/>
    <w:rsid w:val="00391BFE"/>
    <w:rsid w:val="003936DE"/>
    <w:rsid w:val="0039479A"/>
    <w:rsid w:val="003947E9"/>
    <w:rsid w:val="00394914"/>
    <w:rsid w:val="003954F6"/>
    <w:rsid w:val="00395748"/>
    <w:rsid w:val="003977CB"/>
    <w:rsid w:val="00397EFF"/>
    <w:rsid w:val="003A05F5"/>
    <w:rsid w:val="003A0DF7"/>
    <w:rsid w:val="003A143E"/>
    <w:rsid w:val="003A237E"/>
    <w:rsid w:val="003A2A77"/>
    <w:rsid w:val="003A313C"/>
    <w:rsid w:val="003A3142"/>
    <w:rsid w:val="003A4076"/>
    <w:rsid w:val="003A4272"/>
    <w:rsid w:val="003A5334"/>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7E7"/>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A9D"/>
    <w:rsid w:val="003F40A0"/>
    <w:rsid w:val="003F6C7D"/>
    <w:rsid w:val="00400490"/>
    <w:rsid w:val="00400E9D"/>
    <w:rsid w:val="004018B2"/>
    <w:rsid w:val="00401E32"/>
    <w:rsid w:val="004025EC"/>
    <w:rsid w:val="00402B0F"/>
    <w:rsid w:val="0040460E"/>
    <w:rsid w:val="00406010"/>
    <w:rsid w:val="0040717C"/>
    <w:rsid w:val="0041020E"/>
    <w:rsid w:val="0041031C"/>
    <w:rsid w:val="00411049"/>
    <w:rsid w:val="004112A9"/>
    <w:rsid w:val="00411BE0"/>
    <w:rsid w:val="004124E9"/>
    <w:rsid w:val="0041288E"/>
    <w:rsid w:val="00414129"/>
    <w:rsid w:val="004149D2"/>
    <w:rsid w:val="00414E33"/>
    <w:rsid w:val="004153B0"/>
    <w:rsid w:val="0041690A"/>
    <w:rsid w:val="0042029E"/>
    <w:rsid w:val="00421365"/>
    <w:rsid w:val="00421546"/>
    <w:rsid w:val="00421F66"/>
    <w:rsid w:val="00422733"/>
    <w:rsid w:val="0042379E"/>
    <w:rsid w:val="00426CCB"/>
    <w:rsid w:val="0043274F"/>
    <w:rsid w:val="0043400D"/>
    <w:rsid w:val="004340C9"/>
    <w:rsid w:val="0043429E"/>
    <w:rsid w:val="00434A57"/>
    <w:rsid w:val="00437FEC"/>
    <w:rsid w:val="00440BA3"/>
    <w:rsid w:val="0044199F"/>
    <w:rsid w:val="00441CEC"/>
    <w:rsid w:val="00442D68"/>
    <w:rsid w:val="00443558"/>
    <w:rsid w:val="004438DF"/>
    <w:rsid w:val="00444163"/>
    <w:rsid w:val="0044438A"/>
    <w:rsid w:val="00445A8F"/>
    <w:rsid w:val="00446B47"/>
    <w:rsid w:val="004479BE"/>
    <w:rsid w:val="00451967"/>
    <w:rsid w:val="00452559"/>
    <w:rsid w:val="0045307D"/>
    <w:rsid w:val="0045312E"/>
    <w:rsid w:val="00453DD1"/>
    <w:rsid w:val="00453DF4"/>
    <w:rsid w:val="004544F3"/>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6AFD"/>
    <w:rsid w:val="00467D0A"/>
    <w:rsid w:val="00470107"/>
    <w:rsid w:val="00470D65"/>
    <w:rsid w:val="0047215B"/>
    <w:rsid w:val="0047319D"/>
    <w:rsid w:val="00473260"/>
    <w:rsid w:val="004735A9"/>
    <w:rsid w:val="00476184"/>
    <w:rsid w:val="004767C1"/>
    <w:rsid w:val="004768BF"/>
    <w:rsid w:val="00476A3B"/>
    <w:rsid w:val="00476E95"/>
    <w:rsid w:val="004773C2"/>
    <w:rsid w:val="0048282F"/>
    <w:rsid w:val="00483EA9"/>
    <w:rsid w:val="0048407E"/>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6A02"/>
    <w:rsid w:val="004E0884"/>
    <w:rsid w:val="004E0EDA"/>
    <w:rsid w:val="004E0F7F"/>
    <w:rsid w:val="004E10BD"/>
    <w:rsid w:val="004E1272"/>
    <w:rsid w:val="004E14D1"/>
    <w:rsid w:val="004E178F"/>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CBA"/>
    <w:rsid w:val="004F2F4A"/>
    <w:rsid w:val="004F3B57"/>
    <w:rsid w:val="004F3FFF"/>
    <w:rsid w:val="004F47A4"/>
    <w:rsid w:val="004F56C5"/>
    <w:rsid w:val="004F64D1"/>
    <w:rsid w:val="004F66CC"/>
    <w:rsid w:val="004F69C7"/>
    <w:rsid w:val="004F6FBD"/>
    <w:rsid w:val="004F72B3"/>
    <w:rsid w:val="004F72D7"/>
    <w:rsid w:val="004F73FE"/>
    <w:rsid w:val="004F7573"/>
    <w:rsid w:val="004F7591"/>
    <w:rsid w:val="004F7FAB"/>
    <w:rsid w:val="00500DFE"/>
    <w:rsid w:val="00501A9D"/>
    <w:rsid w:val="00501C80"/>
    <w:rsid w:val="00502C84"/>
    <w:rsid w:val="005036ED"/>
    <w:rsid w:val="0050452A"/>
    <w:rsid w:val="005055ED"/>
    <w:rsid w:val="00506DA5"/>
    <w:rsid w:val="00507430"/>
    <w:rsid w:val="00507708"/>
    <w:rsid w:val="005077C1"/>
    <w:rsid w:val="00507803"/>
    <w:rsid w:val="00510EAA"/>
    <w:rsid w:val="005113A5"/>
    <w:rsid w:val="005116B1"/>
    <w:rsid w:val="0051268E"/>
    <w:rsid w:val="00513060"/>
    <w:rsid w:val="00514279"/>
    <w:rsid w:val="005147CA"/>
    <w:rsid w:val="005151C3"/>
    <w:rsid w:val="00515279"/>
    <w:rsid w:val="00515470"/>
    <w:rsid w:val="00517460"/>
    <w:rsid w:val="005200BF"/>
    <w:rsid w:val="00520151"/>
    <w:rsid w:val="00521F63"/>
    <w:rsid w:val="005222E7"/>
    <w:rsid w:val="005223A0"/>
    <w:rsid w:val="00523851"/>
    <w:rsid w:val="00524D32"/>
    <w:rsid w:val="00525A0E"/>
    <w:rsid w:val="00526ED4"/>
    <w:rsid w:val="00530759"/>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47D6E"/>
    <w:rsid w:val="00550A8C"/>
    <w:rsid w:val="00550F69"/>
    <w:rsid w:val="00551287"/>
    <w:rsid w:val="00553BFD"/>
    <w:rsid w:val="00554526"/>
    <w:rsid w:val="0055693E"/>
    <w:rsid w:val="005572A5"/>
    <w:rsid w:val="005575B8"/>
    <w:rsid w:val="005601BF"/>
    <w:rsid w:val="00560356"/>
    <w:rsid w:val="005615EF"/>
    <w:rsid w:val="00561A9E"/>
    <w:rsid w:val="00562266"/>
    <w:rsid w:val="005634EB"/>
    <w:rsid w:val="0056385E"/>
    <w:rsid w:val="00563F7C"/>
    <w:rsid w:val="00564283"/>
    <w:rsid w:val="005647B3"/>
    <w:rsid w:val="00564B7D"/>
    <w:rsid w:val="005657B4"/>
    <w:rsid w:val="00565B08"/>
    <w:rsid w:val="00566E76"/>
    <w:rsid w:val="00567B00"/>
    <w:rsid w:val="00570460"/>
    <w:rsid w:val="00570728"/>
    <w:rsid w:val="00570D68"/>
    <w:rsid w:val="00571CBB"/>
    <w:rsid w:val="00571FA6"/>
    <w:rsid w:val="00573A45"/>
    <w:rsid w:val="005749A3"/>
    <w:rsid w:val="00574D91"/>
    <w:rsid w:val="0057516F"/>
    <w:rsid w:val="005754B5"/>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3B65"/>
    <w:rsid w:val="005A65F5"/>
    <w:rsid w:val="005A67CA"/>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1640"/>
    <w:rsid w:val="005C312F"/>
    <w:rsid w:val="005C332E"/>
    <w:rsid w:val="005C514E"/>
    <w:rsid w:val="005C525E"/>
    <w:rsid w:val="005C52B9"/>
    <w:rsid w:val="005C67E5"/>
    <w:rsid w:val="005D00C2"/>
    <w:rsid w:val="005D176E"/>
    <w:rsid w:val="005D347D"/>
    <w:rsid w:val="005D3601"/>
    <w:rsid w:val="005D38E4"/>
    <w:rsid w:val="005D4100"/>
    <w:rsid w:val="005D5056"/>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687C"/>
    <w:rsid w:val="005E7350"/>
    <w:rsid w:val="005E79E3"/>
    <w:rsid w:val="005E7DA5"/>
    <w:rsid w:val="005F12CF"/>
    <w:rsid w:val="005F1CAB"/>
    <w:rsid w:val="005F216D"/>
    <w:rsid w:val="005F24B9"/>
    <w:rsid w:val="005F3B3F"/>
    <w:rsid w:val="005F4501"/>
    <w:rsid w:val="005F4C3B"/>
    <w:rsid w:val="005F5B6E"/>
    <w:rsid w:val="005F611B"/>
    <w:rsid w:val="005F7189"/>
    <w:rsid w:val="005F7BB9"/>
    <w:rsid w:val="0060021E"/>
    <w:rsid w:val="006007BB"/>
    <w:rsid w:val="00600938"/>
    <w:rsid w:val="0060139D"/>
    <w:rsid w:val="006016FE"/>
    <w:rsid w:val="006019F7"/>
    <w:rsid w:val="00602139"/>
    <w:rsid w:val="006023CC"/>
    <w:rsid w:val="0060341E"/>
    <w:rsid w:val="00603DE0"/>
    <w:rsid w:val="00606045"/>
    <w:rsid w:val="0060619E"/>
    <w:rsid w:val="0060633E"/>
    <w:rsid w:val="0060755A"/>
    <w:rsid w:val="006077ED"/>
    <w:rsid w:val="00607961"/>
    <w:rsid w:val="00607D8E"/>
    <w:rsid w:val="00610558"/>
    <w:rsid w:val="00610693"/>
    <w:rsid w:val="00611BFE"/>
    <w:rsid w:val="00613888"/>
    <w:rsid w:val="00614416"/>
    <w:rsid w:val="00615534"/>
    <w:rsid w:val="00616278"/>
    <w:rsid w:val="00617009"/>
    <w:rsid w:val="00617559"/>
    <w:rsid w:val="00620290"/>
    <w:rsid w:val="00620819"/>
    <w:rsid w:val="00620BFF"/>
    <w:rsid w:val="00621FED"/>
    <w:rsid w:val="00622166"/>
    <w:rsid w:val="00623046"/>
    <w:rsid w:val="00623616"/>
    <w:rsid w:val="0062399C"/>
    <w:rsid w:val="006241DA"/>
    <w:rsid w:val="006243DD"/>
    <w:rsid w:val="00624F0C"/>
    <w:rsid w:val="00625FAD"/>
    <w:rsid w:val="00626088"/>
    <w:rsid w:val="006261A4"/>
    <w:rsid w:val="0062688A"/>
    <w:rsid w:val="00630131"/>
    <w:rsid w:val="0063206B"/>
    <w:rsid w:val="0063224C"/>
    <w:rsid w:val="00632C42"/>
    <w:rsid w:val="00633CC2"/>
    <w:rsid w:val="006347FF"/>
    <w:rsid w:val="00634CA9"/>
    <w:rsid w:val="00637EB3"/>
    <w:rsid w:val="006402B3"/>
    <w:rsid w:val="006418DB"/>
    <w:rsid w:val="00641FA2"/>
    <w:rsid w:val="00643FFF"/>
    <w:rsid w:val="00644279"/>
    <w:rsid w:val="00646293"/>
    <w:rsid w:val="006466B9"/>
    <w:rsid w:val="00646A01"/>
    <w:rsid w:val="00651F12"/>
    <w:rsid w:val="006520E8"/>
    <w:rsid w:val="00652289"/>
    <w:rsid w:val="00652CF2"/>
    <w:rsid w:val="00652E10"/>
    <w:rsid w:val="00654F52"/>
    <w:rsid w:val="0065571E"/>
    <w:rsid w:val="00656CF0"/>
    <w:rsid w:val="006571E4"/>
    <w:rsid w:val="006578A5"/>
    <w:rsid w:val="00657996"/>
    <w:rsid w:val="00657B68"/>
    <w:rsid w:val="006609A8"/>
    <w:rsid w:val="00660ADF"/>
    <w:rsid w:val="006618BC"/>
    <w:rsid w:val="00661C46"/>
    <w:rsid w:val="0066278C"/>
    <w:rsid w:val="00663FA4"/>
    <w:rsid w:val="006646A5"/>
    <w:rsid w:val="006647F8"/>
    <w:rsid w:val="00664B96"/>
    <w:rsid w:val="0066522B"/>
    <w:rsid w:val="006658BB"/>
    <w:rsid w:val="00665DA2"/>
    <w:rsid w:val="006666DB"/>
    <w:rsid w:val="006708E3"/>
    <w:rsid w:val="00671022"/>
    <w:rsid w:val="006711E3"/>
    <w:rsid w:val="00672E53"/>
    <w:rsid w:val="006730DF"/>
    <w:rsid w:val="006748A9"/>
    <w:rsid w:val="00676037"/>
    <w:rsid w:val="00676AB9"/>
    <w:rsid w:val="00676D01"/>
    <w:rsid w:val="00680B2B"/>
    <w:rsid w:val="00680FB3"/>
    <w:rsid w:val="006813C7"/>
    <w:rsid w:val="00682437"/>
    <w:rsid w:val="00684AE8"/>
    <w:rsid w:val="00684D82"/>
    <w:rsid w:val="0068519E"/>
    <w:rsid w:val="00685516"/>
    <w:rsid w:val="00686999"/>
    <w:rsid w:val="0068749D"/>
    <w:rsid w:val="0068799F"/>
    <w:rsid w:val="00687B38"/>
    <w:rsid w:val="00690942"/>
    <w:rsid w:val="006916D9"/>
    <w:rsid w:val="00692B42"/>
    <w:rsid w:val="00693F39"/>
    <w:rsid w:val="00694B0B"/>
    <w:rsid w:val="0069528F"/>
    <w:rsid w:val="00696932"/>
    <w:rsid w:val="00696BE7"/>
    <w:rsid w:val="00696D2A"/>
    <w:rsid w:val="0069702E"/>
    <w:rsid w:val="00697136"/>
    <w:rsid w:val="006979C2"/>
    <w:rsid w:val="00697C05"/>
    <w:rsid w:val="00697E61"/>
    <w:rsid w:val="006A008E"/>
    <w:rsid w:val="006A0B09"/>
    <w:rsid w:val="006A1281"/>
    <w:rsid w:val="006A201C"/>
    <w:rsid w:val="006A27CF"/>
    <w:rsid w:val="006A4358"/>
    <w:rsid w:val="006A7303"/>
    <w:rsid w:val="006A7FB6"/>
    <w:rsid w:val="006B0547"/>
    <w:rsid w:val="006B1534"/>
    <w:rsid w:val="006B1735"/>
    <w:rsid w:val="006B2E02"/>
    <w:rsid w:val="006B33FB"/>
    <w:rsid w:val="006B3A09"/>
    <w:rsid w:val="006B426E"/>
    <w:rsid w:val="006B43E2"/>
    <w:rsid w:val="006B4CAB"/>
    <w:rsid w:val="006B5145"/>
    <w:rsid w:val="006B6947"/>
    <w:rsid w:val="006C0088"/>
    <w:rsid w:val="006C1110"/>
    <w:rsid w:val="006C28FE"/>
    <w:rsid w:val="006C2F9E"/>
    <w:rsid w:val="006C3C75"/>
    <w:rsid w:val="006C429E"/>
    <w:rsid w:val="006C4FAD"/>
    <w:rsid w:val="006C51C5"/>
    <w:rsid w:val="006C566D"/>
    <w:rsid w:val="006C5A72"/>
    <w:rsid w:val="006C6348"/>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0B3A"/>
    <w:rsid w:val="006F12DB"/>
    <w:rsid w:val="006F14D1"/>
    <w:rsid w:val="006F1CB6"/>
    <w:rsid w:val="006F2924"/>
    <w:rsid w:val="006F2994"/>
    <w:rsid w:val="006F2CA9"/>
    <w:rsid w:val="006F37DB"/>
    <w:rsid w:val="006F3BD4"/>
    <w:rsid w:val="006F3F87"/>
    <w:rsid w:val="006F485C"/>
    <w:rsid w:val="006F4993"/>
    <w:rsid w:val="006F54EC"/>
    <w:rsid w:val="006F5BA1"/>
    <w:rsid w:val="006F5BFC"/>
    <w:rsid w:val="006F668A"/>
    <w:rsid w:val="006F6FB4"/>
    <w:rsid w:val="006F7823"/>
    <w:rsid w:val="0070060A"/>
    <w:rsid w:val="007008D7"/>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2E94"/>
    <w:rsid w:val="00724E50"/>
    <w:rsid w:val="007262F9"/>
    <w:rsid w:val="00726786"/>
    <w:rsid w:val="00726CC9"/>
    <w:rsid w:val="007304D5"/>
    <w:rsid w:val="007313DA"/>
    <w:rsid w:val="00733600"/>
    <w:rsid w:val="007351DF"/>
    <w:rsid w:val="00735C51"/>
    <w:rsid w:val="00735F34"/>
    <w:rsid w:val="00736005"/>
    <w:rsid w:val="007363E3"/>
    <w:rsid w:val="00741732"/>
    <w:rsid w:val="00741B06"/>
    <w:rsid w:val="00741D96"/>
    <w:rsid w:val="007422B3"/>
    <w:rsid w:val="00742D39"/>
    <w:rsid w:val="0074322B"/>
    <w:rsid w:val="007432F4"/>
    <w:rsid w:val="00743E33"/>
    <w:rsid w:val="00744046"/>
    <w:rsid w:val="0074446B"/>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DCD"/>
    <w:rsid w:val="00760349"/>
    <w:rsid w:val="0076164E"/>
    <w:rsid w:val="0076320C"/>
    <w:rsid w:val="007637C1"/>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6754"/>
    <w:rsid w:val="00777662"/>
    <w:rsid w:val="00777CAA"/>
    <w:rsid w:val="00777E87"/>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63C1"/>
    <w:rsid w:val="00796FD9"/>
    <w:rsid w:val="00797120"/>
    <w:rsid w:val="007A2640"/>
    <w:rsid w:val="007A2F9A"/>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C7ABF"/>
    <w:rsid w:val="007D1F7A"/>
    <w:rsid w:val="007D2FF0"/>
    <w:rsid w:val="007D3243"/>
    <w:rsid w:val="007D34FC"/>
    <w:rsid w:val="007D38B6"/>
    <w:rsid w:val="007D397E"/>
    <w:rsid w:val="007D3A95"/>
    <w:rsid w:val="007D3E56"/>
    <w:rsid w:val="007D40B3"/>
    <w:rsid w:val="007D46F7"/>
    <w:rsid w:val="007D477A"/>
    <w:rsid w:val="007D56C9"/>
    <w:rsid w:val="007D5B2A"/>
    <w:rsid w:val="007D61E5"/>
    <w:rsid w:val="007D695D"/>
    <w:rsid w:val="007D74AA"/>
    <w:rsid w:val="007E0021"/>
    <w:rsid w:val="007E052D"/>
    <w:rsid w:val="007E1A4D"/>
    <w:rsid w:val="007E1D72"/>
    <w:rsid w:val="007E2123"/>
    <w:rsid w:val="007E22A9"/>
    <w:rsid w:val="007E3228"/>
    <w:rsid w:val="007E4919"/>
    <w:rsid w:val="007E649C"/>
    <w:rsid w:val="007E6EF3"/>
    <w:rsid w:val="007E7164"/>
    <w:rsid w:val="007E7E60"/>
    <w:rsid w:val="007E7EC3"/>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452F"/>
    <w:rsid w:val="008046E3"/>
    <w:rsid w:val="008053ED"/>
    <w:rsid w:val="00805D18"/>
    <w:rsid w:val="00805DF9"/>
    <w:rsid w:val="00807DEE"/>
    <w:rsid w:val="00810287"/>
    <w:rsid w:val="008103CA"/>
    <w:rsid w:val="0081074B"/>
    <w:rsid w:val="008120BC"/>
    <w:rsid w:val="00812201"/>
    <w:rsid w:val="00812C8C"/>
    <w:rsid w:val="00812E81"/>
    <w:rsid w:val="00812FC0"/>
    <w:rsid w:val="008131B1"/>
    <w:rsid w:val="00813828"/>
    <w:rsid w:val="00814576"/>
    <w:rsid w:val="00815505"/>
    <w:rsid w:val="00816244"/>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0FB"/>
    <w:rsid w:val="008301F8"/>
    <w:rsid w:val="00831DFE"/>
    <w:rsid w:val="008322DB"/>
    <w:rsid w:val="00832758"/>
    <w:rsid w:val="00832AB6"/>
    <w:rsid w:val="00833EB9"/>
    <w:rsid w:val="008349F3"/>
    <w:rsid w:val="00834D7B"/>
    <w:rsid w:val="008352C5"/>
    <w:rsid w:val="00835A69"/>
    <w:rsid w:val="0083602F"/>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42F0"/>
    <w:rsid w:val="00864756"/>
    <w:rsid w:val="00866570"/>
    <w:rsid w:val="0086762D"/>
    <w:rsid w:val="00867C6B"/>
    <w:rsid w:val="00870A45"/>
    <w:rsid w:val="00871293"/>
    <w:rsid w:val="0087324A"/>
    <w:rsid w:val="0087515A"/>
    <w:rsid w:val="0087568C"/>
    <w:rsid w:val="00875D1F"/>
    <w:rsid w:val="00876203"/>
    <w:rsid w:val="00876375"/>
    <w:rsid w:val="00876C75"/>
    <w:rsid w:val="00877A55"/>
    <w:rsid w:val="00877FAB"/>
    <w:rsid w:val="008814ED"/>
    <w:rsid w:val="0088240A"/>
    <w:rsid w:val="008829F7"/>
    <w:rsid w:val="00883208"/>
    <w:rsid w:val="008840C4"/>
    <w:rsid w:val="00884EB8"/>
    <w:rsid w:val="008856DE"/>
    <w:rsid w:val="0088718D"/>
    <w:rsid w:val="00887528"/>
    <w:rsid w:val="008877A1"/>
    <w:rsid w:val="00887E9F"/>
    <w:rsid w:val="00890208"/>
    <w:rsid w:val="00890483"/>
    <w:rsid w:val="00890782"/>
    <w:rsid w:val="00891079"/>
    <w:rsid w:val="00891551"/>
    <w:rsid w:val="008931B0"/>
    <w:rsid w:val="00893C17"/>
    <w:rsid w:val="00893F29"/>
    <w:rsid w:val="00893F99"/>
    <w:rsid w:val="00894D53"/>
    <w:rsid w:val="00895071"/>
    <w:rsid w:val="008950E6"/>
    <w:rsid w:val="0089533D"/>
    <w:rsid w:val="008961F1"/>
    <w:rsid w:val="0089636C"/>
    <w:rsid w:val="00896D48"/>
    <w:rsid w:val="00896DE6"/>
    <w:rsid w:val="00896EB1"/>
    <w:rsid w:val="00896F33"/>
    <w:rsid w:val="0089740D"/>
    <w:rsid w:val="008A0552"/>
    <w:rsid w:val="008A0895"/>
    <w:rsid w:val="008A2B96"/>
    <w:rsid w:val="008A31A9"/>
    <w:rsid w:val="008A36D1"/>
    <w:rsid w:val="008A38D5"/>
    <w:rsid w:val="008A46B7"/>
    <w:rsid w:val="008A46F1"/>
    <w:rsid w:val="008A4C01"/>
    <w:rsid w:val="008A5F38"/>
    <w:rsid w:val="008A6FF3"/>
    <w:rsid w:val="008A7DD2"/>
    <w:rsid w:val="008B01C7"/>
    <w:rsid w:val="008B0701"/>
    <w:rsid w:val="008B09DC"/>
    <w:rsid w:val="008B0C9D"/>
    <w:rsid w:val="008B1967"/>
    <w:rsid w:val="008B1F02"/>
    <w:rsid w:val="008B225C"/>
    <w:rsid w:val="008B4E74"/>
    <w:rsid w:val="008B5FAA"/>
    <w:rsid w:val="008B67DC"/>
    <w:rsid w:val="008B683B"/>
    <w:rsid w:val="008B6E4E"/>
    <w:rsid w:val="008B7071"/>
    <w:rsid w:val="008B7F0A"/>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E1"/>
    <w:rsid w:val="008D2DFF"/>
    <w:rsid w:val="008D30C5"/>
    <w:rsid w:val="008D38F2"/>
    <w:rsid w:val="008D3D91"/>
    <w:rsid w:val="008D4297"/>
    <w:rsid w:val="008D496A"/>
    <w:rsid w:val="008D4BCE"/>
    <w:rsid w:val="008D612C"/>
    <w:rsid w:val="008D6345"/>
    <w:rsid w:val="008D6457"/>
    <w:rsid w:val="008D6D66"/>
    <w:rsid w:val="008D6E01"/>
    <w:rsid w:val="008E08B7"/>
    <w:rsid w:val="008E5EC1"/>
    <w:rsid w:val="008E60D7"/>
    <w:rsid w:val="008E6F19"/>
    <w:rsid w:val="008E76E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564E"/>
    <w:rsid w:val="009060A6"/>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17CF4"/>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5E"/>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60DD"/>
    <w:rsid w:val="00966576"/>
    <w:rsid w:val="0096705E"/>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42F"/>
    <w:rsid w:val="00997CAA"/>
    <w:rsid w:val="00997D64"/>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769"/>
    <w:rsid w:val="009C0A6D"/>
    <w:rsid w:val="009C0AD2"/>
    <w:rsid w:val="009C1B52"/>
    <w:rsid w:val="009C2183"/>
    <w:rsid w:val="009C263F"/>
    <w:rsid w:val="009C3645"/>
    <w:rsid w:val="009C3EFD"/>
    <w:rsid w:val="009C4589"/>
    <w:rsid w:val="009C461D"/>
    <w:rsid w:val="009C4F78"/>
    <w:rsid w:val="009C5308"/>
    <w:rsid w:val="009C56E2"/>
    <w:rsid w:val="009C625F"/>
    <w:rsid w:val="009C68A9"/>
    <w:rsid w:val="009D0EA6"/>
    <w:rsid w:val="009D121D"/>
    <w:rsid w:val="009D1247"/>
    <w:rsid w:val="009D22B6"/>
    <w:rsid w:val="009D2EC2"/>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01C"/>
    <w:rsid w:val="009E73E2"/>
    <w:rsid w:val="009E7532"/>
    <w:rsid w:val="009E75C4"/>
    <w:rsid w:val="009F0B4D"/>
    <w:rsid w:val="009F3D73"/>
    <w:rsid w:val="009F40D6"/>
    <w:rsid w:val="009F45D6"/>
    <w:rsid w:val="009F480E"/>
    <w:rsid w:val="009F534B"/>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2E0C"/>
    <w:rsid w:val="00A14938"/>
    <w:rsid w:val="00A157D7"/>
    <w:rsid w:val="00A168CB"/>
    <w:rsid w:val="00A17655"/>
    <w:rsid w:val="00A17D15"/>
    <w:rsid w:val="00A22E07"/>
    <w:rsid w:val="00A24A1C"/>
    <w:rsid w:val="00A25068"/>
    <w:rsid w:val="00A251C8"/>
    <w:rsid w:val="00A262ED"/>
    <w:rsid w:val="00A26DDD"/>
    <w:rsid w:val="00A2763B"/>
    <w:rsid w:val="00A2767C"/>
    <w:rsid w:val="00A27B7F"/>
    <w:rsid w:val="00A30B1F"/>
    <w:rsid w:val="00A30B66"/>
    <w:rsid w:val="00A313A2"/>
    <w:rsid w:val="00A31E22"/>
    <w:rsid w:val="00A331E8"/>
    <w:rsid w:val="00A33962"/>
    <w:rsid w:val="00A34236"/>
    <w:rsid w:val="00A34550"/>
    <w:rsid w:val="00A350B5"/>
    <w:rsid w:val="00A35A43"/>
    <w:rsid w:val="00A35C1B"/>
    <w:rsid w:val="00A3627B"/>
    <w:rsid w:val="00A4033E"/>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3710"/>
    <w:rsid w:val="00A639A9"/>
    <w:rsid w:val="00A647EC"/>
    <w:rsid w:val="00A64854"/>
    <w:rsid w:val="00A655E1"/>
    <w:rsid w:val="00A6561C"/>
    <w:rsid w:val="00A6587D"/>
    <w:rsid w:val="00A66321"/>
    <w:rsid w:val="00A66C46"/>
    <w:rsid w:val="00A67901"/>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B5E"/>
    <w:rsid w:val="00A94F36"/>
    <w:rsid w:val="00A9528A"/>
    <w:rsid w:val="00A970B2"/>
    <w:rsid w:val="00AA08F4"/>
    <w:rsid w:val="00AA0E5F"/>
    <w:rsid w:val="00AA40FD"/>
    <w:rsid w:val="00AA425A"/>
    <w:rsid w:val="00AA4A55"/>
    <w:rsid w:val="00AA51AE"/>
    <w:rsid w:val="00AA5452"/>
    <w:rsid w:val="00AA5CD2"/>
    <w:rsid w:val="00AA5F59"/>
    <w:rsid w:val="00AA7691"/>
    <w:rsid w:val="00AB0A72"/>
    <w:rsid w:val="00AB3503"/>
    <w:rsid w:val="00AB7826"/>
    <w:rsid w:val="00AB7973"/>
    <w:rsid w:val="00AC040B"/>
    <w:rsid w:val="00AC203E"/>
    <w:rsid w:val="00AC20F5"/>
    <w:rsid w:val="00AC31FC"/>
    <w:rsid w:val="00AC32D5"/>
    <w:rsid w:val="00AC4F00"/>
    <w:rsid w:val="00AC5325"/>
    <w:rsid w:val="00AC69B5"/>
    <w:rsid w:val="00AC6D5F"/>
    <w:rsid w:val="00AC6E3F"/>
    <w:rsid w:val="00AC7361"/>
    <w:rsid w:val="00AC7D97"/>
    <w:rsid w:val="00AD03D0"/>
    <w:rsid w:val="00AD053F"/>
    <w:rsid w:val="00AD1BA3"/>
    <w:rsid w:val="00AD2B57"/>
    <w:rsid w:val="00AD3C99"/>
    <w:rsid w:val="00AD4D81"/>
    <w:rsid w:val="00AD6430"/>
    <w:rsid w:val="00AD6AED"/>
    <w:rsid w:val="00AD6F3B"/>
    <w:rsid w:val="00AE03F9"/>
    <w:rsid w:val="00AE091A"/>
    <w:rsid w:val="00AE1516"/>
    <w:rsid w:val="00AE4817"/>
    <w:rsid w:val="00AE489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5FDA"/>
    <w:rsid w:val="00B062BD"/>
    <w:rsid w:val="00B06651"/>
    <w:rsid w:val="00B0687B"/>
    <w:rsid w:val="00B076F9"/>
    <w:rsid w:val="00B07922"/>
    <w:rsid w:val="00B07A17"/>
    <w:rsid w:val="00B07DCB"/>
    <w:rsid w:val="00B10526"/>
    <w:rsid w:val="00B11EE3"/>
    <w:rsid w:val="00B12219"/>
    <w:rsid w:val="00B12D6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719A"/>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23AA"/>
    <w:rsid w:val="00B630BE"/>
    <w:rsid w:val="00B65E4A"/>
    <w:rsid w:val="00B66D3C"/>
    <w:rsid w:val="00B6750F"/>
    <w:rsid w:val="00B7327A"/>
    <w:rsid w:val="00B73AFE"/>
    <w:rsid w:val="00B7457E"/>
    <w:rsid w:val="00B746AD"/>
    <w:rsid w:val="00B746EA"/>
    <w:rsid w:val="00B74ED6"/>
    <w:rsid w:val="00B77CAB"/>
    <w:rsid w:val="00B80453"/>
    <w:rsid w:val="00B81037"/>
    <w:rsid w:val="00B81D3D"/>
    <w:rsid w:val="00B8224B"/>
    <w:rsid w:val="00B831FB"/>
    <w:rsid w:val="00B86948"/>
    <w:rsid w:val="00B86C50"/>
    <w:rsid w:val="00B86D41"/>
    <w:rsid w:val="00B87740"/>
    <w:rsid w:val="00B90138"/>
    <w:rsid w:val="00B907DA"/>
    <w:rsid w:val="00B9220C"/>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81D"/>
    <w:rsid w:val="00BA1F2A"/>
    <w:rsid w:val="00BA29DE"/>
    <w:rsid w:val="00BA3806"/>
    <w:rsid w:val="00BA3FAF"/>
    <w:rsid w:val="00BA475B"/>
    <w:rsid w:val="00BA65DB"/>
    <w:rsid w:val="00BA7E92"/>
    <w:rsid w:val="00BB090B"/>
    <w:rsid w:val="00BB0F5B"/>
    <w:rsid w:val="00BB0FFD"/>
    <w:rsid w:val="00BB1FE7"/>
    <w:rsid w:val="00BB46E2"/>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35C"/>
    <w:rsid w:val="00BE25AA"/>
    <w:rsid w:val="00BE25CE"/>
    <w:rsid w:val="00BE2B7F"/>
    <w:rsid w:val="00BE2ED5"/>
    <w:rsid w:val="00BE31CD"/>
    <w:rsid w:val="00BE3CA6"/>
    <w:rsid w:val="00BE3E13"/>
    <w:rsid w:val="00BE45BF"/>
    <w:rsid w:val="00BE4FA9"/>
    <w:rsid w:val="00BE503E"/>
    <w:rsid w:val="00BE55D0"/>
    <w:rsid w:val="00BE562A"/>
    <w:rsid w:val="00BE5B2A"/>
    <w:rsid w:val="00BE5D30"/>
    <w:rsid w:val="00BE61D5"/>
    <w:rsid w:val="00BE7C0B"/>
    <w:rsid w:val="00BF01D8"/>
    <w:rsid w:val="00BF16C8"/>
    <w:rsid w:val="00BF332A"/>
    <w:rsid w:val="00BF5A60"/>
    <w:rsid w:val="00C00A08"/>
    <w:rsid w:val="00C0125C"/>
    <w:rsid w:val="00C01E57"/>
    <w:rsid w:val="00C0236C"/>
    <w:rsid w:val="00C02710"/>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3800"/>
    <w:rsid w:val="00C150A8"/>
    <w:rsid w:val="00C157CB"/>
    <w:rsid w:val="00C15929"/>
    <w:rsid w:val="00C15A62"/>
    <w:rsid w:val="00C16C48"/>
    <w:rsid w:val="00C172BF"/>
    <w:rsid w:val="00C174FF"/>
    <w:rsid w:val="00C1753D"/>
    <w:rsid w:val="00C2062C"/>
    <w:rsid w:val="00C20C81"/>
    <w:rsid w:val="00C219E8"/>
    <w:rsid w:val="00C21C54"/>
    <w:rsid w:val="00C228B2"/>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47BCD"/>
    <w:rsid w:val="00C50ED1"/>
    <w:rsid w:val="00C516BD"/>
    <w:rsid w:val="00C51901"/>
    <w:rsid w:val="00C5190E"/>
    <w:rsid w:val="00C51D7B"/>
    <w:rsid w:val="00C51DED"/>
    <w:rsid w:val="00C529AB"/>
    <w:rsid w:val="00C52F12"/>
    <w:rsid w:val="00C532D8"/>
    <w:rsid w:val="00C53C91"/>
    <w:rsid w:val="00C5604A"/>
    <w:rsid w:val="00C5662B"/>
    <w:rsid w:val="00C56C3C"/>
    <w:rsid w:val="00C56D94"/>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68AF"/>
    <w:rsid w:val="00C77297"/>
    <w:rsid w:val="00C77FA4"/>
    <w:rsid w:val="00C80548"/>
    <w:rsid w:val="00C80DDF"/>
    <w:rsid w:val="00C8103A"/>
    <w:rsid w:val="00C81ED0"/>
    <w:rsid w:val="00C82949"/>
    <w:rsid w:val="00C8310A"/>
    <w:rsid w:val="00C83DBF"/>
    <w:rsid w:val="00C84981"/>
    <w:rsid w:val="00C84C8B"/>
    <w:rsid w:val="00C8533D"/>
    <w:rsid w:val="00C86B24"/>
    <w:rsid w:val="00C87AB3"/>
    <w:rsid w:val="00C900D5"/>
    <w:rsid w:val="00C900E6"/>
    <w:rsid w:val="00C90DB0"/>
    <w:rsid w:val="00C91D9C"/>
    <w:rsid w:val="00C9233A"/>
    <w:rsid w:val="00C92794"/>
    <w:rsid w:val="00C92E07"/>
    <w:rsid w:val="00C93B50"/>
    <w:rsid w:val="00C95BBB"/>
    <w:rsid w:val="00C96208"/>
    <w:rsid w:val="00C979A8"/>
    <w:rsid w:val="00CA011A"/>
    <w:rsid w:val="00CA2A94"/>
    <w:rsid w:val="00CA3EF3"/>
    <w:rsid w:val="00CA40C2"/>
    <w:rsid w:val="00CA40DE"/>
    <w:rsid w:val="00CA4CE1"/>
    <w:rsid w:val="00CA5115"/>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F36"/>
    <w:rsid w:val="00CB608F"/>
    <w:rsid w:val="00CB6F3E"/>
    <w:rsid w:val="00CB7804"/>
    <w:rsid w:val="00CB7F58"/>
    <w:rsid w:val="00CC0674"/>
    <w:rsid w:val="00CC08CD"/>
    <w:rsid w:val="00CC3A49"/>
    <w:rsid w:val="00CC4009"/>
    <w:rsid w:val="00CC4727"/>
    <w:rsid w:val="00CC5B3F"/>
    <w:rsid w:val="00CC71AA"/>
    <w:rsid w:val="00CC74A0"/>
    <w:rsid w:val="00CC764A"/>
    <w:rsid w:val="00CC7A42"/>
    <w:rsid w:val="00CD0EB5"/>
    <w:rsid w:val="00CD0F6A"/>
    <w:rsid w:val="00CD1069"/>
    <w:rsid w:val="00CD120B"/>
    <w:rsid w:val="00CD1846"/>
    <w:rsid w:val="00CD3954"/>
    <w:rsid w:val="00CD3EC0"/>
    <w:rsid w:val="00CD43E6"/>
    <w:rsid w:val="00CD442B"/>
    <w:rsid w:val="00CD4E00"/>
    <w:rsid w:val="00CD50C7"/>
    <w:rsid w:val="00CD5485"/>
    <w:rsid w:val="00CD54B9"/>
    <w:rsid w:val="00CD561D"/>
    <w:rsid w:val="00CD70BD"/>
    <w:rsid w:val="00CE1861"/>
    <w:rsid w:val="00CE1E3C"/>
    <w:rsid w:val="00CE41B2"/>
    <w:rsid w:val="00CE48CE"/>
    <w:rsid w:val="00CE6A44"/>
    <w:rsid w:val="00CE6C88"/>
    <w:rsid w:val="00CE6F94"/>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42A7"/>
    <w:rsid w:val="00D1656D"/>
    <w:rsid w:val="00D16788"/>
    <w:rsid w:val="00D22585"/>
    <w:rsid w:val="00D2395B"/>
    <w:rsid w:val="00D23B73"/>
    <w:rsid w:val="00D23F4D"/>
    <w:rsid w:val="00D26E11"/>
    <w:rsid w:val="00D273E3"/>
    <w:rsid w:val="00D27535"/>
    <w:rsid w:val="00D27B73"/>
    <w:rsid w:val="00D30DD8"/>
    <w:rsid w:val="00D30F8B"/>
    <w:rsid w:val="00D317EA"/>
    <w:rsid w:val="00D3194D"/>
    <w:rsid w:val="00D332F6"/>
    <w:rsid w:val="00D3438A"/>
    <w:rsid w:val="00D34B13"/>
    <w:rsid w:val="00D362CF"/>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86A"/>
    <w:rsid w:val="00D65D0B"/>
    <w:rsid w:val="00D66066"/>
    <w:rsid w:val="00D661CA"/>
    <w:rsid w:val="00D663F5"/>
    <w:rsid w:val="00D6663E"/>
    <w:rsid w:val="00D66A05"/>
    <w:rsid w:val="00D67669"/>
    <w:rsid w:val="00D67AA3"/>
    <w:rsid w:val="00D67D1A"/>
    <w:rsid w:val="00D7097D"/>
    <w:rsid w:val="00D70BD4"/>
    <w:rsid w:val="00D713BA"/>
    <w:rsid w:val="00D715D3"/>
    <w:rsid w:val="00D726E3"/>
    <w:rsid w:val="00D73D9E"/>
    <w:rsid w:val="00D7403E"/>
    <w:rsid w:val="00D7500E"/>
    <w:rsid w:val="00D75487"/>
    <w:rsid w:val="00D75D29"/>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0F74"/>
    <w:rsid w:val="00D91BAE"/>
    <w:rsid w:val="00D91F54"/>
    <w:rsid w:val="00D9204E"/>
    <w:rsid w:val="00D9397F"/>
    <w:rsid w:val="00D95955"/>
    <w:rsid w:val="00D973B9"/>
    <w:rsid w:val="00DA015C"/>
    <w:rsid w:val="00DA0968"/>
    <w:rsid w:val="00DA2654"/>
    <w:rsid w:val="00DA272F"/>
    <w:rsid w:val="00DA48B0"/>
    <w:rsid w:val="00DA5978"/>
    <w:rsid w:val="00DA6446"/>
    <w:rsid w:val="00DA7498"/>
    <w:rsid w:val="00DB00BE"/>
    <w:rsid w:val="00DB230C"/>
    <w:rsid w:val="00DB24F5"/>
    <w:rsid w:val="00DB2FB2"/>
    <w:rsid w:val="00DB352D"/>
    <w:rsid w:val="00DB3E4C"/>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991"/>
    <w:rsid w:val="00DC7C9E"/>
    <w:rsid w:val="00DC7E50"/>
    <w:rsid w:val="00DC7EC8"/>
    <w:rsid w:val="00DD169E"/>
    <w:rsid w:val="00DD19CE"/>
    <w:rsid w:val="00DD4351"/>
    <w:rsid w:val="00DD5A27"/>
    <w:rsid w:val="00DD6939"/>
    <w:rsid w:val="00DD7302"/>
    <w:rsid w:val="00DD762F"/>
    <w:rsid w:val="00DE1A70"/>
    <w:rsid w:val="00DE1FE5"/>
    <w:rsid w:val="00DE23AB"/>
    <w:rsid w:val="00DE3336"/>
    <w:rsid w:val="00DE4D0D"/>
    <w:rsid w:val="00DE5827"/>
    <w:rsid w:val="00DE6790"/>
    <w:rsid w:val="00DE7057"/>
    <w:rsid w:val="00DE71A6"/>
    <w:rsid w:val="00DE75BC"/>
    <w:rsid w:val="00DF006F"/>
    <w:rsid w:val="00DF027D"/>
    <w:rsid w:val="00DF1284"/>
    <w:rsid w:val="00DF1A9B"/>
    <w:rsid w:val="00DF1F6A"/>
    <w:rsid w:val="00DF28A4"/>
    <w:rsid w:val="00DF2924"/>
    <w:rsid w:val="00DF2A4D"/>
    <w:rsid w:val="00DF352B"/>
    <w:rsid w:val="00DF4B67"/>
    <w:rsid w:val="00DF677D"/>
    <w:rsid w:val="00DF7364"/>
    <w:rsid w:val="00DF7BAF"/>
    <w:rsid w:val="00E009E9"/>
    <w:rsid w:val="00E00CC0"/>
    <w:rsid w:val="00E0224F"/>
    <w:rsid w:val="00E02552"/>
    <w:rsid w:val="00E02787"/>
    <w:rsid w:val="00E02E93"/>
    <w:rsid w:val="00E03751"/>
    <w:rsid w:val="00E03808"/>
    <w:rsid w:val="00E0455F"/>
    <w:rsid w:val="00E04E61"/>
    <w:rsid w:val="00E04EAC"/>
    <w:rsid w:val="00E05909"/>
    <w:rsid w:val="00E05CB8"/>
    <w:rsid w:val="00E05E8A"/>
    <w:rsid w:val="00E06580"/>
    <w:rsid w:val="00E06B53"/>
    <w:rsid w:val="00E12831"/>
    <w:rsid w:val="00E128B9"/>
    <w:rsid w:val="00E128C1"/>
    <w:rsid w:val="00E139D0"/>
    <w:rsid w:val="00E13EE2"/>
    <w:rsid w:val="00E141D5"/>
    <w:rsid w:val="00E14630"/>
    <w:rsid w:val="00E14A54"/>
    <w:rsid w:val="00E15D46"/>
    <w:rsid w:val="00E17CEB"/>
    <w:rsid w:val="00E20440"/>
    <w:rsid w:val="00E20A87"/>
    <w:rsid w:val="00E2205C"/>
    <w:rsid w:val="00E226E8"/>
    <w:rsid w:val="00E244CE"/>
    <w:rsid w:val="00E24813"/>
    <w:rsid w:val="00E25032"/>
    <w:rsid w:val="00E252B5"/>
    <w:rsid w:val="00E25C45"/>
    <w:rsid w:val="00E25FE9"/>
    <w:rsid w:val="00E26CAA"/>
    <w:rsid w:val="00E2724D"/>
    <w:rsid w:val="00E2741F"/>
    <w:rsid w:val="00E277D3"/>
    <w:rsid w:val="00E27C63"/>
    <w:rsid w:val="00E31AF3"/>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43"/>
    <w:rsid w:val="00E4328D"/>
    <w:rsid w:val="00E436EC"/>
    <w:rsid w:val="00E45E31"/>
    <w:rsid w:val="00E4643C"/>
    <w:rsid w:val="00E46CED"/>
    <w:rsid w:val="00E471CE"/>
    <w:rsid w:val="00E50D1D"/>
    <w:rsid w:val="00E50F1D"/>
    <w:rsid w:val="00E51022"/>
    <w:rsid w:val="00E52264"/>
    <w:rsid w:val="00E52ED7"/>
    <w:rsid w:val="00E5480B"/>
    <w:rsid w:val="00E567EF"/>
    <w:rsid w:val="00E568EE"/>
    <w:rsid w:val="00E56FE6"/>
    <w:rsid w:val="00E60675"/>
    <w:rsid w:val="00E60DD8"/>
    <w:rsid w:val="00E613E7"/>
    <w:rsid w:val="00E6159A"/>
    <w:rsid w:val="00E6161A"/>
    <w:rsid w:val="00E6370F"/>
    <w:rsid w:val="00E64384"/>
    <w:rsid w:val="00E64418"/>
    <w:rsid w:val="00E64BA7"/>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A89"/>
    <w:rsid w:val="00EB2B1A"/>
    <w:rsid w:val="00EB3233"/>
    <w:rsid w:val="00EB3427"/>
    <w:rsid w:val="00EB34EC"/>
    <w:rsid w:val="00EB501E"/>
    <w:rsid w:val="00EB7D75"/>
    <w:rsid w:val="00EC02C3"/>
    <w:rsid w:val="00EC069C"/>
    <w:rsid w:val="00EC1E1D"/>
    <w:rsid w:val="00EC2BAB"/>
    <w:rsid w:val="00EC507A"/>
    <w:rsid w:val="00EC6362"/>
    <w:rsid w:val="00EC6DBE"/>
    <w:rsid w:val="00EC76BA"/>
    <w:rsid w:val="00ED0398"/>
    <w:rsid w:val="00ED08CC"/>
    <w:rsid w:val="00ED1537"/>
    <w:rsid w:val="00ED1C37"/>
    <w:rsid w:val="00ED1F1F"/>
    <w:rsid w:val="00ED2CCE"/>
    <w:rsid w:val="00ED324D"/>
    <w:rsid w:val="00ED4A4B"/>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1CF3"/>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6A65"/>
    <w:rsid w:val="00F17361"/>
    <w:rsid w:val="00F1750F"/>
    <w:rsid w:val="00F20992"/>
    <w:rsid w:val="00F20F8B"/>
    <w:rsid w:val="00F213F0"/>
    <w:rsid w:val="00F23C39"/>
    <w:rsid w:val="00F241D5"/>
    <w:rsid w:val="00F2482B"/>
    <w:rsid w:val="00F25648"/>
    <w:rsid w:val="00F25EF3"/>
    <w:rsid w:val="00F26A93"/>
    <w:rsid w:val="00F26B53"/>
    <w:rsid w:val="00F27A48"/>
    <w:rsid w:val="00F27CA1"/>
    <w:rsid w:val="00F3010A"/>
    <w:rsid w:val="00F304C2"/>
    <w:rsid w:val="00F30538"/>
    <w:rsid w:val="00F3095E"/>
    <w:rsid w:val="00F30B2A"/>
    <w:rsid w:val="00F3109F"/>
    <w:rsid w:val="00F31677"/>
    <w:rsid w:val="00F31DAA"/>
    <w:rsid w:val="00F348D8"/>
    <w:rsid w:val="00F35BB0"/>
    <w:rsid w:val="00F35FBF"/>
    <w:rsid w:val="00F36613"/>
    <w:rsid w:val="00F36C4E"/>
    <w:rsid w:val="00F37EE4"/>
    <w:rsid w:val="00F4175A"/>
    <w:rsid w:val="00F41D37"/>
    <w:rsid w:val="00F4214C"/>
    <w:rsid w:val="00F424FD"/>
    <w:rsid w:val="00F443A1"/>
    <w:rsid w:val="00F44943"/>
    <w:rsid w:val="00F44994"/>
    <w:rsid w:val="00F44A5A"/>
    <w:rsid w:val="00F45A9C"/>
    <w:rsid w:val="00F46383"/>
    <w:rsid w:val="00F466BA"/>
    <w:rsid w:val="00F50006"/>
    <w:rsid w:val="00F50736"/>
    <w:rsid w:val="00F515C4"/>
    <w:rsid w:val="00F5160D"/>
    <w:rsid w:val="00F521C8"/>
    <w:rsid w:val="00F52B44"/>
    <w:rsid w:val="00F54693"/>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606"/>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4435"/>
    <w:rsid w:val="00F945BA"/>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1E46"/>
    <w:rsid w:val="00FB2297"/>
    <w:rsid w:val="00FB3635"/>
    <w:rsid w:val="00FB3771"/>
    <w:rsid w:val="00FB5CB0"/>
    <w:rsid w:val="00FB6304"/>
    <w:rsid w:val="00FB7466"/>
    <w:rsid w:val="00FC1A2B"/>
    <w:rsid w:val="00FC20FE"/>
    <w:rsid w:val="00FC219F"/>
    <w:rsid w:val="00FC21DD"/>
    <w:rsid w:val="00FC2FBD"/>
    <w:rsid w:val="00FC36EB"/>
    <w:rsid w:val="00FC36FF"/>
    <w:rsid w:val="00FC3869"/>
    <w:rsid w:val="00FC3EBB"/>
    <w:rsid w:val="00FC46B1"/>
    <w:rsid w:val="00FC5179"/>
    <w:rsid w:val="00FC733F"/>
    <w:rsid w:val="00FD12B5"/>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_x0000_s1335"/>
        <o:r id="V:Rule2" type="connector" idref="#_x0000_s1339"/>
        <o:r id="V:Rule3" type="connector" idref="#_x0000_s1334"/>
        <o:r id="V:Rule4" type="connector" idref="#_x0000_s1338"/>
        <o:r id="V:Rule5" type="connector" idref="#_x0000_s1337"/>
      </o:rules>
    </o:shapelayout>
  </w:shapeDefaults>
  <w:decimalSymbol w:val=","/>
  <w:listSeparator w:val=";"/>
  <w14:docId w14:val="1A5E0C1E"/>
  <w15:docId w15:val="{087C0708-71DD-49AE-AC74-4BC784EF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rsid w:val="00623616"/>
    <w:rPr>
      <w:rFonts w:cs="Arial"/>
      <w:sz w:val="28"/>
    </w:rPr>
  </w:style>
  <w:style w:type="paragraph" w:styleId="1">
    <w:name w:val="heading 1"/>
    <w:basedOn w:val="a"/>
    <w:next w:val="a"/>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rsid w:val="000E652D"/>
    <w:pPr>
      <w:spacing w:after="120" w:line="480" w:lineRule="auto"/>
    </w:pPr>
    <w:rPr>
      <w:rFonts w:cs="Times New Roman"/>
    </w:rPr>
  </w:style>
  <w:style w:type="character" w:customStyle="1" w:styleId="22">
    <w:name w:val="Основной текст 2 Знак"/>
    <w:link w:val="21"/>
    <w:rsid w:val="00026D49"/>
    <w:rPr>
      <w:rFonts w:cs="Arial"/>
      <w:sz w:val="28"/>
    </w:rPr>
  </w:style>
  <w:style w:type="character" w:styleId="a8">
    <w:name w:val="Hyperlink"/>
    <w:rsid w:val="008F11A6"/>
    <w:rPr>
      <w:color w:val="0000FF"/>
      <w:u w:val="single"/>
    </w:rPr>
  </w:style>
  <w:style w:type="paragraph" w:styleId="a9">
    <w:name w:val="footnote text"/>
    <w:basedOn w:val="a"/>
    <w:link w:val="aa"/>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99"/>
    <w:qFormat/>
    <w:rsid w:val="006F1CB6"/>
    <w:rPr>
      <w:rFonts w:ascii="Calibri" w:eastAsia="Calibri" w:hAnsi="Calibri"/>
      <w:sz w:val="22"/>
      <w:szCs w:val="22"/>
      <w:lang w:eastAsia="en-US"/>
    </w:rPr>
  </w:style>
  <w:style w:type="paragraph" w:styleId="af9">
    <w:name w:val="Body Text"/>
    <w:basedOn w:val="a"/>
    <w:link w:val="afa"/>
    <w:rsid w:val="00156569"/>
    <w:pPr>
      <w:spacing w:after="120"/>
    </w:pPr>
  </w:style>
  <w:style w:type="character" w:customStyle="1" w:styleId="afa">
    <w:name w:val="Основной текст Знак"/>
    <w:basedOn w:val="a0"/>
    <w:link w:val="af9"/>
    <w:rsid w:val="00156569"/>
    <w:rPr>
      <w:rFonts w:cs="Arial"/>
      <w:sz w:val="28"/>
    </w:rPr>
  </w:style>
  <w:style w:type="character" w:customStyle="1" w:styleId="aa">
    <w:name w:val="Текст сноски Знак"/>
    <w:basedOn w:val="a0"/>
    <w:link w:val="a9"/>
    <w:rsid w:val="001D1DD7"/>
    <w:rPr>
      <w:rFonts w:cs="Arial"/>
    </w:rPr>
  </w:style>
  <w:style w:type="character" w:customStyle="1" w:styleId="WW8Num1z6">
    <w:name w:val="WW8Num1z6"/>
    <w:rsid w:val="00920C61"/>
  </w:style>
  <w:style w:type="paragraph" w:customStyle="1" w:styleId="afb">
    <w:name w:val="Прижатый влево"/>
    <w:basedOn w:val="a"/>
    <w:next w:val="a"/>
    <w:uiPriority w:val="99"/>
    <w:rsid w:val="00EB2A89"/>
    <w:pPr>
      <w:autoSpaceDE w:val="0"/>
      <w:autoSpaceDN w:val="0"/>
      <w:adjustRightInd w:val="0"/>
    </w:pPr>
    <w:rPr>
      <w:rFonts w:ascii="Arial" w:hAnsi="Arial" w:cs="Times New Roman"/>
      <w:sz w:val="24"/>
      <w:szCs w:val="24"/>
    </w:rPr>
  </w:style>
  <w:style w:type="paragraph" w:styleId="afc">
    <w:name w:val="Title"/>
    <w:basedOn w:val="a"/>
    <w:next w:val="a"/>
    <w:link w:val="afd"/>
    <w:rsid w:val="00097C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Заголовок Знак"/>
    <w:basedOn w:val="a0"/>
    <w:link w:val="afc"/>
    <w:rsid w:val="00097C5C"/>
    <w:rPr>
      <w:rFonts w:asciiTheme="majorHAnsi" w:eastAsiaTheme="majorEastAsia" w:hAnsiTheme="majorHAnsi" w:cstheme="majorBidi"/>
      <w:color w:val="17365D" w:themeColor="text2" w:themeShade="BF"/>
      <w:spacing w:val="5"/>
      <w:kern w:val="28"/>
      <w:sz w:val="52"/>
      <w:szCs w:val="52"/>
    </w:rPr>
  </w:style>
  <w:style w:type="character" w:styleId="afe">
    <w:name w:val="Emphasis"/>
    <w:basedOn w:val="a0"/>
    <w:rsid w:val="00097C5C"/>
    <w:rPr>
      <w:i/>
      <w:iCs/>
    </w:rPr>
  </w:style>
  <w:style w:type="character" w:customStyle="1" w:styleId="aff">
    <w:name w:val="Основной текст_"/>
    <w:link w:val="31"/>
    <w:locked/>
    <w:rsid w:val="00F213F0"/>
    <w:rPr>
      <w:sz w:val="27"/>
      <w:szCs w:val="27"/>
      <w:shd w:val="clear" w:color="auto" w:fill="FFFFFF"/>
    </w:rPr>
  </w:style>
  <w:style w:type="paragraph" w:customStyle="1" w:styleId="31">
    <w:name w:val="Основной текст3"/>
    <w:basedOn w:val="a"/>
    <w:link w:val="aff"/>
    <w:rsid w:val="00F213F0"/>
    <w:pPr>
      <w:shd w:val="clear" w:color="auto" w:fill="FFFFFF"/>
      <w:spacing w:before="180" w:after="660" w:line="240" w:lineRule="exact"/>
      <w:ind w:hanging="460"/>
      <w:jc w:val="both"/>
    </w:pPr>
    <w:rPr>
      <w:rFonts w:cs="Times New Roman"/>
      <w:sz w:val="27"/>
      <w:szCs w:val="27"/>
    </w:rPr>
  </w:style>
  <w:style w:type="paragraph" w:styleId="aff0">
    <w:name w:val="List Paragraph"/>
    <w:basedOn w:val="a"/>
    <w:uiPriority w:val="34"/>
    <w:qFormat/>
    <w:rsid w:val="00C0271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383">
      <w:bodyDiv w:val="1"/>
      <w:marLeft w:val="0"/>
      <w:marRight w:val="0"/>
      <w:marTop w:val="0"/>
      <w:marBottom w:val="0"/>
      <w:divBdr>
        <w:top w:val="none" w:sz="0" w:space="0" w:color="auto"/>
        <w:left w:val="none" w:sz="0" w:space="0" w:color="auto"/>
        <w:bottom w:val="none" w:sz="0" w:space="0" w:color="auto"/>
        <w:right w:val="none" w:sz="0" w:space="0" w:color="auto"/>
      </w:divBdr>
    </w:div>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290212889">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727610190">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61284895">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1DBC09ABA808D10C7B37822CE8E8D763CBD5AC031E07DCB6A875101D746D9D0ADDA21BE42D44B74EOF39N" TargetMode="External"/><Relationship Id="rId18" Type="http://schemas.openxmlformats.org/officeDocument/2006/relationships/hyperlink" Target="garantF1://12084522.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mfc26.ru/mfczel@mail.ru" TargetMode="External"/><Relationship Id="rId7" Type="http://schemas.openxmlformats.org/officeDocument/2006/relationships/endnotes" Target="endnotes.xml"/><Relationship Id="rId12" Type="http://schemas.openxmlformats.org/officeDocument/2006/relationships/hyperlink" Target="consultantplus://offline/ref=1DBC09ABA808D10C7B37822CE8E8D763CBD5AC031E07DCB6A875101D746D9D0ADDA21BE42D44B74EOF39N" TargetMode="External"/><Relationship Id="rId17" Type="http://schemas.openxmlformats.org/officeDocument/2006/relationships/hyperlink" Target="garantF1://10064072.185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0064072.185"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3B662FC332A43CD471B14CAE44CAA2FD844E9686CF6EB4F98408074EcElD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3" Type="http://schemas.openxmlformats.org/officeDocument/2006/relationships/header" Target="header1.xml"/><Relationship Id="rId10" Type="http://schemas.openxmlformats.org/officeDocument/2006/relationships/hyperlink" Target="http://www.sgosk.ru" TargetMode="External"/><Relationship Id="rId19" Type="http://schemas.openxmlformats.org/officeDocument/2006/relationships/hyperlink" Target="garantF1://12077515.11027"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45325B43FF6333D120D696AF9FB325F3BF87E1EAFDBC2E9E5053A90AE9FF24E48926DE3554AD06E140F95A1642gE45M" TargetMode="External"/><Relationship Id="rId22" Type="http://schemas.openxmlformats.org/officeDocument/2006/relationships/hyperlink" Target="http://sovetskiy.umfc26.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4A93-FCF0-453A-8A9A-5535C5D8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42</Pages>
  <Words>13878</Words>
  <Characters>79111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92804</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22</cp:revision>
  <cp:lastPrinted>2020-07-29T07:11:00Z</cp:lastPrinted>
  <dcterms:created xsi:type="dcterms:W3CDTF">2018-10-08T06:46:00Z</dcterms:created>
  <dcterms:modified xsi:type="dcterms:W3CDTF">2020-07-29T07:17:00Z</dcterms:modified>
</cp:coreProperties>
</file>