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E1" w:rsidRDefault="00D21AE1" w:rsidP="00D21AE1">
      <w:pPr>
        <w:jc w:val="center"/>
        <w:rPr>
          <w:b/>
          <w:sz w:val="28"/>
          <w:szCs w:val="28"/>
        </w:rPr>
      </w:pPr>
      <w:r w:rsidRPr="00750CB0">
        <w:rPr>
          <w:b/>
          <w:noProof/>
          <w:sz w:val="28"/>
          <w:szCs w:val="28"/>
        </w:rPr>
        <w:drawing>
          <wp:inline distT="0" distB="0" distL="0" distR="0">
            <wp:extent cx="607060" cy="745490"/>
            <wp:effectExtent l="19050" t="0" r="2540" b="0"/>
            <wp:docPr id="5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AE1" w:rsidRPr="0044587B" w:rsidRDefault="00D21AE1" w:rsidP="00D21AE1">
      <w:pPr>
        <w:jc w:val="center"/>
        <w:rPr>
          <w:b/>
          <w:sz w:val="28"/>
          <w:szCs w:val="28"/>
        </w:rPr>
      </w:pPr>
      <w:r w:rsidRPr="0044587B">
        <w:rPr>
          <w:b/>
          <w:sz w:val="28"/>
          <w:szCs w:val="28"/>
        </w:rPr>
        <w:t>СОВЕТ</w:t>
      </w:r>
    </w:p>
    <w:p w:rsidR="00D21AE1" w:rsidRPr="0044587B" w:rsidRDefault="00D21AE1" w:rsidP="00D21AE1">
      <w:pPr>
        <w:jc w:val="center"/>
        <w:rPr>
          <w:b/>
          <w:sz w:val="28"/>
          <w:szCs w:val="28"/>
        </w:rPr>
      </w:pPr>
      <w:r w:rsidRPr="0044587B">
        <w:rPr>
          <w:b/>
          <w:sz w:val="28"/>
          <w:szCs w:val="28"/>
        </w:rPr>
        <w:t>депутатов Советского городского округа</w:t>
      </w:r>
    </w:p>
    <w:p w:rsidR="00D21AE1" w:rsidRPr="0044587B" w:rsidRDefault="00D21AE1" w:rsidP="00D21AE1">
      <w:pPr>
        <w:jc w:val="center"/>
        <w:rPr>
          <w:b/>
          <w:sz w:val="28"/>
          <w:szCs w:val="28"/>
        </w:rPr>
      </w:pPr>
      <w:r w:rsidRPr="0044587B">
        <w:rPr>
          <w:b/>
          <w:sz w:val="28"/>
          <w:szCs w:val="28"/>
        </w:rPr>
        <w:t xml:space="preserve"> Ставропольского края</w:t>
      </w:r>
    </w:p>
    <w:p w:rsidR="00D21AE1" w:rsidRPr="0044587B" w:rsidRDefault="00D21AE1" w:rsidP="00D21AE1">
      <w:pPr>
        <w:jc w:val="center"/>
        <w:rPr>
          <w:b/>
          <w:sz w:val="28"/>
          <w:szCs w:val="28"/>
        </w:rPr>
      </w:pPr>
    </w:p>
    <w:p w:rsidR="00D21AE1" w:rsidRPr="0044587B" w:rsidRDefault="00D21AE1" w:rsidP="00D21AE1">
      <w:pPr>
        <w:jc w:val="center"/>
        <w:rPr>
          <w:b/>
          <w:sz w:val="28"/>
          <w:szCs w:val="28"/>
        </w:rPr>
      </w:pPr>
      <w:r w:rsidRPr="0044587B">
        <w:rPr>
          <w:b/>
          <w:sz w:val="28"/>
          <w:szCs w:val="28"/>
        </w:rPr>
        <w:t>РЕШЕНИЕ</w:t>
      </w:r>
    </w:p>
    <w:p w:rsidR="00D21AE1" w:rsidRPr="00BD73EA" w:rsidRDefault="00D21AE1" w:rsidP="00D21AE1">
      <w:pPr>
        <w:jc w:val="both"/>
        <w:rPr>
          <w:sz w:val="28"/>
          <w:szCs w:val="28"/>
        </w:rPr>
      </w:pPr>
    </w:p>
    <w:p w:rsidR="00D21AE1" w:rsidRPr="00D21AE1" w:rsidRDefault="00D21AE1" w:rsidP="00D21AE1">
      <w:pPr>
        <w:rPr>
          <w:sz w:val="28"/>
          <w:szCs w:val="28"/>
        </w:rPr>
      </w:pPr>
      <w:r w:rsidRPr="00D21AE1">
        <w:rPr>
          <w:sz w:val="28"/>
          <w:szCs w:val="28"/>
        </w:rPr>
        <w:t>27 сентября 2022 г.                                                                                        № 616</w:t>
      </w:r>
    </w:p>
    <w:p w:rsidR="00D21AE1" w:rsidRPr="00D21AE1" w:rsidRDefault="00D21AE1" w:rsidP="00D21AE1">
      <w:pPr>
        <w:tabs>
          <w:tab w:val="left" w:pos="5220"/>
        </w:tabs>
        <w:jc w:val="center"/>
        <w:rPr>
          <w:sz w:val="28"/>
          <w:szCs w:val="28"/>
        </w:rPr>
      </w:pPr>
      <w:r w:rsidRPr="00D21AE1">
        <w:rPr>
          <w:sz w:val="28"/>
          <w:szCs w:val="28"/>
        </w:rPr>
        <w:t>г. Зеленокумск</w:t>
      </w:r>
    </w:p>
    <w:p w:rsidR="00D21AE1" w:rsidRDefault="00D21AE1" w:rsidP="00D21AE1">
      <w:pPr>
        <w:tabs>
          <w:tab w:val="left" w:pos="5220"/>
        </w:tabs>
        <w:jc w:val="center"/>
        <w:rPr>
          <w:sz w:val="24"/>
          <w:szCs w:val="24"/>
        </w:rPr>
      </w:pPr>
    </w:p>
    <w:p w:rsidR="00D21AE1" w:rsidRDefault="00D21AE1" w:rsidP="00D21AE1">
      <w:pPr>
        <w:tabs>
          <w:tab w:val="left" w:pos="5220"/>
        </w:tabs>
        <w:jc w:val="center"/>
        <w:rPr>
          <w:sz w:val="24"/>
          <w:szCs w:val="24"/>
        </w:rPr>
      </w:pPr>
    </w:p>
    <w:p w:rsidR="00D21AE1" w:rsidRDefault="00D21AE1" w:rsidP="00D21AE1">
      <w:pPr>
        <w:tabs>
          <w:tab w:val="left" w:pos="5220"/>
        </w:tabs>
        <w:rPr>
          <w:sz w:val="28"/>
          <w:szCs w:val="28"/>
        </w:rPr>
      </w:pPr>
      <w:r w:rsidRPr="00D21AE1">
        <w:rPr>
          <w:sz w:val="28"/>
          <w:szCs w:val="28"/>
        </w:rPr>
        <w:t xml:space="preserve">О </w:t>
      </w:r>
      <w:r w:rsidR="00C103FB" w:rsidRPr="00D21AE1">
        <w:rPr>
          <w:sz w:val="28"/>
          <w:szCs w:val="28"/>
        </w:rPr>
        <w:t xml:space="preserve">возложении </w:t>
      </w:r>
      <w:r w:rsidRPr="00D21AE1">
        <w:rPr>
          <w:sz w:val="28"/>
          <w:szCs w:val="28"/>
        </w:rPr>
        <w:t>временно</w:t>
      </w:r>
      <w:r w:rsidR="00C103FB">
        <w:rPr>
          <w:sz w:val="28"/>
          <w:szCs w:val="28"/>
        </w:rPr>
        <w:t>го</w:t>
      </w:r>
      <w:r w:rsidRPr="00D21AE1">
        <w:rPr>
          <w:sz w:val="28"/>
          <w:szCs w:val="28"/>
        </w:rPr>
        <w:t xml:space="preserve"> </w:t>
      </w:r>
      <w:proofErr w:type="gramStart"/>
      <w:r w:rsidR="00C103FB">
        <w:rPr>
          <w:sz w:val="28"/>
          <w:szCs w:val="28"/>
        </w:rPr>
        <w:t xml:space="preserve">исполнения </w:t>
      </w:r>
      <w:r w:rsidRPr="00D21AE1">
        <w:rPr>
          <w:sz w:val="28"/>
          <w:szCs w:val="28"/>
        </w:rPr>
        <w:t>полномочий Главы Советского городского округа Ставропольского края</w:t>
      </w:r>
      <w:proofErr w:type="gramEnd"/>
    </w:p>
    <w:p w:rsidR="00D21AE1" w:rsidRDefault="00D21AE1" w:rsidP="00D21AE1">
      <w:pPr>
        <w:tabs>
          <w:tab w:val="left" w:pos="5220"/>
        </w:tabs>
        <w:rPr>
          <w:sz w:val="28"/>
          <w:szCs w:val="28"/>
        </w:rPr>
      </w:pPr>
    </w:p>
    <w:p w:rsidR="00D21AE1" w:rsidRDefault="00D21AE1" w:rsidP="00D21AE1">
      <w:pPr>
        <w:tabs>
          <w:tab w:val="left" w:pos="5220"/>
        </w:tabs>
        <w:rPr>
          <w:sz w:val="28"/>
          <w:szCs w:val="28"/>
        </w:rPr>
      </w:pPr>
    </w:p>
    <w:p w:rsidR="00D21AE1" w:rsidRDefault="00D21AE1" w:rsidP="004C2047">
      <w:pPr>
        <w:tabs>
          <w:tab w:val="left" w:pos="522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 w:rsidR="001B79B4">
        <w:rPr>
          <w:sz w:val="28"/>
          <w:szCs w:val="28"/>
        </w:rPr>
        <w:t>постановления Советского районного суда Ставропольского края от 23 сентября 2022г. по делу № 3/8-1/2022 УИД 26</w:t>
      </w:r>
      <w:r w:rsidR="001B79B4">
        <w:rPr>
          <w:sz w:val="28"/>
          <w:szCs w:val="28"/>
          <w:lang w:val="en-US"/>
        </w:rPr>
        <w:t>RS</w:t>
      </w:r>
      <w:r w:rsidR="001B79B4" w:rsidRPr="001B79B4">
        <w:rPr>
          <w:sz w:val="28"/>
          <w:szCs w:val="28"/>
        </w:rPr>
        <w:t>0031-</w:t>
      </w:r>
      <w:r w:rsidR="001B79B4">
        <w:rPr>
          <w:sz w:val="28"/>
          <w:szCs w:val="28"/>
        </w:rPr>
        <w:t xml:space="preserve">01-2022-001953-94, руководствуясь </w:t>
      </w:r>
      <w:r w:rsidR="004C2047">
        <w:rPr>
          <w:sz w:val="28"/>
          <w:szCs w:val="28"/>
        </w:rPr>
        <w:t>пункт</w:t>
      </w:r>
      <w:r w:rsidR="001B79B4">
        <w:rPr>
          <w:sz w:val="28"/>
          <w:szCs w:val="28"/>
        </w:rPr>
        <w:t>ом</w:t>
      </w:r>
      <w:r w:rsidR="004C2047">
        <w:rPr>
          <w:sz w:val="28"/>
          <w:szCs w:val="28"/>
        </w:rPr>
        <w:t xml:space="preserve"> 7 </w:t>
      </w:r>
      <w:r>
        <w:rPr>
          <w:sz w:val="28"/>
          <w:szCs w:val="28"/>
        </w:rPr>
        <w:t xml:space="preserve">части </w:t>
      </w:r>
      <w:r w:rsidR="004C2047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</w:t>
      </w:r>
      <w:r w:rsidR="004C2047" w:rsidRPr="004C2047">
        <w:rPr>
          <w:sz w:val="28"/>
          <w:szCs w:val="28"/>
        </w:rPr>
        <w:t>36 Федерального закона от 6 октября 2003 г. N 131-ФЗ</w:t>
      </w:r>
      <w:r w:rsidR="004C2047">
        <w:rPr>
          <w:sz w:val="28"/>
          <w:szCs w:val="28"/>
        </w:rPr>
        <w:t xml:space="preserve"> «</w:t>
      </w:r>
      <w:r w:rsidR="004C2047" w:rsidRPr="004C204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C2047">
        <w:rPr>
          <w:sz w:val="28"/>
          <w:szCs w:val="28"/>
        </w:rPr>
        <w:t>», частью 6 статьи 40 Устава Советского городского округа Ставропольского края, Совет депутатов Советского городского округа Ставропольского</w:t>
      </w:r>
      <w:proofErr w:type="gramEnd"/>
      <w:r w:rsidR="004C2047">
        <w:rPr>
          <w:sz w:val="28"/>
          <w:szCs w:val="28"/>
        </w:rPr>
        <w:t xml:space="preserve"> края</w:t>
      </w:r>
    </w:p>
    <w:p w:rsidR="004C2047" w:rsidRDefault="004C2047" w:rsidP="004C2047">
      <w:pPr>
        <w:tabs>
          <w:tab w:val="left" w:pos="5220"/>
        </w:tabs>
        <w:ind w:firstLine="709"/>
        <w:jc w:val="both"/>
        <w:rPr>
          <w:sz w:val="28"/>
          <w:szCs w:val="28"/>
        </w:rPr>
      </w:pPr>
    </w:p>
    <w:p w:rsidR="004C2047" w:rsidRDefault="004C2047" w:rsidP="004C2047">
      <w:pPr>
        <w:tabs>
          <w:tab w:val="left" w:pos="5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C2047" w:rsidRDefault="004C2047" w:rsidP="004C2047">
      <w:pPr>
        <w:tabs>
          <w:tab w:val="left" w:pos="5220"/>
        </w:tabs>
        <w:ind w:firstLine="709"/>
        <w:jc w:val="both"/>
        <w:rPr>
          <w:sz w:val="28"/>
          <w:szCs w:val="28"/>
        </w:rPr>
      </w:pPr>
    </w:p>
    <w:p w:rsidR="004C2047" w:rsidRDefault="004C2047" w:rsidP="00C103FB">
      <w:pPr>
        <w:pStyle w:val="ConsPlusNormal"/>
        <w:ind w:firstLine="708"/>
        <w:jc w:val="both"/>
        <w:rPr>
          <w:sz w:val="28"/>
          <w:szCs w:val="28"/>
        </w:rPr>
      </w:pPr>
      <w:r w:rsidRPr="00C103FB">
        <w:rPr>
          <w:rFonts w:ascii="Times New Roman" w:hAnsi="Times New Roman" w:cs="Times New Roman"/>
          <w:sz w:val="28"/>
          <w:szCs w:val="28"/>
        </w:rPr>
        <w:t xml:space="preserve">1. </w:t>
      </w:r>
      <w:r w:rsidR="00C103FB" w:rsidRPr="00C103FB">
        <w:rPr>
          <w:rFonts w:ascii="Times New Roman" w:hAnsi="Times New Roman" w:cs="Times New Roman"/>
          <w:sz w:val="28"/>
          <w:szCs w:val="28"/>
        </w:rPr>
        <w:t>Возложить в</w:t>
      </w:r>
      <w:r w:rsidRPr="00C103FB">
        <w:rPr>
          <w:rFonts w:ascii="Times New Roman" w:hAnsi="Times New Roman" w:cs="Times New Roman"/>
          <w:sz w:val="28"/>
          <w:szCs w:val="28"/>
        </w:rPr>
        <w:t>ременно</w:t>
      </w:r>
      <w:r w:rsidR="00C103FB" w:rsidRPr="00C103FB">
        <w:rPr>
          <w:rFonts w:ascii="Times New Roman" w:hAnsi="Times New Roman" w:cs="Times New Roman"/>
          <w:sz w:val="28"/>
          <w:szCs w:val="28"/>
        </w:rPr>
        <w:t>е</w:t>
      </w:r>
      <w:r w:rsidRPr="00C103FB">
        <w:rPr>
          <w:rFonts w:ascii="Times New Roman" w:hAnsi="Times New Roman" w:cs="Times New Roman"/>
          <w:sz w:val="28"/>
          <w:szCs w:val="28"/>
        </w:rPr>
        <w:t xml:space="preserve"> </w:t>
      </w:r>
      <w:r w:rsidR="00C103FB" w:rsidRPr="00C103FB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C103FB">
        <w:rPr>
          <w:rFonts w:ascii="Times New Roman" w:hAnsi="Times New Roman" w:cs="Times New Roman"/>
          <w:sz w:val="28"/>
          <w:szCs w:val="28"/>
        </w:rPr>
        <w:t>полномочи</w:t>
      </w:r>
      <w:r w:rsidR="00C103FB" w:rsidRPr="00C103FB">
        <w:rPr>
          <w:rFonts w:ascii="Times New Roman" w:hAnsi="Times New Roman" w:cs="Times New Roman"/>
          <w:sz w:val="28"/>
          <w:szCs w:val="28"/>
        </w:rPr>
        <w:t>й</w:t>
      </w:r>
      <w:r w:rsidRPr="00C103FB">
        <w:rPr>
          <w:rFonts w:ascii="Times New Roman" w:hAnsi="Times New Roman" w:cs="Times New Roman"/>
          <w:sz w:val="28"/>
          <w:szCs w:val="28"/>
        </w:rPr>
        <w:t xml:space="preserve"> Главы Советского городского округа Ставропольского края на заместителя Главы администрации</w:t>
      </w:r>
      <w:r w:rsidR="00C103FB" w:rsidRPr="00C103FB">
        <w:rPr>
          <w:rFonts w:ascii="Times New Roman" w:hAnsi="Times New Roman" w:cs="Times New Roman"/>
          <w:sz w:val="28"/>
          <w:szCs w:val="28"/>
        </w:rPr>
        <w:t xml:space="preserve"> - начальник</w:t>
      </w:r>
      <w:r w:rsidR="00C103FB">
        <w:rPr>
          <w:rFonts w:ascii="Times New Roman" w:hAnsi="Times New Roman" w:cs="Times New Roman"/>
          <w:sz w:val="28"/>
          <w:szCs w:val="28"/>
        </w:rPr>
        <w:t>а</w:t>
      </w:r>
      <w:r w:rsidR="00C103FB" w:rsidRPr="00C103FB">
        <w:rPr>
          <w:rFonts w:ascii="Times New Roman" w:hAnsi="Times New Roman" w:cs="Times New Roman"/>
          <w:sz w:val="28"/>
          <w:szCs w:val="28"/>
        </w:rPr>
        <w:t xml:space="preserve"> Управления сельского хозяйства и</w:t>
      </w:r>
      <w:r w:rsidR="00C103FB">
        <w:rPr>
          <w:rFonts w:ascii="Times New Roman" w:hAnsi="Times New Roman" w:cs="Times New Roman"/>
          <w:sz w:val="28"/>
          <w:szCs w:val="28"/>
        </w:rPr>
        <w:t xml:space="preserve"> </w:t>
      </w:r>
      <w:r w:rsidR="00C103FB" w:rsidRPr="00C103FB">
        <w:rPr>
          <w:rFonts w:ascii="Times New Roman" w:hAnsi="Times New Roman" w:cs="Times New Roman"/>
          <w:sz w:val="28"/>
          <w:szCs w:val="28"/>
        </w:rPr>
        <w:t>охраны окружающей среды администрации</w:t>
      </w:r>
      <w:r w:rsidR="00C103FB">
        <w:rPr>
          <w:rFonts w:ascii="Times New Roman" w:hAnsi="Times New Roman" w:cs="Times New Roman"/>
          <w:sz w:val="28"/>
          <w:szCs w:val="28"/>
        </w:rPr>
        <w:t xml:space="preserve"> </w:t>
      </w:r>
      <w:r w:rsidR="00C103FB" w:rsidRPr="00C103FB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  <w:r w:rsidR="00C103FB">
        <w:rPr>
          <w:rFonts w:ascii="Times New Roman" w:hAnsi="Times New Roman" w:cs="Times New Roman"/>
          <w:sz w:val="28"/>
          <w:szCs w:val="28"/>
        </w:rPr>
        <w:t xml:space="preserve"> </w:t>
      </w:r>
      <w:r w:rsidR="00C103FB" w:rsidRPr="00C103FB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="00C103FB">
        <w:rPr>
          <w:rFonts w:ascii="Times New Roman" w:hAnsi="Times New Roman" w:cs="Times New Roman"/>
          <w:sz w:val="28"/>
          <w:szCs w:val="28"/>
        </w:rPr>
        <w:t xml:space="preserve">края </w:t>
      </w:r>
      <w:proofErr w:type="spellStart"/>
      <w:r w:rsidR="00C103FB">
        <w:rPr>
          <w:rFonts w:ascii="Times New Roman" w:hAnsi="Times New Roman" w:cs="Times New Roman"/>
          <w:sz w:val="28"/>
          <w:szCs w:val="28"/>
        </w:rPr>
        <w:t>Кобернякова</w:t>
      </w:r>
      <w:proofErr w:type="spellEnd"/>
      <w:r w:rsidR="00C103FB">
        <w:rPr>
          <w:rFonts w:ascii="Times New Roman" w:hAnsi="Times New Roman" w:cs="Times New Roman"/>
          <w:sz w:val="28"/>
          <w:szCs w:val="28"/>
        </w:rPr>
        <w:t xml:space="preserve"> Алексея Ивановича</w:t>
      </w:r>
      <w:r>
        <w:rPr>
          <w:sz w:val="28"/>
          <w:szCs w:val="28"/>
        </w:rPr>
        <w:t>.</w:t>
      </w:r>
    </w:p>
    <w:p w:rsidR="004C2047" w:rsidRDefault="004C2047" w:rsidP="004C2047">
      <w:pPr>
        <w:tabs>
          <w:tab w:val="left" w:pos="5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4C2047" w:rsidRDefault="004C2047" w:rsidP="004C2047">
      <w:pPr>
        <w:tabs>
          <w:tab w:val="left" w:pos="5220"/>
        </w:tabs>
        <w:ind w:firstLine="709"/>
        <w:jc w:val="both"/>
        <w:rPr>
          <w:sz w:val="28"/>
          <w:szCs w:val="28"/>
        </w:rPr>
      </w:pPr>
    </w:p>
    <w:p w:rsidR="004C2047" w:rsidRDefault="004C2047" w:rsidP="004C2047">
      <w:pPr>
        <w:tabs>
          <w:tab w:val="left" w:pos="5220"/>
        </w:tabs>
        <w:ind w:firstLine="709"/>
        <w:jc w:val="both"/>
        <w:rPr>
          <w:sz w:val="28"/>
          <w:szCs w:val="28"/>
        </w:rPr>
      </w:pPr>
    </w:p>
    <w:p w:rsidR="004C2047" w:rsidRDefault="004C2047" w:rsidP="004C2047">
      <w:pPr>
        <w:tabs>
          <w:tab w:val="left" w:pos="5220"/>
        </w:tabs>
        <w:ind w:firstLine="709"/>
        <w:jc w:val="both"/>
        <w:rPr>
          <w:sz w:val="28"/>
          <w:szCs w:val="28"/>
        </w:rPr>
      </w:pPr>
    </w:p>
    <w:p w:rsidR="004C2047" w:rsidRPr="004C2047" w:rsidRDefault="004C2047" w:rsidP="004C2047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4C2047">
        <w:rPr>
          <w:rFonts w:eastAsia="Calibri"/>
          <w:sz w:val="28"/>
          <w:szCs w:val="28"/>
          <w:lang w:eastAsia="en-US"/>
        </w:rPr>
        <w:t xml:space="preserve">Председатель Совета депутатов </w:t>
      </w:r>
    </w:p>
    <w:p w:rsidR="004C2047" w:rsidRPr="004C2047" w:rsidRDefault="004C2047" w:rsidP="004C2047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4C2047">
        <w:rPr>
          <w:rFonts w:eastAsia="Calibri"/>
          <w:sz w:val="28"/>
          <w:szCs w:val="28"/>
          <w:lang w:eastAsia="en-US"/>
        </w:rPr>
        <w:t xml:space="preserve">Советского городского округа </w:t>
      </w:r>
    </w:p>
    <w:p w:rsidR="004C2047" w:rsidRPr="004C2047" w:rsidRDefault="004C2047" w:rsidP="004C2047">
      <w:pPr>
        <w:widowControl/>
        <w:autoSpaceDE/>
        <w:autoSpaceDN/>
        <w:adjustRightInd/>
        <w:rPr>
          <w:sz w:val="28"/>
          <w:szCs w:val="28"/>
        </w:rPr>
      </w:pPr>
      <w:r w:rsidRPr="004C2047">
        <w:rPr>
          <w:rFonts w:eastAsia="Calibri"/>
          <w:sz w:val="28"/>
          <w:szCs w:val="28"/>
          <w:lang w:eastAsia="en-US"/>
        </w:rPr>
        <w:t>Ставропольского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C2047">
        <w:rPr>
          <w:rFonts w:eastAsia="Calibri"/>
          <w:sz w:val="28"/>
          <w:szCs w:val="28"/>
          <w:lang w:eastAsia="en-US"/>
        </w:rPr>
        <w:t xml:space="preserve"> края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C2047">
        <w:rPr>
          <w:rFonts w:eastAsia="Calibri"/>
          <w:sz w:val="28"/>
          <w:szCs w:val="28"/>
          <w:lang w:eastAsia="en-US"/>
        </w:rPr>
        <w:t xml:space="preserve">                                          </w:t>
      </w:r>
      <w:proofErr w:type="spellStart"/>
      <w:r w:rsidRPr="004C2047">
        <w:rPr>
          <w:rFonts w:eastAsia="Calibri"/>
          <w:sz w:val="28"/>
          <w:szCs w:val="28"/>
          <w:lang w:eastAsia="en-US"/>
        </w:rPr>
        <w:t>В.П.Немов</w:t>
      </w:r>
      <w:proofErr w:type="spellEnd"/>
    </w:p>
    <w:p w:rsidR="004C2047" w:rsidRPr="004C2047" w:rsidRDefault="004C2047" w:rsidP="004C2047">
      <w:pPr>
        <w:tabs>
          <w:tab w:val="left" w:pos="5220"/>
        </w:tabs>
        <w:ind w:firstLine="709"/>
        <w:jc w:val="both"/>
        <w:rPr>
          <w:sz w:val="28"/>
          <w:szCs w:val="28"/>
        </w:rPr>
      </w:pPr>
    </w:p>
    <w:p w:rsidR="008D00E7" w:rsidRPr="004C2047" w:rsidRDefault="008D00E7">
      <w:pPr>
        <w:rPr>
          <w:sz w:val="28"/>
          <w:szCs w:val="28"/>
        </w:rPr>
      </w:pPr>
    </w:p>
    <w:sectPr w:rsidR="008D00E7" w:rsidRPr="004C2047" w:rsidSect="008D0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1AE1"/>
    <w:rsid w:val="000A5572"/>
    <w:rsid w:val="001B79B4"/>
    <w:rsid w:val="004C2047"/>
    <w:rsid w:val="008D00E7"/>
    <w:rsid w:val="00C103FB"/>
    <w:rsid w:val="00D2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A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A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03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</cp:revision>
  <cp:lastPrinted>2022-09-27T04:46:00Z</cp:lastPrinted>
  <dcterms:created xsi:type="dcterms:W3CDTF">2022-09-26T11:57:00Z</dcterms:created>
  <dcterms:modified xsi:type="dcterms:W3CDTF">2022-09-27T06:27:00Z</dcterms:modified>
</cp:coreProperties>
</file>