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513E24" w:rsidRPr="00513E24" w:rsidRDefault="00513E24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4F358D" w:rsidRPr="005A6493" w:rsidRDefault="004F358D" w:rsidP="004F3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58D" w:rsidRPr="005A6493" w:rsidRDefault="004F358D" w:rsidP="004F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8D" w:rsidRPr="005A6493" w:rsidRDefault="004F358D" w:rsidP="004F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8D" w:rsidRPr="005A6493" w:rsidRDefault="004F358D" w:rsidP="004F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F358D" w:rsidRPr="005A6493" w:rsidRDefault="004F358D" w:rsidP="004F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</w:t>
      </w:r>
      <w:r w:rsidRPr="005A6493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4F358D" w:rsidRPr="005A6493" w:rsidRDefault="004F358D" w:rsidP="004F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F358D" w:rsidRPr="005A6493" w:rsidRDefault="004F358D" w:rsidP="004F3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F358D" w:rsidRPr="005A6493" w:rsidRDefault="004F358D" w:rsidP="004F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358D" w:rsidRPr="005A6493" w:rsidRDefault="004F358D" w:rsidP="004F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>19 июня  2019 г.                                                                                                  № 28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F358D" w:rsidRPr="005A6493" w:rsidRDefault="004F358D" w:rsidP="004F35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6493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0D7D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водоснабжения (водоотведения)</w:t>
      </w:r>
      <w:r w:rsidRPr="00D76C0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</w:t>
      </w:r>
      <w:r w:rsidRPr="00D67ADE">
        <w:rPr>
          <w:rFonts w:ascii="Times New Roman" w:hAnsi="Times New Roman" w:cs="Times New Roman"/>
          <w:sz w:val="28"/>
          <w:szCs w:val="28"/>
        </w:rPr>
        <w:lastRenderedPageBreak/>
        <w:t>Ставропольского  края от 29 мая 2018 г. № 135, Совет депутатов Советского городского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4F358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885770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</w:t>
      </w:r>
      <w:r w:rsidR="000D7D55">
        <w:rPr>
          <w:rFonts w:ascii="Times New Roman" w:hAnsi="Times New Roman"/>
          <w:sz w:val="28"/>
          <w:szCs w:val="28"/>
        </w:rPr>
        <w:t>объекты водоснабжения (водоотведения),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необходимых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4F358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муниципальной собственности </w:t>
      </w:r>
      <w:r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6678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D67ADE" w:rsidSect="00E52D1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220F46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19 июня </w:t>
      </w:r>
      <w:r w:rsidR="00D67ADE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201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="00D67ADE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284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необходимых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C23D5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D67ADE" w:rsidRPr="00AE33E0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486"/>
        <w:gridCol w:w="1357"/>
        <w:gridCol w:w="1134"/>
        <w:gridCol w:w="1418"/>
        <w:gridCol w:w="1701"/>
        <w:gridCol w:w="1559"/>
        <w:gridCol w:w="1276"/>
        <w:gridCol w:w="1417"/>
        <w:gridCol w:w="1418"/>
        <w:gridCol w:w="1417"/>
        <w:gridCol w:w="1276"/>
        <w:gridCol w:w="1417"/>
      </w:tblGrid>
      <w:tr w:rsidR="00667895" w:rsidRPr="00A912B9" w:rsidTr="005E7675">
        <w:trPr>
          <w:trHeight w:val="12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имущества (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движемое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Основная техническая характеристика объект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протяженность, объем)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местонахождения 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Реквизиты правоустанавливающего документа на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Регистрация права муниципальной собственности на объект (регистрационный номер в ЕГРН)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номер земельного участка, на котором расположен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Регистрация права муниципальной собственности на земельный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участк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(регистрационный номер в ЕГРН)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Балансодержатель (наименование, вид права, регистрационный номер в ЕГРН)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Подтверждение фактического использования в схеме водоснабжени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я(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используется/не используется)</w:t>
            </w:r>
          </w:p>
        </w:tc>
      </w:tr>
      <w:tr w:rsidR="00667895" w:rsidRPr="00A912B9" w:rsidTr="005E7675">
        <w:trPr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Водопроводная сеть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етровский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протяженность 1735 метров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площадью 4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26:27:000000:4368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26-0-1-105/2004/2013-388 от 01.07.2013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26:27:120204:551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26-26/029-26/999/001/2016-1665/1 от 11.04.2016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15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Очистные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нежилое помещение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площадь 91,8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вк.м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олдато-Александровское, при въезде слева от автодороги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Кочубей-Зеленокумск-Мин-Воды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26:27:110302:311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26-0-1-105/2009/2013-116 от 13.01.2014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26:27:110302:11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26-0-1-105/2005/214-810 от 05.08.2014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1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реконструкция разводящих сетей водоснабжения п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.Ж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елезнодорожный. Первая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протяженность 637 метров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Ставропольский край, Советский район, пос. Железнодорожный, ул. 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Заводская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26:27:000000:4732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26-26/029-26/999/001/2016-3856/1 от 27.06.2016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26:27:000000:989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26-26-29/008/2012-423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59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Водоровод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протяженность 40640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село Солдато-Александровское, ул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ельничная, ул.Фруктовая, пер.Пугачева, ул.Шоссейная, ул.Прогонная, ул.Крайняя,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ул.Октябрьская,пер.Кумской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ул.Бульварная, ул.М.Горького, ул.Ленина, ул.Пролетарская, ул.Комсомольская, ул.Культурная, пер.Московский, ул.Садовая, ул.Советская, ул.Юго-Западная, пер.Советский, ул.17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Партъезда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пер.Пионерский, пер.Зеленый, пер.Мирный, ул.Широкая, пер.Первомайский, ул.Крупской, ул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елиораторов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26:27000000:4515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26-26/029-26/999/001/2016-2810/2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26/019/2017-1 от 16.03.2017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32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 Андреевский 1 очередь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протяженность 7284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ндреевский, ул.Ленина, ул.Мира, ул.Советская, ул.Красноармейская, ул.Школьная, ул.Виноградная, ул.Интернациональная, ул.Гагарина, ул.Западная, ул.Лесная, ул.Молодежная, пер.Молодежный, пер.Восточный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26:27:000000:4642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26-26/029-26/029/302/2015-845/1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11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Нежилое здание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водонасосной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площадь 2940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вк.м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олдато-Александровское, ул.Шоссейная дом 39Г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26:27:111008:107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26-26/029-26/029/200/2015-523/1 от 05.05.2015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26:27:111008:5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26-26/029-26/999/001/2016-880/1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163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Реконструкция водоснабжения пос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.Ж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елезнодорожный (2я очередь)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протяженнось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3782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пос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.Ж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елезнодорожный, ул.Железнодорожная, ул.Заводская, ул.Лесная, ул.Элеваторная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26:27:000000:4740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26-26/029-26/999/001/2016-3877/1 от 09.07.2016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26:27:000000:1113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26-0-1-105/2008/20113-92 от 03.12.2013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2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№31Д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ндреевский протяженность 205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0,1607 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хутор Андреевский, ул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иноградная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26:27:120201:57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26-26/029-26/029/300/2015-106/1 от 02.02.2015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26-01/12-23/2004-256     Земельный участок выделен в </w:t>
            </w:r>
            <w:proofErr w:type="spellStart"/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постоян-ное</w:t>
            </w:r>
            <w:proofErr w:type="spellEnd"/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бессроч-ное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пользование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министерсвом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природных ресурсов Ставропольского края приказ №503 от 29.11.2017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неиспользуется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скважина резервная</w:t>
            </w:r>
          </w:p>
        </w:tc>
      </w:tr>
      <w:tr w:rsidR="00667895" w:rsidRPr="00A912B9" w:rsidTr="005E7675">
        <w:trPr>
          <w:trHeight w:val="17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№3047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ндреевский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943 кв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хутор Андреевский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000000</w:t>
            </w: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26-0-1-105/2004/2013-387 от 01.07.2013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26:27:120501:28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26-0-1-105/2008/2014-737 от 01.12.2014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15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№583/6243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етровский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1378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хутор Петровский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юго-восточная окраина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26-0-1-105/2007/2014-210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26:27:120505:19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26:27:120505:19-26/019/2018-1 от 17.12.2018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15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№2389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3577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Советский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раон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на расстоянии 0,5 км от южной окраины села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26-0-1-105/2001/2014-743 от 26.02.2014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26-0-1-105/2006/2014-517 от 28.08.2014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15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Артезианская скважина №2392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1319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на расстоянии 1,0 км от южной окраины села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 12 03:19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26-0-1-105/2009/2013-118 от 13.01.2014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26-0-1-105/2005/2014-809 от 05.08.2014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16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ртезианская скважина №2346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26:27:111010:99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26-26/029-26/029/302/2015-1728/1 от 03.06.2015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26:27:111010:50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26-26/029-26/029/200/2015-6112/1 от 17.11.2015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3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 х. Андреевский.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7284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 Советский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ндреевский ул.Ленина, ул.Мира, ул.Советская, ул.Красноармейская, ул.Школьная, ул.Виноградная,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ул.Интеранциональная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ул.Гагарина, ул.Западная, ул.Лесная, ул.Молодежная, пер.Молодежный, пер.Восточный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26:27:000000:4642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26-26/029-26/029/302/2015-845/1 от 16.03.2015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актам приема передачи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используется</w:t>
            </w:r>
          </w:p>
        </w:tc>
      </w:tr>
      <w:tr w:rsidR="00667895" w:rsidRPr="00A912B9" w:rsidTr="005E7675">
        <w:trPr>
          <w:trHeight w:val="21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Водопровод х. Андреевский.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14267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 Советский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ндреевский ул.Мира, ул.Советская, ул.Ленина, 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ул.Интеранциональная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ул.Школьная ул.Виноградная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ул.Гагарина, ул.Молодежная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№ 26-26/029-26/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6454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 от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26:27:000000:1204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26-0-1-105/2001/2014-379 от 10.02.2014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МУП "Солдато-Александровское коммунальное хозяйство" на праве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едения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актам приема передачи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26:27:120504:551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26-26/029-26/999/001/2016-1665/1 от 11.04.2016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олдато-Александровское, при въезде слева от автодороги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Кочубей-Зеленокумск-Мин-Воды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26:27:110302:11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26:27:110302:11-26/019/2018-1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село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26:27:000000:4781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26:27:000000:4781-26/019/2018-3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олдато-Александровское, ул.Шоссейная дом 39Г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26:27:111008: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26-26/029-26/999/001/2016-880/1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край, Советский район, пос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.Ж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елезнодорожный, ул.Железнодорожная, ул.Заводская, ул.Лесная, ул.Элеваторная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1113-26/019/2017-1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Ставропольский край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4864-26/019/2017-1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хутор Андреевский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120501</w:t>
            </w:r>
            <w:r w:rsidRPr="00A912B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26-0-1-105/2008/2014-737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хутор Петровский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юго-восточная окраина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120505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26-26/029-26/999/001/2016-882/1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он,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расстоянии 0,5 км от южной окраины села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26:27:111203:2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-26/019/2018-1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на расстоянии 1,0 км от южной окраины села Солдато-Александровское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 03: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26:27:1112 03: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5-26/019/2018-1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Ставропольский край,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Советский район, с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олдато-Александровское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пер. Мирный, 1г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26:27:111010: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26:27:111010: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50-26/019/2019-1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  <w:tr w:rsidR="00667895" w:rsidRPr="00A912B9" w:rsidTr="005E7675">
        <w:trPr>
          <w:trHeight w:val="6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Default="00667895" w:rsidP="005E7675">
            <w:r w:rsidRPr="00A92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недвижимое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 Советский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ндреевский ул.Мира, ул.Советская, ул.Ленина,  </w:t>
            </w:r>
            <w:proofErr w:type="spellStart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ул.Интеранциональная</w:t>
            </w:r>
            <w:proofErr w:type="spellEnd"/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ул.Школьная ул.Виноградная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ул.Гагарина, ул.Молодежная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26:27:000000: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26:27:000000:1204-26/019/2018-2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95" w:rsidRPr="00A912B9" w:rsidRDefault="00667895" w:rsidP="005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1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используется</w:t>
            </w:r>
          </w:p>
        </w:tc>
      </w:tr>
    </w:tbl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F6E37" w:rsidSect="00667895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0B2EC0"/>
    <w:rsid w:val="000847C8"/>
    <w:rsid w:val="00084AEA"/>
    <w:rsid w:val="000B2EC0"/>
    <w:rsid w:val="000C0B29"/>
    <w:rsid w:val="000D7D55"/>
    <w:rsid w:val="00117470"/>
    <w:rsid w:val="00121D18"/>
    <w:rsid w:val="001342FF"/>
    <w:rsid w:val="00140A88"/>
    <w:rsid w:val="0014533C"/>
    <w:rsid w:val="00194FE7"/>
    <w:rsid w:val="001B7C20"/>
    <w:rsid w:val="001F0AD9"/>
    <w:rsid w:val="001F332E"/>
    <w:rsid w:val="001F4087"/>
    <w:rsid w:val="0020134D"/>
    <w:rsid w:val="0020497E"/>
    <w:rsid w:val="00213B0C"/>
    <w:rsid w:val="00220F46"/>
    <w:rsid w:val="00225F7C"/>
    <w:rsid w:val="00230C27"/>
    <w:rsid w:val="00235F95"/>
    <w:rsid w:val="00253DC9"/>
    <w:rsid w:val="00271AB5"/>
    <w:rsid w:val="002755F6"/>
    <w:rsid w:val="002D4B61"/>
    <w:rsid w:val="002D6385"/>
    <w:rsid w:val="002D78E6"/>
    <w:rsid w:val="002F3FAD"/>
    <w:rsid w:val="002F6FAE"/>
    <w:rsid w:val="0031212D"/>
    <w:rsid w:val="00375D6C"/>
    <w:rsid w:val="00384D50"/>
    <w:rsid w:val="003B0AEB"/>
    <w:rsid w:val="003B2928"/>
    <w:rsid w:val="003B5C19"/>
    <w:rsid w:val="003C6DCF"/>
    <w:rsid w:val="003D5B00"/>
    <w:rsid w:val="003F061A"/>
    <w:rsid w:val="003F6B2F"/>
    <w:rsid w:val="004258BA"/>
    <w:rsid w:val="00486590"/>
    <w:rsid w:val="004936D2"/>
    <w:rsid w:val="004C4623"/>
    <w:rsid w:val="004C67CA"/>
    <w:rsid w:val="004E6C66"/>
    <w:rsid w:val="004F358D"/>
    <w:rsid w:val="005036B9"/>
    <w:rsid w:val="00513E24"/>
    <w:rsid w:val="00567C8A"/>
    <w:rsid w:val="00572801"/>
    <w:rsid w:val="005A2510"/>
    <w:rsid w:val="005A26CD"/>
    <w:rsid w:val="005B031F"/>
    <w:rsid w:val="005E384B"/>
    <w:rsid w:val="005F1137"/>
    <w:rsid w:val="005F38C2"/>
    <w:rsid w:val="0065097B"/>
    <w:rsid w:val="0066166B"/>
    <w:rsid w:val="00667895"/>
    <w:rsid w:val="006930B0"/>
    <w:rsid w:val="006C620B"/>
    <w:rsid w:val="00706BEC"/>
    <w:rsid w:val="00741CC9"/>
    <w:rsid w:val="007516D6"/>
    <w:rsid w:val="0075627A"/>
    <w:rsid w:val="00765FAC"/>
    <w:rsid w:val="00772DDB"/>
    <w:rsid w:val="00780710"/>
    <w:rsid w:val="00795631"/>
    <w:rsid w:val="007C72BB"/>
    <w:rsid w:val="007D3E33"/>
    <w:rsid w:val="007F55AE"/>
    <w:rsid w:val="0081624A"/>
    <w:rsid w:val="00885770"/>
    <w:rsid w:val="0088714B"/>
    <w:rsid w:val="008A33E8"/>
    <w:rsid w:val="0091089A"/>
    <w:rsid w:val="00923580"/>
    <w:rsid w:val="00944AF3"/>
    <w:rsid w:val="009743DF"/>
    <w:rsid w:val="0098491E"/>
    <w:rsid w:val="009D79E7"/>
    <w:rsid w:val="009E544F"/>
    <w:rsid w:val="009F6E37"/>
    <w:rsid w:val="00A3796C"/>
    <w:rsid w:val="00A513F5"/>
    <w:rsid w:val="00A97665"/>
    <w:rsid w:val="00AA3DEF"/>
    <w:rsid w:val="00AB1DFD"/>
    <w:rsid w:val="00AC5A89"/>
    <w:rsid w:val="00AE33E0"/>
    <w:rsid w:val="00B86E92"/>
    <w:rsid w:val="00BC6F29"/>
    <w:rsid w:val="00BD2BCE"/>
    <w:rsid w:val="00C0770A"/>
    <w:rsid w:val="00C221B3"/>
    <w:rsid w:val="00C23D50"/>
    <w:rsid w:val="00C639B4"/>
    <w:rsid w:val="00C6442D"/>
    <w:rsid w:val="00C87869"/>
    <w:rsid w:val="00C92DF3"/>
    <w:rsid w:val="00CA72BB"/>
    <w:rsid w:val="00CE4933"/>
    <w:rsid w:val="00CE4FA8"/>
    <w:rsid w:val="00D10AC5"/>
    <w:rsid w:val="00D67ADE"/>
    <w:rsid w:val="00D76C04"/>
    <w:rsid w:val="00DF2798"/>
    <w:rsid w:val="00E52D17"/>
    <w:rsid w:val="00EB471C"/>
    <w:rsid w:val="00EC28B7"/>
    <w:rsid w:val="00ED2765"/>
    <w:rsid w:val="00F24D6F"/>
    <w:rsid w:val="00F42A3D"/>
    <w:rsid w:val="00F46C87"/>
    <w:rsid w:val="00F8266A"/>
    <w:rsid w:val="00FD5665"/>
    <w:rsid w:val="00FE1CCA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4F35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5C75-422D-4169-9C67-BD4C44D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46</cp:revision>
  <cp:lastPrinted>2019-06-21T06:55:00Z</cp:lastPrinted>
  <dcterms:created xsi:type="dcterms:W3CDTF">2018-01-18T07:02:00Z</dcterms:created>
  <dcterms:modified xsi:type="dcterms:W3CDTF">2019-07-12T09:07:00Z</dcterms:modified>
</cp:coreProperties>
</file>