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0" w:rsidRPr="00155D30" w:rsidRDefault="00612F40" w:rsidP="00612F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3F" w:rsidRPr="007F052B" w:rsidRDefault="00786C3F" w:rsidP="00786C3F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СОВЕТ</w:t>
      </w:r>
    </w:p>
    <w:p w:rsidR="00786C3F" w:rsidRPr="007F052B" w:rsidRDefault="00786C3F" w:rsidP="00786C3F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 xml:space="preserve">муниципального </w:t>
      </w:r>
      <w:r w:rsidRPr="007F052B">
        <w:rPr>
          <w:b/>
          <w:sz w:val="28"/>
          <w:szCs w:val="28"/>
        </w:rPr>
        <w:t>округа</w:t>
      </w:r>
    </w:p>
    <w:p w:rsidR="00786C3F" w:rsidRPr="007F052B" w:rsidRDefault="00786C3F" w:rsidP="00786C3F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Ставропольского края</w:t>
      </w:r>
    </w:p>
    <w:p w:rsidR="00786C3F" w:rsidRPr="007F052B" w:rsidRDefault="00786C3F" w:rsidP="00786C3F">
      <w:pPr>
        <w:jc w:val="center"/>
        <w:rPr>
          <w:b/>
          <w:sz w:val="28"/>
          <w:szCs w:val="28"/>
        </w:rPr>
      </w:pPr>
    </w:p>
    <w:p w:rsidR="00786C3F" w:rsidRPr="007F052B" w:rsidRDefault="00786C3F" w:rsidP="00786C3F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РЕШЕНИЕ</w:t>
      </w:r>
    </w:p>
    <w:p w:rsidR="00786C3F" w:rsidRPr="00BD73EA" w:rsidRDefault="00786C3F" w:rsidP="00786C3F">
      <w:pPr>
        <w:jc w:val="center"/>
        <w:rPr>
          <w:sz w:val="28"/>
          <w:szCs w:val="28"/>
        </w:rPr>
      </w:pPr>
    </w:p>
    <w:p w:rsidR="00786C3F" w:rsidRPr="00BD73EA" w:rsidRDefault="00786C3F" w:rsidP="00786C3F">
      <w:pPr>
        <w:jc w:val="both"/>
        <w:rPr>
          <w:sz w:val="28"/>
          <w:szCs w:val="28"/>
        </w:rPr>
      </w:pPr>
    </w:p>
    <w:p w:rsidR="00786C3F" w:rsidRPr="0046122E" w:rsidRDefault="00612F40" w:rsidP="00786C3F">
      <w:pPr>
        <w:jc w:val="both"/>
      </w:pPr>
      <w:r>
        <w:t>22 декабря</w:t>
      </w:r>
      <w:r w:rsidR="00786C3F" w:rsidRPr="0046122E">
        <w:t xml:space="preserve"> 2023 г.                  </w:t>
      </w:r>
      <w:r>
        <w:t xml:space="preserve">    </w:t>
      </w:r>
      <w:r w:rsidR="00786C3F" w:rsidRPr="0046122E">
        <w:t xml:space="preserve">                                                                             № </w:t>
      </w:r>
      <w:r>
        <w:t>151</w:t>
      </w:r>
    </w:p>
    <w:p w:rsidR="00786C3F" w:rsidRPr="0046122E" w:rsidRDefault="00786C3F" w:rsidP="0046122E">
      <w:pPr>
        <w:tabs>
          <w:tab w:val="left" w:pos="5220"/>
        </w:tabs>
        <w:jc w:val="center"/>
        <w:rPr>
          <w:vertAlign w:val="superscript"/>
        </w:rPr>
      </w:pPr>
      <w:r w:rsidRPr="0046122E">
        <w:t>г. Зеленокумск</w:t>
      </w:r>
    </w:p>
    <w:p w:rsidR="00786C3F" w:rsidRPr="0046122E" w:rsidRDefault="00786C3F" w:rsidP="00786C3F">
      <w:pPr>
        <w:jc w:val="both"/>
      </w:pPr>
    </w:p>
    <w:p w:rsidR="002C1275" w:rsidRPr="0046122E" w:rsidRDefault="00786C3F" w:rsidP="00B1003E">
      <w:pPr>
        <w:jc w:val="both"/>
      </w:pPr>
      <w:r w:rsidRPr="0046122E">
        <w:t>О внесении изменений в решение Совета депутатов</w:t>
      </w:r>
      <w:r w:rsidR="00201D3F" w:rsidRPr="0046122E">
        <w:t xml:space="preserve"> </w:t>
      </w:r>
      <w:r w:rsidRPr="0046122E">
        <w:t>Советского городского округа Ставропольского края</w:t>
      </w:r>
      <w:r w:rsidRPr="0046122E">
        <w:tab/>
      </w:r>
      <w:r w:rsidR="00201D3F" w:rsidRPr="0046122E">
        <w:t xml:space="preserve"> о</w:t>
      </w:r>
      <w:r w:rsidRPr="0046122E">
        <w:t>т</w:t>
      </w:r>
      <w:r w:rsidR="00201D3F" w:rsidRPr="0046122E">
        <w:t xml:space="preserve"> </w:t>
      </w:r>
      <w:r w:rsidR="00B1003E">
        <w:t>04</w:t>
      </w:r>
      <w:r w:rsidR="00201D3F" w:rsidRPr="0046122E">
        <w:t xml:space="preserve"> </w:t>
      </w:r>
      <w:r w:rsidR="00B1003E">
        <w:t>августа</w:t>
      </w:r>
      <w:r w:rsidR="00201D3F" w:rsidRPr="0046122E">
        <w:t xml:space="preserve"> 202</w:t>
      </w:r>
      <w:r w:rsidR="00B1003E">
        <w:t>3</w:t>
      </w:r>
      <w:r w:rsidR="00201D3F" w:rsidRPr="0046122E">
        <w:t xml:space="preserve"> г</w:t>
      </w:r>
      <w:r w:rsidR="00B1003E">
        <w:t>.</w:t>
      </w:r>
      <w:r w:rsidR="00201D3F" w:rsidRPr="0046122E">
        <w:t xml:space="preserve"> № </w:t>
      </w:r>
      <w:r w:rsidR="00B1003E">
        <w:t>8</w:t>
      </w:r>
      <w:r w:rsidR="00201D3F" w:rsidRPr="0046122E">
        <w:t>4 «</w:t>
      </w:r>
      <w:r w:rsidR="00B1003E" w:rsidRPr="007F03E3">
        <w:t xml:space="preserve">О </w:t>
      </w:r>
      <w:r w:rsidR="00B1003E">
        <w:t>К</w:t>
      </w:r>
      <w:r w:rsidR="00B1003E" w:rsidRPr="007F03E3">
        <w:t>одексе этики и служебного</w:t>
      </w:r>
      <w:r w:rsidR="00B1003E">
        <w:t xml:space="preserve"> </w:t>
      </w:r>
      <w:r w:rsidR="00B1003E" w:rsidRPr="007F03E3">
        <w:t>поведения муниципальных служащих Совета депутатов</w:t>
      </w:r>
      <w:r w:rsidR="00B1003E">
        <w:t xml:space="preserve"> </w:t>
      </w:r>
      <w:r w:rsidR="00B1003E" w:rsidRPr="007F03E3">
        <w:t>Советского городского округа Ставропольского края</w:t>
      </w:r>
      <w:r w:rsidR="00201D3F" w:rsidRPr="0046122E">
        <w:t>»</w:t>
      </w:r>
    </w:p>
    <w:p w:rsidR="00201D3F" w:rsidRPr="0046122E" w:rsidRDefault="00201D3F" w:rsidP="00201D3F">
      <w:pPr>
        <w:ind w:firstLine="708"/>
        <w:jc w:val="both"/>
      </w:pPr>
    </w:p>
    <w:p w:rsidR="0046122E" w:rsidRPr="0046122E" w:rsidRDefault="0046122E" w:rsidP="00201D3F">
      <w:pPr>
        <w:ind w:firstLine="708"/>
        <w:jc w:val="both"/>
      </w:pPr>
    </w:p>
    <w:p w:rsidR="00A501E5" w:rsidRPr="0046122E" w:rsidRDefault="00EC16E7" w:rsidP="00CF2A1D">
      <w:pPr>
        <w:ind w:firstLine="709"/>
        <w:jc w:val="both"/>
      </w:pPr>
      <w:r w:rsidRPr="0046122E">
        <w:t>В соответствии с Федеральным закон</w:t>
      </w:r>
      <w:r w:rsidR="00B1003E">
        <w:t>о</w:t>
      </w:r>
      <w:r w:rsidRPr="0046122E">
        <w:t xml:space="preserve">м  </w:t>
      </w:r>
      <w:r w:rsidR="00A501E5" w:rsidRPr="0046122E">
        <w:t>от 25 декабря 2008г. № 273-ФЗ «О противодействии коррупции»,</w:t>
      </w:r>
      <w:r w:rsidR="00DD3BD0">
        <w:t xml:space="preserve"> </w:t>
      </w:r>
      <w:r w:rsidR="00B1003E">
        <w:t xml:space="preserve">Постановлением Губернатора Ставропольского края от 5 марта 2011 г. </w:t>
      </w:r>
      <w:r w:rsidR="00E9271A">
        <w:t>№</w:t>
      </w:r>
      <w:r w:rsidR="00B1003E">
        <w:t xml:space="preserve"> 129 «Об утверждении Кодекса этики и служебного поведения государственных гражданских служащих Ставропольского края» (с изменениями и дополнениями),</w:t>
      </w:r>
      <w:r w:rsidR="00B1003E" w:rsidRPr="0046122E">
        <w:t xml:space="preserve"> </w:t>
      </w:r>
      <w:r w:rsidR="00A501E5" w:rsidRPr="0046122E">
        <w:t>Совет депутатов Советского муниципального округа Ставропольского края</w:t>
      </w:r>
    </w:p>
    <w:p w:rsidR="00A501E5" w:rsidRPr="0046122E" w:rsidRDefault="00A501E5" w:rsidP="00CF2A1D">
      <w:pPr>
        <w:ind w:firstLine="709"/>
        <w:jc w:val="both"/>
      </w:pPr>
    </w:p>
    <w:p w:rsidR="00A501E5" w:rsidRPr="0046122E" w:rsidRDefault="00A501E5" w:rsidP="00CF2A1D">
      <w:pPr>
        <w:ind w:firstLine="709"/>
        <w:jc w:val="both"/>
      </w:pPr>
      <w:r w:rsidRPr="0046122E">
        <w:t>РЕШИЛ:</w:t>
      </w:r>
    </w:p>
    <w:p w:rsidR="00A501E5" w:rsidRPr="0046122E" w:rsidRDefault="00A501E5" w:rsidP="00CF2A1D">
      <w:pPr>
        <w:ind w:firstLine="709"/>
        <w:jc w:val="both"/>
      </w:pPr>
    </w:p>
    <w:p w:rsidR="00A501E5" w:rsidRPr="0046122E" w:rsidRDefault="00A501E5" w:rsidP="00CF2A1D">
      <w:pPr>
        <w:ind w:firstLine="709"/>
        <w:jc w:val="both"/>
      </w:pPr>
      <w:r w:rsidRPr="0046122E">
        <w:t xml:space="preserve">1. Внести следующие изменения и дополнения в решение Совета депутатов Советского городского округа Ставропольского края от </w:t>
      </w:r>
      <w:r w:rsidR="00B1003E">
        <w:t>04 августа</w:t>
      </w:r>
      <w:r w:rsidRPr="0046122E">
        <w:t xml:space="preserve"> 20</w:t>
      </w:r>
      <w:r w:rsidR="00184936" w:rsidRPr="0046122E">
        <w:t>2</w:t>
      </w:r>
      <w:r w:rsidR="00B1003E">
        <w:t>3</w:t>
      </w:r>
      <w:r w:rsidRPr="0046122E">
        <w:t xml:space="preserve"> г</w:t>
      </w:r>
      <w:r w:rsidR="00B1003E">
        <w:t>.</w:t>
      </w:r>
      <w:r w:rsidRPr="0046122E">
        <w:t xml:space="preserve"> № </w:t>
      </w:r>
      <w:r w:rsidR="00184936" w:rsidRPr="0046122E">
        <w:t>514</w:t>
      </w:r>
      <w:r w:rsidRPr="0046122E">
        <w:t xml:space="preserve"> «</w:t>
      </w:r>
      <w:r w:rsidR="00B1003E" w:rsidRPr="007F03E3">
        <w:t xml:space="preserve">О </w:t>
      </w:r>
      <w:r w:rsidR="00B1003E">
        <w:t>К</w:t>
      </w:r>
      <w:r w:rsidR="00B1003E" w:rsidRPr="007F03E3">
        <w:t>одексе этики и служебного</w:t>
      </w:r>
      <w:r w:rsidR="00B1003E">
        <w:t xml:space="preserve"> </w:t>
      </w:r>
      <w:r w:rsidR="00B1003E" w:rsidRPr="007F03E3">
        <w:t>поведения муниципальных служащих Совета депутатов</w:t>
      </w:r>
      <w:r w:rsidR="00B1003E">
        <w:t xml:space="preserve"> </w:t>
      </w:r>
      <w:r w:rsidR="00B1003E" w:rsidRPr="007F03E3">
        <w:t>Советского городского округа Ставропольского края</w:t>
      </w:r>
      <w:r w:rsidR="00184936" w:rsidRPr="0046122E">
        <w:t>»</w:t>
      </w:r>
      <w:r w:rsidRPr="0046122E">
        <w:t>:</w:t>
      </w:r>
    </w:p>
    <w:p w:rsidR="00184936" w:rsidRPr="0046122E" w:rsidRDefault="00184936" w:rsidP="00CF2A1D">
      <w:pPr>
        <w:ind w:firstLine="709"/>
        <w:jc w:val="both"/>
      </w:pPr>
      <w:r w:rsidRPr="0046122E">
        <w:t>1</w:t>
      </w:r>
      <w:r w:rsidR="00535E4C">
        <w:t>)</w:t>
      </w:r>
      <w:r w:rsidRPr="0046122E">
        <w:t xml:space="preserve"> </w:t>
      </w:r>
      <w:r w:rsidR="00612F40">
        <w:t>в</w:t>
      </w:r>
      <w:r w:rsidRPr="0046122E">
        <w:t xml:space="preserve"> наименовании слово «городского» з</w:t>
      </w:r>
      <w:r w:rsidR="00612F40">
        <w:t>аменить словом «муниципального»;</w:t>
      </w:r>
    </w:p>
    <w:p w:rsidR="00184936" w:rsidRDefault="00184936" w:rsidP="00CF2A1D">
      <w:pPr>
        <w:ind w:firstLine="709"/>
        <w:jc w:val="both"/>
      </w:pPr>
      <w:r w:rsidRPr="0046122E">
        <w:t>2</w:t>
      </w:r>
      <w:r w:rsidR="00535E4C">
        <w:t>)</w:t>
      </w:r>
      <w:r w:rsidRPr="0046122E">
        <w:t xml:space="preserve"> </w:t>
      </w:r>
      <w:r w:rsidR="00612F40">
        <w:t>в</w:t>
      </w:r>
      <w:r w:rsidRPr="0046122E">
        <w:t xml:space="preserve"> </w:t>
      </w:r>
      <w:r w:rsidR="00B1003E">
        <w:t>преамбуле</w:t>
      </w:r>
      <w:r w:rsidRPr="0046122E">
        <w:t xml:space="preserve"> слово «городского» заменить словом «муниципального»</w:t>
      </w:r>
      <w:r w:rsidR="00612F40">
        <w:t>;</w:t>
      </w:r>
    </w:p>
    <w:p w:rsidR="00B1003E" w:rsidRDefault="00535E4C" w:rsidP="00CF2A1D">
      <w:pPr>
        <w:ind w:firstLine="709"/>
        <w:jc w:val="both"/>
      </w:pPr>
      <w:r>
        <w:t xml:space="preserve">3) </w:t>
      </w:r>
      <w:r w:rsidR="00B1003E">
        <w:t xml:space="preserve"> в пункте 1 </w:t>
      </w:r>
      <w:r w:rsidR="00B1003E" w:rsidRPr="0046122E">
        <w:t>слово «городского» заменить словом «муниципального».</w:t>
      </w:r>
    </w:p>
    <w:p w:rsidR="00A501E5" w:rsidRPr="0046122E" w:rsidRDefault="00E9271A" w:rsidP="00CF2A1D">
      <w:pPr>
        <w:ind w:firstLine="709"/>
        <w:jc w:val="both"/>
      </w:pPr>
      <w:r>
        <w:t>2.</w:t>
      </w:r>
      <w:r w:rsidR="00184936" w:rsidRPr="0046122E">
        <w:t xml:space="preserve"> </w:t>
      </w:r>
      <w:r w:rsidR="0046122E" w:rsidRPr="0046122E">
        <w:t>В</w:t>
      </w:r>
      <w:r w:rsidR="00184936" w:rsidRPr="0046122E">
        <w:t xml:space="preserve"> </w:t>
      </w:r>
      <w:r w:rsidR="00B1003E">
        <w:t>К</w:t>
      </w:r>
      <w:r w:rsidR="00B1003E" w:rsidRPr="007F03E3">
        <w:t>одексе этики и служебного</w:t>
      </w:r>
      <w:r w:rsidR="00B1003E">
        <w:t xml:space="preserve"> </w:t>
      </w:r>
      <w:r w:rsidR="00B1003E" w:rsidRPr="007F03E3">
        <w:t>поведения муниципальных служащих Совета депутатов</w:t>
      </w:r>
      <w:r w:rsidR="00B1003E">
        <w:t xml:space="preserve"> </w:t>
      </w:r>
      <w:r w:rsidR="00B1003E" w:rsidRPr="007F03E3">
        <w:t xml:space="preserve">Советского </w:t>
      </w:r>
      <w:r w:rsidR="00B1003E">
        <w:t>муниципального</w:t>
      </w:r>
      <w:r w:rsidR="00B1003E" w:rsidRPr="007F03E3">
        <w:t xml:space="preserve"> округа Ставропольского края</w:t>
      </w:r>
      <w:r w:rsidR="00184936" w:rsidRPr="0046122E">
        <w:t>:</w:t>
      </w:r>
    </w:p>
    <w:p w:rsidR="00184936" w:rsidRPr="0046122E" w:rsidRDefault="00E9271A" w:rsidP="00CF2A1D">
      <w:pPr>
        <w:ind w:firstLine="709"/>
        <w:jc w:val="both"/>
      </w:pPr>
      <w:r>
        <w:t>2.2.</w:t>
      </w:r>
      <w:r w:rsidR="00535E4C">
        <w:t xml:space="preserve"> </w:t>
      </w:r>
      <w:r w:rsidR="0046122E" w:rsidRPr="0046122E">
        <w:t xml:space="preserve"> В</w:t>
      </w:r>
      <w:r w:rsidR="00184936" w:rsidRPr="0046122E">
        <w:t xml:space="preserve"> пункт</w:t>
      </w:r>
      <w:r w:rsidR="00110406">
        <w:t>е</w:t>
      </w:r>
      <w:r w:rsidR="00184936" w:rsidRPr="0046122E">
        <w:t xml:space="preserve"> 1 </w:t>
      </w:r>
      <w:r w:rsidR="00110406">
        <w:t>раздела «</w:t>
      </w:r>
      <w:r w:rsidR="00110406">
        <w:rPr>
          <w:lang w:val="en-US"/>
        </w:rPr>
        <w:t>I</w:t>
      </w:r>
      <w:r w:rsidR="00110406">
        <w:t>.</w:t>
      </w:r>
      <w:r w:rsidR="00110406" w:rsidRPr="00110406">
        <w:t xml:space="preserve"> Общие положения</w:t>
      </w:r>
      <w:r w:rsidR="00110406">
        <w:t xml:space="preserve">» </w:t>
      </w:r>
      <w:r w:rsidR="00184936" w:rsidRPr="0046122E">
        <w:t>слов</w:t>
      </w:r>
      <w:r w:rsidR="00110406">
        <w:t>а</w:t>
      </w:r>
      <w:r w:rsidR="00184936" w:rsidRPr="0046122E">
        <w:t xml:space="preserve"> «городского» заменить слов</w:t>
      </w:r>
      <w:r w:rsidR="00110406">
        <w:t>а</w:t>
      </w:r>
      <w:r w:rsidR="00184936" w:rsidRPr="0046122E">
        <w:t>м</w:t>
      </w:r>
      <w:r w:rsidR="00110406">
        <w:t>и</w:t>
      </w:r>
      <w:r w:rsidR="00184936" w:rsidRPr="0046122E">
        <w:t xml:space="preserve"> «муниципального».</w:t>
      </w:r>
    </w:p>
    <w:p w:rsidR="00E9271A" w:rsidRDefault="00E9271A" w:rsidP="00CF2A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</w:t>
      </w:r>
      <w:r w:rsidR="0046122E" w:rsidRPr="00110406">
        <w:rPr>
          <w:rFonts w:ascii="Times New Roman" w:hAnsi="Times New Roman" w:cs="Times New Roman"/>
          <w:b w:val="0"/>
        </w:rPr>
        <w:t xml:space="preserve"> В</w:t>
      </w:r>
      <w:r w:rsidR="00184936" w:rsidRPr="00110406">
        <w:rPr>
          <w:rFonts w:ascii="Times New Roman" w:hAnsi="Times New Roman" w:cs="Times New Roman"/>
          <w:b w:val="0"/>
        </w:rPr>
        <w:t xml:space="preserve"> </w:t>
      </w:r>
      <w:bookmarkStart w:id="0" w:name="sub_200"/>
      <w:r w:rsidR="00110406">
        <w:rPr>
          <w:rFonts w:ascii="Times New Roman" w:hAnsi="Times New Roman" w:cs="Times New Roman"/>
          <w:b w:val="0"/>
        </w:rPr>
        <w:t>разделе «</w:t>
      </w:r>
      <w:r w:rsidR="00110406" w:rsidRPr="00110406">
        <w:rPr>
          <w:rFonts w:ascii="Times New Roman" w:hAnsi="Times New Roman" w:cs="Times New Roman"/>
          <w:b w:val="0"/>
        </w:rPr>
        <w:t>II. Общие принципы и правила служебного поведения муниципальных служащих</w:t>
      </w:r>
      <w:r w:rsidR="00110406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:</w:t>
      </w:r>
    </w:p>
    <w:p w:rsidR="00110406" w:rsidRDefault="00E9271A" w:rsidP="00CF2A1D">
      <w:pPr>
        <w:pStyle w:val="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</w:rPr>
        <w:t>2.3.1.</w:t>
      </w:r>
      <w:r w:rsidR="00110406" w:rsidRPr="00535E4C">
        <w:rPr>
          <w:rFonts w:ascii="Times New Roman" w:hAnsi="Times New Roman" w:cs="Times New Roman"/>
          <w:b w:val="0"/>
        </w:rPr>
        <w:t xml:space="preserve"> дополнить пунктом 14.1. следующего содержания</w:t>
      </w:r>
      <w:r w:rsidR="00535E4C" w:rsidRPr="00535E4C">
        <w:rPr>
          <w:rFonts w:ascii="Times New Roman" w:hAnsi="Times New Roman" w:cs="Times New Roman"/>
          <w:b w:val="0"/>
        </w:rPr>
        <w:t>:</w:t>
      </w:r>
    </w:p>
    <w:p w:rsidR="00535E4C" w:rsidRDefault="00110406" w:rsidP="00CF2A1D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535E4C">
        <w:t xml:space="preserve">14.1. муниципальный 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</w:t>
      </w:r>
      <w:r w:rsidR="00535E4C" w:rsidRPr="00535E4C">
        <w:t xml:space="preserve">со </w:t>
      </w:r>
      <w:hyperlink r:id="rId5" w:anchor="/document/400720783/entry/26" w:history="1">
        <w:r w:rsidR="00535E4C" w:rsidRPr="00535E4C">
          <w:rPr>
            <w:rStyle w:val="a3"/>
            <w:color w:val="auto"/>
            <w:u w:val="none"/>
          </w:rPr>
          <w:t>статьей 26</w:t>
        </w:r>
      </w:hyperlink>
      <w:r w:rsidR="00535E4C">
        <w:t xml:space="preserve"> Федерального закона от 30 апреля 2021 года N 116-ФЗ «О внесении изменений в отдельные законодательные акты Российской Федерации», призван:</w:t>
      </w:r>
    </w:p>
    <w:p w:rsidR="00535E4C" w:rsidRDefault="00535E4C" w:rsidP="00CF2A1D">
      <w:pPr>
        <w:pStyle w:val="s1"/>
        <w:spacing w:before="0" w:beforeAutospacing="0" w:after="0" w:afterAutospacing="0"/>
        <w:ind w:firstLine="709"/>
        <w:jc w:val="both"/>
      </w:pPr>
      <w:r>
        <w:t>1) принимать все возможные меры, направленные на прекращение гражданства (подданства) иностранного государства;</w:t>
      </w:r>
    </w:p>
    <w:p w:rsidR="00110406" w:rsidRPr="00E9271A" w:rsidRDefault="00535E4C" w:rsidP="00CF2A1D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>
        <w:t>.</w:t>
      </w:r>
      <w:r w:rsidR="00110406">
        <w:t>»</w:t>
      </w:r>
      <w:r w:rsidR="00612F40">
        <w:t>.</w:t>
      </w:r>
      <w:proofErr w:type="gramEnd"/>
    </w:p>
    <w:p w:rsidR="00535E4C" w:rsidRPr="00E9271A" w:rsidRDefault="00535E4C" w:rsidP="00CF2A1D">
      <w:pPr>
        <w:pStyle w:val="s1"/>
        <w:tabs>
          <w:tab w:val="left" w:pos="8463"/>
        </w:tabs>
        <w:spacing w:before="0" w:beforeAutospacing="0" w:after="0" w:afterAutospacing="0"/>
        <w:ind w:firstLine="709"/>
        <w:jc w:val="both"/>
      </w:pPr>
      <w:r w:rsidRPr="00E9271A">
        <w:t xml:space="preserve"> </w:t>
      </w:r>
      <w:r w:rsidR="00E9271A" w:rsidRPr="00E9271A">
        <w:t xml:space="preserve">2.3.2. </w:t>
      </w:r>
      <w:r w:rsidR="00612F40">
        <w:t>П</w:t>
      </w:r>
      <w:r w:rsidRPr="00E9271A">
        <w:t>ункт 1</w:t>
      </w:r>
      <w:r w:rsidR="0023110D" w:rsidRPr="00E9271A">
        <w:t>6 дополнить</w:t>
      </w:r>
      <w:r w:rsidRPr="00E9271A">
        <w:t xml:space="preserve"> </w:t>
      </w:r>
      <w:r w:rsidR="0023110D" w:rsidRPr="00E9271A">
        <w:t xml:space="preserve">подпунктом 4 </w:t>
      </w:r>
      <w:r w:rsidRPr="00E9271A">
        <w:t>следующего содержания:</w:t>
      </w:r>
      <w:r w:rsidR="00E9271A" w:rsidRPr="00E9271A">
        <w:tab/>
      </w:r>
    </w:p>
    <w:p w:rsidR="00535E4C" w:rsidRDefault="0023110D" w:rsidP="00CF2A1D">
      <w:pPr>
        <w:pStyle w:val="s1"/>
        <w:spacing w:before="0" w:beforeAutospacing="0" w:after="0" w:afterAutospacing="0"/>
        <w:ind w:firstLine="709"/>
        <w:jc w:val="both"/>
      </w:pPr>
      <w:r>
        <w:t xml:space="preserve">«4) не допускать в любых формах протекционизм, </w:t>
      </w:r>
      <w:proofErr w:type="spellStart"/>
      <w:r>
        <w:t>клановость</w:t>
      </w:r>
      <w:proofErr w:type="spellEnd"/>
      <w:r>
        <w:t>, сговор в решении служебных вопросов</w:t>
      </w:r>
      <w:proofErr w:type="gramStart"/>
      <w:r>
        <w:t>.».</w:t>
      </w:r>
      <w:proofErr w:type="gramEnd"/>
    </w:p>
    <w:p w:rsidR="0023110D" w:rsidRDefault="00E9271A" w:rsidP="00CF2A1D">
      <w:pPr>
        <w:pStyle w:val="s3"/>
        <w:spacing w:before="0" w:beforeAutospacing="0" w:after="0" w:afterAutospacing="0"/>
        <w:ind w:firstLine="709"/>
        <w:jc w:val="both"/>
      </w:pPr>
      <w:r>
        <w:t>2.4.</w:t>
      </w:r>
      <w:r w:rsidR="0023110D">
        <w:t xml:space="preserve"> </w:t>
      </w:r>
      <w:r>
        <w:t xml:space="preserve">Дополнить разделом </w:t>
      </w:r>
      <w:r w:rsidR="0023110D">
        <w:t>III.1.  следующего содержания:</w:t>
      </w:r>
    </w:p>
    <w:p w:rsidR="0023110D" w:rsidRDefault="0023110D" w:rsidP="00CF2A1D">
      <w:pPr>
        <w:pStyle w:val="s3"/>
        <w:spacing w:before="0" w:beforeAutospacing="0" w:after="0" w:afterAutospacing="0"/>
        <w:ind w:firstLine="709"/>
        <w:jc w:val="both"/>
      </w:pPr>
      <w:r>
        <w:t>«III.1.  Общие правила этики при использовании социальных сетей»</w:t>
      </w:r>
    </w:p>
    <w:p w:rsidR="0023110D" w:rsidRDefault="0023110D" w:rsidP="00CF2A1D">
      <w:pPr>
        <w:pStyle w:val="s1"/>
        <w:spacing w:before="0" w:beforeAutospacing="0" w:after="0" w:afterAutospacing="0"/>
        <w:ind w:firstLine="709"/>
        <w:jc w:val="both"/>
      </w:pPr>
      <w:r>
        <w:t xml:space="preserve">20.1. Муниципальному служащему при размещении информации в социальных сетях, </w:t>
      </w:r>
      <w:proofErr w:type="spellStart"/>
      <w:r>
        <w:t>блогах</w:t>
      </w:r>
      <w:proofErr w:type="spellEnd"/>
      <w:r>
        <w:t xml:space="preserve"> (</w:t>
      </w:r>
      <w:proofErr w:type="spellStart"/>
      <w:r>
        <w:t>микроблогах</w:t>
      </w:r>
      <w:proofErr w:type="spellEnd"/>
      <w:r>
        <w:t>) и иных сетевых сообществах в информаци</w:t>
      </w:r>
      <w:r w:rsidR="00AD33AB">
        <w:t>онно-телекоммуникационной сети «</w:t>
      </w:r>
      <w:r>
        <w:t>Интернет</w:t>
      </w:r>
      <w:r w:rsidR="00AD33AB">
        <w:t>»</w:t>
      </w:r>
      <w:r>
        <w:t xml:space="preserve"> (далее соответс</w:t>
      </w:r>
      <w:r w:rsidR="00CF2A1D">
        <w:t>твенно - социальные сети, сеть «</w:t>
      </w:r>
      <w:r>
        <w:t>Интернет</w:t>
      </w:r>
      <w:r w:rsidR="00CF2A1D">
        <w:t>»</w:t>
      </w:r>
      <w:r>
        <w:t>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23110D" w:rsidRDefault="0023110D" w:rsidP="00CF2A1D">
      <w:pPr>
        <w:pStyle w:val="s1"/>
        <w:spacing w:before="0" w:beforeAutospacing="0" w:after="0" w:afterAutospacing="0"/>
        <w:ind w:firstLine="709"/>
        <w:jc w:val="both"/>
      </w:pPr>
      <w:r>
        <w:t>20.2.  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>
        <w:t>о-</w:t>
      </w:r>
      <w:proofErr w:type="gramEnd"/>
      <w:r>
        <w:t xml:space="preserve"> и текстовых материалов, способных нанести ущерб репутации </w:t>
      </w:r>
      <w:r w:rsidR="00AD33AB">
        <w:t>муниципального</w:t>
      </w:r>
      <w:r>
        <w:t xml:space="preserve"> служащего или авторитету </w:t>
      </w:r>
      <w:r w:rsidR="00AD33AB">
        <w:t>органов власти.</w:t>
      </w:r>
    </w:p>
    <w:p w:rsidR="0023110D" w:rsidRDefault="0023110D" w:rsidP="00CF2A1D">
      <w:pPr>
        <w:pStyle w:val="s1"/>
        <w:spacing w:before="0" w:beforeAutospacing="0" w:after="0" w:afterAutospacing="0"/>
        <w:ind w:firstLine="709"/>
        <w:jc w:val="both"/>
      </w:pPr>
      <w:r>
        <w:t xml:space="preserve">Не допускается </w:t>
      </w:r>
      <w:r w:rsidR="00AD33AB">
        <w:t>размещение в сети «</w:t>
      </w:r>
      <w:r>
        <w:t>Интернет</w:t>
      </w:r>
      <w:r w:rsidR="00AD33AB">
        <w:t>»</w:t>
      </w:r>
      <w:r>
        <w:t xml:space="preserve"> служебных документов</w:t>
      </w:r>
      <w:proofErr w:type="gramStart"/>
      <w:r>
        <w:t>.</w:t>
      </w:r>
      <w:r w:rsidR="00AD33AB">
        <w:t>».</w:t>
      </w:r>
      <w:proofErr w:type="gramEnd"/>
    </w:p>
    <w:bookmarkEnd w:id="0"/>
    <w:p w:rsidR="0046122E" w:rsidRPr="0046122E" w:rsidRDefault="0046122E" w:rsidP="00CF2A1D">
      <w:pPr>
        <w:ind w:firstLine="709"/>
        <w:jc w:val="both"/>
      </w:pPr>
      <w:r w:rsidRPr="0046122E">
        <w:t xml:space="preserve">3. Обнародовать настоящее решение в форме размещения в сетевом издании – сайте муниципальных правовых актов Советского </w:t>
      </w:r>
      <w:r w:rsidR="00E9271A">
        <w:t>муниципального</w:t>
      </w:r>
      <w:r w:rsidRPr="0046122E">
        <w:t xml:space="preserve"> округа Ставропольского края и в муниципальных библиотеках.</w:t>
      </w:r>
    </w:p>
    <w:p w:rsidR="0046122E" w:rsidRPr="0046122E" w:rsidRDefault="0046122E" w:rsidP="00CF2A1D">
      <w:pPr>
        <w:ind w:firstLine="709"/>
        <w:jc w:val="both"/>
      </w:pPr>
      <w:r w:rsidRPr="0046122E">
        <w:t xml:space="preserve">4. Настоящее решение вступает в силу </w:t>
      </w:r>
      <w:proofErr w:type="gramStart"/>
      <w:r w:rsidRPr="0046122E">
        <w:t>с даты</w:t>
      </w:r>
      <w:proofErr w:type="gramEnd"/>
      <w:r w:rsidRPr="0046122E">
        <w:t xml:space="preserve"> официального размещения в сетевом издании – сайте муниципальных правовых актов Советского </w:t>
      </w:r>
      <w:r w:rsidR="00E9271A">
        <w:t>муниципального</w:t>
      </w:r>
      <w:r w:rsidRPr="0046122E">
        <w:t xml:space="preserve"> округа Ставропольского края.</w:t>
      </w: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p w:rsidR="0046122E" w:rsidRPr="0046122E" w:rsidRDefault="0046122E" w:rsidP="0046122E">
      <w:pPr>
        <w:pStyle w:val="a4"/>
        <w:ind w:firstLine="0"/>
        <w:rPr>
          <w:sz w:val="24"/>
        </w:rPr>
      </w:pPr>
      <w:r w:rsidRPr="0046122E">
        <w:rPr>
          <w:sz w:val="24"/>
        </w:rPr>
        <w:t>Председатель Совета депутатов</w:t>
      </w:r>
    </w:p>
    <w:p w:rsidR="0046122E" w:rsidRPr="0046122E" w:rsidRDefault="0046122E" w:rsidP="0046122E">
      <w:pPr>
        <w:pStyle w:val="a4"/>
        <w:ind w:firstLine="0"/>
        <w:rPr>
          <w:sz w:val="24"/>
        </w:rPr>
      </w:pPr>
      <w:r w:rsidRPr="0046122E">
        <w:rPr>
          <w:sz w:val="24"/>
        </w:rPr>
        <w:t xml:space="preserve">Советского </w:t>
      </w:r>
      <w:r w:rsidR="00E9271A">
        <w:rPr>
          <w:sz w:val="24"/>
        </w:rPr>
        <w:t>муниципального</w:t>
      </w:r>
      <w:r w:rsidRPr="0046122E">
        <w:rPr>
          <w:sz w:val="24"/>
        </w:rPr>
        <w:t xml:space="preserve"> округа</w:t>
      </w:r>
    </w:p>
    <w:p w:rsidR="0046122E" w:rsidRPr="0046122E" w:rsidRDefault="0046122E" w:rsidP="0046122E">
      <w:pPr>
        <w:pStyle w:val="a4"/>
        <w:ind w:firstLine="0"/>
        <w:rPr>
          <w:sz w:val="24"/>
        </w:rPr>
      </w:pPr>
      <w:r w:rsidRPr="0046122E">
        <w:rPr>
          <w:sz w:val="24"/>
        </w:rPr>
        <w:t xml:space="preserve">Ставропольского края         </w:t>
      </w:r>
      <w:r w:rsidRPr="0046122E">
        <w:rPr>
          <w:sz w:val="24"/>
        </w:rPr>
        <w:tab/>
      </w:r>
      <w:r w:rsidRPr="0046122E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</w:t>
      </w:r>
      <w:r w:rsidRPr="0046122E">
        <w:rPr>
          <w:sz w:val="24"/>
        </w:rPr>
        <w:t xml:space="preserve">Н.Н. </w:t>
      </w:r>
      <w:proofErr w:type="spellStart"/>
      <w:r w:rsidRPr="0046122E">
        <w:rPr>
          <w:sz w:val="24"/>
        </w:rPr>
        <w:t>Деревянко</w:t>
      </w:r>
      <w:proofErr w:type="spellEnd"/>
    </w:p>
    <w:p w:rsidR="0046122E" w:rsidRPr="0046122E" w:rsidRDefault="0046122E" w:rsidP="0046122E"/>
    <w:p w:rsidR="0046122E" w:rsidRPr="0046122E" w:rsidRDefault="0046122E" w:rsidP="0046122E"/>
    <w:p w:rsidR="0046122E" w:rsidRPr="0046122E" w:rsidRDefault="0046122E" w:rsidP="0046122E">
      <w:r w:rsidRPr="0046122E">
        <w:t>Глава Советского муниципального округа</w:t>
      </w:r>
    </w:p>
    <w:p w:rsidR="0046122E" w:rsidRPr="0046122E" w:rsidRDefault="0046122E" w:rsidP="0046122E">
      <w:r w:rsidRPr="0046122E">
        <w:t xml:space="preserve">Ставропольского края                                                                     </w:t>
      </w:r>
      <w:r>
        <w:t xml:space="preserve">                   </w:t>
      </w:r>
      <w:r w:rsidRPr="0046122E">
        <w:t xml:space="preserve">С.В. </w:t>
      </w:r>
      <w:proofErr w:type="spellStart"/>
      <w:r w:rsidRPr="0046122E">
        <w:t>Гультяев</w:t>
      </w:r>
      <w:proofErr w:type="spellEnd"/>
    </w:p>
    <w:p w:rsidR="0046122E" w:rsidRPr="0046122E" w:rsidRDefault="0046122E" w:rsidP="0046122E">
      <w:pPr>
        <w:jc w:val="right"/>
        <w:rPr>
          <w:rStyle w:val="a5"/>
          <w:b w:val="0"/>
        </w:rPr>
      </w:pP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sectPr w:rsidR="0046122E" w:rsidRPr="0046122E" w:rsidSect="002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C3F"/>
    <w:rsid w:val="00103FA8"/>
    <w:rsid w:val="00110406"/>
    <w:rsid w:val="00184936"/>
    <w:rsid w:val="00201D3F"/>
    <w:rsid w:val="0023110D"/>
    <w:rsid w:val="0026777B"/>
    <w:rsid w:val="002C1275"/>
    <w:rsid w:val="0046122E"/>
    <w:rsid w:val="004E7A39"/>
    <w:rsid w:val="00535E4C"/>
    <w:rsid w:val="00612F40"/>
    <w:rsid w:val="00786C3F"/>
    <w:rsid w:val="008337EF"/>
    <w:rsid w:val="008D578C"/>
    <w:rsid w:val="00A501E5"/>
    <w:rsid w:val="00AC130E"/>
    <w:rsid w:val="00AD33AB"/>
    <w:rsid w:val="00B1003E"/>
    <w:rsid w:val="00B80ACE"/>
    <w:rsid w:val="00CA6FF8"/>
    <w:rsid w:val="00CF2A1D"/>
    <w:rsid w:val="00DD3BD0"/>
    <w:rsid w:val="00E01C08"/>
    <w:rsid w:val="00E134B7"/>
    <w:rsid w:val="00E336F7"/>
    <w:rsid w:val="00E9271A"/>
    <w:rsid w:val="00EC16E7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4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6777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77B"/>
    <w:rPr>
      <w:color w:val="0000FF"/>
      <w:u w:val="single"/>
    </w:rPr>
  </w:style>
  <w:style w:type="paragraph" w:customStyle="1" w:styleId="a4">
    <w:name w:val="Обычный текст"/>
    <w:basedOn w:val="a"/>
    <w:rsid w:val="0046122E"/>
    <w:pPr>
      <w:ind w:firstLine="567"/>
      <w:jc w:val="both"/>
    </w:pPr>
    <w:rPr>
      <w:sz w:val="28"/>
    </w:rPr>
  </w:style>
  <w:style w:type="character" w:customStyle="1" w:styleId="a5">
    <w:name w:val="Цветовое выделение"/>
    <w:uiPriority w:val="99"/>
    <w:rsid w:val="0046122E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1104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s3">
    <w:name w:val="s_3"/>
    <w:basedOn w:val="a"/>
    <w:rsid w:val="0023110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12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2023-11-09T07:55:00Z</cp:lastPrinted>
  <dcterms:created xsi:type="dcterms:W3CDTF">2023-12-14T13:54:00Z</dcterms:created>
  <dcterms:modified xsi:type="dcterms:W3CDTF">2023-12-22T11:50:00Z</dcterms:modified>
</cp:coreProperties>
</file>