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E3" w:rsidRPr="00D127CB" w:rsidRDefault="009356E3" w:rsidP="0093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E3" w:rsidRPr="00D127CB" w:rsidRDefault="009356E3" w:rsidP="0093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CB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356E3" w:rsidRPr="00D127CB" w:rsidRDefault="009356E3" w:rsidP="0093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CB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9356E3" w:rsidRPr="00D127CB" w:rsidRDefault="009356E3" w:rsidP="0093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C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9356E3" w:rsidRPr="00D127CB" w:rsidRDefault="009356E3" w:rsidP="009356E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3" w:rsidRPr="00D127CB" w:rsidRDefault="009356E3" w:rsidP="0093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56E3" w:rsidRPr="00D127CB" w:rsidRDefault="009356E3" w:rsidP="0093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6E3" w:rsidRPr="009356E3" w:rsidRDefault="009356E3" w:rsidP="0093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6E3">
        <w:rPr>
          <w:rFonts w:ascii="Times New Roman" w:hAnsi="Times New Roman" w:cs="Times New Roman"/>
          <w:sz w:val="24"/>
          <w:szCs w:val="24"/>
        </w:rPr>
        <w:t xml:space="preserve">03 июня  2021 г.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56E3">
        <w:rPr>
          <w:rFonts w:ascii="Times New Roman" w:hAnsi="Times New Roman" w:cs="Times New Roman"/>
          <w:sz w:val="24"/>
          <w:szCs w:val="24"/>
        </w:rPr>
        <w:t xml:space="preserve">                      № 456</w:t>
      </w:r>
    </w:p>
    <w:p w:rsidR="009356E3" w:rsidRPr="009356E3" w:rsidRDefault="009356E3" w:rsidP="009356E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6E3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9356E3" w:rsidRPr="00D127CB" w:rsidRDefault="009356E3" w:rsidP="009356E3">
      <w:pPr>
        <w:pStyle w:val="a5"/>
        <w:ind w:firstLine="0"/>
        <w:jc w:val="left"/>
        <w:rPr>
          <w:rFonts w:eastAsiaTheme="minorEastAsia"/>
          <w:szCs w:val="28"/>
        </w:rPr>
      </w:pPr>
    </w:p>
    <w:p w:rsidR="00E46D5F" w:rsidRPr="00312B51" w:rsidRDefault="00E46D5F" w:rsidP="00113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D5F" w:rsidRPr="00312B51" w:rsidRDefault="00E46D5F" w:rsidP="0093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B51">
        <w:rPr>
          <w:rFonts w:ascii="Times New Roman" w:hAnsi="Times New Roman" w:cs="Times New Roman"/>
          <w:sz w:val="24"/>
          <w:szCs w:val="24"/>
        </w:rPr>
        <w:t xml:space="preserve">О согласовании проекта постановления администрации Советского городского округа Ставропольского края «О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 муниципальных услуг Советского </w:t>
      </w:r>
      <w:r w:rsidRPr="00312B5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Pr="00312B51">
        <w:rPr>
          <w:rFonts w:ascii="Times New Roman" w:hAnsi="Times New Roman" w:cs="Times New Roman"/>
          <w:sz w:val="24"/>
          <w:szCs w:val="24"/>
        </w:rPr>
        <w:t>», утвержденные постановлением администрации Советского муниципального района Ставропольского края от 20 июля 2015 года №</w:t>
      </w:r>
      <w:r w:rsidR="009356E3">
        <w:rPr>
          <w:rFonts w:ascii="Times New Roman" w:hAnsi="Times New Roman" w:cs="Times New Roman"/>
          <w:sz w:val="24"/>
          <w:szCs w:val="24"/>
        </w:rPr>
        <w:t xml:space="preserve"> </w:t>
      </w:r>
      <w:r w:rsidRPr="00312B51">
        <w:rPr>
          <w:rFonts w:ascii="Times New Roman" w:hAnsi="Times New Roman" w:cs="Times New Roman"/>
          <w:sz w:val="24"/>
          <w:szCs w:val="24"/>
        </w:rPr>
        <w:t xml:space="preserve">606 (с изменениями)»  </w:t>
      </w:r>
    </w:p>
    <w:p w:rsidR="003E6925" w:rsidRPr="00312B51" w:rsidRDefault="003E6925" w:rsidP="0093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D5F" w:rsidRPr="00312B51" w:rsidRDefault="00E46D5F" w:rsidP="0093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B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12B5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</w:t>
      </w:r>
      <w:r w:rsidR="004D37CD" w:rsidRPr="00312B5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312B51">
        <w:rPr>
          <w:rFonts w:ascii="Times New Roman" w:hAnsi="Times New Roman" w:cs="Times New Roman"/>
          <w:sz w:val="24"/>
          <w:szCs w:val="24"/>
        </w:rPr>
        <w:t>Уставом Советского городского округа Ставропольского края</w:t>
      </w:r>
      <w:r w:rsidR="00113A90" w:rsidRPr="00312B51">
        <w:rPr>
          <w:rFonts w:ascii="Times New Roman" w:hAnsi="Times New Roman" w:cs="Times New Roman"/>
          <w:sz w:val="24"/>
          <w:szCs w:val="24"/>
        </w:rPr>
        <w:t>,</w:t>
      </w:r>
      <w:r w:rsidR="00A26721">
        <w:rPr>
          <w:rFonts w:ascii="Times New Roman" w:hAnsi="Times New Roman" w:cs="Times New Roman"/>
          <w:sz w:val="24"/>
          <w:szCs w:val="24"/>
        </w:rPr>
        <w:t xml:space="preserve"> </w:t>
      </w:r>
      <w:r w:rsidR="00113A90" w:rsidRPr="00312B51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312B51">
        <w:rPr>
          <w:rFonts w:ascii="Times New Roman" w:hAnsi="Times New Roman" w:cs="Times New Roman"/>
          <w:sz w:val="24"/>
          <w:szCs w:val="24"/>
        </w:rPr>
        <w:t>орядк</w:t>
      </w:r>
      <w:r w:rsidR="00113A90" w:rsidRPr="00312B51">
        <w:rPr>
          <w:rFonts w:ascii="Times New Roman" w:hAnsi="Times New Roman" w:cs="Times New Roman"/>
          <w:sz w:val="24"/>
          <w:szCs w:val="24"/>
        </w:rPr>
        <w:t>ом</w:t>
      </w:r>
      <w:r w:rsidRPr="00312B51">
        <w:rPr>
          <w:rFonts w:ascii="Times New Roman" w:hAnsi="Times New Roman" w:cs="Times New Roman"/>
          <w:sz w:val="24"/>
          <w:szCs w:val="24"/>
        </w:rPr>
        <w:t xml:space="preserve"> принятия решений об установлении тарифов (цен) на услуги и работы</w:t>
      </w:r>
      <w:proofErr w:type="gramEnd"/>
      <w:r w:rsidRPr="00312B51"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 Советского </w:t>
      </w:r>
      <w:r w:rsidR="00B22072" w:rsidRPr="00312B5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12B51">
        <w:rPr>
          <w:rFonts w:ascii="Times New Roman" w:hAnsi="Times New Roman" w:cs="Times New Roman"/>
          <w:sz w:val="24"/>
          <w:szCs w:val="24"/>
        </w:rPr>
        <w:t xml:space="preserve"> С</w:t>
      </w:r>
      <w:r w:rsidR="00113A90" w:rsidRPr="00312B51">
        <w:rPr>
          <w:rFonts w:ascii="Times New Roman" w:hAnsi="Times New Roman" w:cs="Times New Roman"/>
          <w:sz w:val="24"/>
          <w:szCs w:val="24"/>
        </w:rPr>
        <w:t>тавропольского края, утвержденным</w:t>
      </w:r>
      <w:r w:rsidRPr="00312B51">
        <w:rPr>
          <w:rFonts w:ascii="Times New Roman" w:hAnsi="Times New Roman" w:cs="Times New Roman"/>
          <w:sz w:val="24"/>
          <w:szCs w:val="24"/>
        </w:rPr>
        <w:t xml:space="preserve"> решением Совета Советского муниципального района Ставропольского края от 22 октября 2012 года № 428</w:t>
      </w:r>
      <w:r w:rsidR="009356E3">
        <w:rPr>
          <w:rFonts w:ascii="Times New Roman" w:hAnsi="Times New Roman" w:cs="Times New Roman"/>
          <w:sz w:val="24"/>
          <w:szCs w:val="24"/>
        </w:rPr>
        <w:t xml:space="preserve">, </w:t>
      </w:r>
      <w:r w:rsidRPr="00312B51">
        <w:rPr>
          <w:rFonts w:ascii="Times New Roman" w:hAnsi="Times New Roman" w:cs="Times New Roman"/>
          <w:sz w:val="24"/>
          <w:szCs w:val="24"/>
        </w:rPr>
        <w:t>Совет</w:t>
      </w:r>
      <w:r w:rsidR="00B22072" w:rsidRPr="00312B5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312B51">
        <w:rPr>
          <w:rFonts w:ascii="Times New Roman" w:hAnsi="Times New Roman" w:cs="Times New Roman"/>
          <w:sz w:val="24"/>
          <w:szCs w:val="24"/>
        </w:rPr>
        <w:t xml:space="preserve"> Советского городского округа</w:t>
      </w:r>
      <w:r w:rsidR="00B22072" w:rsidRPr="00312B51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312B51" w:rsidRDefault="00E46D5F" w:rsidP="0093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B5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D5F" w:rsidRPr="00312B51" w:rsidRDefault="00E46D5F" w:rsidP="0093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B51">
        <w:rPr>
          <w:rFonts w:ascii="Times New Roman" w:hAnsi="Times New Roman" w:cs="Times New Roman"/>
          <w:sz w:val="24"/>
          <w:szCs w:val="24"/>
        </w:rPr>
        <w:t xml:space="preserve"> </w:t>
      </w:r>
      <w:r w:rsidR="009356E3">
        <w:rPr>
          <w:rFonts w:ascii="Times New Roman" w:hAnsi="Times New Roman" w:cs="Times New Roman"/>
          <w:sz w:val="24"/>
          <w:szCs w:val="24"/>
        </w:rPr>
        <w:tab/>
      </w:r>
      <w:r w:rsidRPr="00312B51">
        <w:rPr>
          <w:rFonts w:ascii="Times New Roman" w:hAnsi="Times New Roman" w:cs="Times New Roman"/>
          <w:sz w:val="24"/>
          <w:szCs w:val="24"/>
        </w:rPr>
        <w:t>РЕШИЛ:</w:t>
      </w:r>
    </w:p>
    <w:p w:rsidR="00312B51" w:rsidRDefault="00312B51" w:rsidP="0093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A90" w:rsidRPr="00312B51" w:rsidRDefault="007051D6" w:rsidP="0093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6D5F" w:rsidRPr="00312B51">
        <w:rPr>
          <w:rFonts w:ascii="Times New Roman" w:hAnsi="Times New Roman" w:cs="Times New Roman"/>
          <w:sz w:val="24"/>
          <w:szCs w:val="24"/>
        </w:rPr>
        <w:t xml:space="preserve">Согласовать проект постановления администрации Советского городского округа Ставропольского края «О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 муниципальных услуг Советского </w:t>
      </w:r>
      <w:r w:rsidR="00E46D5F" w:rsidRPr="00312B5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E46D5F" w:rsidRPr="00312B51">
        <w:rPr>
          <w:rFonts w:ascii="Times New Roman" w:hAnsi="Times New Roman" w:cs="Times New Roman"/>
          <w:sz w:val="24"/>
          <w:szCs w:val="24"/>
        </w:rPr>
        <w:t xml:space="preserve">», утвержденные </w:t>
      </w:r>
    </w:p>
    <w:p w:rsidR="00E46D5F" w:rsidRDefault="00E46D5F" w:rsidP="0093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B51">
        <w:rPr>
          <w:rFonts w:ascii="Times New Roman" w:hAnsi="Times New Roman" w:cs="Times New Roman"/>
          <w:sz w:val="24"/>
          <w:szCs w:val="24"/>
        </w:rPr>
        <w:t>постановлением администрации Советского муниципального района Ставропольского края от 20 июля 2015 года №</w:t>
      </w:r>
      <w:r w:rsidR="009356E3">
        <w:rPr>
          <w:rFonts w:ascii="Times New Roman" w:hAnsi="Times New Roman" w:cs="Times New Roman"/>
          <w:sz w:val="24"/>
          <w:szCs w:val="24"/>
        </w:rPr>
        <w:t xml:space="preserve"> </w:t>
      </w:r>
      <w:r w:rsidRPr="00312B51">
        <w:rPr>
          <w:rFonts w:ascii="Times New Roman" w:hAnsi="Times New Roman" w:cs="Times New Roman"/>
          <w:sz w:val="24"/>
          <w:szCs w:val="24"/>
        </w:rPr>
        <w:t>606 (с изменениями)»</w:t>
      </w:r>
      <w:r w:rsidR="00E3443B" w:rsidRPr="00312B51">
        <w:rPr>
          <w:rFonts w:ascii="Times New Roman" w:hAnsi="Times New Roman" w:cs="Times New Roman"/>
          <w:sz w:val="24"/>
          <w:szCs w:val="24"/>
        </w:rPr>
        <w:t>.</w:t>
      </w:r>
    </w:p>
    <w:p w:rsidR="007051D6" w:rsidRPr="00312B51" w:rsidRDefault="007051D6" w:rsidP="0093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</w:t>
      </w:r>
      <w:r w:rsidR="00FE328F">
        <w:rPr>
          <w:rFonts w:ascii="Times New Roman" w:hAnsi="Times New Roman" w:cs="Times New Roman"/>
          <w:sz w:val="24"/>
          <w:szCs w:val="24"/>
        </w:rPr>
        <w:t xml:space="preserve"> решение вступает в силу со дня принятия.</w:t>
      </w:r>
    </w:p>
    <w:p w:rsidR="00113A90" w:rsidRPr="00312B51" w:rsidRDefault="00113A90" w:rsidP="003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6E3" w:rsidRDefault="009356E3" w:rsidP="003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6E3" w:rsidRDefault="009356E3" w:rsidP="003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E7" w:rsidRPr="00312B51" w:rsidRDefault="007815E7" w:rsidP="003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D5F" w:rsidRPr="00312B51" w:rsidRDefault="00E46D5F" w:rsidP="003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5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46D5F" w:rsidRPr="00312B51" w:rsidRDefault="00E46D5F" w:rsidP="003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51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E46D5F" w:rsidRPr="00312B51" w:rsidRDefault="00E46D5F" w:rsidP="003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51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</w:t>
      </w:r>
      <w:r w:rsidR="00312B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12B51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312B51">
        <w:rPr>
          <w:rFonts w:ascii="Times New Roman" w:hAnsi="Times New Roman" w:cs="Times New Roman"/>
          <w:sz w:val="24"/>
          <w:szCs w:val="24"/>
        </w:rPr>
        <w:t>Немов</w:t>
      </w:r>
      <w:proofErr w:type="spellEnd"/>
    </w:p>
    <w:sectPr w:rsidR="00E46D5F" w:rsidRPr="00312B51" w:rsidSect="009356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D5F"/>
    <w:rsid w:val="000A7B62"/>
    <w:rsid w:val="000D155C"/>
    <w:rsid w:val="000E7C62"/>
    <w:rsid w:val="00113A90"/>
    <w:rsid w:val="001742F3"/>
    <w:rsid w:val="001B1195"/>
    <w:rsid w:val="002F4797"/>
    <w:rsid w:val="00312B51"/>
    <w:rsid w:val="003E6925"/>
    <w:rsid w:val="004A5120"/>
    <w:rsid w:val="004D37CD"/>
    <w:rsid w:val="007051D6"/>
    <w:rsid w:val="007815E7"/>
    <w:rsid w:val="009356E3"/>
    <w:rsid w:val="009B50E4"/>
    <w:rsid w:val="00A26721"/>
    <w:rsid w:val="00B22072"/>
    <w:rsid w:val="00C051E9"/>
    <w:rsid w:val="00D1417F"/>
    <w:rsid w:val="00D632A9"/>
    <w:rsid w:val="00E3443B"/>
    <w:rsid w:val="00E46D5F"/>
    <w:rsid w:val="00F47864"/>
    <w:rsid w:val="00FB1E79"/>
    <w:rsid w:val="00FE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90"/>
    <w:rPr>
      <w:rFonts w:ascii="Segoe UI" w:hAnsi="Segoe UI" w:cs="Segoe UI"/>
      <w:sz w:val="18"/>
      <w:szCs w:val="18"/>
    </w:rPr>
  </w:style>
  <w:style w:type="paragraph" w:customStyle="1" w:styleId="a5">
    <w:name w:val="Обычный текст"/>
    <w:basedOn w:val="a"/>
    <w:rsid w:val="00935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Совет</cp:lastModifiedBy>
  <cp:revision>14</cp:revision>
  <cp:lastPrinted>2021-06-09T11:16:00Z</cp:lastPrinted>
  <dcterms:created xsi:type="dcterms:W3CDTF">2021-01-26T08:47:00Z</dcterms:created>
  <dcterms:modified xsi:type="dcterms:W3CDTF">2021-06-15T14:50:00Z</dcterms:modified>
</cp:coreProperties>
</file>