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D83" w:rsidRPr="00F63901" w:rsidRDefault="00AB1D83" w:rsidP="00327B99">
      <w:pPr>
        <w:jc w:val="center"/>
        <w:rPr>
          <w:sz w:val="28"/>
          <w:szCs w:val="28"/>
        </w:rPr>
      </w:pPr>
      <w:r w:rsidRPr="00F63901">
        <w:rPr>
          <w:sz w:val="28"/>
          <w:szCs w:val="28"/>
        </w:rPr>
        <w:t>Пояснительная записка</w:t>
      </w:r>
    </w:p>
    <w:p w:rsidR="002B367B" w:rsidRDefault="00AB1D83" w:rsidP="00327B99">
      <w:pPr>
        <w:jc w:val="center"/>
        <w:rPr>
          <w:sz w:val="28"/>
          <w:szCs w:val="28"/>
        </w:rPr>
      </w:pPr>
      <w:r w:rsidRPr="00F63901">
        <w:rPr>
          <w:sz w:val="28"/>
          <w:szCs w:val="28"/>
        </w:rPr>
        <w:t xml:space="preserve">по исполнению бюджета Советского </w:t>
      </w:r>
      <w:r>
        <w:rPr>
          <w:sz w:val="28"/>
          <w:szCs w:val="28"/>
        </w:rPr>
        <w:t>городского округа</w:t>
      </w:r>
      <w:r w:rsidRPr="00F63901">
        <w:rPr>
          <w:sz w:val="28"/>
          <w:szCs w:val="28"/>
        </w:rPr>
        <w:t xml:space="preserve"> Ставропольского края за </w:t>
      </w:r>
      <w:r w:rsidR="007B2860">
        <w:rPr>
          <w:sz w:val="28"/>
          <w:szCs w:val="28"/>
        </w:rPr>
        <w:t>9</w:t>
      </w:r>
      <w:r w:rsidR="002B367B">
        <w:rPr>
          <w:sz w:val="28"/>
          <w:szCs w:val="28"/>
        </w:rPr>
        <w:t xml:space="preserve"> </w:t>
      </w:r>
      <w:r w:rsidR="007B2860">
        <w:rPr>
          <w:sz w:val="28"/>
          <w:szCs w:val="28"/>
        </w:rPr>
        <w:t>месяцев</w:t>
      </w:r>
      <w:r w:rsidR="002B367B">
        <w:rPr>
          <w:sz w:val="28"/>
          <w:szCs w:val="28"/>
        </w:rPr>
        <w:t xml:space="preserve"> </w:t>
      </w:r>
      <w:r w:rsidRPr="00F63901">
        <w:rPr>
          <w:sz w:val="28"/>
          <w:szCs w:val="28"/>
        </w:rPr>
        <w:t>20</w:t>
      </w:r>
      <w:r w:rsidR="00AF1684">
        <w:rPr>
          <w:sz w:val="28"/>
          <w:szCs w:val="28"/>
        </w:rPr>
        <w:t>20</w:t>
      </w:r>
      <w:r w:rsidRPr="00F63901">
        <w:rPr>
          <w:sz w:val="28"/>
          <w:szCs w:val="28"/>
        </w:rPr>
        <w:t xml:space="preserve"> года</w:t>
      </w:r>
    </w:p>
    <w:p w:rsidR="00AB1D83" w:rsidRPr="00F63901" w:rsidRDefault="00AB1D83" w:rsidP="00AB1D8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0D5757" w:rsidRPr="00E04520" w:rsidRDefault="000D5757" w:rsidP="000D5757">
      <w:pPr>
        <w:spacing w:line="216" w:lineRule="auto"/>
        <w:ind w:firstLine="709"/>
        <w:jc w:val="both"/>
        <w:rPr>
          <w:sz w:val="28"/>
          <w:szCs w:val="28"/>
        </w:rPr>
      </w:pPr>
      <w:proofErr w:type="gramStart"/>
      <w:r w:rsidRPr="00E04520">
        <w:rPr>
          <w:sz w:val="28"/>
          <w:szCs w:val="28"/>
        </w:rPr>
        <w:t>Бюджет Советского городского округа на 20</w:t>
      </w:r>
      <w:r>
        <w:rPr>
          <w:sz w:val="28"/>
          <w:szCs w:val="28"/>
        </w:rPr>
        <w:t>20</w:t>
      </w:r>
      <w:r w:rsidRPr="00E0452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1</w:t>
      </w:r>
      <w:r w:rsidRPr="00E04520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E04520">
        <w:rPr>
          <w:sz w:val="28"/>
          <w:szCs w:val="28"/>
        </w:rPr>
        <w:t xml:space="preserve"> годов утвержден Решением Совета депутатов Советского городского округа Ставропольского края от </w:t>
      </w:r>
      <w:r>
        <w:rPr>
          <w:sz w:val="28"/>
          <w:szCs w:val="28"/>
        </w:rPr>
        <w:t>10</w:t>
      </w:r>
      <w:r w:rsidRPr="00E04520">
        <w:rPr>
          <w:sz w:val="28"/>
          <w:szCs w:val="28"/>
        </w:rPr>
        <w:t>.12.201</w:t>
      </w:r>
      <w:r>
        <w:rPr>
          <w:sz w:val="28"/>
          <w:szCs w:val="28"/>
        </w:rPr>
        <w:t>9</w:t>
      </w:r>
      <w:r w:rsidRPr="00E04520">
        <w:rPr>
          <w:sz w:val="28"/>
          <w:szCs w:val="28"/>
        </w:rPr>
        <w:t xml:space="preserve"> №</w:t>
      </w:r>
      <w:r>
        <w:rPr>
          <w:sz w:val="28"/>
          <w:szCs w:val="28"/>
        </w:rPr>
        <w:t>338</w:t>
      </w:r>
      <w:r w:rsidRPr="00E04520">
        <w:rPr>
          <w:sz w:val="28"/>
          <w:szCs w:val="28"/>
        </w:rPr>
        <w:t xml:space="preserve"> «О бюджете Советского городского округа Ставропольского края на 20</w:t>
      </w:r>
      <w:r>
        <w:rPr>
          <w:sz w:val="28"/>
          <w:szCs w:val="28"/>
        </w:rPr>
        <w:t>20</w:t>
      </w:r>
      <w:r w:rsidRPr="00E04520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1</w:t>
      </w:r>
      <w:r w:rsidRPr="00E04520">
        <w:rPr>
          <w:sz w:val="28"/>
          <w:szCs w:val="28"/>
        </w:rPr>
        <w:t xml:space="preserve"> и 202</w:t>
      </w:r>
      <w:r>
        <w:rPr>
          <w:sz w:val="28"/>
          <w:szCs w:val="28"/>
        </w:rPr>
        <w:t>2</w:t>
      </w:r>
      <w:r w:rsidRPr="00E04520">
        <w:rPr>
          <w:sz w:val="28"/>
          <w:szCs w:val="28"/>
        </w:rPr>
        <w:t xml:space="preserve"> годов» по доходам в сумме 1 </w:t>
      </w:r>
      <w:r>
        <w:rPr>
          <w:sz w:val="28"/>
          <w:szCs w:val="28"/>
        </w:rPr>
        <w:t>928</w:t>
      </w:r>
      <w:r w:rsidRPr="00E04520">
        <w:rPr>
          <w:sz w:val="28"/>
          <w:szCs w:val="28"/>
        </w:rPr>
        <w:t> 6</w:t>
      </w:r>
      <w:r>
        <w:rPr>
          <w:sz w:val="28"/>
          <w:szCs w:val="28"/>
        </w:rPr>
        <w:t>47</w:t>
      </w:r>
      <w:r w:rsidRPr="00E04520">
        <w:rPr>
          <w:sz w:val="28"/>
          <w:szCs w:val="28"/>
        </w:rPr>
        <w:t>,</w:t>
      </w:r>
      <w:r>
        <w:rPr>
          <w:sz w:val="28"/>
          <w:szCs w:val="28"/>
        </w:rPr>
        <w:t>19</w:t>
      </w:r>
      <w:r w:rsidRPr="00E04520">
        <w:rPr>
          <w:sz w:val="28"/>
          <w:szCs w:val="28"/>
        </w:rPr>
        <w:t xml:space="preserve"> тыс. рублей, расходам в сумме 1 </w:t>
      </w:r>
      <w:r>
        <w:rPr>
          <w:sz w:val="28"/>
          <w:szCs w:val="28"/>
        </w:rPr>
        <w:t>920</w:t>
      </w:r>
      <w:r w:rsidRPr="00E04520">
        <w:rPr>
          <w:sz w:val="28"/>
          <w:szCs w:val="28"/>
        </w:rPr>
        <w:t> 1</w:t>
      </w:r>
      <w:r>
        <w:rPr>
          <w:sz w:val="28"/>
          <w:szCs w:val="28"/>
        </w:rPr>
        <w:t>47</w:t>
      </w:r>
      <w:r w:rsidRPr="00E04520">
        <w:rPr>
          <w:sz w:val="28"/>
          <w:szCs w:val="28"/>
        </w:rPr>
        <w:t>,</w:t>
      </w:r>
      <w:r>
        <w:rPr>
          <w:sz w:val="28"/>
          <w:szCs w:val="28"/>
        </w:rPr>
        <w:t>19</w:t>
      </w:r>
      <w:r w:rsidRPr="00E04520">
        <w:rPr>
          <w:sz w:val="28"/>
          <w:szCs w:val="28"/>
        </w:rPr>
        <w:t xml:space="preserve"> тыс. рублей</w:t>
      </w:r>
      <w:proofErr w:type="gramEnd"/>
      <w:r w:rsidRPr="00E04520">
        <w:rPr>
          <w:sz w:val="28"/>
          <w:szCs w:val="28"/>
        </w:rPr>
        <w:t>, профицит в сумме 8 500,00 тыс. рублей.</w:t>
      </w:r>
    </w:p>
    <w:p w:rsidR="000D5757" w:rsidRPr="00E04520" w:rsidRDefault="000D5757" w:rsidP="000D5757">
      <w:pPr>
        <w:pStyle w:val="a4"/>
        <w:spacing w:line="216" w:lineRule="auto"/>
        <w:ind w:left="0" w:firstLine="709"/>
        <w:jc w:val="both"/>
      </w:pPr>
      <w:r w:rsidRPr="00E04520">
        <w:t>В ходе исполне</w:t>
      </w:r>
      <w:r w:rsidR="007B2860">
        <w:t>ния бюджета городского округа за 9</w:t>
      </w:r>
      <w:r w:rsidRPr="00E04520">
        <w:t xml:space="preserve"> </w:t>
      </w:r>
      <w:proofErr w:type="spellStart"/>
      <w:r w:rsidR="007B2860">
        <w:t>месцев</w:t>
      </w:r>
      <w:proofErr w:type="spellEnd"/>
      <w:r w:rsidRPr="00E04520">
        <w:t xml:space="preserve"> 20</w:t>
      </w:r>
      <w:r>
        <w:t>20</w:t>
      </w:r>
      <w:r w:rsidRPr="00E04520">
        <w:t xml:space="preserve"> года, в первоначальное Решение Совета депутатов Советского  городского округа «О бюджете Советского городского округа Ставропольского края на 20</w:t>
      </w:r>
      <w:r>
        <w:t>20</w:t>
      </w:r>
      <w:r w:rsidRPr="00E04520">
        <w:t xml:space="preserve"> год и плановый период 202</w:t>
      </w:r>
      <w:r>
        <w:t>1</w:t>
      </w:r>
      <w:r w:rsidRPr="00E04520">
        <w:t xml:space="preserve"> и 202</w:t>
      </w:r>
      <w:r>
        <w:t>2</w:t>
      </w:r>
      <w:r w:rsidRPr="00E04520">
        <w:t xml:space="preserve"> годов» </w:t>
      </w:r>
      <w:r w:rsidR="008E0054">
        <w:t>9</w:t>
      </w:r>
      <w:r w:rsidRPr="00E04520">
        <w:t xml:space="preserve"> раз вносились изменения в том числе, в связи с изменениями объемов безвозмездных поступлений предусмотренных в бюджете Ставропольского края бюджету Советского городского округа, направлением в качестве дополнительного финансирования остатков средств бюджета округа за 201</w:t>
      </w:r>
      <w:r>
        <w:t>9</w:t>
      </w:r>
      <w:r w:rsidRPr="00E04520">
        <w:t xml:space="preserve"> год. В результате уточненный план по доходам Советского городского округа по состоянию на 01.</w:t>
      </w:r>
      <w:r w:rsidR="008E0054">
        <w:t>10</w:t>
      </w:r>
      <w:r w:rsidRPr="00E04520">
        <w:t>.20</w:t>
      </w:r>
      <w:r>
        <w:t>20</w:t>
      </w:r>
      <w:r w:rsidRPr="00E04520">
        <w:t xml:space="preserve"> года составил </w:t>
      </w:r>
      <w:r w:rsidR="008E0054">
        <w:t>2 053 333,09</w:t>
      </w:r>
      <w:r w:rsidRPr="00E04520">
        <w:t xml:space="preserve"> тыс. рублей.</w:t>
      </w:r>
    </w:p>
    <w:p w:rsidR="000D5757" w:rsidRDefault="000D5757" w:rsidP="000D5757">
      <w:pPr>
        <w:spacing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Общий объем фактически поступивших доходов в </w:t>
      </w:r>
      <w:r w:rsidRPr="00E04520">
        <w:rPr>
          <w:iCs/>
          <w:sz w:val="28"/>
          <w:szCs w:val="28"/>
        </w:rPr>
        <w:t>бюджет городского округа</w:t>
      </w:r>
      <w:r>
        <w:rPr>
          <w:iCs/>
          <w:sz w:val="28"/>
          <w:szCs w:val="28"/>
        </w:rPr>
        <w:t xml:space="preserve"> за </w:t>
      </w:r>
      <w:r w:rsidR="000F5BB2">
        <w:rPr>
          <w:iCs/>
          <w:sz w:val="28"/>
          <w:szCs w:val="28"/>
        </w:rPr>
        <w:t>9 месяцев</w:t>
      </w:r>
      <w:r>
        <w:rPr>
          <w:iCs/>
          <w:sz w:val="28"/>
          <w:szCs w:val="28"/>
        </w:rPr>
        <w:t xml:space="preserve"> 2020 года составил </w:t>
      </w:r>
      <w:r w:rsidR="000F5BB2">
        <w:rPr>
          <w:iCs/>
          <w:sz w:val="28"/>
          <w:szCs w:val="28"/>
        </w:rPr>
        <w:t>1 471 192,18</w:t>
      </w:r>
      <w:r w:rsidRPr="00E04520">
        <w:rPr>
          <w:iCs/>
          <w:sz w:val="28"/>
          <w:szCs w:val="28"/>
        </w:rPr>
        <w:t xml:space="preserve"> тыс. рублей</w:t>
      </w:r>
      <w:r>
        <w:rPr>
          <w:iCs/>
          <w:sz w:val="28"/>
          <w:szCs w:val="28"/>
        </w:rPr>
        <w:t>. И</w:t>
      </w:r>
      <w:r w:rsidRPr="00E04520">
        <w:rPr>
          <w:iCs/>
          <w:sz w:val="28"/>
          <w:szCs w:val="28"/>
        </w:rPr>
        <w:t xml:space="preserve">сполнение </w:t>
      </w:r>
      <w:r>
        <w:rPr>
          <w:iCs/>
          <w:sz w:val="28"/>
          <w:szCs w:val="28"/>
        </w:rPr>
        <w:t xml:space="preserve">первоначально утвержденного плана </w:t>
      </w:r>
      <w:r w:rsidRPr="00E04520">
        <w:rPr>
          <w:iCs/>
          <w:sz w:val="28"/>
          <w:szCs w:val="28"/>
        </w:rPr>
        <w:t xml:space="preserve">составило </w:t>
      </w:r>
      <w:r w:rsidR="000F5BB2">
        <w:rPr>
          <w:iCs/>
          <w:sz w:val="28"/>
          <w:szCs w:val="28"/>
        </w:rPr>
        <w:t>7</w:t>
      </w:r>
      <w:r>
        <w:rPr>
          <w:iCs/>
          <w:sz w:val="28"/>
          <w:szCs w:val="28"/>
        </w:rPr>
        <w:t>6,</w:t>
      </w:r>
      <w:r w:rsidR="000F5BB2">
        <w:rPr>
          <w:iCs/>
          <w:sz w:val="28"/>
          <w:szCs w:val="28"/>
        </w:rPr>
        <w:t>3</w:t>
      </w:r>
      <w:r w:rsidRPr="00E04520">
        <w:rPr>
          <w:iCs/>
          <w:sz w:val="28"/>
          <w:szCs w:val="28"/>
        </w:rPr>
        <w:t>%</w:t>
      </w:r>
      <w:r>
        <w:rPr>
          <w:iCs/>
          <w:sz w:val="28"/>
          <w:szCs w:val="28"/>
        </w:rPr>
        <w:t xml:space="preserve">, уточненного </w:t>
      </w:r>
      <w:r w:rsidR="000F5BB2">
        <w:rPr>
          <w:iCs/>
          <w:sz w:val="28"/>
          <w:szCs w:val="28"/>
        </w:rPr>
        <w:t>71,7</w:t>
      </w:r>
      <w:r w:rsidRPr="00E04520">
        <w:rPr>
          <w:iCs/>
          <w:sz w:val="28"/>
          <w:szCs w:val="28"/>
        </w:rPr>
        <w:t>%.</w:t>
      </w:r>
    </w:p>
    <w:p w:rsidR="000D5757" w:rsidRPr="004C6B0E" w:rsidRDefault="000D5757" w:rsidP="004C6B0E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 xml:space="preserve">Поступление доходов в бюджет округа </w:t>
      </w:r>
      <w:r w:rsidR="000F5BB2">
        <w:rPr>
          <w:iCs/>
          <w:sz w:val="28"/>
          <w:szCs w:val="28"/>
        </w:rPr>
        <w:t>за 9 месяцев</w:t>
      </w:r>
      <w:r>
        <w:rPr>
          <w:iCs/>
          <w:sz w:val="28"/>
          <w:szCs w:val="28"/>
        </w:rPr>
        <w:t xml:space="preserve"> </w:t>
      </w:r>
      <w:r w:rsidRPr="002B367B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2B367B">
        <w:rPr>
          <w:iCs/>
          <w:sz w:val="28"/>
          <w:szCs w:val="28"/>
        </w:rPr>
        <w:t xml:space="preserve"> года по сравнению с поступлениями доходов в бюджет округа </w:t>
      </w:r>
      <w:r w:rsidR="000F5BB2">
        <w:rPr>
          <w:iCs/>
          <w:sz w:val="28"/>
          <w:szCs w:val="28"/>
        </w:rPr>
        <w:t xml:space="preserve">за 9 месяцев </w:t>
      </w:r>
      <w:r w:rsidRPr="002B367B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2B367B">
        <w:rPr>
          <w:iCs/>
          <w:sz w:val="28"/>
          <w:szCs w:val="28"/>
        </w:rPr>
        <w:t xml:space="preserve"> года в абсолютном выражении увеличились на </w:t>
      </w:r>
      <w:r w:rsidR="00387234">
        <w:rPr>
          <w:iCs/>
          <w:sz w:val="28"/>
          <w:szCs w:val="28"/>
        </w:rPr>
        <w:t>235 616,26</w:t>
      </w:r>
      <w:r w:rsidRPr="002B367B">
        <w:rPr>
          <w:iCs/>
          <w:sz w:val="28"/>
          <w:szCs w:val="28"/>
        </w:rPr>
        <w:t xml:space="preserve"> тыс. рублей или на </w:t>
      </w:r>
      <w:r>
        <w:rPr>
          <w:iCs/>
          <w:sz w:val="28"/>
          <w:szCs w:val="28"/>
        </w:rPr>
        <w:t>1</w:t>
      </w:r>
      <w:r w:rsidR="00387234">
        <w:rPr>
          <w:iCs/>
          <w:sz w:val="28"/>
          <w:szCs w:val="28"/>
        </w:rPr>
        <w:t>9</w:t>
      </w:r>
      <w:r>
        <w:rPr>
          <w:iCs/>
          <w:sz w:val="28"/>
          <w:szCs w:val="28"/>
        </w:rPr>
        <w:t>,</w:t>
      </w:r>
      <w:r w:rsidR="00387234">
        <w:rPr>
          <w:iCs/>
          <w:sz w:val="28"/>
          <w:szCs w:val="28"/>
        </w:rPr>
        <w:t>1</w:t>
      </w:r>
      <w:r w:rsidRPr="002B367B">
        <w:rPr>
          <w:iCs/>
          <w:sz w:val="28"/>
          <w:szCs w:val="28"/>
        </w:rPr>
        <w:t xml:space="preserve">% (поступление доходов </w:t>
      </w:r>
      <w:r w:rsidR="00387234">
        <w:rPr>
          <w:iCs/>
          <w:sz w:val="28"/>
          <w:szCs w:val="28"/>
        </w:rPr>
        <w:t xml:space="preserve">за 9 месяцев </w:t>
      </w:r>
      <w:r w:rsidRPr="002B367B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2B367B">
        <w:rPr>
          <w:iCs/>
          <w:sz w:val="28"/>
          <w:szCs w:val="28"/>
        </w:rPr>
        <w:t xml:space="preserve"> года – </w:t>
      </w:r>
      <w:r w:rsidR="00387234">
        <w:rPr>
          <w:iCs/>
          <w:sz w:val="28"/>
          <w:szCs w:val="28"/>
        </w:rPr>
        <w:t>1 235 575,92</w:t>
      </w:r>
      <w:r w:rsidRPr="002B367B">
        <w:rPr>
          <w:iCs/>
          <w:sz w:val="28"/>
          <w:szCs w:val="28"/>
        </w:rPr>
        <w:t xml:space="preserve"> тыс. рублей). </w:t>
      </w:r>
    </w:p>
    <w:p w:rsidR="000D5757" w:rsidRDefault="000D5757" w:rsidP="000D5757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3A0456">
        <w:rPr>
          <w:sz w:val="28"/>
          <w:szCs w:val="28"/>
          <w:u w:val="single"/>
        </w:rPr>
        <w:t>Поступление по налоговым и неналоговым доходам</w:t>
      </w:r>
      <w:r w:rsidRPr="002B367B">
        <w:rPr>
          <w:sz w:val="28"/>
          <w:szCs w:val="28"/>
        </w:rPr>
        <w:t xml:space="preserve"> в бюджет городского округа за </w:t>
      </w:r>
      <w:r w:rsidR="00387234">
        <w:rPr>
          <w:iCs/>
          <w:sz w:val="28"/>
          <w:szCs w:val="28"/>
        </w:rPr>
        <w:t xml:space="preserve">9 месяцев </w:t>
      </w:r>
      <w:r w:rsidRPr="002B367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2B367B">
        <w:rPr>
          <w:sz w:val="28"/>
          <w:szCs w:val="28"/>
        </w:rPr>
        <w:t xml:space="preserve"> года составило </w:t>
      </w:r>
      <w:r w:rsidR="00387234">
        <w:rPr>
          <w:sz w:val="28"/>
          <w:szCs w:val="28"/>
        </w:rPr>
        <w:t>247 017,16</w:t>
      </w:r>
      <w:r w:rsidRPr="002B367B">
        <w:rPr>
          <w:sz w:val="28"/>
          <w:szCs w:val="28"/>
        </w:rPr>
        <w:t xml:space="preserve"> тыс. рублей, </w:t>
      </w:r>
      <w:r w:rsidRPr="002B367B">
        <w:rPr>
          <w:iCs/>
          <w:sz w:val="28"/>
          <w:szCs w:val="28"/>
        </w:rPr>
        <w:t>уточнённ</w:t>
      </w:r>
      <w:r>
        <w:rPr>
          <w:iCs/>
          <w:sz w:val="28"/>
          <w:szCs w:val="28"/>
        </w:rPr>
        <w:t>ый</w:t>
      </w:r>
      <w:r w:rsidRPr="002B367B">
        <w:rPr>
          <w:iCs/>
          <w:sz w:val="28"/>
          <w:szCs w:val="28"/>
        </w:rPr>
        <w:t xml:space="preserve"> годово</w:t>
      </w:r>
      <w:r>
        <w:rPr>
          <w:iCs/>
          <w:sz w:val="28"/>
          <w:szCs w:val="28"/>
        </w:rPr>
        <w:t>й</w:t>
      </w:r>
      <w:r w:rsidRPr="002B367B">
        <w:rPr>
          <w:iCs/>
          <w:sz w:val="28"/>
          <w:szCs w:val="28"/>
        </w:rPr>
        <w:t xml:space="preserve"> план</w:t>
      </w:r>
      <w:r>
        <w:rPr>
          <w:iCs/>
          <w:sz w:val="28"/>
          <w:szCs w:val="28"/>
        </w:rPr>
        <w:t>а</w:t>
      </w:r>
      <w:r w:rsidRPr="002B367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в объеме 36</w:t>
      </w:r>
      <w:r w:rsidR="00387234">
        <w:rPr>
          <w:iCs/>
          <w:sz w:val="28"/>
          <w:szCs w:val="28"/>
        </w:rPr>
        <w:t>8 215,81</w:t>
      </w:r>
      <w:r>
        <w:rPr>
          <w:iCs/>
          <w:sz w:val="28"/>
          <w:szCs w:val="28"/>
        </w:rPr>
        <w:t xml:space="preserve"> </w:t>
      </w:r>
      <w:r w:rsidRPr="002B367B">
        <w:rPr>
          <w:iCs/>
          <w:sz w:val="28"/>
          <w:szCs w:val="28"/>
        </w:rPr>
        <w:t xml:space="preserve">тыс. рублей исполнен на </w:t>
      </w:r>
      <w:r w:rsidR="00387234">
        <w:rPr>
          <w:iCs/>
          <w:sz w:val="28"/>
          <w:szCs w:val="28"/>
        </w:rPr>
        <w:t>67,1</w:t>
      </w:r>
      <w:r w:rsidRPr="002B367B">
        <w:rPr>
          <w:iCs/>
          <w:sz w:val="28"/>
          <w:szCs w:val="28"/>
        </w:rPr>
        <w:t xml:space="preserve">%. </w:t>
      </w:r>
    </w:p>
    <w:p w:rsidR="000D5757" w:rsidRDefault="000D5757" w:rsidP="000D5757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 xml:space="preserve">Удельный вес фактически поступивших налоговых и неналоговых доходов в общей структуре фактически поступивших доходов бюджета Советского городского округа составил </w:t>
      </w:r>
      <w:r>
        <w:rPr>
          <w:iCs/>
          <w:sz w:val="28"/>
          <w:szCs w:val="28"/>
        </w:rPr>
        <w:t>1</w:t>
      </w:r>
      <w:r w:rsidR="00387234">
        <w:rPr>
          <w:iCs/>
          <w:sz w:val="28"/>
          <w:szCs w:val="28"/>
        </w:rPr>
        <w:t>6</w:t>
      </w:r>
      <w:r>
        <w:rPr>
          <w:iCs/>
          <w:sz w:val="28"/>
          <w:szCs w:val="28"/>
        </w:rPr>
        <w:t>,</w:t>
      </w:r>
      <w:r w:rsidR="00387234">
        <w:rPr>
          <w:iCs/>
          <w:sz w:val="28"/>
          <w:szCs w:val="28"/>
        </w:rPr>
        <w:t>8</w:t>
      </w:r>
      <w:r w:rsidRPr="002B367B">
        <w:rPr>
          <w:iCs/>
          <w:sz w:val="28"/>
          <w:szCs w:val="28"/>
        </w:rPr>
        <w:t>%.</w:t>
      </w:r>
    </w:p>
    <w:p w:rsidR="000D5757" w:rsidRDefault="000D5757" w:rsidP="000D5757">
      <w:pPr>
        <w:pStyle w:val="3"/>
        <w:spacing w:after="0" w:line="216" w:lineRule="auto"/>
        <w:ind w:firstLine="709"/>
        <w:jc w:val="both"/>
        <w:rPr>
          <w:sz w:val="28"/>
          <w:szCs w:val="28"/>
        </w:rPr>
      </w:pPr>
    </w:p>
    <w:p w:rsidR="000D5757" w:rsidRDefault="000D5757" w:rsidP="000D5757">
      <w:pPr>
        <w:pStyle w:val="3"/>
        <w:spacing w:after="0" w:line="216" w:lineRule="auto"/>
        <w:ind w:firstLine="709"/>
        <w:jc w:val="both"/>
        <w:rPr>
          <w:sz w:val="28"/>
          <w:szCs w:val="28"/>
        </w:rPr>
      </w:pPr>
      <w:r w:rsidRPr="00AB232B">
        <w:rPr>
          <w:sz w:val="28"/>
          <w:szCs w:val="28"/>
        </w:rPr>
        <w:t>Ст</w:t>
      </w:r>
      <w:r w:rsidRPr="002B367B">
        <w:rPr>
          <w:sz w:val="28"/>
          <w:szCs w:val="28"/>
        </w:rPr>
        <w:t xml:space="preserve">руктура </w:t>
      </w:r>
      <w:r>
        <w:rPr>
          <w:sz w:val="28"/>
          <w:szCs w:val="28"/>
        </w:rPr>
        <w:t xml:space="preserve">фактически поступивших </w:t>
      </w:r>
      <w:r w:rsidR="00387234">
        <w:rPr>
          <w:iCs/>
          <w:sz w:val="28"/>
          <w:szCs w:val="28"/>
        </w:rPr>
        <w:t xml:space="preserve">за 9 месяцев </w:t>
      </w:r>
      <w:r w:rsidRPr="002B367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2B367B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налоговых и неналоговых доходов:</w:t>
      </w:r>
    </w:p>
    <w:p w:rsidR="004C6B0E" w:rsidRPr="002B367B" w:rsidRDefault="004C6B0E" w:rsidP="000D5757">
      <w:pPr>
        <w:pStyle w:val="3"/>
        <w:spacing w:after="0" w:line="216" w:lineRule="auto"/>
        <w:ind w:firstLine="709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7338"/>
        <w:gridCol w:w="2411"/>
      </w:tblGrid>
      <w:tr w:rsidR="000D5757" w:rsidTr="004C6B0E">
        <w:tc>
          <w:tcPr>
            <w:tcW w:w="7338" w:type="dxa"/>
          </w:tcPr>
          <w:p w:rsidR="000D5757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</w:p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 w:rsidRPr="0097406A">
              <w:rPr>
                <w:iCs/>
                <w:sz w:val="28"/>
                <w:szCs w:val="28"/>
              </w:rPr>
              <w:t>Наименование доходного источника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 w:rsidRPr="0097406A">
              <w:rPr>
                <w:iCs/>
                <w:sz w:val="28"/>
                <w:szCs w:val="28"/>
              </w:rPr>
              <w:t>Удельный вес</w:t>
            </w:r>
            <w:r>
              <w:rPr>
                <w:iCs/>
                <w:sz w:val="28"/>
                <w:szCs w:val="28"/>
              </w:rPr>
              <w:t xml:space="preserve"> в общем объеме налоговых и неналоговых доходов</w:t>
            </w:r>
            <w:r w:rsidRPr="0097406A">
              <w:rPr>
                <w:iCs/>
                <w:sz w:val="28"/>
                <w:szCs w:val="28"/>
              </w:rPr>
              <w:t xml:space="preserve"> %</w:t>
            </w:r>
          </w:p>
        </w:tc>
      </w:tr>
      <w:tr w:rsidR="000D5757" w:rsidTr="004C6B0E">
        <w:tc>
          <w:tcPr>
            <w:tcW w:w="7338" w:type="dxa"/>
          </w:tcPr>
          <w:p w:rsidR="000D5757" w:rsidRDefault="000D5757" w:rsidP="004C6B0E">
            <w:pPr>
              <w:pStyle w:val="3"/>
              <w:spacing w:after="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B367B">
              <w:rPr>
                <w:sz w:val="28"/>
                <w:szCs w:val="28"/>
              </w:rPr>
              <w:t>алог на доходы физических лиц</w:t>
            </w:r>
          </w:p>
        </w:tc>
        <w:tc>
          <w:tcPr>
            <w:tcW w:w="2411" w:type="dxa"/>
          </w:tcPr>
          <w:p w:rsidR="000D5757" w:rsidRPr="0097406A" w:rsidRDefault="000D5757" w:rsidP="0033431F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  <w:r w:rsidR="0033431F">
              <w:rPr>
                <w:iCs/>
                <w:sz w:val="28"/>
                <w:szCs w:val="28"/>
              </w:rPr>
              <w:t>6</w:t>
            </w:r>
            <w:r>
              <w:rPr>
                <w:iCs/>
                <w:sz w:val="28"/>
                <w:szCs w:val="28"/>
              </w:rPr>
              <w:t>,</w:t>
            </w:r>
            <w:r w:rsidR="0033431F">
              <w:rPr>
                <w:iCs/>
                <w:sz w:val="28"/>
                <w:szCs w:val="28"/>
              </w:rPr>
              <w:t>46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2B367B">
              <w:rPr>
                <w:sz w:val="28"/>
                <w:szCs w:val="28"/>
              </w:rPr>
              <w:t>оходы от уплаты акцизов</w:t>
            </w:r>
          </w:p>
        </w:tc>
        <w:tc>
          <w:tcPr>
            <w:tcW w:w="2411" w:type="dxa"/>
          </w:tcPr>
          <w:p w:rsidR="000D5757" w:rsidRPr="0097406A" w:rsidRDefault="000D5757" w:rsidP="0033431F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6,6</w:t>
            </w:r>
            <w:r w:rsidR="0033431F">
              <w:rPr>
                <w:iCs/>
                <w:sz w:val="28"/>
                <w:szCs w:val="28"/>
              </w:rPr>
              <w:t>7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2B367B">
              <w:rPr>
                <w:sz w:val="28"/>
                <w:szCs w:val="28"/>
              </w:rPr>
              <w:t>диный налог на вмененный доход</w:t>
            </w:r>
          </w:p>
        </w:tc>
        <w:tc>
          <w:tcPr>
            <w:tcW w:w="2411" w:type="dxa"/>
          </w:tcPr>
          <w:p w:rsidR="000D5757" w:rsidRPr="0097406A" w:rsidRDefault="0033431F" w:rsidP="0033431F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4,41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Е</w:t>
            </w:r>
            <w:r w:rsidRPr="002B367B">
              <w:rPr>
                <w:sz w:val="28"/>
                <w:szCs w:val="28"/>
              </w:rPr>
              <w:t>диный сельскохозяйственный налог</w:t>
            </w:r>
          </w:p>
        </w:tc>
        <w:tc>
          <w:tcPr>
            <w:tcW w:w="2411" w:type="dxa"/>
          </w:tcPr>
          <w:p w:rsidR="000D5757" w:rsidRPr="0097406A" w:rsidRDefault="0033431F" w:rsidP="0033431F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5,23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B367B">
              <w:rPr>
                <w:sz w:val="28"/>
                <w:szCs w:val="28"/>
              </w:rPr>
              <w:t>алог, взимаемый в связи с применением патентной системы налогообложения и отмененные налоги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0,02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2B367B">
              <w:rPr>
                <w:sz w:val="28"/>
                <w:szCs w:val="28"/>
              </w:rPr>
              <w:t>алог на имущество физических лиц</w:t>
            </w:r>
          </w:p>
        </w:tc>
        <w:tc>
          <w:tcPr>
            <w:tcW w:w="2411" w:type="dxa"/>
          </w:tcPr>
          <w:p w:rsidR="000D5757" w:rsidRPr="0097406A" w:rsidRDefault="000D5757" w:rsidP="0033431F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</w:t>
            </w:r>
            <w:r w:rsidR="0033431F">
              <w:rPr>
                <w:iCs/>
                <w:sz w:val="28"/>
                <w:szCs w:val="28"/>
              </w:rPr>
              <w:t>69</w:t>
            </w:r>
          </w:p>
        </w:tc>
      </w:tr>
      <w:tr w:rsidR="000D5757" w:rsidTr="004C6B0E">
        <w:tc>
          <w:tcPr>
            <w:tcW w:w="7338" w:type="dxa"/>
          </w:tcPr>
          <w:p w:rsidR="000D5757" w:rsidRDefault="000D5757" w:rsidP="004C6B0E">
            <w:pPr>
              <w:pStyle w:val="3"/>
              <w:spacing w:after="0" w:line="21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2B367B">
              <w:rPr>
                <w:sz w:val="28"/>
                <w:szCs w:val="28"/>
              </w:rPr>
              <w:t>емельный налог</w:t>
            </w:r>
          </w:p>
        </w:tc>
        <w:tc>
          <w:tcPr>
            <w:tcW w:w="2411" w:type="dxa"/>
          </w:tcPr>
          <w:p w:rsidR="000D5757" w:rsidRPr="0097406A" w:rsidRDefault="000D5757" w:rsidP="0033431F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33431F">
              <w:rPr>
                <w:iCs/>
                <w:sz w:val="28"/>
                <w:szCs w:val="28"/>
              </w:rPr>
              <w:t>2,64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2B367B">
              <w:rPr>
                <w:sz w:val="28"/>
                <w:szCs w:val="28"/>
              </w:rPr>
              <w:t>осударственная пошлина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1,9</w:t>
            </w:r>
            <w:r w:rsidR="0033431F">
              <w:rPr>
                <w:iCs/>
                <w:sz w:val="28"/>
                <w:szCs w:val="28"/>
              </w:rPr>
              <w:t>0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2B367B">
              <w:rPr>
                <w:sz w:val="28"/>
                <w:szCs w:val="28"/>
              </w:rPr>
              <w:t>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11" w:type="dxa"/>
          </w:tcPr>
          <w:p w:rsidR="000D5757" w:rsidRPr="0097406A" w:rsidRDefault="0033431F" w:rsidP="0033431F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9,08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B367B">
              <w:rPr>
                <w:sz w:val="28"/>
                <w:szCs w:val="28"/>
              </w:rPr>
              <w:t>лата за негативное воздействие на окружающую среду</w:t>
            </w:r>
          </w:p>
        </w:tc>
        <w:tc>
          <w:tcPr>
            <w:tcW w:w="2411" w:type="dxa"/>
          </w:tcPr>
          <w:p w:rsidR="000D5757" w:rsidRPr="0097406A" w:rsidRDefault="000D5757" w:rsidP="0033431F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</w:t>
            </w:r>
            <w:r w:rsidR="0033431F">
              <w:rPr>
                <w:iCs/>
                <w:sz w:val="28"/>
                <w:szCs w:val="28"/>
              </w:rPr>
              <w:t>18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2B367B">
              <w:rPr>
                <w:sz w:val="28"/>
                <w:szCs w:val="28"/>
              </w:rPr>
              <w:t>оходы от оказания платных услуг</w:t>
            </w:r>
          </w:p>
        </w:tc>
        <w:tc>
          <w:tcPr>
            <w:tcW w:w="2411" w:type="dxa"/>
          </w:tcPr>
          <w:p w:rsidR="000D5757" w:rsidRPr="0097406A" w:rsidRDefault="000D5757" w:rsidP="0033431F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33431F">
              <w:rPr>
                <w:iCs/>
                <w:sz w:val="28"/>
                <w:szCs w:val="28"/>
              </w:rPr>
              <w:t>0</w:t>
            </w:r>
            <w:r>
              <w:rPr>
                <w:iCs/>
                <w:sz w:val="28"/>
                <w:szCs w:val="28"/>
              </w:rPr>
              <w:t>,</w:t>
            </w:r>
            <w:r w:rsidR="0033431F">
              <w:rPr>
                <w:iCs/>
                <w:sz w:val="28"/>
                <w:szCs w:val="28"/>
              </w:rPr>
              <w:t>75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2B367B">
              <w:rPr>
                <w:sz w:val="28"/>
                <w:szCs w:val="28"/>
              </w:rPr>
              <w:t>оходы от продажи материальных и нематериальных активов</w:t>
            </w:r>
          </w:p>
        </w:tc>
        <w:tc>
          <w:tcPr>
            <w:tcW w:w="2411" w:type="dxa"/>
          </w:tcPr>
          <w:p w:rsidR="000D5757" w:rsidRPr="0097406A" w:rsidRDefault="000D5757" w:rsidP="0033431F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</w:t>
            </w:r>
            <w:r w:rsidR="0033431F">
              <w:rPr>
                <w:iCs/>
                <w:sz w:val="28"/>
                <w:szCs w:val="28"/>
              </w:rPr>
              <w:t>74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Ш</w:t>
            </w:r>
            <w:r w:rsidRPr="002B367B">
              <w:rPr>
                <w:sz w:val="28"/>
                <w:szCs w:val="28"/>
              </w:rPr>
              <w:t>трафы, санкции, возмещение ущерба</w:t>
            </w:r>
          </w:p>
        </w:tc>
        <w:tc>
          <w:tcPr>
            <w:tcW w:w="2411" w:type="dxa"/>
          </w:tcPr>
          <w:p w:rsidR="000D5757" w:rsidRPr="0097406A" w:rsidRDefault="000D5757" w:rsidP="0033431F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0,6</w:t>
            </w:r>
            <w:r w:rsidR="0033431F">
              <w:rPr>
                <w:iCs/>
                <w:sz w:val="28"/>
                <w:szCs w:val="28"/>
              </w:rPr>
              <w:t>1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B367B">
              <w:rPr>
                <w:sz w:val="28"/>
                <w:szCs w:val="28"/>
              </w:rPr>
              <w:t>рочие неналоговые доходы</w:t>
            </w:r>
          </w:p>
        </w:tc>
        <w:tc>
          <w:tcPr>
            <w:tcW w:w="2411" w:type="dxa"/>
          </w:tcPr>
          <w:p w:rsidR="000D5757" w:rsidRPr="0097406A" w:rsidRDefault="000D5757" w:rsidP="0033431F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</w:t>
            </w:r>
            <w:r w:rsidR="0033431F">
              <w:rPr>
                <w:iCs/>
                <w:sz w:val="28"/>
                <w:szCs w:val="28"/>
              </w:rPr>
              <w:t>62</w:t>
            </w:r>
          </w:p>
        </w:tc>
      </w:tr>
    </w:tbl>
    <w:p w:rsidR="000D5757" w:rsidRPr="002B367B" w:rsidRDefault="000D5757" w:rsidP="000D5757">
      <w:pPr>
        <w:pStyle w:val="3"/>
        <w:spacing w:after="0" w:line="216" w:lineRule="auto"/>
        <w:ind w:firstLine="709"/>
        <w:jc w:val="both"/>
        <w:rPr>
          <w:iCs/>
          <w:sz w:val="28"/>
          <w:szCs w:val="28"/>
          <w:u w:val="single"/>
        </w:rPr>
      </w:pPr>
    </w:p>
    <w:p w:rsidR="000D5757" w:rsidRDefault="000D5757" w:rsidP="004C6B0E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proofErr w:type="gramStart"/>
      <w:r w:rsidRPr="00FC21D6">
        <w:rPr>
          <w:iCs/>
          <w:sz w:val="28"/>
          <w:szCs w:val="28"/>
        </w:rPr>
        <w:t xml:space="preserve">В сравнении с поступлениями </w:t>
      </w:r>
      <w:r w:rsidRPr="00FC21D6">
        <w:rPr>
          <w:sz w:val="28"/>
          <w:szCs w:val="28"/>
        </w:rPr>
        <w:t xml:space="preserve">налоговых и неналоговых </w:t>
      </w:r>
      <w:r w:rsidRPr="00FC21D6">
        <w:rPr>
          <w:iCs/>
          <w:sz w:val="28"/>
          <w:szCs w:val="28"/>
        </w:rPr>
        <w:t>доходов в</w:t>
      </w:r>
      <w:r w:rsidRPr="003A5116">
        <w:rPr>
          <w:iCs/>
          <w:sz w:val="28"/>
          <w:szCs w:val="28"/>
        </w:rPr>
        <w:t xml:space="preserve"> </w:t>
      </w:r>
      <w:r w:rsidRPr="00376C3A">
        <w:rPr>
          <w:iCs/>
          <w:sz w:val="28"/>
          <w:szCs w:val="28"/>
        </w:rPr>
        <w:t xml:space="preserve">бюджет округа </w:t>
      </w:r>
      <w:r w:rsidR="00CD0947" w:rsidRPr="002B367B">
        <w:rPr>
          <w:sz w:val="28"/>
          <w:szCs w:val="28"/>
        </w:rPr>
        <w:t xml:space="preserve">за </w:t>
      </w:r>
      <w:r w:rsidR="00CD0947">
        <w:rPr>
          <w:iCs/>
          <w:sz w:val="28"/>
          <w:szCs w:val="28"/>
        </w:rPr>
        <w:t>9 месяцев</w:t>
      </w:r>
      <w:r w:rsidR="00CD0947" w:rsidRPr="00376C3A">
        <w:rPr>
          <w:iCs/>
          <w:sz w:val="28"/>
          <w:szCs w:val="28"/>
        </w:rPr>
        <w:t xml:space="preserve"> </w:t>
      </w:r>
      <w:r w:rsidRPr="00376C3A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376C3A">
        <w:rPr>
          <w:iCs/>
          <w:sz w:val="28"/>
          <w:szCs w:val="28"/>
        </w:rPr>
        <w:t xml:space="preserve"> года</w:t>
      </w:r>
      <w:r>
        <w:rPr>
          <w:iCs/>
          <w:sz w:val="28"/>
          <w:szCs w:val="28"/>
        </w:rPr>
        <w:t>,</w:t>
      </w:r>
      <w:r w:rsidRPr="00376C3A">
        <w:rPr>
          <w:iCs/>
          <w:sz w:val="28"/>
          <w:szCs w:val="28"/>
        </w:rPr>
        <w:t xml:space="preserve"> поступление по </w:t>
      </w:r>
      <w:r w:rsidRPr="00376C3A">
        <w:rPr>
          <w:sz w:val="28"/>
          <w:szCs w:val="28"/>
        </w:rPr>
        <w:t xml:space="preserve">налоговым и неналоговым </w:t>
      </w:r>
      <w:r w:rsidRPr="00376C3A">
        <w:rPr>
          <w:iCs/>
          <w:sz w:val="28"/>
          <w:szCs w:val="28"/>
        </w:rPr>
        <w:t xml:space="preserve">доходам в бюджет городского округа </w:t>
      </w:r>
      <w:r w:rsidR="00CD0947" w:rsidRPr="002B367B">
        <w:rPr>
          <w:sz w:val="28"/>
          <w:szCs w:val="28"/>
        </w:rPr>
        <w:t xml:space="preserve">за </w:t>
      </w:r>
      <w:r w:rsidR="00CD0947">
        <w:rPr>
          <w:iCs/>
          <w:sz w:val="28"/>
          <w:szCs w:val="28"/>
        </w:rPr>
        <w:t>9 месяцев</w:t>
      </w:r>
      <w:r w:rsidR="00CD0947" w:rsidRPr="00376C3A">
        <w:rPr>
          <w:iCs/>
          <w:sz w:val="28"/>
          <w:szCs w:val="28"/>
        </w:rPr>
        <w:t xml:space="preserve"> </w:t>
      </w:r>
      <w:r w:rsidRPr="00376C3A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376C3A">
        <w:rPr>
          <w:iCs/>
          <w:sz w:val="28"/>
          <w:szCs w:val="28"/>
        </w:rPr>
        <w:t xml:space="preserve"> года в</w:t>
      </w:r>
      <w:r w:rsidRPr="003A5116">
        <w:rPr>
          <w:iCs/>
          <w:sz w:val="28"/>
          <w:szCs w:val="28"/>
        </w:rPr>
        <w:t xml:space="preserve"> абсолютном выражении </w:t>
      </w:r>
      <w:r>
        <w:rPr>
          <w:iCs/>
          <w:sz w:val="28"/>
          <w:szCs w:val="28"/>
        </w:rPr>
        <w:t>уменьшилось</w:t>
      </w:r>
      <w:r w:rsidRPr="003A5116">
        <w:rPr>
          <w:iCs/>
          <w:sz w:val="28"/>
          <w:szCs w:val="28"/>
        </w:rPr>
        <w:t xml:space="preserve"> на </w:t>
      </w:r>
      <w:r w:rsidR="00CD0947">
        <w:rPr>
          <w:iCs/>
          <w:sz w:val="28"/>
          <w:szCs w:val="28"/>
        </w:rPr>
        <w:t>164 080,08</w:t>
      </w:r>
      <w:r w:rsidRPr="003A5116">
        <w:rPr>
          <w:iCs/>
          <w:sz w:val="28"/>
          <w:szCs w:val="28"/>
        </w:rPr>
        <w:t xml:space="preserve"> тыс. рублей или на </w:t>
      </w:r>
      <w:r w:rsidR="00CD0947">
        <w:rPr>
          <w:iCs/>
          <w:sz w:val="28"/>
          <w:szCs w:val="28"/>
        </w:rPr>
        <w:t>39,9</w:t>
      </w:r>
      <w:r w:rsidRPr="003A5116">
        <w:rPr>
          <w:iCs/>
          <w:sz w:val="28"/>
          <w:szCs w:val="28"/>
        </w:rPr>
        <w:t xml:space="preserve">% (поступление </w:t>
      </w:r>
      <w:r w:rsidRPr="003A5116">
        <w:rPr>
          <w:sz w:val="28"/>
          <w:szCs w:val="28"/>
        </w:rPr>
        <w:t>налоговых и неналоговых</w:t>
      </w:r>
      <w:r w:rsidRPr="003A5116">
        <w:rPr>
          <w:iCs/>
          <w:sz w:val="28"/>
          <w:szCs w:val="28"/>
        </w:rPr>
        <w:t xml:space="preserve"> доходов </w:t>
      </w:r>
      <w:r w:rsidR="00CD0947" w:rsidRPr="002B367B">
        <w:rPr>
          <w:sz w:val="28"/>
          <w:szCs w:val="28"/>
        </w:rPr>
        <w:t xml:space="preserve">за </w:t>
      </w:r>
      <w:r w:rsidR="00CD0947">
        <w:rPr>
          <w:iCs/>
          <w:sz w:val="28"/>
          <w:szCs w:val="28"/>
        </w:rPr>
        <w:t>9 месяцев</w:t>
      </w:r>
      <w:r w:rsidR="00CD0947" w:rsidRPr="003A5116"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 w:rsidR="00CD0947">
        <w:rPr>
          <w:iCs/>
          <w:sz w:val="28"/>
          <w:szCs w:val="28"/>
        </w:rPr>
        <w:t>411 097,24</w:t>
      </w:r>
      <w:r>
        <w:rPr>
          <w:iCs/>
          <w:sz w:val="28"/>
          <w:szCs w:val="28"/>
        </w:rPr>
        <w:t xml:space="preserve"> тыс. рублей).</w:t>
      </w:r>
      <w:proofErr w:type="gramEnd"/>
      <w:r>
        <w:rPr>
          <w:iCs/>
          <w:sz w:val="28"/>
          <w:szCs w:val="28"/>
        </w:rPr>
        <w:t xml:space="preserve"> Снижение объема налоговых и неналоговых доходов относительно прошлого года связано с </w:t>
      </w:r>
      <w:r w:rsidRPr="00326BDC">
        <w:rPr>
          <w:sz w:val="28"/>
          <w:szCs w:val="28"/>
        </w:rPr>
        <w:t>уменьшением</w:t>
      </w:r>
      <w:r>
        <w:rPr>
          <w:sz w:val="28"/>
          <w:szCs w:val="28"/>
        </w:rPr>
        <w:t xml:space="preserve"> поступлений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iCs/>
          <w:sz w:val="28"/>
          <w:szCs w:val="28"/>
        </w:rPr>
        <w:t>:</w:t>
      </w:r>
    </w:p>
    <w:p w:rsidR="000D5757" w:rsidRPr="004C6B0E" w:rsidRDefault="000D5757" w:rsidP="004C6B0E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1. Н</w:t>
      </w:r>
      <w:r w:rsidRPr="00BE56A1">
        <w:rPr>
          <w:sz w:val="28"/>
          <w:szCs w:val="28"/>
        </w:rPr>
        <w:t xml:space="preserve">алогу на доходы физических лиц на </w:t>
      </w:r>
      <w:r w:rsidR="00325993">
        <w:rPr>
          <w:sz w:val="28"/>
          <w:szCs w:val="28"/>
        </w:rPr>
        <w:t>114 340,28</w:t>
      </w:r>
      <w:r w:rsidRPr="00BE56A1">
        <w:rPr>
          <w:sz w:val="28"/>
          <w:szCs w:val="28"/>
        </w:rPr>
        <w:t xml:space="preserve"> тыс. рублей или </w:t>
      </w:r>
      <w:r w:rsidR="00325993">
        <w:rPr>
          <w:sz w:val="28"/>
          <w:szCs w:val="28"/>
        </w:rPr>
        <w:t>27,8</w:t>
      </w:r>
      <w:r w:rsidRPr="00BE56A1">
        <w:rPr>
          <w:sz w:val="28"/>
          <w:szCs w:val="28"/>
        </w:rPr>
        <w:t xml:space="preserve">% </w:t>
      </w:r>
      <w:r w:rsidRPr="00BE56A1">
        <w:rPr>
          <w:iCs/>
          <w:sz w:val="28"/>
          <w:szCs w:val="28"/>
        </w:rPr>
        <w:t xml:space="preserve">(поступление </w:t>
      </w:r>
      <w:r w:rsidRPr="00BE56A1">
        <w:rPr>
          <w:sz w:val="28"/>
          <w:szCs w:val="28"/>
        </w:rPr>
        <w:t xml:space="preserve">налога на доходы физических лиц </w:t>
      </w:r>
      <w:r w:rsidR="00325993" w:rsidRPr="002B367B">
        <w:rPr>
          <w:sz w:val="28"/>
          <w:szCs w:val="28"/>
        </w:rPr>
        <w:t xml:space="preserve">за </w:t>
      </w:r>
      <w:r w:rsidR="00325993">
        <w:rPr>
          <w:iCs/>
          <w:sz w:val="28"/>
          <w:szCs w:val="28"/>
        </w:rPr>
        <w:t>9 месяцев</w:t>
      </w:r>
      <w:r w:rsidR="00325993" w:rsidRPr="00BE56A1">
        <w:rPr>
          <w:iCs/>
          <w:sz w:val="28"/>
          <w:szCs w:val="28"/>
        </w:rPr>
        <w:t xml:space="preserve"> </w:t>
      </w:r>
      <w:r w:rsidRPr="00BE56A1">
        <w:rPr>
          <w:iCs/>
          <w:sz w:val="28"/>
          <w:szCs w:val="28"/>
        </w:rPr>
        <w:t xml:space="preserve">2019 года – </w:t>
      </w:r>
      <w:r w:rsidR="00325993">
        <w:rPr>
          <w:iCs/>
          <w:sz w:val="28"/>
          <w:szCs w:val="28"/>
        </w:rPr>
        <w:t>229 093,3</w:t>
      </w:r>
      <w:r w:rsidRPr="00BE56A1">
        <w:rPr>
          <w:iCs/>
          <w:sz w:val="28"/>
          <w:szCs w:val="28"/>
        </w:rPr>
        <w:t xml:space="preserve"> тыс. рублей, </w:t>
      </w:r>
      <w:r w:rsidR="00325993" w:rsidRPr="002B367B">
        <w:rPr>
          <w:sz w:val="28"/>
          <w:szCs w:val="28"/>
        </w:rPr>
        <w:t xml:space="preserve">за </w:t>
      </w:r>
      <w:r w:rsidR="00325993">
        <w:rPr>
          <w:iCs/>
          <w:sz w:val="28"/>
          <w:szCs w:val="28"/>
        </w:rPr>
        <w:t>9 месяцев</w:t>
      </w:r>
      <w:r w:rsidR="00325993" w:rsidRPr="00BE56A1">
        <w:rPr>
          <w:iCs/>
          <w:sz w:val="28"/>
          <w:szCs w:val="28"/>
        </w:rPr>
        <w:t xml:space="preserve"> </w:t>
      </w:r>
      <w:r w:rsidRPr="00BE56A1">
        <w:rPr>
          <w:iCs/>
          <w:sz w:val="28"/>
          <w:szCs w:val="28"/>
        </w:rPr>
        <w:t xml:space="preserve">2020 года – </w:t>
      </w:r>
      <w:r w:rsidR="00325993">
        <w:rPr>
          <w:iCs/>
          <w:sz w:val="28"/>
          <w:szCs w:val="28"/>
        </w:rPr>
        <w:t>114 752,97</w:t>
      </w:r>
      <w:r w:rsidRPr="00BE56A1">
        <w:rPr>
          <w:iCs/>
          <w:sz w:val="28"/>
          <w:szCs w:val="28"/>
        </w:rPr>
        <w:t xml:space="preserve"> тыс. рублей). Снижение объема поступления данного налога обусловлено</w:t>
      </w:r>
      <w:r w:rsidRPr="00BE56A1">
        <w:rPr>
          <w:sz w:val="28"/>
          <w:szCs w:val="28"/>
        </w:rPr>
        <w:t xml:space="preserve"> уменьшением дополнительного норматива отчислений от налога на доходы физических лиц установленного взамен дотации на выравнивание бюджетной обеспеченности, причитающейся муниципальному образованию округа в 2020 году.</w:t>
      </w:r>
      <w:r w:rsidRPr="00BE56A1">
        <w:rPr>
          <w:szCs w:val="28"/>
        </w:rPr>
        <w:t xml:space="preserve"> </w:t>
      </w:r>
      <w:r w:rsidRPr="00BE56A1">
        <w:rPr>
          <w:sz w:val="28"/>
          <w:szCs w:val="28"/>
        </w:rPr>
        <w:t>Величина дополнительного норматива отчислений от налога на доходы физических лиц в</w:t>
      </w:r>
      <w:r w:rsidRPr="00713C37">
        <w:rPr>
          <w:sz w:val="28"/>
          <w:szCs w:val="28"/>
        </w:rPr>
        <w:t xml:space="preserve"> 2019 году составляла 35,01</w:t>
      </w:r>
      <w:r>
        <w:rPr>
          <w:sz w:val="28"/>
          <w:szCs w:val="28"/>
        </w:rPr>
        <w:t>%</w:t>
      </w:r>
      <w:r w:rsidRPr="00713C37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r w:rsidRPr="00713C37">
        <w:rPr>
          <w:sz w:val="28"/>
          <w:szCs w:val="28"/>
        </w:rPr>
        <w:t>а в 2020 году 2,65</w:t>
      </w:r>
      <w:r>
        <w:rPr>
          <w:sz w:val="28"/>
          <w:szCs w:val="28"/>
        </w:rPr>
        <w:t>%</w:t>
      </w:r>
      <w:r w:rsidRPr="00713C37">
        <w:rPr>
          <w:sz w:val="28"/>
          <w:szCs w:val="28"/>
        </w:rPr>
        <w:t xml:space="preserve">. </w:t>
      </w:r>
      <w:r w:rsidR="00267F35">
        <w:rPr>
          <w:sz w:val="28"/>
          <w:szCs w:val="28"/>
        </w:rPr>
        <w:t xml:space="preserve">В сопоставимых условиях, т.е. по нормативу </w:t>
      </w:r>
      <w:proofErr w:type="gramStart"/>
      <w:r w:rsidR="00267F35">
        <w:rPr>
          <w:sz w:val="28"/>
          <w:szCs w:val="28"/>
        </w:rPr>
        <w:t>отчисления</w:t>
      </w:r>
      <w:proofErr w:type="gramEnd"/>
      <w:r w:rsidR="00267F35">
        <w:rPr>
          <w:sz w:val="28"/>
          <w:szCs w:val="28"/>
        </w:rPr>
        <w:t xml:space="preserve"> действующему в 2019 году, темп роста налога на доходы физических лиц </w:t>
      </w:r>
      <w:r w:rsidR="00325993" w:rsidRPr="002B367B">
        <w:rPr>
          <w:sz w:val="28"/>
          <w:szCs w:val="28"/>
        </w:rPr>
        <w:t xml:space="preserve">за </w:t>
      </w:r>
      <w:r w:rsidR="00325993">
        <w:rPr>
          <w:iCs/>
          <w:sz w:val="28"/>
          <w:szCs w:val="28"/>
        </w:rPr>
        <w:t>9 месяцев</w:t>
      </w:r>
      <w:r w:rsidR="00325993">
        <w:rPr>
          <w:sz w:val="28"/>
          <w:szCs w:val="28"/>
        </w:rPr>
        <w:t xml:space="preserve"> </w:t>
      </w:r>
      <w:r w:rsidR="00267F35">
        <w:rPr>
          <w:sz w:val="28"/>
          <w:szCs w:val="28"/>
        </w:rPr>
        <w:t xml:space="preserve">2020 года к </w:t>
      </w:r>
      <w:r w:rsidR="00325993">
        <w:rPr>
          <w:sz w:val="28"/>
          <w:szCs w:val="28"/>
        </w:rPr>
        <w:t>аналогичному периоду</w:t>
      </w:r>
      <w:r w:rsidR="00267F35">
        <w:rPr>
          <w:sz w:val="28"/>
          <w:szCs w:val="28"/>
        </w:rPr>
        <w:t xml:space="preserve"> 2019 года составляет 10</w:t>
      </w:r>
      <w:r w:rsidR="00325993">
        <w:rPr>
          <w:sz w:val="28"/>
          <w:szCs w:val="28"/>
        </w:rPr>
        <w:t>4</w:t>
      </w:r>
      <w:r w:rsidR="00267F35">
        <w:rPr>
          <w:sz w:val="28"/>
          <w:szCs w:val="28"/>
        </w:rPr>
        <w:t>,</w:t>
      </w:r>
      <w:r w:rsidR="00325993">
        <w:rPr>
          <w:sz w:val="28"/>
          <w:szCs w:val="28"/>
        </w:rPr>
        <w:t>8</w:t>
      </w:r>
      <w:r w:rsidR="00267F35">
        <w:rPr>
          <w:sz w:val="28"/>
          <w:szCs w:val="28"/>
        </w:rPr>
        <w:t xml:space="preserve"> % или + </w:t>
      </w:r>
      <w:r w:rsidR="00325993">
        <w:rPr>
          <w:sz w:val="28"/>
          <w:szCs w:val="28"/>
        </w:rPr>
        <w:t>10 901,08</w:t>
      </w:r>
      <w:r w:rsidR="00267F35">
        <w:rPr>
          <w:sz w:val="28"/>
          <w:szCs w:val="28"/>
        </w:rPr>
        <w:t xml:space="preserve"> тыс. рублей.</w:t>
      </w:r>
    </w:p>
    <w:p w:rsidR="000D5757" w:rsidRDefault="000D5757" w:rsidP="004C6B0E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>2. А</w:t>
      </w:r>
      <w:r w:rsidRPr="008B0C00">
        <w:rPr>
          <w:sz w:val="28"/>
          <w:szCs w:val="28"/>
        </w:rPr>
        <w:t>кцизам по подакцизным товарам на 1</w:t>
      </w:r>
      <w:r w:rsidR="00325993">
        <w:rPr>
          <w:sz w:val="28"/>
          <w:szCs w:val="28"/>
        </w:rPr>
        <w:t> 255,46</w:t>
      </w:r>
      <w:r w:rsidRPr="008B0C00">
        <w:rPr>
          <w:sz w:val="28"/>
          <w:szCs w:val="28"/>
        </w:rPr>
        <w:t xml:space="preserve"> тыс. рублей или </w:t>
      </w:r>
      <w:r w:rsidR="00325993">
        <w:rPr>
          <w:sz w:val="28"/>
          <w:szCs w:val="28"/>
        </w:rPr>
        <w:t>7,08</w:t>
      </w:r>
      <w:r w:rsidRPr="008B0C00">
        <w:rPr>
          <w:sz w:val="28"/>
          <w:szCs w:val="28"/>
        </w:rPr>
        <w:t xml:space="preserve"> % </w:t>
      </w:r>
      <w:r w:rsidRPr="008B0C00">
        <w:rPr>
          <w:iCs/>
          <w:sz w:val="28"/>
          <w:szCs w:val="28"/>
        </w:rPr>
        <w:t xml:space="preserve">(поступление акцизов </w:t>
      </w:r>
      <w:r w:rsidR="00325993" w:rsidRPr="002B367B">
        <w:rPr>
          <w:sz w:val="28"/>
          <w:szCs w:val="28"/>
        </w:rPr>
        <w:t xml:space="preserve">за </w:t>
      </w:r>
      <w:r w:rsidR="00325993">
        <w:rPr>
          <w:iCs/>
          <w:sz w:val="28"/>
          <w:szCs w:val="28"/>
        </w:rPr>
        <w:t>9 месяцев</w:t>
      </w:r>
      <w:r w:rsidR="00325993" w:rsidRPr="008B0C00">
        <w:rPr>
          <w:iCs/>
          <w:sz w:val="28"/>
          <w:szCs w:val="28"/>
        </w:rPr>
        <w:t xml:space="preserve"> </w:t>
      </w:r>
      <w:r w:rsidRPr="008B0C00">
        <w:rPr>
          <w:iCs/>
          <w:sz w:val="28"/>
          <w:szCs w:val="28"/>
        </w:rPr>
        <w:t xml:space="preserve">2019 года – </w:t>
      </w:r>
      <w:r w:rsidR="00325993">
        <w:rPr>
          <w:iCs/>
          <w:sz w:val="28"/>
          <w:szCs w:val="28"/>
        </w:rPr>
        <w:t>17 741,95</w:t>
      </w:r>
      <w:r w:rsidRPr="008B0C00">
        <w:rPr>
          <w:iCs/>
          <w:sz w:val="28"/>
          <w:szCs w:val="28"/>
        </w:rPr>
        <w:t xml:space="preserve"> тыс. рублей, </w:t>
      </w:r>
      <w:r w:rsidR="00325993" w:rsidRPr="002B367B">
        <w:rPr>
          <w:sz w:val="28"/>
          <w:szCs w:val="28"/>
        </w:rPr>
        <w:t xml:space="preserve">за </w:t>
      </w:r>
      <w:r w:rsidR="00325993">
        <w:rPr>
          <w:iCs/>
          <w:sz w:val="28"/>
          <w:szCs w:val="28"/>
        </w:rPr>
        <w:t>9 месяцев</w:t>
      </w:r>
      <w:r w:rsidRPr="008B0C00">
        <w:rPr>
          <w:iCs/>
          <w:sz w:val="28"/>
          <w:szCs w:val="28"/>
        </w:rPr>
        <w:t xml:space="preserve"> 2020 года – </w:t>
      </w:r>
      <w:r w:rsidR="00325993">
        <w:rPr>
          <w:iCs/>
          <w:sz w:val="28"/>
          <w:szCs w:val="28"/>
        </w:rPr>
        <w:t>16 486,49</w:t>
      </w:r>
      <w:r w:rsidRPr="008B0C00">
        <w:rPr>
          <w:iCs/>
          <w:sz w:val="28"/>
          <w:szCs w:val="28"/>
        </w:rPr>
        <w:t xml:space="preserve"> тыс. рублей)</w:t>
      </w:r>
      <w:r>
        <w:rPr>
          <w:iCs/>
          <w:sz w:val="28"/>
          <w:szCs w:val="28"/>
        </w:rPr>
        <w:t xml:space="preserve">. Уменьшение акцизов связано с падением объемов реализации подакцизных товаров в апреле-мае 2020 года из-за </w:t>
      </w:r>
      <w:r>
        <w:rPr>
          <w:iCs/>
          <w:sz w:val="28"/>
          <w:szCs w:val="28"/>
          <w:lang w:val="en-US"/>
        </w:rPr>
        <w:t>COVID</w:t>
      </w:r>
      <w:r w:rsidRPr="00B61F3F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–</w:t>
      </w:r>
      <w:r w:rsidRPr="00B61F3F">
        <w:rPr>
          <w:iCs/>
          <w:sz w:val="28"/>
          <w:szCs w:val="28"/>
        </w:rPr>
        <w:t xml:space="preserve"> 19</w:t>
      </w:r>
      <w:r>
        <w:rPr>
          <w:iCs/>
          <w:sz w:val="28"/>
          <w:szCs w:val="28"/>
        </w:rPr>
        <w:t>.</w:t>
      </w:r>
    </w:p>
    <w:p w:rsidR="000D5757" w:rsidRPr="00B61F3F" w:rsidRDefault="000D5757" w:rsidP="008F49C5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3.</w:t>
      </w:r>
      <w:r w:rsidRPr="009E5FB5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Единому </w:t>
      </w:r>
      <w:r w:rsidR="00842B9A">
        <w:rPr>
          <w:iCs/>
          <w:sz w:val="28"/>
          <w:szCs w:val="28"/>
        </w:rPr>
        <w:t>налогу на вмененный доход</w:t>
      </w:r>
      <w:r>
        <w:rPr>
          <w:iCs/>
          <w:sz w:val="28"/>
          <w:szCs w:val="28"/>
        </w:rPr>
        <w:t xml:space="preserve"> н</w:t>
      </w:r>
      <w:r>
        <w:rPr>
          <w:sz w:val="28"/>
          <w:szCs w:val="28"/>
        </w:rPr>
        <w:t xml:space="preserve">а </w:t>
      </w:r>
      <w:r w:rsidR="00842B9A">
        <w:rPr>
          <w:sz w:val="28"/>
          <w:szCs w:val="28"/>
        </w:rPr>
        <w:t>612,84</w:t>
      </w:r>
      <w:r>
        <w:rPr>
          <w:sz w:val="28"/>
          <w:szCs w:val="28"/>
        </w:rPr>
        <w:t xml:space="preserve"> тыс. рублей или </w:t>
      </w:r>
      <w:r w:rsidR="00842B9A">
        <w:rPr>
          <w:sz w:val="28"/>
          <w:szCs w:val="28"/>
        </w:rPr>
        <w:t>5,3</w:t>
      </w:r>
      <w:r>
        <w:rPr>
          <w:sz w:val="28"/>
          <w:szCs w:val="28"/>
        </w:rPr>
        <w:t xml:space="preserve">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>единого налога</w:t>
      </w:r>
      <w:r w:rsidR="00842B9A">
        <w:rPr>
          <w:iCs/>
          <w:sz w:val="28"/>
          <w:szCs w:val="28"/>
        </w:rPr>
        <w:t xml:space="preserve"> на вмененный доход</w:t>
      </w:r>
      <w:r>
        <w:rPr>
          <w:iCs/>
          <w:sz w:val="28"/>
          <w:szCs w:val="28"/>
        </w:rPr>
        <w:t xml:space="preserve"> </w:t>
      </w:r>
      <w:r w:rsidR="00842B9A" w:rsidRPr="002B367B">
        <w:rPr>
          <w:sz w:val="28"/>
          <w:szCs w:val="28"/>
        </w:rPr>
        <w:t xml:space="preserve">за </w:t>
      </w:r>
      <w:r w:rsidR="00842B9A">
        <w:rPr>
          <w:iCs/>
          <w:sz w:val="28"/>
          <w:szCs w:val="28"/>
        </w:rPr>
        <w:t>9 месяцев</w:t>
      </w:r>
      <w:r w:rsidR="00842B9A" w:rsidRPr="003A5116"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>1</w:t>
      </w:r>
      <w:r w:rsidR="00842B9A">
        <w:rPr>
          <w:iCs/>
          <w:sz w:val="28"/>
          <w:szCs w:val="28"/>
        </w:rPr>
        <w:t>1 497,12</w:t>
      </w:r>
      <w:r>
        <w:rPr>
          <w:iCs/>
          <w:sz w:val="28"/>
          <w:szCs w:val="28"/>
        </w:rPr>
        <w:t xml:space="preserve"> тыс. рублей, </w:t>
      </w:r>
      <w:r w:rsidR="00842B9A" w:rsidRPr="002B367B">
        <w:rPr>
          <w:sz w:val="28"/>
          <w:szCs w:val="28"/>
        </w:rPr>
        <w:t xml:space="preserve">за </w:t>
      </w:r>
      <w:r w:rsidR="00842B9A">
        <w:rPr>
          <w:iCs/>
          <w:sz w:val="28"/>
          <w:szCs w:val="28"/>
        </w:rPr>
        <w:t>9 месяцев</w:t>
      </w:r>
      <w:r w:rsidR="00842B9A" w:rsidRPr="003A5116"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3A5116">
        <w:rPr>
          <w:iCs/>
          <w:sz w:val="28"/>
          <w:szCs w:val="28"/>
        </w:rPr>
        <w:t xml:space="preserve"> года – </w:t>
      </w:r>
      <w:r w:rsidR="00842B9A">
        <w:rPr>
          <w:iCs/>
          <w:sz w:val="28"/>
          <w:szCs w:val="28"/>
        </w:rPr>
        <w:t>10 884,28</w:t>
      </w:r>
      <w:r>
        <w:rPr>
          <w:iCs/>
          <w:sz w:val="28"/>
          <w:szCs w:val="28"/>
        </w:rPr>
        <w:t xml:space="preserve"> тыс. рублей). Снижение поступлений по данному налогу объясняется </w:t>
      </w:r>
      <w:r w:rsidR="00842B9A">
        <w:rPr>
          <w:iCs/>
          <w:sz w:val="28"/>
          <w:szCs w:val="28"/>
        </w:rPr>
        <w:t>сокращением числа налогоплательщиков</w:t>
      </w:r>
      <w:r>
        <w:rPr>
          <w:iCs/>
          <w:sz w:val="28"/>
          <w:szCs w:val="28"/>
        </w:rPr>
        <w:t>.</w:t>
      </w:r>
    </w:p>
    <w:p w:rsidR="000D5757" w:rsidRDefault="000D5757" w:rsidP="008F49C5">
      <w:pPr>
        <w:ind w:firstLine="708"/>
        <w:jc w:val="both"/>
        <w:rPr>
          <w:sz w:val="28"/>
          <w:szCs w:val="28"/>
        </w:rPr>
      </w:pPr>
      <w:r w:rsidRPr="007A31E9">
        <w:rPr>
          <w:sz w:val="28"/>
          <w:szCs w:val="28"/>
        </w:rPr>
        <w:t xml:space="preserve">4. Налогу, взимаемому в связи с применением патентной системы налогообложения на </w:t>
      </w:r>
      <w:r w:rsidR="0086170C">
        <w:rPr>
          <w:sz w:val="28"/>
          <w:szCs w:val="28"/>
        </w:rPr>
        <w:t>84,</w:t>
      </w:r>
      <w:r w:rsidR="00FA5FD5">
        <w:rPr>
          <w:sz w:val="28"/>
          <w:szCs w:val="28"/>
        </w:rPr>
        <w:t>3</w:t>
      </w:r>
      <w:r w:rsidRPr="007A31E9">
        <w:rPr>
          <w:sz w:val="28"/>
          <w:szCs w:val="28"/>
        </w:rPr>
        <w:t xml:space="preserve"> тыс. рублей или </w:t>
      </w:r>
      <w:r w:rsidR="0086170C">
        <w:rPr>
          <w:sz w:val="28"/>
          <w:szCs w:val="28"/>
        </w:rPr>
        <w:t>66,9</w:t>
      </w:r>
      <w:r w:rsidRPr="007A31E9">
        <w:rPr>
          <w:sz w:val="28"/>
          <w:szCs w:val="28"/>
        </w:rPr>
        <w:t xml:space="preserve"> % </w:t>
      </w:r>
      <w:r w:rsidRPr="007A31E9">
        <w:rPr>
          <w:iCs/>
          <w:sz w:val="28"/>
          <w:szCs w:val="28"/>
        </w:rPr>
        <w:t xml:space="preserve">(поступление налога </w:t>
      </w:r>
      <w:r w:rsidR="0086170C" w:rsidRPr="002B367B">
        <w:rPr>
          <w:sz w:val="28"/>
          <w:szCs w:val="28"/>
        </w:rPr>
        <w:t xml:space="preserve">за </w:t>
      </w:r>
      <w:r w:rsidR="0086170C">
        <w:rPr>
          <w:iCs/>
          <w:sz w:val="28"/>
          <w:szCs w:val="28"/>
        </w:rPr>
        <w:t>9 месяцев</w:t>
      </w:r>
      <w:r w:rsidR="0086170C" w:rsidRPr="003A5116">
        <w:rPr>
          <w:iCs/>
          <w:sz w:val="28"/>
          <w:szCs w:val="28"/>
        </w:rPr>
        <w:t xml:space="preserve"> </w:t>
      </w:r>
      <w:r w:rsidRPr="007A31E9">
        <w:rPr>
          <w:iCs/>
          <w:sz w:val="28"/>
          <w:szCs w:val="28"/>
        </w:rPr>
        <w:t xml:space="preserve">2019 года – </w:t>
      </w:r>
      <w:r w:rsidR="0086170C">
        <w:rPr>
          <w:iCs/>
          <w:sz w:val="28"/>
          <w:szCs w:val="28"/>
        </w:rPr>
        <w:t>126,24</w:t>
      </w:r>
      <w:r w:rsidRPr="007A31E9">
        <w:rPr>
          <w:iCs/>
          <w:sz w:val="28"/>
          <w:szCs w:val="28"/>
        </w:rPr>
        <w:t xml:space="preserve"> тыс. рублей, </w:t>
      </w:r>
      <w:r w:rsidR="00FA5FD5" w:rsidRPr="002B367B">
        <w:rPr>
          <w:sz w:val="28"/>
          <w:szCs w:val="28"/>
        </w:rPr>
        <w:t xml:space="preserve">за </w:t>
      </w:r>
      <w:r w:rsidR="00FA5FD5">
        <w:rPr>
          <w:iCs/>
          <w:sz w:val="28"/>
          <w:szCs w:val="28"/>
        </w:rPr>
        <w:t>9 месяцев</w:t>
      </w:r>
      <w:r w:rsidR="00FA5FD5" w:rsidRPr="003A5116">
        <w:rPr>
          <w:iCs/>
          <w:sz w:val="28"/>
          <w:szCs w:val="28"/>
        </w:rPr>
        <w:t xml:space="preserve"> </w:t>
      </w:r>
      <w:r w:rsidRPr="007A31E9">
        <w:rPr>
          <w:iCs/>
          <w:sz w:val="28"/>
          <w:szCs w:val="28"/>
        </w:rPr>
        <w:t xml:space="preserve">2020 года – </w:t>
      </w:r>
      <w:r w:rsidR="00FA5FD5">
        <w:rPr>
          <w:iCs/>
          <w:sz w:val="28"/>
          <w:szCs w:val="28"/>
        </w:rPr>
        <w:t>41,94</w:t>
      </w:r>
      <w:r w:rsidRPr="007A31E9">
        <w:rPr>
          <w:iCs/>
          <w:sz w:val="28"/>
          <w:szCs w:val="28"/>
        </w:rPr>
        <w:t xml:space="preserve"> тыс. рублей) в связи </w:t>
      </w:r>
      <w:r w:rsidRPr="007A31E9">
        <w:rPr>
          <w:sz w:val="28"/>
          <w:szCs w:val="28"/>
        </w:rPr>
        <w:t xml:space="preserve">со снижением активности </w:t>
      </w:r>
      <w:proofErr w:type="gramStart"/>
      <w:r w:rsidRPr="007A31E9">
        <w:rPr>
          <w:sz w:val="28"/>
          <w:szCs w:val="28"/>
        </w:rPr>
        <w:t>населения</w:t>
      </w:r>
      <w:proofErr w:type="gramEnd"/>
      <w:r w:rsidRPr="007A31E9">
        <w:rPr>
          <w:sz w:val="28"/>
          <w:szCs w:val="28"/>
        </w:rPr>
        <w:t xml:space="preserve"> в сфере деятельности предусматривающей приобретение патента.</w:t>
      </w:r>
    </w:p>
    <w:p w:rsidR="008F49C5" w:rsidRDefault="000D5757" w:rsidP="008F49C5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5. Налогу на имущество физических лиц </w:t>
      </w:r>
      <w:r>
        <w:rPr>
          <w:sz w:val="28"/>
          <w:szCs w:val="28"/>
        </w:rPr>
        <w:t xml:space="preserve">на </w:t>
      </w:r>
      <w:r w:rsidR="00A850E3">
        <w:rPr>
          <w:sz w:val="28"/>
          <w:szCs w:val="28"/>
        </w:rPr>
        <w:t>1 500,78</w:t>
      </w:r>
      <w:r>
        <w:rPr>
          <w:sz w:val="28"/>
          <w:szCs w:val="28"/>
        </w:rPr>
        <w:t xml:space="preserve"> тыс. рублей или </w:t>
      </w:r>
      <w:r w:rsidR="00A850E3">
        <w:rPr>
          <w:sz w:val="28"/>
          <w:szCs w:val="28"/>
        </w:rPr>
        <w:t>46,8</w:t>
      </w:r>
      <w:r>
        <w:rPr>
          <w:sz w:val="28"/>
          <w:szCs w:val="28"/>
        </w:rPr>
        <w:t xml:space="preserve">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 xml:space="preserve">налога на имущество физических лиц </w:t>
      </w:r>
      <w:r w:rsidR="00A850E3" w:rsidRPr="002B367B">
        <w:rPr>
          <w:sz w:val="28"/>
          <w:szCs w:val="28"/>
        </w:rPr>
        <w:t xml:space="preserve">за </w:t>
      </w:r>
      <w:r w:rsidR="00A850E3">
        <w:rPr>
          <w:iCs/>
          <w:sz w:val="28"/>
          <w:szCs w:val="28"/>
        </w:rPr>
        <w:t>9 месяцев</w:t>
      </w:r>
      <w:r w:rsidR="00A850E3" w:rsidRPr="003A5116"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 w:rsidR="00A850E3">
        <w:rPr>
          <w:iCs/>
          <w:sz w:val="28"/>
          <w:szCs w:val="28"/>
        </w:rPr>
        <w:t>3 208,57</w:t>
      </w:r>
      <w:r>
        <w:rPr>
          <w:iCs/>
          <w:sz w:val="28"/>
          <w:szCs w:val="28"/>
        </w:rPr>
        <w:t xml:space="preserve"> тыс. рублей, </w:t>
      </w:r>
      <w:r w:rsidR="00A850E3" w:rsidRPr="002B367B">
        <w:rPr>
          <w:sz w:val="28"/>
          <w:szCs w:val="28"/>
        </w:rPr>
        <w:t xml:space="preserve">за </w:t>
      </w:r>
      <w:r w:rsidR="00A850E3">
        <w:rPr>
          <w:iCs/>
          <w:sz w:val="28"/>
          <w:szCs w:val="28"/>
        </w:rPr>
        <w:t>9 месяцев</w:t>
      </w:r>
      <w:r w:rsidR="00A850E3" w:rsidRPr="003A5116">
        <w:rPr>
          <w:iCs/>
          <w:sz w:val="28"/>
          <w:szCs w:val="28"/>
        </w:rPr>
        <w:t xml:space="preserve"> </w:t>
      </w:r>
      <w:r w:rsidRPr="003A5116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3A5116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>1</w:t>
      </w:r>
      <w:r w:rsidR="00A850E3">
        <w:rPr>
          <w:iCs/>
          <w:sz w:val="28"/>
          <w:szCs w:val="28"/>
        </w:rPr>
        <w:t> 707,79</w:t>
      </w:r>
      <w:r>
        <w:rPr>
          <w:iCs/>
          <w:sz w:val="28"/>
          <w:szCs w:val="28"/>
        </w:rPr>
        <w:t xml:space="preserve"> тыс. рублей). </w:t>
      </w:r>
      <w:r>
        <w:rPr>
          <w:iCs/>
          <w:sz w:val="28"/>
          <w:szCs w:val="28"/>
        </w:rPr>
        <w:lastRenderedPageBreak/>
        <w:t>Уменьшение объема налога на имущество физических лиц свидетельствует о снижении уровня собираемости данного налога вследствие снижения платежеспособности населения</w:t>
      </w:r>
      <w:r w:rsidR="00693525">
        <w:rPr>
          <w:iCs/>
          <w:sz w:val="28"/>
          <w:szCs w:val="28"/>
        </w:rPr>
        <w:t xml:space="preserve"> и </w:t>
      </w:r>
      <w:r w:rsidR="00AF5689">
        <w:rPr>
          <w:iCs/>
          <w:sz w:val="28"/>
          <w:szCs w:val="28"/>
        </w:rPr>
        <w:t>недостаточного администрирования ИФНС (нарушение сроков рассылки уведомлений)</w:t>
      </w:r>
      <w:r>
        <w:rPr>
          <w:iCs/>
          <w:sz w:val="28"/>
          <w:szCs w:val="28"/>
        </w:rPr>
        <w:t>.</w:t>
      </w:r>
    </w:p>
    <w:p w:rsidR="00A940F3" w:rsidRDefault="000D5757" w:rsidP="008F49C5">
      <w:pPr>
        <w:pStyle w:val="3"/>
        <w:spacing w:after="0" w:line="21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="00A940F3">
        <w:rPr>
          <w:sz w:val="28"/>
          <w:szCs w:val="28"/>
        </w:rPr>
        <w:t xml:space="preserve"> Земельному налогу на 3 506,87 тыс. рублей или 10,1% </w:t>
      </w:r>
      <w:r w:rsidR="00A940F3" w:rsidRPr="003A5116">
        <w:rPr>
          <w:iCs/>
          <w:sz w:val="28"/>
          <w:szCs w:val="28"/>
        </w:rPr>
        <w:t xml:space="preserve">(поступление </w:t>
      </w:r>
      <w:r w:rsidR="00A940F3">
        <w:rPr>
          <w:iCs/>
          <w:sz w:val="28"/>
          <w:szCs w:val="28"/>
        </w:rPr>
        <w:t xml:space="preserve">земельного налога </w:t>
      </w:r>
      <w:r w:rsidR="00A940F3" w:rsidRPr="002B367B">
        <w:rPr>
          <w:sz w:val="28"/>
          <w:szCs w:val="28"/>
        </w:rPr>
        <w:t xml:space="preserve">за </w:t>
      </w:r>
      <w:r w:rsidR="00A940F3">
        <w:rPr>
          <w:iCs/>
          <w:sz w:val="28"/>
          <w:szCs w:val="28"/>
        </w:rPr>
        <w:t>9 месяцев</w:t>
      </w:r>
      <w:r w:rsidR="00A940F3" w:rsidRPr="003A5116">
        <w:rPr>
          <w:iCs/>
          <w:sz w:val="28"/>
          <w:szCs w:val="28"/>
        </w:rPr>
        <w:t xml:space="preserve"> 201</w:t>
      </w:r>
      <w:r w:rsidR="00A940F3">
        <w:rPr>
          <w:iCs/>
          <w:sz w:val="28"/>
          <w:szCs w:val="28"/>
        </w:rPr>
        <w:t>9</w:t>
      </w:r>
      <w:r w:rsidR="00A940F3" w:rsidRPr="003A5116">
        <w:rPr>
          <w:iCs/>
          <w:sz w:val="28"/>
          <w:szCs w:val="28"/>
        </w:rPr>
        <w:t xml:space="preserve"> года – </w:t>
      </w:r>
      <w:r w:rsidR="00A940F3">
        <w:rPr>
          <w:iCs/>
          <w:sz w:val="28"/>
          <w:szCs w:val="28"/>
        </w:rPr>
        <w:t xml:space="preserve">34 720,71 тыс. рублей, </w:t>
      </w:r>
      <w:r w:rsidR="00A940F3" w:rsidRPr="002B367B">
        <w:rPr>
          <w:sz w:val="28"/>
          <w:szCs w:val="28"/>
        </w:rPr>
        <w:t xml:space="preserve">за </w:t>
      </w:r>
      <w:r w:rsidR="00A940F3">
        <w:rPr>
          <w:iCs/>
          <w:sz w:val="28"/>
          <w:szCs w:val="28"/>
        </w:rPr>
        <w:t>9 месяцев</w:t>
      </w:r>
      <w:r w:rsidR="00A940F3" w:rsidRPr="003A5116">
        <w:rPr>
          <w:iCs/>
          <w:sz w:val="28"/>
          <w:szCs w:val="28"/>
        </w:rPr>
        <w:t xml:space="preserve"> 20</w:t>
      </w:r>
      <w:r w:rsidR="00A940F3">
        <w:rPr>
          <w:iCs/>
          <w:sz w:val="28"/>
          <w:szCs w:val="28"/>
        </w:rPr>
        <w:t>20</w:t>
      </w:r>
      <w:r w:rsidR="00A940F3" w:rsidRPr="003A5116">
        <w:rPr>
          <w:iCs/>
          <w:sz w:val="28"/>
          <w:szCs w:val="28"/>
        </w:rPr>
        <w:t xml:space="preserve"> года – </w:t>
      </w:r>
      <w:r w:rsidR="00A940F3">
        <w:rPr>
          <w:iCs/>
          <w:sz w:val="28"/>
          <w:szCs w:val="28"/>
        </w:rPr>
        <w:t xml:space="preserve">31 213,84 тыс. рублей). Причины уменьшения земельного налога аналогичны </w:t>
      </w:r>
      <w:proofErr w:type="gramStart"/>
      <w:r w:rsidR="00A940F3">
        <w:rPr>
          <w:iCs/>
          <w:sz w:val="28"/>
          <w:szCs w:val="28"/>
        </w:rPr>
        <w:t>указанным</w:t>
      </w:r>
      <w:proofErr w:type="gramEnd"/>
      <w:r w:rsidR="00A940F3">
        <w:rPr>
          <w:iCs/>
          <w:sz w:val="28"/>
          <w:szCs w:val="28"/>
        </w:rPr>
        <w:t xml:space="preserve"> по налогу на имущество физических лиц.</w:t>
      </w:r>
    </w:p>
    <w:p w:rsidR="000D5757" w:rsidRPr="008F49C5" w:rsidRDefault="00AD137D" w:rsidP="008F49C5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7. </w:t>
      </w:r>
      <w:r w:rsidR="000D5757">
        <w:rPr>
          <w:sz w:val="28"/>
          <w:szCs w:val="28"/>
        </w:rPr>
        <w:t>Д</w:t>
      </w:r>
      <w:r w:rsidR="000D5757" w:rsidRPr="004F1786">
        <w:rPr>
          <w:sz w:val="28"/>
          <w:szCs w:val="28"/>
        </w:rPr>
        <w:t xml:space="preserve">оходам от использования имущества, находящегося в государственной и муниципальной собственности на </w:t>
      </w:r>
      <w:r w:rsidR="000D5757">
        <w:rPr>
          <w:sz w:val="28"/>
          <w:szCs w:val="28"/>
        </w:rPr>
        <w:t>2</w:t>
      </w:r>
      <w:r w:rsidR="000602A1">
        <w:rPr>
          <w:sz w:val="28"/>
          <w:szCs w:val="28"/>
        </w:rPr>
        <w:t>2 254,81</w:t>
      </w:r>
      <w:r w:rsidR="000D5757" w:rsidRPr="004F1786">
        <w:rPr>
          <w:sz w:val="28"/>
          <w:szCs w:val="28"/>
        </w:rPr>
        <w:t xml:space="preserve"> тыс. рублей или </w:t>
      </w:r>
      <w:r w:rsidR="000602A1">
        <w:rPr>
          <w:sz w:val="28"/>
          <w:szCs w:val="28"/>
        </w:rPr>
        <w:t>49,8</w:t>
      </w:r>
      <w:r w:rsidR="000D5757" w:rsidRPr="004F1786">
        <w:rPr>
          <w:sz w:val="28"/>
          <w:szCs w:val="28"/>
        </w:rPr>
        <w:t xml:space="preserve"> % </w:t>
      </w:r>
      <w:r w:rsidR="000D5757" w:rsidRPr="004F1786">
        <w:rPr>
          <w:iCs/>
          <w:sz w:val="28"/>
          <w:szCs w:val="28"/>
        </w:rPr>
        <w:t xml:space="preserve">(поступление данного источника </w:t>
      </w:r>
      <w:r w:rsidR="000602A1" w:rsidRPr="002B367B">
        <w:rPr>
          <w:sz w:val="28"/>
          <w:szCs w:val="28"/>
        </w:rPr>
        <w:t xml:space="preserve">за </w:t>
      </w:r>
      <w:r w:rsidR="000602A1">
        <w:rPr>
          <w:iCs/>
          <w:sz w:val="28"/>
          <w:szCs w:val="28"/>
        </w:rPr>
        <w:t>9 месяцев</w:t>
      </w:r>
      <w:r w:rsidR="000602A1" w:rsidRPr="003A5116">
        <w:rPr>
          <w:iCs/>
          <w:sz w:val="28"/>
          <w:szCs w:val="28"/>
        </w:rPr>
        <w:t xml:space="preserve"> </w:t>
      </w:r>
      <w:r w:rsidR="000D5757" w:rsidRPr="004F1786">
        <w:rPr>
          <w:iCs/>
          <w:sz w:val="28"/>
          <w:szCs w:val="28"/>
        </w:rPr>
        <w:t xml:space="preserve">2019 года – </w:t>
      </w:r>
      <w:r w:rsidR="000602A1">
        <w:rPr>
          <w:iCs/>
          <w:sz w:val="28"/>
          <w:szCs w:val="28"/>
        </w:rPr>
        <w:t>44 679,29</w:t>
      </w:r>
      <w:r w:rsidR="000D5757" w:rsidRPr="004F1786">
        <w:rPr>
          <w:iCs/>
          <w:sz w:val="28"/>
          <w:szCs w:val="28"/>
        </w:rPr>
        <w:t xml:space="preserve"> тыс. рублей, </w:t>
      </w:r>
      <w:r w:rsidR="000602A1" w:rsidRPr="002B367B">
        <w:rPr>
          <w:sz w:val="28"/>
          <w:szCs w:val="28"/>
        </w:rPr>
        <w:t xml:space="preserve">за </w:t>
      </w:r>
      <w:r w:rsidR="000602A1">
        <w:rPr>
          <w:iCs/>
          <w:sz w:val="28"/>
          <w:szCs w:val="28"/>
        </w:rPr>
        <w:t>9 месяцев</w:t>
      </w:r>
      <w:r w:rsidR="000602A1" w:rsidRPr="003A5116">
        <w:rPr>
          <w:iCs/>
          <w:sz w:val="28"/>
          <w:szCs w:val="28"/>
        </w:rPr>
        <w:t xml:space="preserve"> </w:t>
      </w:r>
      <w:r w:rsidR="000D5757" w:rsidRPr="004F1786">
        <w:rPr>
          <w:iCs/>
          <w:sz w:val="28"/>
          <w:szCs w:val="28"/>
        </w:rPr>
        <w:t xml:space="preserve">2020 года – </w:t>
      </w:r>
      <w:r w:rsidR="000602A1">
        <w:rPr>
          <w:iCs/>
          <w:sz w:val="28"/>
          <w:szCs w:val="28"/>
        </w:rPr>
        <w:t>22 424,48</w:t>
      </w:r>
      <w:r w:rsidR="000D5757">
        <w:rPr>
          <w:iCs/>
          <w:sz w:val="28"/>
          <w:szCs w:val="28"/>
        </w:rPr>
        <w:t xml:space="preserve"> тыс. рублей). Такая значительная разница в поступлениях доходов от использования имущества объясняется тем, что в 1 полугодии 2019 года в бюджет округа поступила задолженность прошлых лет («СХП Восточное»</w:t>
      </w:r>
      <w:r w:rsidR="00FC4C9B">
        <w:rPr>
          <w:iCs/>
          <w:sz w:val="28"/>
          <w:szCs w:val="28"/>
        </w:rPr>
        <w:t xml:space="preserve"> в сумме 27 707,</w:t>
      </w:r>
      <w:r w:rsidR="00030F55">
        <w:rPr>
          <w:iCs/>
          <w:sz w:val="28"/>
          <w:szCs w:val="28"/>
        </w:rPr>
        <w:t>89 тыс</w:t>
      </w:r>
      <w:proofErr w:type="gramStart"/>
      <w:r w:rsidR="00030F55">
        <w:rPr>
          <w:iCs/>
          <w:sz w:val="28"/>
          <w:szCs w:val="28"/>
        </w:rPr>
        <w:t>.р</w:t>
      </w:r>
      <w:proofErr w:type="gramEnd"/>
      <w:r w:rsidR="00030F55">
        <w:rPr>
          <w:iCs/>
          <w:sz w:val="28"/>
          <w:szCs w:val="28"/>
        </w:rPr>
        <w:t>уб.</w:t>
      </w:r>
      <w:r w:rsidR="000D5757">
        <w:rPr>
          <w:iCs/>
          <w:sz w:val="28"/>
          <w:szCs w:val="28"/>
        </w:rPr>
        <w:t>).</w:t>
      </w:r>
      <w:r w:rsidR="00912E59">
        <w:rPr>
          <w:iCs/>
          <w:sz w:val="28"/>
          <w:szCs w:val="28"/>
        </w:rPr>
        <w:t xml:space="preserve"> В сопоставимых условиях</w:t>
      </w:r>
      <w:r w:rsidR="000602A1">
        <w:rPr>
          <w:iCs/>
          <w:sz w:val="28"/>
          <w:szCs w:val="28"/>
        </w:rPr>
        <w:t xml:space="preserve"> (без учета поступлений задолженности прошлых лет)</w:t>
      </w:r>
      <w:r w:rsidR="00912E59">
        <w:rPr>
          <w:iCs/>
          <w:sz w:val="28"/>
          <w:szCs w:val="28"/>
        </w:rPr>
        <w:t xml:space="preserve"> к уровню прошлого года объем доходов получен выше на </w:t>
      </w:r>
      <w:r w:rsidR="000602A1">
        <w:rPr>
          <w:iCs/>
          <w:sz w:val="28"/>
          <w:szCs w:val="28"/>
        </w:rPr>
        <w:t>5 453,08</w:t>
      </w:r>
      <w:r w:rsidR="00912E59">
        <w:rPr>
          <w:iCs/>
          <w:sz w:val="28"/>
          <w:szCs w:val="28"/>
        </w:rPr>
        <w:t xml:space="preserve"> тыс</w:t>
      </w:r>
      <w:proofErr w:type="gramStart"/>
      <w:r w:rsidR="00912E59">
        <w:rPr>
          <w:iCs/>
          <w:sz w:val="28"/>
          <w:szCs w:val="28"/>
        </w:rPr>
        <w:t>.р</w:t>
      </w:r>
      <w:proofErr w:type="gramEnd"/>
      <w:r w:rsidR="00912E59">
        <w:rPr>
          <w:iCs/>
          <w:sz w:val="28"/>
          <w:szCs w:val="28"/>
        </w:rPr>
        <w:t xml:space="preserve">уб. </w:t>
      </w:r>
    </w:p>
    <w:p w:rsidR="000D5757" w:rsidRDefault="002B31F0" w:rsidP="008F49C5">
      <w:pPr>
        <w:pStyle w:val="3"/>
        <w:spacing w:after="0" w:line="216" w:lineRule="auto"/>
        <w:ind w:firstLine="708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8</w:t>
      </w:r>
      <w:r w:rsidR="000D5757">
        <w:rPr>
          <w:iCs/>
          <w:sz w:val="28"/>
          <w:szCs w:val="28"/>
        </w:rPr>
        <w:t>. Д</w:t>
      </w:r>
      <w:r w:rsidR="000D5757" w:rsidRPr="000E4294">
        <w:rPr>
          <w:iCs/>
          <w:sz w:val="28"/>
          <w:szCs w:val="28"/>
        </w:rPr>
        <w:t xml:space="preserve">оходам от оказания платных услуг на </w:t>
      </w:r>
      <w:r>
        <w:rPr>
          <w:iCs/>
          <w:sz w:val="28"/>
          <w:szCs w:val="28"/>
        </w:rPr>
        <w:t>20 570,47</w:t>
      </w:r>
      <w:r w:rsidR="008F49C5">
        <w:rPr>
          <w:sz w:val="28"/>
          <w:szCs w:val="28"/>
        </w:rPr>
        <w:t xml:space="preserve"> тыс. рублей или </w:t>
      </w:r>
      <w:r>
        <w:rPr>
          <w:sz w:val="28"/>
          <w:szCs w:val="28"/>
        </w:rPr>
        <w:t>43,7</w:t>
      </w:r>
      <w:r w:rsidR="000D5757">
        <w:rPr>
          <w:sz w:val="28"/>
          <w:szCs w:val="28"/>
        </w:rPr>
        <w:t>%</w:t>
      </w:r>
      <w:r w:rsidR="000D5757" w:rsidRPr="000E4294">
        <w:rPr>
          <w:sz w:val="28"/>
          <w:szCs w:val="28"/>
        </w:rPr>
        <w:t xml:space="preserve"> </w:t>
      </w:r>
      <w:r w:rsidR="000D5757" w:rsidRPr="000E4294">
        <w:rPr>
          <w:iCs/>
          <w:sz w:val="28"/>
          <w:szCs w:val="28"/>
        </w:rPr>
        <w:t xml:space="preserve">(поступление </w:t>
      </w:r>
      <w:r w:rsidR="000D5757">
        <w:rPr>
          <w:iCs/>
          <w:sz w:val="28"/>
          <w:szCs w:val="28"/>
        </w:rPr>
        <w:t>платных услуг</w:t>
      </w:r>
      <w:r w:rsidR="000D5757" w:rsidRPr="000E4294">
        <w:rPr>
          <w:iCs/>
          <w:sz w:val="28"/>
          <w:szCs w:val="28"/>
        </w:rPr>
        <w:t xml:space="preserve"> </w:t>
      </w:r>
      <w:r w:rsidRPr="002B367B">
        <w:rPr>
          <w:sz w:val="28"/>
          <w:szCs w:val="28"/>
        </w:rPr>
        <w:t xml:space="preserve">за </w:t>
      </w:r>
      <w:r>
        <w:rPr>
          <w:iCs/>
          <w:sz w:val="28"/>
          <w:szCs w:val="28"/>
        </w:rPr>
        <w:t>9 месяцев</w:t>
      </w:r>
      <w:r w:rsidRPr="003A5116">
        <w:rPr>
          <w:iCs/>
          <w:sz w:val="28"/>
          <w:szCs w:val="28"/>
        </w:rPr>
        <w:t xml:space="preserve"> </w:t>
      </w:r>
      <w:r w:rsidR="000D5757" w:rsidRPr="000E4294">
        <w:rPr>
          <w:iCs/>
          <w:sz w:val="28"/>
          <w:szCs w:val="28"/>
        </w:rPr>
        <w:t>20</w:t>
      </w:r>
      <w:r w:rsidR="000D5757">
        <w:rPr>
          <w:iCs/>
          <w:sz w:val="28"/>
          <w:szCs w:val="28"/>
        </w:rPr>
        <w:t>19</w:t>
      </w:r>
      <w:r w:rsidR="000D5757" w:rsidRPr="000E4294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>47 119,90</w:t>
      </w:r>
      <w:r w:rsidR="000D5757" w:rsidRPr="000E4294">
        <w:rPr>
          <w:iCs/>
          <w:sz w:val="28"/>
          <w:szCs w:val="28"/>
        </w:rPr>
        <w:t xml:space="preserve"> тыс. рублей, </w:t>
      </w:r>
      <w:r w:rsidRPr="002B367B">
        <w:rPr>
          <w:sz w:val="28"/>
          <w:szCs w:val="28"/>
        </w:rPr>
        <w:t xml:space="preserve">за </w:t>
      </w:r>
      <w:r>
        <w:rPr>
          <w:iCs/>
          <w:sz w:val="28"/>
          <w:szCs w:val="28"/>
        </w:rPr>
        <w:t>9 месяцев</w:t>
      </w:r>
      <w:r w:rsidRPr="003A5116">
        <w:rPr>
          <w:iCs/>
          <w:sz w:val="28"/>
          <w:szCs w:val="28"/>
        </w:rPr>
        <w:t xml:space="preserve"> </w:t>
      </w:r>
      <w:r w:rsidR="000D5757" w:rsidRPr="000E4294">
        <w:rPr>
          <w:iCs/>
          <w:sz w:val="28"/>
          <w:szCs w:val="28"/>
        </w:rPr>
        <w:t>20</w:t>
      </w:r>
      <w:r w:rsidR="000D5757">
        <w:rPr>
          <w:iCs/>
          <w:sz w:val="28"/>
          <w:szCs w:val="28"/>
        </w:rPr>
        <w:t>20</w:t>
      </w:r>
      <w:r w:rsidR="000D5757" w:rsidRPr="000E4294">
        <w:rPr>
          <w:iCs/>
          <w:sz w:val="28"/>
          <w:szCs w:val="28"/>
        </w:rPr>
        <w:t xml:space="preserve"> года – </w:t>
      </w:r>
      <w:r>
        <w:rPr>
          <w:iCs/>
          <w:sz w:val="28"/>
          <w:szCs w:val="28"/>
        </w:rPr>
        <w:t>26 549,43</w:t>
      </w:r>
      <w:r w:rsidR="000D5757" w:rsidRPr="000E4294">
        <w:rPr>
          <w:iCs/>
          <w:sz w:val="28"/>
          <w:szCs w:val="28"/>
        </w:rPr>
        <w:t xml:space="preserve"> тыс. рублей)</w:t>
      </w:r>
      <w:r w:rsidR="000D5757">
        <w:rPr>
          <w:iCs/>
          <w:sz w:val="28"/>
          <w:szCs w:val="28"/>
        </w:rPr>
        <w:t xml:space="preserve">. Снижение объема доходов от оказания платных услуг </w:t>
      </w:r>
      <w:proofErr w:type="gramStart"/>
      <w:r w:rsidR="000D5757">
        <w:rPr>
          <w:iCs/>
          <w:sz w:val="28"/>
          <w:szCs w:val="28"/>
        </w:rPr>
        <w:t>обусловлен</w:t>
      </w:r>
      <w:proofErr w:type="gramEnd"/>
      <w:r w:rsidR="000D5757">
        <w:rPr>
          <w:iCs/>
          <w:sz w:val="28"/>
          <w:szCs w:val="28"/>
        </w:rPr>
        <w:t xml:space="preserve"> тем, что муниципальные учреждения округа не оказывали услуги населению в связи с </w:t>
      </w:r>
      <w:r>
        <w:rPr>
          <w:iCs/>
          <w:sz w:val="28"/>
          <w:szCs w:val="28"/>
        </w:rPr>
        <w:t xml:space="preserve">пандемией </w:t>
      </w:r>
      <w:r w:rsidR="000D5757">
        <w:rPr>
          <w:iCs/>
          <w:sz w:val="28"/>
          <w:szCs w:val="28"/>
          <w:lang w:val="en-US"/>
        </w:rPr>
        <w:t>COVID</w:t>
      </w:r>
      <w:r w:rsidR="000D5757" w:rsidRPr="00B61F3F">
        <w:rPr>
          <w:iCs/>
          <w:sz w:val="28"/>
          <w:szCs w:val="28"/>
        </w:rPr>
        <w:t xml:space="preserve"> </w:t>
      </w:r>
      <w:r w:rsidR="000D5757">
        <w:rPr>
          <w:iCs/>
          <w:sz w:val="28"/>
          <w:szCs w:val="28"/>
        </w:rPr>
        <w:t>–</w:t>
      </w:r>
      <w:r w:rsidR="000D5757" w:rsidRPr="00B61F3F">
        <w:rPr>
          <w:iCs/>
          <w:sz w:val="28"/>
          <w:szCs w:val="28"/>
        </w:rPr>
        <w:t xml:space="preserve"> 19</w:t>
      </w:r>
      <w:r w:rsidR="000D5757">
        <w:rPr>
          <w:iCs/>
          <w:sz w:val="28"/>
          <w:szCs w:val="28"/>
        </w:rPr>
        <w:t xml:space="preserve">. </w:t>
      </w:r>
    </w:p>
    <w:p w:rsidR="0057776C" w:rsidRPr="00313A4B" w:rsidRDefault="00FC6228" w:rsidP="0057776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iCs/>
          <w:sz w:val="28"/>
          <w:szCs w:val="28"/>
        </w:rPr>
        <w:t>9</w:t>
      </w:r>
      <w:r w:rsidR="000D5757">
        <w:rPr>
          <w:iCs/>
          <w:sz w:val="28"/>
          <w:szCs w:val="28"/>
        </w:rPr>
        <w:t xml:space="preserve">. </w:t>
      </w:r>
      <w:proofErr w:type="gramStart"/>
      <w:r w:rsidR="000D5757">
        <w:rPr>
          <w:iCs/>
          <w:sz w:val="28"/>
          <w:szCs w:val="28"/>
        </w:rPr>
        <w:t>Ш</w:t>
      </w:r>
      <w:r w:rsidR="000D5757" w:rsidRPr="00C30E7C">
        <w:rPr>
          <w:sz w:val="28"/>
          <w:szCs w:val="28"/>
        </w:rPr>
        <w:t xml:space="preserve">трафам </w:t>
      </w:r>
      <w:r w:rsidR="000D5757" w:rsidRPr="00C30E7C">
        <w:rPr>
          <w:iCs/>
          <w:sz w:val="28"/>
          <w:szCs w:val="28"/>
        </w:rPr>
        <w:t xml:space="preserve">на </w:t>
      </w:r>
      <w:r w:rsidR="000D5757">
        <w:rPr>
          <w:iCs/>
          <w:sz w:val="28"/>
          <w:szCs w:val="28"/>
        </w:rPr>
        <w:t>1</w:t>
      </w:r>
      <w:r>
        <w:rPr>
          <w:iCs/>
          <w:sz w:val="28"/>
          <w:szCs w:val="28"/>
        </w:rPr>
        <w:t> 700,01</w:t>
      </w:r>
      <w:r w:rsidR="000D5757" w:rsidRPr="00C30E7C">
        <w:rPr>
          <w:sz w:val="28"/>
          <w:szCs w:val="28"/>
        </w:rPr>
        <w:t xml:space="preserve"> тыс. рублей или 5</w:t>
      </w:r>
      <w:r>
        <w:rPr>
          <w:sz w:val="28"/>
          <w:szCs w:val="28"/>
        </w:rPr>
        <w:t>2,8</w:t>
      </w:r>
      <w:r w:rsidR="000D5757" w:rsidRPr="00C30E7C">
        <w:rPr>
          <w:sz w:val="28"/>
          <w:szCs w:val="28"/>
        </w:rPr>
        <w:t xml:space="preserve"> % </w:t>
      </w:r>
      <w:r w:rsidR="000D5757" w:rsidRPr="00C30E7C">
        <w:rPr>
          <w:iCs/>
          <w:sz w:val="28"/>
          <w:szCs w:val="28"/>
        </w:rPr>
        <w:t xml:space="preserve">(поступление штрафов </w:t>
      </w:r>
      <w:r w:rsidRPr="002B367B">
        <w:rPr>
          <w:sz w:val="28"/>
          <w:szCs w:val="28"/>
        </w:rPr>
        <w:t xml:space="preserve">за </w:t>
      </w:r>
      <w:r>
        <w:rPr>
          <w:iCs/>
          <w:sz w:val="28"/>
          <w:szCs w:val="28"/>
        </w:rPr>
        <w:t>9 месяцев</w:t>
      </w:r>
      <w:r w:rsidR="000D5757" w:rsidRPr="00C30E7C">
        <w:rPr>
          <w:iCs/>
          <w:sz w:val="28"/>
          <w:szCs w:val="28"/>
        </w:rPr>
        <w:t xml:space="preserve"> 2019 года – </w:t>
      </w:r>
      <w:r>
        <w:rPr>
          <w:iCs/>
          <w:sz w:val="28"/>
          <w:szCs w:val="28"/>
        </w:rPr>
        <w:t>3 218,85</w:t>
      </w:r>
      <w:r w:rsidR="000D5757" w:rsidRPr="00C30E7C">
        <w:rPr>
          <w:iCs/>
          <w:sz w:val="28"/>
          <w:szCs w:val="28"/>
        </w:rPr>
        <w:t xml:space="preserve"> тыс. рублей, </w:t>
      </w:r>
      <w:r w:rsidRPr="002B367B">
        <w:rPr>
          <w:sz w:val="28"/>
          <w:szCs w:val="28"/>
        </w:rPr>
        <w:t xml:space="preserve">за </w:t>
      </w:r>
      <w:r>
        <w:rPr>
          <w:iCs/>
          <w:sz w:val="28"/>
          <w:szCs w:val="28"/>
        </w:rPr>
        <w:t>9 месяцев</w:t>
      </w:r>
      <w:r w:rsidRPr="003A5116">
        <w:rPr>
          <w:iCs/>
          <w:sz w:val="28"/>
          <w:szCs w:val="28"/>
        </w:rPr>
        <w:t xml:space="preserve"> </w:t>
      </w:r>
      <w:r w:rsidR="000D5757" w:rsidRPr="00C30E7C">
        <w:rPr>
          <w:iCs/>
          <w:sz w:val="28"/>
          <w:szCs w:val="28"/>
        </w:rPr>
        <w:t xml:space="preserve">2020 года – </w:t>
      </w:r>
      <w:r>
        <w:rPr>
          <w:iCs/>
          <w:sz w:val="28"/>
          <w:szCs w:val="28"/>
        </w:rPr>
        <w:t>1 518,84</w:t>
      </w:r>
      <w:r w:rsidR="000D5757" w:rsidRPr="00C30E7C">
        <w:rPr>
          <w:iCs/>
          <w:sz w:val="28"/>
          <w:szCs w:val="28"/>
        </w:rPr>
        <w:t xml:space="preserve"> тыс. рублей),</w:t>
      </w:r>
      <w:r w:rsidR="000D5757" w:rsidRPr="00C30E7C">
        <w:rPr>
          <w:sz w:val="28"/>
          <w:szCs w:val="28"/>
        </w:rPr>
        <w:t xml:space="preserve"> </w:t>
      </w:r>
      <w:r w:rsidR="000D5757">
        <w:rPr>
          <w:sz w:val="28"/>
          <w:szCs w:val="28"/>
        </w:rPr>
        <w:t>снижение</w:t>
      </w:r>
      <w:r w:rsidR="000D5757" w:rsidRPr="00313A4B">
        <w:rPr>
          <w:sz w:val="28"/>
          <w:szCs w:val="28"/>
        </w:rPr>
        <w:t xml:space="preserve"> связано с изменением с 01 января 2020 года порядка распределения между уровнями бюджетов бюджетной системы Российской Федерации административных штрафов в соответствии с Федеральным законом от 15 апреля 2019 года № 62-ФЗ «О</w:t>
      </w:r>
      <w:proofErr w:type="gramEnd"/>
      <w:r w:rsidR="000D5757" w:rsidRPr="00313A4B">
        <w:rPr>
          <w:sz w:val="28"/>
          <w:szCs w:val="28"/>
        </w:rPr>
        <w:t xml:space="preserve"> </w:t>
      </w:r>
      <w:proofErr w:type="gramStart"/>
      <w:r w:rsidR="000D5757" w:rsidRPr="00313A4B">
        <w:rPr>
          <w:sz w:val="28"/>
          <w:szCs w:val="28"/>
        </w:rPr>
        <w:t>внесении</w:t>
      </w:r>
      <w:proofErr w:type="gramEnd"/>
      <w:r w:rsidR="000D5757" w:rsidRPr="00313A4B">
        <w:rPr>
          <w:sz w:val="28"/>
          <w:szCs w:val="28"/>
        </w:rPr>
        <w:t xml:space="preserve"> изменений в Бюджетный кодекс Российской Федерации».</w:t>
      </w:r>
      <w:r w:rsidR="0057776C">
        <w:rPr>
          <w:sz w:val="28"/>
          <w:szCs w:val="28"/>
        </w:rPr>
        <w:t xml:space="preserve"> До внесения изменений штрафы зачислялись в бюджеты по месту нахождения органа (должностного лица) наложившего штраф. В соответствии с указанным законом в бюджет округа зачисляются штрафы рассматриваемые мировым судом.</w:t>
      </w:r>
    </w:p>
    <w:p w:rsidR="000D5757" w:rsidRDefault="00FC6228" w:rsidP="00261990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Увеличились </w:t>
      </w:r>
      <w:r w:rsidR="000D5757">
        <w:rPr>
          <w:iCs/>
          <w:sz w:val="28"/>
          <w:szCs w:val="28"/>
        </w:rPr>
        <w:t>относительно аналогич</w:t>
      </w:r>
      <w:r w:rsidR="00261990">
        <w:rPr>
          <w:iCs/>
          <w:sz w:val="28"/>
          <w:szCs w:val="28"/>
        </w:rPr>
        <w:t xml:space="preserve">ного периода прошлого года, </w:t>
      </w:r>
      <w:r>
        <w:rPr>
          <w:iCs/>
          <w:sz w:val="28"/>
          <w:szCs w:val="28"/>
        </w:rPr>
        <w:t>поступления за 9 месяцев 2020 года по следующим собственным доходным источникам</w:t>
      </w:r>
      <w:r w:rsidR="000D5757">
        <w:rPr>
          <w:iCs/>
          <w:sz w:val="28"/>
          <w:szCs w:val="28"/>
        </w:rPr>
        <w:t>:</w:t>
      </w:r>
    </w:p>
    <w:p w:rsidR="000D5757" w:rsidRDefault="000D5757" w:rsidP="000D5757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- государственной пошлине н</w:t>
      </w:r>
      <w:r>
        <w:rPr>
          <w:sz w:val="28"/>
          <w:szCs w:val="28"/>
        </w:rPr>
        <w:t xml:space="preserve">а </w:t>
      </w:r>
      <w:r w:rsidR="006E1B20">
        <w:rPr>
          <w:sz w:val="28"/>
          <w:szCs w:val="28"/>
        </w:rPr>
        <w:t>456,99</w:t>
      </w:r>
      <w:r>
        <w:rPr>
          <w:sz w:val="28"/>
          <w:szCs w:val="28"/>
        </w:rPr>
        <w:t xml:space="preserve"> тыс. рублей или </w:t>
      </w:r>
      <w:r w:rsidR="006E1B20">
        <w:rPr>
          <w:sz w:val="28"/>
          <w:szCs w:val="28"/>
        </w:rPr>
        <w:t>10,8</w:t>
      </w:r>
      <w:r>
        <w:rPr>
          <w:sz w:val="28"/>
          <w:szCs w:val="28"/>
        </w:rPr>
        <w:t xml:space="preserve">% </w:t>
      </w:r>
      <w:r w:rsidRPr="003A5116">
        <w:rPr>
          <w:iCs/>
          <w:sz w:val="28"/>
          <w:szCs w:val="28"/>
        </w:rPr>
        <w:t xml:space="preserve">(поступление </w:t>
      </w:r>
      <w:r>
        <w:rPr>
          <w:iCs/>
          <w:sz w:val="28"/>
          <w:szCs w:val="28"/>
        </w:rPr>
        <w:t xml:space="preserve">госпошлины </w:t>
      </w:r>
      <w:r w:rsidR="006E1B20">
        <w:rPr>
          <w:iCs/>
          <w:sz w:val="28"/>
          <w:szCs w:val="28"/>
        </w:rPr>
        <w:t xml:space="preserve">за 9 месяцев </w:t>
      </w:r>
      <w:r w:rsidRPr="003A5116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 w:rsidR="006E1B20">
        <w:rPr>
          <w:iCs/>
          <w:sz w:val="28"/>
          <w:szCs w:val="28"/>
        </w:rPr>
        <w:t>4 245,84</w:t>
      </w:r>
      <w:r>
        <w:rPr>
          <w:iCs/>
          <w:sz w:val="28"/>
          <w:szCs w:val="28"/>
        </w:rPr>
        <w:t xml:space="preserve"> тыс. рублей, </w:t>
      </w:r>
      <w:r w:rsidR="006E1B20">
        <w:rPr>
          <w:iCs/>
          <w:sz w:val="28"/>
          <w:szCs w:val="28"/>
        </w:rPr>
        <w:t xml:space="preserve">за 9 месяцев 2020 </w:t>
      </w:r>
      <w:r w:rsidRPr="003A5116">
        <w:rPr>
          <w:iCs/>
          <w:sz w:val="28"/>
          <w:szCs w:val="28"/>
        </w:rPr>
        <w:t xml:space="preserve">года – </w:t>
      </w:r>
      <w:r w:rsidR="006E1B20">
        <w:rPr>
          <w:iCs/>
          <w:sz w:val="28"/>
          <w:szCs w:val="28"/>
        </w:rPr>
        <w:t>4 702,83</w:t>
      </w:r>
      <w:r>
        <w:rPr>
          <w:iCs/>
          <w:sz w:val="28"/>
          <w:szCs w:val="28"/>
        </w:rPr>
        <w:t xml:space="preserve"> тыс. рублей).</w:t>
      </w:r>
    </w:p>
    <w:p w:rsidR="000D5757" w:rsidRPr="004F1786" w:rsidRDefault="000D5757" w:rsidP="000D5757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4F1786">
        <w:rPr>
          <w:iCs/>
          <w:sz w:val="28"/>
          <w:szCs w:val="28"/>
        </w:rPr>
        <w:t xml:space="preserve">- плате за негативное воздействие на окружающую среду на </w:t>
      </w:r>
      <w:r w:rsidR="004732EA">
        <w:rPr>
          <w:iCs/>
          <w:sz w:val="28"/>
          <w:szCs w:val="28"/>
        </w:rPr>
        <w:t>5,38</w:t>
      </w:r>
      <w:r w:rsidRPr="004F1786">
        <w:rPr>
          <w:sz w:val="28"/>
          <w:szCs w:val="28"/>
        </w:rPr>
        <w:t xml:space="preserve"> тыс. рублей или </w:t>
      </w:r>
      <w:r w:rsidR="004732EA">
        <w:rPr>
          <w:sz w:val="28"/>
          <w:szCs w:val="28"/>
        </w:rPr>
        <w:t>1,2</w:t>
      </w:r>
      <w:r w:rsidRPr="004F1786">
        <w:rPr>
          <w:sz w:val="28"/>
          <w:szCs w:val="28"/>
        </w:rPr>
        <w:t xml:space="preserve"> % </w:t>
      </w:r>
      <w:r w:rsidRPr="004F1786">
        <w:rPr>
          <w:iCs/>
          <w:sz w:val="28"/>
          <w:szCs w:val="28"/>
        </w:rPr>
        <w:t xml:space="preserve">(поступление данного источника </w:t>
      </w:r>
      <w:r w:rsidR="004732EA">
        <w:rPr>
          <w:iCs/>
          <w:sz w:val="28"/>
          <w:szCs w:val="28"/>
        </w:rPr>
        <w:t xml:space="preserve">за 9 месяцев </w:t>
      </w:r>
      <w:r w:rsidRPr="004F1786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4F1786">
        <w:rPr>
          <w:iCs/>
          <w:sz w:val="28"/>
          <w:szCs w:val="28"/>
        </w:rPr>
        <w:t xml:space="preserve"> года – </w:t>
      </w:r>
      <w:r w:rsidR="004732EA">
        <w:rPr>
          <w:iCs/>
          <w:sz w:val="28"/>
          <w:szCs w:val="28"/>
        </w:rPr>
        <w:t>440,68</w:t>
      </w:r>
      <w:r w:rsidRPr="004F1786">
        <w:rPr>
          <w:iCs/>
          <w:sz w:val="28"/>
          <w:szCs w:val="28"/>
        </w:rPr>
        <w:t xml:space="preserve"> тыс. рублей, </w:t>
      </w:r>
      <w:r w:rsidR="004732EA">
        <w:rPr>
          <w:iCs/>
          <w:sz w:val="28"/>
          <w:szCs w:val="28"/>
        </w:rPr>
        <w:t>за 9 месяцев</w:t>
      </w:r>
      <w:r w:rsidRPr="004F1786">
        <w:rPr>
          <w:iCs/>
          <w:sz w:val="28"/>
          <w:szCs w:val="28"/>
        </w:rPr>
        <w:t xml:space="preserve"> 20</w:t>
      </w:r>
      <w:r>
        <w:rPr>
          <w:iCs/>
          <w:sz w:val="28"/>
          <w:szCs w:val="28"/>
        </w:rPr>
        <w:t>20</w:t>
      </w:r>
      <w:r w:rsidRPr="004F1786">
        <w:rPr>
          <w:iCs/>
          <w:sz w:val="28"/>
          <w:szCs w:val="28"/>
        </w:rPr>
        <w:t xml:space="preserve"> года – </w:t>
      </w:r>
      <w:r w:rsidR="004732EA">
        <w:rPr>
          <w:iCs/>
          <w:sz w:val="28"/>
          <w:szCs w:val="28"/>
        </w:rPr>
        <w:t>446,06</w:t>
      </w:r>
      <w:r w:rsidRPr="004F1786">
        <w:rPr>
          <w:iCs/>
          <w:sz w:val="28"/>
          <w:szCs w:val="28"/>
        </w:rPr>
        <w:t xml:space="preserve"> тыс. рублей);</w:t>
      </w:r>
    </w:p>
    <w:p w:rsidR="000D5757" w:rsidRPr="004F1786" w:rsidRDefault="000D5757" w:rsidP="000D5757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0E4294">
        <w:rPr>
          <w:iCs/>
          <w:sz w:val="28"/>
          <w:szCs w:val="28"/>
        </w:rPr>
        <w:t xml:space="preserve">-доходам от продажи материальных и не материальных активов </w:t>
      </w:r>
      <w:r w:rsidRPr="000E4294">
        <w:rPr>
          <w:sz w:val="28"/>
          <w:szCs w:val="28"/>
        </w:rPr>
        <w:t xml:space="preserve">на </w:t>
      </w:r>
      <w:r w:rsidR="004732EA">
        <w:rPr>
          <w:sz w:val="28"/>
          <w:szCs w:val="28"/>
        </w:rPr>
        <w:t>989,38</w:t>
      </w:r>
      <w:r w:rsidRPr="000E4294">
        <w:rPr>
          <w:sz w:val="28"/>
          <w:szCs w:val="28"/>
        </w:rPr>
        <w:t xml:space="preserve"> тыс. рублей или </w:t>
      </w:r>
      <w:r w:rsidR="004732EA">
        <w:rPr>
          <w:sz w:val="28"/>
          <w:szCs w:val="28"/>
        </w:rPr>
        <w:t>116,4</w:t>
      </w:r>
      <w:r w:rsidRPr="000E4294">
        <w:rPr>
          <w:sz w:val="28"/>
          <w:szCs w:val="28"/>
        </w:rPr>
        <w:t xml:space="preserve"> % </w:t>
      </w:r>
      <w:r w:rsidRPr="000E4294">
        <w:rPr>
          <w:iCs/>
          <w:sz w:val="28"/>
          <w:szCs w:val="28"/>
        </w:rPr>
        <w:t xml:space="preserve">(поступление данного источника </w:t>
      </w:r>
      <w:r w:rsidR="004732EA">
        <w:rPr>
          <w:iCs/>
          <w:sz w:val="28"/>
          <w:szCs w:val="28"/>
        </w:rPr>
        <w:t xml:space="preserve">за 9 месяцев </w:t>
      </w:r>
      <w:r w:rsidRPr="000E4294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0E4294">
        <w:rPr>
          <w:iCs/>
          <w:sz w:val="28"/>
          <w:szCs w:val="28"/>
        </w:rPr>
        <w:t xml:space="preserve"> года – </w:t>
      </w:r>
      <w:r w:rsidR="004732EA">
        <w:rPr>
          <w:iCs/>
          <w:sz w:val="28"/>
          <w:szCs w:val="28"/>
        </w:rPr>
        <w:t>849,88</w:t>
      </w:r>
      <w:r w:rsidRPr="000E4294">
        <w:rPr>
          <w:iCs/>
          <w:sz w:val="28"/>
          <w:szCs w:val="28"/>
        </w:rPr>
        <w:t xml:space="preserve"> тыс. рублей, </w:t>
      </w:r>
      <w:r w:rsidR="004732EA">
        <w:rPr>
          <w:iCs/>
          <w:sz w:val="28"/>
          <w:szCs w:val="28"/>
        </w:rPr>
        <w:t xml:space="preserve">за 9 месяцев </w:t>
      </w:r>
      <w:r w:rsidRPr="000E4294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0E4294">
        <w:rPr>
          <w:iCs/>
          <w:sz w:val="28"/>
          <w:szCs w:val="28"/>
        </w:rPr>
        <w:t xml:space="preserve"> года – </w:t>
      </w:r>
      <w:r w:rsidR="004732EA">
        <w:rPr>
          <w:iCs/>
          <w:sz w:val="28"/>
          <w:szCs w:val="28"/>
        </w:rPr>
        <w:t>1 839,26</w:t>
      </w:r>
      <w:r w:rsidRPr="000E4294">
        <w:rPr>
          <w:iCs/>
          <w:sz w:val="28"/>
          <w:szCs w:val="28"/>
        </w:rPr>
        <w:t xml:space="preserve"> тыс. рублей);</w:t>
      </w:r>
    </w:p>
    <w:p w:rsidR="000D5757" w:rsidRPr="003164D6" w:rsidRDefault="000D5757" w:rsidP="003164D6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0E4294">
        <w:rPr>
          <w:iCs/>
          <w:sz w:val="28"/>
          <w:szCs w:val="28"/>
        </w:rPr>
        <w:t xml:space="preserve">-прочим неналоговым доходам на </w:t>
      </w:r>
      <w:r w:rsidR="004732EA">
        <w:rPr>
          <w:iCs/>
          <w:sz w:val="28"/>
          <w:szCs w:val="28"/>
        </w:rPr>
        <w:t>312,54</w:t>
      </w:r>
      <w:r w:rsidRPr="000E4294">
        <w:rPr>
          <w:sz w:val="28"/>
          <w:szCs w:val="28"/>
        </w:rPr>
        <w:t xml:space="preserve"> тыс. рублей или </w:t>
      </w:r>
      <w:r w:rsidR="004732EA">
        <w:rPr>
          <w:sz w:val="28"/>
          <w:szCs w:val="28"/>
        </w:rPr>
        <w:t>2</w:t>
      </w:r>
      <w:r>
        <w:rPr>
          <w:sz w:val="28"/>
          <w:szCs w:val="28"/>
        </w:rPr>
        <w:t>5,</w:t>
      </w:r>
      <w:r w:rsidR="004732EA">
        <w:rPr>
          <w:sz w:val="28"/>
          <w:szCs w:val="28"/>
        </w:rPr>
        <w:t>6</w:t>
      </w:r>
      <w:r w:rsidRPr="000E4294">
        <w:rPr>
          <w:sz w:val="28"/>
          <w:szCs w:val="28"/>
        </w:rPr>
        <w:t xml:space="preserve">% </w:t>
      </w:r>
      <w:r w:rsidRPr="000E4294">
        <w:rPr>
          <w:iCs/>
          <w:sz w:val="28"/>
          <w:szCs w:val="28"/>
        </w:rPr>
        <w:t xml:space="preserve">(поступление прочих доходов </w:t>
      </w:r>
      <w:r w:rsidR="004732EA">
        <w:rPr>
          <w:iCs/>
          <w:sz w:val="28"/>
          <w:szCs w:val="28"/>
        </w:rPr>
        <w:t xml:space="preserve">за 9 месяцев </w:t>
      </w:r>
      <w:r w:rsidRPr="000E4294">
        <w:rPr>
          <w:iCs/>
          <w:sz w:val="28"/>
          <w:szCs w:val="28"/>
        </w:rPr>
        <w:t xml:space="preserve">2019 года – </w:t>
      </w:r>
      <w:r w:rsidR="004732EA">
        <w:rPr>
          <w:iCs/>
          <w:sz w:val="28"/>
          <w:szCs w:val="28"/>
        </w:rPr>
        <w:t>1 220,67</w:t>
      </w:r>
      <w:r w:rsidRPr="000E4294">
        <w:rPr>
          <w:iCs/>
          <w:sz w:val="28"/>
          <w:szCs w:val="28"/>
        </w:rPr>
        <w:t xml:space="preserve"> тыс. рублей, </w:t>
      </w:r>
      <w:r w:rsidR="004732EA">
        <w:rPr>
          <w:iCs/>
          <w:sz w:val="28"/>
          <w:szCs w:val="28"/>
        </w:rPr>
        <w:t xml:space="preserve">за 9 месяцев </w:t>
      </w:r>
      <w:r w:rsidRPr="000E4294">
        <w:rPr>
          <w:iCs/>
          <w:sz w:val="28"/>
          <w:szCs w:val="28"/>
        </w:rPr>
        <w:t xml:space="preserve">2020 года – </w:t>
      </w:r>
      <w:r w:rsidR="004732EA">
        <w:rPr>
          <w:iCs/>
          <w:sz w:val="28"/>
          <w:szCs w:val="28"/>
        </w:rPr>
        <w:t>1 533,21</w:t>
      </w:r>
      <w:r w:rsidRPr="000E4294">
        <w:rPr>
          <w:iCs/>
          <w:sz w:val="28"/>
          <w:szCs w:val="28"/>
        </w:rPr>
        <w:t xml:space="preserve"> тыс. рублей)</w:t>
      </w:r>
      <w:r>
        <w:rPr>
          <w:iCs/>
          <w:sz w:val="28"/>
          <w:szCs w:val="28"/>
        </w:rPr>
        <w:t>.</w:t>
      </w:r>
    </w:p>
    <w:p w:rsidR="000D5757" w:rsidRPr="002B367B" w:rsidRDefault="000D5757" w:rsidP="003164D6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 w:rsidRPr="00D013CF">
        <w:rPr>
          <w:iCs/>
          <w:sz w:val="28"/>
          <w:szCs w:val="28"/>
          <w:u w:val="single"/>
        </w:rPr>
        <w:t>Безвозмездные поступления</w:t>
      </w:r>
      <w:r w:rsidRPr="00D013CF">
        <w:rPr>
          <w:iCs/>
          <w:sz w:val="28"/>
          <w:szCs w:val="28"/>
        </w:rPr>
        <w:t xml:space="preserve"> в общей структуре фактически поступивших</w:t>
      </w:r>
      <w:r w:rsidRPr="002B367B">
        <w:rPr>
          <w:iCs/>
          <w:sz w:val="28"/>
          <w:szCs w:val="28"/>
        </w:rPr>
        <w:t xml:space="preserve"> доходов городского округа занимают </w:t>
      </w:r>
      <w:r>
        <w:rPr>
          <w:iCs/>
          <w:sz w:val="28"/>
          <w:szCs w:val="28"/>
        </w:rPr>
        <w:t>83,</w:t>
      </w:r>
      <w:r w:rsidR="004D14D8">
        <w:rPr>
          <w:iCs/>
          <w:sz w:val="28"/>
          <w:szCs w:val="28"/>
        </w:rPr>
        <w:t>2</w:t>
      </w:r>
      <w:r w:rsidRPr="002B367B">
        <w:rPr>
          <w:iCs/>
          <w:sz w:val="28"/>
          <w:szCs w:val="28"/>
        </w:rPr>
        <w:t xml:space="preserve">%, сумма безвозмездных поступлений </w:t>
      </w:r>
      <w:r w:rsidR="004D14D8">
        <w:rPr>
          <w:iCs/>
          <w:sz w:val="28"/>
          <w:szCs w:val="28"/>
        </w:rPr>
        <w:t xml:space="preserve">за 9 месяцев </w:t>
      </w:r>
      <w:r>
        <w:rPr>
          <w:iCs/>
          <w:sz w:val="28"/>
          <w:szCs w:val="28"/>
        </w:rPr>
        <w:t>2020 года</w:t>
      </w:r>
      <w:r w:rsidRPr="002B367B">
        <w:rPr>
          <w:iCs/>
          <w:sz w:val="28"/>
          <w:szCs w:val="28"/>
        </w:rPr>
        <w:t xml:space="preserve"> составила </w:t>
      </w:r>
      <w:r w:rsidR="004D4862">
        <w:rPr>
          <w:iCs/>
          <w:sz w:val="28"/>
          <w:szCs w:val="28"/>
        </w:rPr>
        <w:t>1 224 175,02</w:t>
      </w:r>
      <w:r w:rsidRPr="002B367B">
        <w:rPr>
          <w:iCs/>
          <w:sz w:val="28"/>
          <w:szCs w:val="28"/>
        </w:rPr>
        <w:t xml:space="preserve"> тыс. рублей,</w:t>
      </w:r>
      <w:r w:rsidR="003164D6">
        <w:rPr>
          <w:iCs/>
          <w:sz w:val="28"/>
          <w:szCs w:val="28"/>
        </w:rPr>
        <w:t xml:space="preserve"> </w:t>
      </w:r>
      <w:r w:rsidRPr="002B367B">
        <w:rPr>
          <w:iCs/>
          <w:sz w:val="28"/>
          <w:szCs w:val="28"/>
        </w:rPr>
        <w:t>в том числе:</w:t>
      </w:r>
    </w:p>
    <w:p w:rsidR="000D5757" w:rsidRPr="002B367B" w:rsidRDefault="000D5757" w:rsidP="000D5757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lastRenderedPageBreak/>
        <w:t>безвозмездные поступления от бюджетов других уровней Российской Федерации</w:t>
      </w:r>
      <w:r>
        <w:rPr>
          <w:iCs/>
          <w:sz w:val="28"/>
          <w:szCs w:val="28"/>
        </w:rPr>
        <w:t xml:space="preserve"> </w:t>
      </w:r>
      <w:r w:rsidR="004D4862">
        <w:rPr>
          <w:iCs/>
          <w:sz w:val="28"/>
          <w:szCs w:val="28"/>
        </w:rPr>
        <w:t>1 224 870,14</w:t>
      </w:r>
      <w:r w:rsidRPr="002B367B">
        <w:rPr>
          <w:iCs/>
          <w:sz w:val="28"/>
          <w:szCs w:val="28"/>
        </w:rPr>
        <w:t xml:space="preserve"> тыс. рублей;</w:t>
      </w:r>
    </w:p>
    <w:p w:rsidR="000D5757" w:rsidRDefault="000D5757" w:rsidP="000D5757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 w:rsidRPr="002B367B">
        <w:rPr>
          <w:iCs/>
          <w:sz w:val="28"/>
          <w:szCs w:val="28"/>
        </w:rPr>
        <w:t xml:space="preserve">прочие безвозмездные поступления в сумме </w:t>
      </w:r>
      <w:r w:rsidR="004D4862">
        <w:rPr>
          <w:iCs/>
          <w:sz w:val="28"/>
          <w:szCs w:val="28"/>
        </w:rPr>
        <w:t>2 754,36</w:t>
      </w:r>
      <w:r w:rsidRPr="002B367B">
        <w:rPr>
          <w:iCs/>
          <w:sz w:val="28"/>
          <w:szCs w:val="28"/>
        </w:rPr>
        <w:t xml:space="preserve"> тыс. рублей;</w:t>
      </w:r>
    </w:p>
    <w:p w:rsidR="000D5757" w:rsidRDefault="000D5757" w:rsidP="000D5757">
      <w:pPr>
        <w:pStyle w:val="3"/>
        <w:spacing w:after="0"/>
        <w:ind w:firstLine="709"/>
        <w:jc w:val="both"/>
        <w:rPr>
          <w:iCs/>
          <w:sz w:val="28"/>
          <w:szCs w:val="28"/>
          <w:u w:val="single"/>
        </w:rPr>
      </w:pPr>
      <w:r w:rsidRPr="002B367B">
        <w:rPr>
          <w:iCs/>
          <w:sz w:val="28"/>
          <w:szCs w:val="28"/>
        </w:rPr>
        <w:t>возврат остатков субсидий, субвенций и иных межбюджетных трансфертов, имеющих целевое назначение, прошлых лет, в сумме (-</w:t>
      </w:r>
      <w:r w:rsidR="004D4862">
        <w:rPr>
          <w:iCs/>
          <w:sz w:val="28"/>
          <w:szCs w:val="28"/>
        </w:rPr>
        <w:t>3 449,48</w:t>
      </w:r>
      <w:r w:rsidRPr="002B367B">
        <w:rPr>
          <w:iCs/>
          <w:sz w:val="28"/>
          <w:szCs w:val="28"/>
        </w:rPr>
        <w:t>) тыс. рублей.</w:t>
      </w:r>
    </w:p>
    <w:p w:rsidR="000D5757" w:rsidRPr="00E04520" w:rsidRDefault="000D5757" w:rsidP="000D5757">
      <w:pPr>
        <w:spacing w:line="216" w:lineRule="auto"/>
        <w:ind w:firstLine="709"/>
        <w:jc w:val="both"/>
        <w:rPr>
          <w:bCs/>
          <w:sz w:val="28"/>
          <w:szCs w:val="28"/>
          <w:highlight w:val="yellow"/>
        </w:rPr>
      </w:pPr>
    </w:p>
    <w:p w:rsidR="000D5757" w:rsidRDefault="000D5757" w:rsidP="000D5757">
      <w:pPr>
        <w:pStyle w:val="3"/>
        <w:spacing w:after="0" w:line="216" w:lineRule="auto"/>
        <w:ind w:firstLine="709"/>
        <w:jc w:val="both"/>
        <w:rPr>
          <w:sz w:val="28"/>
          <w:szCs w:val="28"/>
        </w:rPr>
      </w:pPr>
      <w:r w:rsidRPr="00AB232B">
        <w:rPr>
          <w:sz w:val="28"/>
          <w:szCs w:val="28"/>
        </w:rPr>
        <w:t>Ст</w:t>
      </w:r>
      <w:r w:rsidRPr="002B367B">
        <w:rPr>
          <w:sz w:val="28"/>
          <w:szCs w:val="28"/>
        </w:rPr>
        <w:t xml:space="preserve">руктура </w:t>
      </w:r>
      <w:r w:rsidRPr="002B367B">
        <w:rPr>
          <w:iCs/>
          <w:sz w:val="28"/>
          <w:szCs w:val="28"/>
        </w:rPr>
        <w:t xml:space="preserve">безвозмездные поступления </w:t>
      </w:r>
      <w:r>
        <w:rPr>
          <w:sz w:val="28"/>
          <w:szCs w:val="28"/>
        </w:rPr>
        <w:t xml:space="preserve">фактически поступивших </w:t>
      </w:r>
      <w:r w:rsidR="004D4862">
        <w:rPr>
          <w:iCs/>
          <w:sz w:val="28"/>
          <w:szCs w:val="28"/>
        </w:rPr>
        <w:t xml:space="preserve">за 9 месяцев </w:t>
      </w:r>
      <w:r w:rsidRPr="002B367B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2B367B">
        <w:rPr>
          <w:sz w:val="28"/>
          <w:szCs w:val="28"/>
        </w:rPr>
        <w:t xml:space="preserve"> года</w:t>
      </w:r>
      <w:r>
        <w:rPr>
          <w:sz w:val="28"/>
          <w:szCs w:val="28"/>
        </w:rPr>
        <w:t>:</w:t>
      </w:r>
    </w:p>
    <w:p w:rsidR="000D5757" w:rsidRPr="002B367B" w:rsidRDefault="000D5757" w:rsidP="000D5757">
      <w:pPr>
        <w:pStyle w:val="3"/>
        <w:spacing w:after="0" w:line="216" w:lineRule="auto"/>
        <w:ind w:firstLine="709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7338"/>
        <w:gridCol w:w="2411"/>
      </w:tblGrid>
      <w:tr w:rsidR="000D5757" w:rsidTr="004C6B0E">
        <w:tc>
          <w:tcPr>
            <w:tcW w:w="7338" w:type="dxa"/>
          </w:tcPr>
          <w:p w:rsidR="000D5757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</w:p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 w:rsidRPr="0097406A">
              <w:rPr>
                <w:iCs/>
                <w:sz w:val="28"/>
                <w:szCs w:val="28"/>
              </w:rPr>
              <w:t xml:space="preserve">Наименование 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 w:rsidRPr="0097406A">
              <w:rPr>
                <w:iCs/>
                <w:sz w:val="28"/>
                <w:szCs w:val="28"/>
              </w:rPr>
              <w:t>Удельный вес</w:t>
            </w:r>
            <w:r>
              <w:rPr>
                <w:iCs/>
                <w:sz w:val="28"/>
                <w:szCs w:val="28"/>
              </w:rPr>
              <w:t xml:space="preserve"> в общем объеме </w:t>
            </w:r>
            <w:r w:rsidRPr="002B367B">
              <w:rPr>
                <w:iCs/>
                <w:sz w:val="28"/>
                <w:szCs w:val="28"/>
              </w:rPr>
              <w:t>безвозмездные поступления</w:t>
            </w:r>
            <w:r w:rsidRPr="0097406A">
              <w:rPr>
                <w:iCs/>
                <w:sz w:val="28"/>
                <w:szCs w:val="28"/>
              </w:rPr>
              <w:t xml:space="preserve"> %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</w:t>
            </w:r>
          </w:p>
        </w:tc>
        <w:tc>
          <w:tcPr>
            <w:tcW w:w="2411" w:type="dxa"/>
          </w:tcPr>
          <w:p w:rsidR="000D5757" w:rsidRPr="0097406A" w:rsidRDefault="000D5757" w:rsidP="0065572C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33,</w:t>
            </w:r>
            <w:r w:rsidR="0065572C">
              <w:rPr>
                <w:iCs/>
                <w:sz w:val="28"/>
                <w:szCs w:val="28"/>
              </w:rPr>
              <w:t>26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</w:t>
            </w:r>
          </w:p>
        </w:tc>
        <w:tc>
          <w:tcPr>
            <w:tcW w:w="2411" w:type="dxa"/>
          </w:tcPr>
          <w:p w:rsidR="000D5757" w:rsidRPr="0097406A" w:rsidRDefault="0065572C" w:rsidP="0065572C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4,98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>Субвенции</w:t>
            </w:r>
          </w:p>
        </w:tc>
        <w:tc>
          <w:tcPr>
            <w:tcW w:w="2411" w:type="dxa"/>
          </w:tcPr>
          <w:p w:rsidR="000D5757" w:rsidRPr="0097406A" w:rsidRDefault="000D5757" w:rsidP="0065572C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6</w:t>
            </w:r>
            <w:r w:rsidR="0065572C">
              <w:rPr>
                <w:iCs/>
                <w:sz w:val="28"/>
                <w:szCs w:val="28"/>
              </w:rPr>
              <w:t>0</w:t>
            </w:r>
            <w:r>
              <w:rPr>
                <w:iCs/>
                <w:sz w:val="28"/>
                <w:szCs w:val="28"/>
              </w:rPr>
              <w:t>,</w:t>
            </w:r>
            <w:r w:rsidR="0065572C">
              <w:rPr>
                <w:iCs/>
                <w:sz w:val="28"/>
                <w:szCs w:val="28"/>
              </w:rPr>
              <w:t>81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Иные безвозмездные </w:t>
            </w:r>
            <w:r w:rsidRPr="002B367B">
              <w:rPr>
                <w:iCs/>
                <w:sz w:val="28"/>
                <w:szCs w:val="28"/>
              </w:rPr>
              <w:t>поступления</w:t>
            </w:r>
          </w:p>
        </w:tc>
        <w:tc>
          <w:tcPr>
            <w:tcW w:w="2411" w:type="dxa"/>
          </w:tcPr>
          <w:p w:rsidR="000D5757" w:rsidRPr="0097406A" w:rsidRDefault="000D5757" w:rsidP="0065572C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1,</w:t>
            </w:r>
            <w:r w:rsidR="0065572C">
              <w:rPr>
                <w:iCs/>
                <w:sz w:val="28"/>
                <w:szCs w:val="28"/>
              </w:rPr>
              <w:t>00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Прочие безвозмездные </w:t>
            </w:r>
            <w:r w:rsidRPr="002B367B">
              <w:rPr>
                <w:iCs/>
                <w:sz w:val="28"/>
                <w:szCs w:val="28"/>
              </w:rPr>
              <w:t>поступления</w:t>
            </w:r>
          </w:p>
        </w:tc>
        <w:tc>
          <w:tcPr>
            <w:tcW w:w="2411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0,</w:t>
            </w:r>
            <w:r w:rsidR="0065572C">
              <w:rPr>
                <w:iCs/>
                <w:sz w:val="28"/>
                <w:szCs w:val="28"/>
              </w:rPr>
              <w:t>22</w:t>
            </w:r>
          </w:p>
        </w:tc>
      </w:tr>
      <w:tr w:rsidR="000D5757" w:rsidTr="004C6B0E">
        <w:tc>
          <w:tcPr>
            <w:tcW w:w="7338" w:type="dxa"/>
          </w:tcPr>
          <w:p w:rsidR="000D5757" w:rsidRPr="0097406A" w:rsidRDefault="000D5757" w:rsidP="004C6B0E">
            <w:pPr>
              <w:pStyle w:val="3"/>
              <w:spacing w:after="0" w:line="216" w:lineRule="auto"/>
              <w:jc w:val="both"/>
              <w:rPr>
                <w:iCs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Возврат остатков безвозмездных </w:t>
            </w:r>
            <w:r>
              <w:rPr>
                <w:iCs/>
                <w:sz w:val="28"/>
                <w:szCs w:val="28"/>
              </w:rPr>
              <w:t>поступлений</w:t>
            </w:r>
            <w:r>
              <w:rPr>
                <w:sz w:val="28"/>
                <w:szCs w:val="28"/>
              </w:rPr>
              <w:t xml:space="preserve"> прошлых лет</w:t>
            </w:r>
          </w:p>
        </w:tc>
        <w:tc>
          <w:tcPr>
            <w:tcW w:w="2411" w:type="dxa"/>
          </w:tcPr>
          <w:p w:rsidR="000D5757" w:rsidRPr="0097406A" w:rsidRDefault="000D5757" w:rsidP="0065572C">
            <w:pPr>
              <w:pStyle w:val="3"/>
              <w:spacing w:after="0" w:line="216" w:lineRule="auto"/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-0,</w:t>
            </w:r>
            <w:r w:rsidR="0065572C">
              <w:rPr>
                <w:iCs/>
                <w:sz w:val="28"/>
                <w:szCs w:val="28"/>
              </w:rPr>
              <w:t>2</w:t>
            </w:r>
            <w:r w:rsidR="00A079EE">
              <w:rPr>
                <w:iCs/>
                <w:sz w:val="28"/>
                <w:szCs w:val="28"/>
              </w:rPr>
              <w:t>7</w:t>
            </w:r>
          </w:p>
        </w:tc>
      </w:tr>
    </w:tbl>
    <w:p w:rsidR="000D5757" w:rsidRDefault="000D5757" w:rsidP="000D5757">
      <w:pPr>
        <w:spacing w:line="216" w:lineRule="auto"/>
        <w:ind w:firstLine="709"/>
        <w:jc w:val="both"/>
        <w:rPr>
          <w:sz w:val="28"/>
        </w:rPr>
      </w:pPr>
    </w:p>
    <w:p w:rsidR="000D5757" w:rsidRDefault="000D5757" w:rsidP="004A0AD7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 w:rsidRPr="00FC21D6">
        <w:rPr>
          <w:iCs/>
          <w:sz w:val="28"/>
          <w:szCs w:val="28"/>
        </w:rPr>
        <w:t xml:space="preserve">В сравнении с </w:t>
      </w:r>
      <w:r w:rsidRPr="002B367B">
        <w:rPr>
          <w:iCs/>
          <w:sz w:val="28"/>
          <w:szCs w:val="28"/>
        </w:rPr>
        <w:t>безвозмездны</w:t>
      </w:r>
      <w:r>
        <w:rPr>
          <w:iCs/>
          <w:sz w:val="28"/>
          <w:szCs w:val="28"/>
        </w:rPr>
        <w:t>ми</w:t>
      </w:r>
      <w:r w:rsidRPr="002B367B">
        <w:rPr>
          <w:iCs/>
          <w:sz w:val="28"/>
          <w:szCs w:val="28"/>
        </w:rPr>
        <w:t xml:space="preserve"> </w:t>
      </w:r>
      <w:proofErr w:type="gramStart"/>
      <w:r w:rsidRPr="002B367B">
        <w:rPr>
          <w:iCs/>
          <w:sz w:val="28"/>
          <w:szCs w:val="28"/>
        </w:rPr>
        <w:t>поступления</w:t>
      </w:r>
      <w:r>
        <w:rPr>
          <w:iCs/>
          <w:sz w:val="28"/>
          <w:szCs w:val="28"/>
        </w:rPr>
        <w:t>ми</w:t>
      </w:r>
      <w:proofErr w:type="gramEnd"/>
      <w:r w:rsidRPr="002B367B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зачисленными</w:t>
      </w:r>
      <w:r w:rsidRPr="00FC21D6">
        <w:rPr>
          <w:iCs/>
          <w:sz w:val="28"/>
          <w:szCs w:val="28"/>
        </w:rPr>
        <w:t xml:space="preserve"> в</w:t>
      </w:r>
      <w:r w:rsidRPr="003A5116">
        <w:rPr>
          <w:iCs/>
          <w:sz w:val="28"/>
          <w:szCs w:val="28"/>
        </w:rPr>
        <w:t xml:space="preserve"> </w:t>
      </w:r>
      <w:r w:rsidRPr="00376C3A">
        <w:rPr>
          <w:iCs/>
          <w:sz w:val="28"/>
          <w:szCs w:val="28"/>
        </w:rPr>
        <w:t xml:space="preserve">бюджет округа </w:t>
      </w:r>
      <w:r w:rsidR="00905AFF">
        <w:rPr>
          <w:iCs/>
          <w:sz w:val="28"/>
          <w:szCs w:val="28"/>
        </w:rPr>
        <w:t xml:space="preserve">за 9 месяцев </w:t>
      </w:r>
      <w:r w:rsidRPr="00376C3A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376C3A">
        <w:rPr>
          <w:iCs/>
          <w:sz w:val="28"/>
          <w:szCs w:val="28"/>
        </w:rPr>
        <w:t xml:space="preserve"> года</w:t>
      </w:r>
      <w:r>
        <w:rPr>
          <w:iCs/>
          <w:sz w:val="28"/>
          <w:szCs w:val="28"/>
        </w:rPr>
        <w:t>,</w:t>
      </w:r>
      <w:r w:rsidRPr="00376C3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объем безвозмездных </w:t>
      </w:r>
      <w:r w:rsidRPr="00376C3A">
        <w:rPr>
          <w:iCs/>
          <w:sz w:val="28"/>
          <w:szCs w:val="28"/>
        </w:rPr>
        <w:t>поступлени</w:t>
      </w:r>
      <w:r>
        <w:rPr>
          <w:iCs/>
          <w:sz w:val="28"/>
          <w:szCs w:val="28"/>
        </w:rPr>
        <w:t xml:space="preserve">й </w:t>
      </w:r>
      <w:r w:rsidR="00905AFF">
        <w:rPr>
          <w:iCs/>
          <w:sz w:val="28"/>
          <w:szCs w:val="28"/>
        </w:rPr>
        <w:t xml:space="preserve">за 9 месяцев </w:t>
      </w:r>
      <w:r w:rsidRPr="00376C3A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376C3A">
        <w:rPr>
          <w:iCs/>
          <w:sz w:val="28"/>
          <w:szCs w:val="28"/>
        </w:rPr>
        <w:t xml:space="preserve"> года в</w:t>
      </w:r>
      <w:r w:rsidRPr="003A5116">
        <w:rPr>
          <w:iCs/>
          <w:sz w:val="28"/>
          <w:szCs w:val="28"/>
        </w:rPr>
        <w:t xml:space="preserve"> абсолютном выражении </w:t>
      </w:r>
      <w:r>
        <w:rPr>
          <w:iCs/>
          <w:sz w:val="28"/>
          <w:szCs w:val="28"/>
        </w:rPr>
        <w:t>увеличилось</w:t>
      </w:r>
      <w:r w:rsidRPr="003A5116">
        <w:rPr>
          <w:iCs/>
          <w:sz w:val="28"/>
          <w:szCs w:val="28"/>
        </w:rPr>
        <w:t xml:space="preserve"> на </w:t>
      </w:r>
      <w:r w:rsidR="00905AFF">
        <w:rPr>
          <w:iCs/>
          <w:sz w:val="28"/>
          <w:szCs w:val="28"/>
        </w:rPr>
        <w:t>399 696,34</w:t>
      </w:r>
      <w:r w:rsidRPr="003A5116">
        <w:rPr>
          <w:iCs/>
          <w:sz w:val="28"/>
          <w:szCs w:val="28"/>
        </w:rPr>
        <w:t xml:space="preserve"> тыс. рублей или на </w:t>
      </w:r>
      <w:r w:rsidR="00905AFF">
        <w:rPr>
          <w:iCs/>
          <w:sz w:val="28"/>
          <w:szCs w:val="28"/>
        </w:rPr>
        <w:t>48,5</w:t>
      </w:r>
      <w:r w:rsidRPr="003A5116">
        <w:rPr>
          <w:iCs/>
          <w:sz w:val="28"/>
          <w:szCs w:val="28"/>
        </w:rPr>
        <w:t>% (</w:t>
      </w:r>
      <w:r>
        <w:rPr>
          <w:iCs/>
          <w:sz w:val="28"/>
          <w:szCs w:val="28"/>
        </w:rPr>
        <w:t xml:space="preserve">объем безвозмездных </w:t>
      </w:r>
      <w:r w:rsidRPr="00376C3A">
        <w:rPr>
          <w:iCs/>
          <w:sz w:val="28"/>
          <w:szCs w:val="28"/>
        </w:rPr>
        <w:t>поступлени</w:t>
      </w:r>
      <w:r>
        <w:rPr>
          <w:iCs/>
          <w:sz w:val="28"/>
          <w:szCs w:val="28"/>
        </w:rPr>
        <w:t>й</w:t>
      </w:r>
      <w:r w:rsidRPr="003A5116">
        <w:rPr>
          <w:iCs/>
          <w:sz w:val="28"/>
          <w:szCs w:val="28"/>
        </w:rPr>
        <w:t xml:space="preserve"> </w:t>
      </w:r>
      <w:r w:rsidR="00905AFF">
        <w:rPr>
          <w:iCs/>
          <w:sz w:val="28"/>
          <w:szCs w:val="28"/>
        </w:rPr>
        <w:t xml:space="preserve">за 9 месяцев </w:t>
      </w:r>
      <w:r w:rsidRPr="003A5116">
        <w:rPr>
          <w:iCs/>
          <w:sz w:val="28"/>
          <w:szCs w:val="28"/>
        </w:rPr>
        <w:t>201</w:t>
      </w:r>
      <w:r>
        <w:rPr>
          <w:iCs/>
          <w:sz w:val="28"/>
          <w:szCs w:val="28"/>
        </w:rPr>
        <w:t>9</w:t>
      </w:r>
      <w:r w:rsidRPr="003A5116">
        <w:rPr>
          <w:iCs/>
          <w:sz w:val="28"/>
          <w:szCs w:val="28"/>
        </w:rPr>
        <w:t xml:space="preserve"> года – </w:t>
      </w:r>
      <w:r w:rsidR="00905AFF">
        <w:rPr>
          <w:iCs/>
          <w:sz w:val="28"/>
          <w:szCs w:val="28"/>
        </w:rPr>
        <w:t>824 478,68</w:t>
      </w:r>
      <w:r>
        <w:rPr>
          <w:iCs/>
          <w:sz w:val="28"/>
          <w:szCs w:val="28"/>
        </w:rPr>
        <w:t xml:space="preserve"> тыс. рублей, </w:t>
      </w:r>
      <w:r w:rsidR="00905AFF">
        <w:rPr>
          <w:iCs/>
          <w:sz w:val="28"/>
          <w:szCs w:val="28"/>
        </w:rPr>
        <w:t xml:space="preserve">за 9 месяцев </w:t>
      </w:r>
      <w:r w:rsidRPr="00376C3A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376C3A">
        <w:rPr>
          <w:iCs/>
          <w:sz w:val="28"/>
          <w:szCs w:val="28"/>
        </w:rPr>
        <w:t xml:space="preserve"> года</w:t>
      </w:r>
      <w:r>
        <w:rPr>
          <w:iCs/>
          <w:sz w:val="28"/>
          <w:szCs w:val="28"/>
        </w:rPr>
        <w:t xml:space="preserve"> – </w:t>
      </w:r>
      <w:r w:rsidR="00905AFF">
        <w:rPr>
          <w:iCs/>
          <w:sz w:val="28"/>
          <w:szCs w:val="28"/>
        </w:rPr>
        <w:t>1 224 175,02</w:t>
      </w:r>
      <w:r>
        <w:rPr>
          <w:iCs/>
          <w:sz w:val="28"/>
          <w:szCs w:val="28"/>
        </w:rPr>
        <w:t xml:space="preserve"> тыс. рублей). Увеличение </w:t>
      </w:r>
      <w:r>
        <w:rPr>
          <w:sz w:val="28"/>
          <w:szCs w:val="28"/>
        </w:rPr>
        <w:t xml:space="preserve">безвозмездных </w:t>
      </w:r>
      <w:r w:rsidRPr="002B367B">
        <w:rPr>
          <w:iCs/>
          <w:sz w:val="28"/>
          <w:szCs w:val="28"/>
        </w:rPr>
        <w:t>поступлени</w:t>
      </w:r>
      <w:r>
        <w:rPr>
          <w:iCs/>
          <w:sz w:val="28"/>
          <w:szCs w:val="28"/>
        </w:rPr>
        <w:t>й относительно прошлого года произошло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iCs/>
          <w:sz w:val="28"/>
          <w:szCs w:val="28"/>
        </w:rPr>
        <w:t>:</w:t>
      </w:r>
    </w:p>
    <w:p w:rsidR="000D5757" w:rsidRDefault="000D5757" w:rsidP="004A0AD7">
      <w:pPr>
        <w:pStyle w:val="3"/>
        <w:spacing w:after="0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1. Дотациям на </w:t>
      </w:r>
      <w:r w:rsidR="00905AFF">
        <w:rPr>
          <w:iCs/>
          <w:sz w:val="28"/>
          <w:szCs w:val="28"/>
        </w:rPr>
        <w:t>407 041,15</w:t>
      </w:r>
      <w:r>
        <w:rPr>
          <w:iCs/>
          <w:sz w:val="28"/>
          <w:szCs w:val="28"/>
        </w:rPr>
        <w:t xml:space="preserve"> тыс. рублей или в 2</w:t>
      </w:r>
      <w:r w:rsidR="00905AFF">
        <w:rPr>
          <w:iCs/>
          <w:sz w:val="28"/>
          <w:szCs w:val="28"/>
        </w:rPr>
        <w:t>53,5</w:t>
      </w:r>
      <w:r>
        <w:rPr>
          <w:iCs/>
          <w:sz w:val="28"/>
          <w:szCs w:val="28"/>
        </w:rPr>
        <w:t xml:space="preserve"> раз</w:t>
      </w:r>
      <w:r w:rsidR="00905AFF">
        <w:rPr>
          <w:iCs/>
          <w:sz w:val="28"/>
          <w:szCs w:val="28"/>
        </w:rPr>
        <w:t>а</w:t>
      </w:r>
      <w:r>
        <w:rPr>
          <w:iCs/>
          <w:sz w:val="28"/>
          <w:szCs w:val="28"/>
        </w:rPr>
        <w:t xml:space="preserve">. Увеличение связано с тем, что в 2019 году дотация на выравнивание бюджетной обеспеченности была заменена на дополнительный </w:t>
      </w:r>
      <w:r w:rsidRPr="00BE56A1">
        <w:rPr>
          <w:sz w:val="28"/>
          <w:szCs w:val="28"/>
        </w:rPr>
        <w:t>норматив отчислений от налога на доходы физических лиц</w:t>
      </w:r>
      <w:r w:rsidR="0048176D">
        <w:rPr>
          <w:sz w:val="28"/>
          <w:szCs w:val="28"/>
        </w:rPr>
        <w:t xml:space="preserve">, а так же </w:t>
      </w:r>
      <w:r w:rsidR="0048176D">
        <w:rPr>
          <w:iCs/>
          <w:sz w:val="28"/>
          <w:szCs w:val="28"/>
        </w:rPr>
        <w:t xml:space="preserve">субсидия на формирование районного фонда финансовой поддержки поселений 2019 года поступает в 2020 году </w:t>
      </w:r>
      <w:r w:rsidR="00905AFF">
        <w:rPr>
          <w:iCs/>
          <w:sz w:val="28"/>
          <w:szCs w:val="28"/>
        </w:rPr>
        <w:t>в форме дотации</w:t>
      </w:r>
      <w:r>
        <w:rPr>
          <w:sz w:val="28"/>
          <w:szCs w:val="28"/>
        </w:rPr>
        <w:t>.</w:t>
      </w:r>
    </w:p>
    <w:p w:rsidR="000D5757" w:rsidRDefault="000D5757" w:rsidP="00D96C7E">
      <w:pPr>
        <w:pStyle w:val="3"/>
        <w:spacing w:after="0"/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2. Субвенциям на </w:t>
      </w:r>
      <w:r w:rsidR="00E04EAC">
        <w:rPr>
          <w:sz w:val="28"/>
          <w:szCs w:val="28"/>
        </w:rPr>
        <w:t>168 929,76</w:t>
      </w:r>
      <w:r>
        <w:rPr>
          <w:sz w:val="28"/>
          <w:szCs w:val="28"/>
        </w:rPr>
        <w:t xml:space="preserve"> </w:t>
      </w:r>
      <w:r>
        <w:rPr>
          <w:iCs/>
          <w:sz w:val="28"/>
          <w:szCs w:val="28"/>
        </w:rPr>
        <w:t xml:space="preserve">тыс. рублей или </w:t>
      </w:r>
      <w:r w:rsidR="00E04EAC">
        <w:rPr>
          <w:iCs/>
          <w:sz w:val="28"/>
          <w:szCs w:val="28"/>
        </w:rPr>
        <w:t>29,35</w:t>
      </w:r>
      <w:r>
        <w:rPr>
          <w:iCs/>
          <w:sz w:val="28"/>
          <w:szCs w:val="28"/>
        </w:rPr>
        <w:t xml:space="preserve"> %, в связи с индексацией выплат по переданным полномочиям.</w:t>
      </w:r>
    </w:p>
    <w:p w:rsidR="00DA4867" w:rsidRDefault="000D5757" w:rsidP="0088312E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proofErr w:type="gramStart"/>
      <w:r>
        <w:rPr>
          <w:iCs/>
          <w:sz w:val="28"/>
          <w:szCs w:val="28"/>
        </w:rPr>
        <w:t xml:space="preserve">Объем субсидий </w:t>
      </w:r>
      <w:r w:rsidR="00E04EAC">
        <w:rPr>
          <w:iCs/>
          <w:sz w:val="28"/>
          <w:szCs w:val="28"/>
        </w:rPr>
        <w:t xml:space="preserve">за 9 месяцев </w:t>
      </w:r>
      <w:r w:rsidRPr="00376C3A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376C3A">
        <w:rPr>
          <w:iCs/>
          <w:sz w:val="28"/>
          <w:szCs w:val="28"/>
        </w:rPr>
        <w:t xml:space="preserve"> года</w:t>
      </w:r>
      <w:r>
        <w:rPr>
          <w:iCs/>
          <w:sz w:val="28"/>
          <w:szCs w:val="28"/>
        </w:rPr>
        <w:t xml:space="preserve"> относительно аналогичного периода прошлого года снизился на 1</w:t>
      </w:r>
      <w:r w:rsidR="00E04EAC">
        <w:rPr>
          <w:iCs/>
          <w:sz w:val="28"/>
          <w:szCs w:val="28"/>
        </w:rPr>
        <w:t>76 936,92</w:t>
      </w:r>
      <w:r>
        <w:rPr>
          <w:iCs/>
          <w:sz w:val="28"/>
          <w:szCs w:val="28"/>
        </w:rPr>
        <w:t xml:space="preserve"> тыс. рублей или </w:t>
      </w:r>
      <w:r w:rsidR="00E04EAC">
        <w:rPr>
          <w:iCs/>
          <w:sz w:val="28"/>
          <w:szCs w:val="28"/>
        </w:rPr>
        <w:t>74,4</w:t>
      </w:r>
      <w:r>
        <w:rPr>
          <w:iCs/>
          <w:sz w:val="28"/>
          <w:szCs w:val="28"/>
        </w:rPr>
        <w:t xml:space="preserve"> %.</w:t>
      </w:r>
      <w:r w:rsidR="00DA4867">
        <w:rPr>
          <w:iCs/>
          <w:sz w:val="28"/>
          <w:szCs w:val="28"/>
        </w:rPr>
        <w:t xml:space="preserve"> Снижение обусловлено тем, что в 2019 году в бюджет округа из бюджета Ставропольского края предоставлялась субсидия на формирование районного фонда финансовой поддержки поселений</w:t>
      </w:r>
      <w:r w:rsidR="00E04EAC">
        <w:rPr>
          <w:iCs/>
          <w:sz w:val="28"/>
          <w:szCs w:val="28"/>
        </w:rPr>
        <w:t>,</w:t>
      </w:r>
      <w:r w:rsidR="00DA4867">
        <w:rPr>
          <w:iCs/>
          <w:sz w:val="28"/>
          <w:szCs w:val="28"/>
        </w:rPr>
        <w:t xml:space="preserve"> </w:t>
      </w:r>
      <w:r w:rsidR="00E04EAC">
        <w:rPr>
          <w:iCs/>
          <w:sz w:val="28"/>
          <w:szCs w:val="28"/>
        </w:rPr>
        <w:t xml:space="preserve">за 9 месяцев </w:t>
      </w:r>
      <w:r w:rsidR="00DA4867">
        <w:rPr>
          <w:iCs/>
          <w:sz w:val="28"/>
          <w:szCs w:val="28"/>
        </w:rPr>
        <w:t>2019 года объем данной субсидии составил 1</w:t>
      </w:r>
      <w:r w:rsidR="0062606B">
        <w:rPr>
          <w:iCs/>
          <w:sz w:val="28"/>
          <w:szCs w:val="28"/>
        </w:rPr>
        <w:t>92 537,75</w:t>
      </w:r>
      <w:r w:rsidR="00DA4867">
        <w:rPr>
          <w:iCs/>
          <w:sz w:val="28"/>
          <w:szCs w:val="28"/>
        </w:rPr>
        <w:t xml:space="preserve"> тыс. рублей.</w:t>
      </w:r>
      <w:proofErr w:type="gramEnd"/>
      <w:r w:rsidR="00DA4867">
        <w:rPr>
          <w:iCs/>
          <w:sz w:val="28"/>
          <w:szCs w:val="28"/>
        </w:rPr>
        <w:t xml:space="preserve"> В 2020 году указанная субсидия бю</w:t>
      </w:r>
      <w:r w:rsidR="0048176D">
        <w:rPr>
          <w:iCs/>
          <w:sz w:val="28"/>
          <w:szCs w:val="28"/>
        </w:rPr>
        <w:t>джету округа предоставляется в виде дотации на сбалансированность.</w:t>
      </w:r>
    </w:p>
    <w:p w:rsidR="002B367B" w:rsidRDefault="000D5757" w:rsidP="0088312E">
      <w:pPr>
        <w:pStyle w:val="3"/>
        <w:spacing w:after="0" w:line="216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Иные межбюджетные трансферты уменьшились </w:t>
      </w:r>
      <w:r w:rsidR="0036259C">
        <w:rPr>
          <w:iCs/>
          <w:sz w:val="28"/>
          <w:szCs w:val="28"/>
        </w:rPr>
        <w:t xml:space="preserve">за 9 месяцев </w:t>
      </w:r>
      <w:r w:rsidRPr="00376C3A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20</w:t>
      </w:r>
      <w:r w:rsidRPr="00376C3A">
        <w:rPr>
          <w:iCs/>
          <w:sz w:val="28"/>
          <w:szCs w:val="28"/>
        </w:rPr>
        <w:t xml:space="preserve"> года</w:t>
      </w:r>
      <w:r>
        <w:rPr>
          <w:iCs/>
          <w:sz w:val="28"/>
          <w:szCs w:val="28"/>
        </w:rPr>
        <w:t xml:space="preserve"> относительно аналогичного периода прошлого года на </w:t>
      </w:r>
      <w:r w:rsidR="0036259C">
        <w:rPr>
          <w:iCs/>
          <w:sz w:val="28"/>
          <w:szCs w:val="28"/>
        </w:rPr>
        <w:t>1 764,81</w:t>
      </w:r>
      <w:r>
        <w:rPr>
          <w:iCs/>
          <w:sz w:val="28"/>
          <w:szCs w:val="28"/>
        </w:rPr>
        <w:t xml:space="preserve"> тыс. рублей или 1</w:t>
      </w:r>
      <w:r w:rsidR="0036259C">
        <w:rPr>
          <w:iCs/>
          <w:sz w:val="28"/>
          <w:szCs w:val="28"/>
        </w:rPr>
        <w:t>2,6</w:t>
      </w:r>
      <w:r>
        <w:rPr>
          <w:iCs/>
          <w:sz w:val="28"/>
          <w:szCs w:val="28"/>
        </w:rPr>
        <w:t xml:space="preserve"> %. Уменьшение объясняется тем, что в 2019 году по данному виду доходов была учтена финансовая помощь из резервного фонда правительства Ставропольского края на ликвидацию ЧС.</w:t>
      </w:r>
    </w:p>
    <w:p w:rsidR="002F1D0D" w:rsidRPr="00782F5A" w:rsidRDefault="002F1D0D" w:rsidP="0088312E">
      <w:pPr>
        <w:pStyle w:val="3"/>
        <w:spacing w:after="0" w:line="216" w:lineRule="auto"/>
        <w:ind w:firstLine="709"/>
        <w:jc w:val="both"/>
        <w:rPr>
          <w:sz w:val="28"/>
        </w:rPr>
      </w:pPr>
    </w:p>
    <w:p w:rsidR="00002C65" w:rsidRDefault="002B367B" w:rsidP="00601AAA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lastRenderedPageBreak/>
        <w:t xml:space="preserve">Уточненные плановые назначения бюджета городского округа </w:t>
      </w:r>
      <w:r w:rsidR="00F04A4D">
        <w:rPr>
          <w:bCs/>
          <w:sz w:val="28"/>
          <w:szCs w:val="28"/>
        </w:rPr>
        <w:t>по расходам з</w:t>
      </w:r>
      <w:r w:rsidRPr="00E04520">
        <w:rPr>
          <w:bCs/>
          <w:sz w:val="28"/>
          <w:szCs w:val="28"/>
        </w:rPr>
        <w:t xml:space="preserve">а </w:t>
      </w:r>
      <w:r w:rsidR="007B2860">
        <w:rPr>
          <w:bCs/>
          <w:sz w:val="28"/>
          <w:szCs w:val="28"/>
        </w:rPr>
        <w:t>9</w:t>
      </w:r>
      <w:r w:rsidRPr="00E04520">
        <w:rPr>
          <w:bCs/>
          <w:sz w:val="28"/>
          <w:szCs w:val="28"/>
        </w:rPr>
        <w:t xml:space="preserve"> </w:t>
      </w:r>
      <w:r w:rsidR="007B2860">
        <w:rPr>
          <w:bCs/>
          <w:sz w:val="28"/>
          <w:szCs w:val="28"/>
        </w:rPr>
        <w:t>месяцев</w:t>
      </w:r>
      <w:r w:rsidRPr="00E04520">
        <w:rPr>
          <w:bCs/>
          <w:sz w:val="28"/>
          <w:szCs w:val="28"/>
        </w:rPr>
        <w:t xml:space="preserve"> 20</w:t>
      </w:r>
      <w:r w:rsidR="006E2D90">
        <w:rPr>
          <w:bCs/>
          <w:sz w:val="28"/>
          <w:szCs w:val="28"/>
        </w:rPr>
        <w:t>20</w:t>
      </w:r>
      <w:r w:rsidRPr="00E04520">
        <w:rPr>
          <w:bCs/>
          <w:sz w:val="28"/>
          <w:szCs w:val="28"/>
        </w:rPr>
        <w:t xml:space="preserve"> год</w:t>
      </w:r>
      <w:r w:rsidR="006E2D90">
        <w:rPr>
          <w:bCs/>
          <w:sz w:val="28"/>
          <w:szCs w:val="28"/>
        </w:rPr>
        <w:t>а</w:t>
      </w:r>
      <w:r w:rsidRPr="00E04520">
        <w:rPr>
          <w:bCs/>
          <w:sz w:val="28"/>
          <w:szCs w:val="28"/>
        </w:rPr>
        <w:t xml:space="preserve"> составили </w:t>
      </w:r>
      <w:r w:rsidR="00F04A4D">
        <w:rPr>
          <w:bCs/>
          <w:sz w:val="28"/>
          <w:szCs w:val="28"/>
        </w:rPr>
        <w:t xml:space="preserve"> </w:t>
      </w:r>
      <w:r w:rsidR="00051EB9">
        <w:rPr>
          <w:bCs/>
          <w:sz w:val="28"/>
          <w:szCs w:val="28"/>
        </w:rPr>
        <w:t>2 </w:t>
      </w:r>
      <w:r w:rsidR="008A160C">
        <w:rPr>
          <w:bCs/>
          <w:sz w:val="28"/>
          <w:szCs w:val="28"/>
        </w:rPr>
        <w:t>174</w:t>
      </w:r>
      <w:r w:rsidR="00051EB9">
        <w:rPr>
          <w:bCs/>
          <w:sz w:val="28"/>
          <w:szCs w:val="28"/>
        </w:rPr>
        <w:t> </w:t>
      </w:r>
      <w:r w:rsidR="008A160C">
        <w:rPr>
          <w:bCs/>
          <w:sz w:val="28"/>
          <w:szCs w:val="28"/>
        </w:rPr>
        <w:t>6</w:t>
      </w:r>
      <w:r w:rsidR="00FB4446">
        <w:rPr>
          <w:bCs/>
          <w:sz w:val="28"/>
          <w:szCs w:val="28"/>
        </w:rPr>
        <w:t>1</w:t>
      </w:r>
      <w:r w:rsidR="008A160C">
        <w:rPr>
          <w:bCs/>
          <w:sz w:val="28"/>
          <w:szCs w:val="28"/>
        </w:rPr>
        <w:t>7</w:t>
      </w:r>
      <w:r w:rsidR="00051EB9">
        <w:rPr>
          <w:bCs/>
          <w:sz w:val="28"/>
          <w:szCs w:val="28"/>
        </w:rPr>
        <w:t>,</w:t>
      </w:r>
      <w:r w:rsidR="008A160C">
        <w:rPr>
          <w:bCs/>
          <w:sz w:val="28"/>
          <w:szCs w:val="28"/>
        </w:rPr>
        <w:t>09</w:t>
      </w:r>
      <w:r w:rsidR="00051EB9">
        <w:rPr>
          <w:bCs/>
          <w:sz w:val="28"/>
          <w:szCs w:val="28"/>
        </w:rPr>
        <w:t xml:space="preserve"> </w:t>
      </w:r>
      <w:r w:rsidR="00F04A4D">
        <w:rPr>
          <w:bCs/>
          <w:sz w:val="28"/>
          <w:szCs w:val="28"/>
        </w:rPr>
        <w:t>тыс. рублей,</w:t>
      </w:r>
      <w:r w:rsidRPr="00E04520">
        <w:rPr>
          <w:bCs/>
          <w:sz w:val="28"/>
          <w:szCs w:val="28"/>
        </w:rPr>
        <w:t xml:space="preserve"> </w:t>
      </w:r>
      <w:r w:rsidR="00F04A4D">
        <w:rPr>
          <w:bCs/>
          <w:sz w:val="28"/>
          <w:szCs w:val="28"/>
        </w:rPr>
        <w:t>и</w:t>
      </w:r>
      <w:r w:rsidRPr="00E04520">
        <w:rPr>
          <w:bCs/>
          <w:sz w:val="28"/>
          <w:szCs w:val="28"/>
        </w:rPr>
        <w:t xml:space="preserve">сполнение сложилось в сумме </w:t>
      </w:r>
      <w:r w:rsidR="00DD6FBF">
        <w:rPr>
          <w:bCs/>
          <w:sz w:val="28"/>
          <w:szCs w:val="28"/>
        </w:rPr>
        <w:t>1 43</w:t>
      </w:r>
      <w:r w:rsidR="00B10050">
        <w:rPr>
          <w:bCs/>
          <w:sz w:val="28"/>
          <w:szCs w:val="28"/>
        </w:rPr>
        <w:t xml:space="preserve">2 </w:t>
      </w:r>
      <w:r w:rsidR="00DD6FBF">
        <w:rPr>
          <w:bCs/>
          <w:sz w:val="28"/>
          <w:szCs w:val="28"/>
        </w:rPr>
        <w:t>99</w:t>
      </w:r>
      <w:r w:rsidR="00B10050">
        <w:rPr>
          <w:bCs/>
          <w:sz w:val="28"/>
          <w:szCs w:val="28"/>
        </w:rPr>
        <w:t>8</w:t>
      </w:r>
      <w:r w:rsidRPr="00E04520">
        <w:rPr>
          <w:bCs/>
          <w:sz w:val="28"/>
          <w:szCs w:val="28"/>
        </w:rPr>
        <w:t>,</w:t>
      </w:r>
      <w:r w:rsidR="00DD6FBF">
        <w:rPr>
          <w:bCs/>
          <w:sz w:val="28"/>
          <w:szCs w:val="28"/>
        </w:rPr>
        <w:t>27</w:t>
      </w:r>
      <w:r w:rsidRPr="00E04520">
        <w:rPr>
          <w:bCs/>
          <w:sz w:val="28"/>
          <w:szCs w:val="28"/>
        </w:rPr>
        <w:t xml:space="preserve"> тыс. рублей или </w:t>
      </w:r>
      <w:r w:rsidR="00DD6FBF">
        <w:rPr>
          <w:bCs/>
          <w:sz w:val="28"/>
          <w:szCs w:val="28"/>
        </w:rPr>
        <w:t>6</w:t>
      </w:r>
      <w:r w:rsidR="00FB4446">
        <w:rPr>
          <w:bCs/>
          <w:sz w:val="28"/>
          <w:szCs w:val="28"/>
        </w:rPr>
        <w:t>4</w:t>
      </w:r>
      <w:r w:rsidRPr="00E04520">
        <w:rPr>
          <w:bCs/>
          <w:sz w:val="28"/>
          <w:szCs w:val="28"/>
        </w:rPr>
        <w:t>,</w:t>
      </w:r>
      <w:r w:rsidR="00DD6FBF">
        <w:rPr>
          <w:bCs/>
          <w:sz w:val="28"/>
          <w:szCs w:val="28"/>
        </w:rPr>
        <w:t>7</w:t>
      </w:r>
      <w:r w:rsidR="00FB4446">
        <w:rPr>
          <w:bCs/>
          <w:sz w:val="28"/>
          <w:szCs w:val="28"/>
        </w:rPr>
        <w:t>4</w:t>
      </w:r>
      <w:r w:rsidRPr="00E04520">
        <w:rPr>
          <w:bCs/>
          <w:sz w:val="28"/>
          <w:szCs w:val="28"/>
        </w:rPr>
        <w:t>% к уточненному плану</w:t>
      </w:r>
      <w:r w:rsidR="00002C65">
        <w:rPr>
          <w:bCs/>
          <w:sz w:val="28"/>
          <w:szCs w:val="28"/>
        </w:rPr>
        <w:t>.</w:t>
      </w:r>
      <w:r w:rsidR="00F04A4D" w:rsidRPr="00F04A4D">
        <w:rPr>
          <w:bCs/>
          <w:sz w:val="28"/>
          <w:szCs w:val="28"/>
        </w:rPr>
        <w:t xml:space="preserve"> </w:t>
      </w:r>
      <w:r w:rsidR="00F04A4D" w:rsidRPr="00E04520">
        <w:rPr>
          <w:bCs/>
          <w:sz w:val="28"/>
          <w:szCs w:val="28"/>
        </w:rPr>
        <w:t xml:space="preserve">Дефицит бюджета </w:t>
      </w:r>
      <w:r w:rsidR="00F04A4D">
        <w:rPr>
          <w:bCs/>
          <w:sz w:val="28"/>
          <w:szCs w:val="28"/>
        </w:rPr>
        <w:t>на 01.</w:t>
      </w:r>
      <w:r w:rsidR="00DD6FBF">
        <w:rPr>
          <w:bCs/>
          <w:sz w:val="28"/>
          <w:szCs w:val="28"/>
        </w:rPr>
        <w:t>1</w:t>
      </w:r>
      <w:r w:rsidR="00F04A4D">
        <w:rPr>
          <w:bCs/>
          <w:sz w:val="28"/>
          <w:szCs w:val="28"/>
        </w:rPr>
        <w:t xml:space="preserve">0.2020 года </w:t>
      </w:r>
      <w:r w:rsidR="00F04A4D" w:rsidRPr="00E04520">
        <w:rPr>
          <w:bCs/>
          <w:sz w:val="28"/>
          <w:szCs w:val="28"/>
        </w:rPr>
        <w:t xml:space="preserve">составил </w:t>
      </w:r>
      <w:r w:rsidR="00F04A4D" w:rsidRPr="008A160C">
        <w:rPr>
          <w:bCs/>
          <w:sz w:val="28"/>
          <w:szCs w:val="28"/>
        </w:rPr>
        <w:t>121 284,</w:t>
      </w:r>
      <w:r w:rsidR="00F04A4D" w:rsidRPr="00E04520">
        <w:rPr>
          <w:bCs/>
          <w:sz w:val="28"/>
          <w:szCs w:val="28"/>
        </w:rPr>
        <w:t>0</w:t>
      </w:r>
      <w:r w:rsidR="00F04A4D">
        <w:rPr>
          <w:bCs/>
          <w:sz w:val="28"/>
          <w:szCs w:val="28"/>
        </w:rPr>
        <w:t>0</w:t>
      </w:r>
      <w:r w:rsidR="00F04A4D" w:rsidRPr="00E04520">
        <w:rPr>
          <w:bCs/>
          <w:sz w:val="28"/>
          <w:szCs w:val="28"/>
        </w:rPr>
        <w:t xml:space="preserve"> тыс. рублей.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Наибольший объём в структуре расходов бюджета городского округа </w:t>
      </w:r>
      <w:r w:rsidRPr="00E04520">
        <w:rPr>
          <w:bCs/>
          <w:iCs/>
          <w:sz w:val="28"/>
          <w:szCs w:val="28"/>
        </w:rPr>
        <w:t xml:space="preserve">за </w:t>
      </w:r>
      <w:r w:rsidR="007B2860">
        <w:rPr>
          <w:bCs/>
          <w:iCs/>
          <w:sz w:val="28"/>
          <w:szCs w:val="28"/>
        </w:rPr>
        <w:t>9</w:t>
      </w:r>
      <w:r w:rsidRPr="00E04520">
        <w:rPr>
          <w:bCs/>
          <w:iCs/>
          <w:sz w:val="28"/>
          <w:szCs w:val="28"/>
        </w:rPr>
        <w:t xml:space="preserve"> </w:t>
      </w:r>
      <w:r w:rsidR="007B2860">
        <w:rPr>
          <w:bCs/>
          <w:iCs/>
          <w:sz w:val="28"/>
          <w:szCs w:val="28"/>
        </w:rPr>
        <w:t>месяцев</w:t>
      </w:r>
      <w:r w:rsidRPr="00E04520">
        <w:rPr>
          <w:bCs/>
          <w:iCs/>
          <w:sz w:val="28"/>
          <w:szCs w:val="28"/>
        </w:rPr>
        <w:t xml:space="preserve"> 20</w:t>
      </w:r>
      <w:r w:rsidR="001228B3">
        <w:rPr>
          <w:bCs/>
          <w:iCs/>
          <w:sz w:val="28"/>
          <w:szCs w:val="28"/>
        </w:rPr>
        <w:t>20</w:t>
      </w:r>
      <w:r w:rsidRPr="00E04520">
        <w:rPr>
          <w:bCs/>
          <w:iCs/>
          <w:sz w:val="28"/>
          <w:szCs w:val="28"/>
        </w:rPr>
        <w:t xml:space="preserve"> год</w:t>
      </w:r>
      <w:r w:rsidR="001228B3">
        <w:rPr>
          <w:bCs/>
          <w:iCs/>
          <w:sz w:val="28"/>
          <w:szCs w:val="28"/>
        </w:rPr>
        <w:t>а</w:t>
      </w:r>
      <w:r w:rsidRPr="00E04520">
        <w:rPr>
          <w:iCs/>
          <w:sz w:val="28"/>
          <w:szCs w:val="28"/>
        </w:rPr>
        <w:t xml:space="preserve"> занимают расходы по разделам: 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«Образование»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="008A160C">
        <w:rPr>
          <w:iCs/>
          <w:sz w:val="28"/>
          <w:szCs w:val="28"/>
        </w:rPr>
        <w:t>40</w:t>
      </w:r>
      <w:r w:rsidRPr="00E04520">
        <w:rPr>
          <w:iCs/>
          <w:sz w:val="28"/>
          <w:szCs w:val="28"/>
        </w:rPr>
        <w:t>,</w:t>
      </w:r>
      <w:r w:rsidR="008A160C">
        <w:rPr>
          <w:iCs/>
          <w:sz w:val="28"/>
          <w:szCs w:val="28"/>
        </w:rPr>
        <w:t>14</w:t>
      </w:r>
      <w:r w:rsidRPr="00E04520">
        <w:rPr>
          <w:iCs/>
          <w:sz w:val="28"/>
          <w:szCs w:val="28"/>
        </w:rPr>
        <w:t xml:space="preserve"> % (</w:t>
      </w:r>
      <w:r w:rsidR="00EE2D6F">
        <w:rPr>
          <w:iCs/>
          <w:sz w:val="28"/>
          <w:szCs w:val="28"/>
        </w:rPr>
        <w:t>8</w:t>
      </w:r>
      <w:r w:rsidR="008A160C">
        <w:rPr>
          <w:iCs/>
          <w:sz w:val="28"/>
          <w:szCs w:val="28"/>
        </w:rPr>
        <w:t>7</w:t>
      </w:r>
      <w:r w:rsidR="00FB4446">
        <w:rPr>
          <w:iCs/>
          <w:sz w:val="28"/>
          <w:szCs w:val="28"/>
        </w:rPr>
        <w:t>2</w:t>
      </w:r>
      <w:r w:rsidRPr="00E04520">
        <w:rPr>
          <w:iCs/>
          <w:sz w:val="28"/>
          <w:szCs w:val="28"/>
        </w:rPr>
        <w:t> </w:t>
      </w:r>
      <w:r w:rsidR="008A160C">
        <w:rPr>
          <w:iCs/>
          <w:sz w:val="28"/>
          <w:szCs w:val="28"/>
        </w:rPr>
        <w:t>949</w:t>
      </w:r>
      <w:r w:rsidRPr="00E04520">
        <w:rPr>
          <w:iCs/>
          <w:sz w:val="28"/>
          <w:szCs w:val="28"/>
        </w:rPr>
        <w:t>,</w:t>
      </w:r>
      <w:r w:rsidR="008A160C">
        <w:rPr>
          <w:iCs/>
          <w:sz w:val="28"/>
          <w:szCs w:val="28"/>
        </w:rPr>
        <w:t>63</w:t>
      </w:r>
      <w:r w:rsidRPr="00E04520">
        <w:rPr>
          <w:iCs/>
          <w:sz w:val="28"/>
          <w:szCs w:val="28"/>
        </w:rPr>
        <w:t xml:space="preserve"> тыс. рублей); 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«Социальная политика»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="00002C65">
        <w:rPr>
          <w:iCs/>
          <w:sz w:val="28"/>
          <w:szCs w:val="28"/>
        </w:rPr>
        <w:t>27</w:t>
      </w:r>
      <w:r w:rsidR="009F3992">
        <w:rPr>
          <w:iCs/>
          <w:sz w:val="28"/>
          <w:szCs w:val="28"/>
        </w:rPr>
        <w:t>,</w:t>
      </w:r>
      <w:r w:rsidR="008A160C">
        <w:rPr>
          <w:iCs/>
          <w:sz w:val="28"/>
          <w:szCs w:val="28"/>
        </w:rPr>
        <w:t>5</w:t>
      </w:r>
      <w:r w:rsidR="00CF0721">
        <w:rPr>
          <w:iCs/>
          <w:sz w:val="28"/>
          <w:szCs w:val="28"/>
        </w:rPr>
        <w:t>0</w:t>
      </w:r>
      <w:r w:rsidRPr="00E04520">
        <w:rPr>
          <w:iCs/>
          <w:sz w:val="28"/>
          <w:szCs w:val="28"/>
        </w:rPr>
        <w:t xml:space="preserve"> % (</w:t>
      </w:r>
      <w:r w:rsidR="00FB4446">
        <w:rPr>
          <w:iCs/>
          <w:sz w:val="28"/>
          <w:szCs w:val="28"/>
        </w:rPr>
        <w:t>5</w:t>
      </w:r>
      <w:r w:rsidR="006E0262">
        <w:rPr>
          <w:iCs/>
          <w:sz w:val="28"/>
          <w:szCs w:val="28"/>
        </w:rPr>
        <w:t>9</w:t>
      </w:r>
      <w:r w:rsidR="00051EB9">
        <w:rPr>
          <w:iCs/>
          <w:sz w:val="28"/>
          <w:szCs w:val="28"/>
        </w:rPr>
        <w:t>8</w:t>
      </w:r>
      <w:r w:rsidR="00FB4446">
        <w:rPr>
          <w:iCs/>
          <w:sz w:val="28"/>
          <w:szCs w:val="28"/>
        </w:rPr>
        <w:t xml:space="preserve"> </w:t>
      </w:r>
      <w:r w:rsidR="006E0262">
        <w:rPr>
          <w:iCs/>
          <w:sz w:val="28"/>
          <w:szCs w:val="28"/>
        </w:rPr>
        <w:t>0</w:t>
      </w:r>
      <w:r w:rsidR="008A160C">
        <w:rPr>
          <w:iCs/>
          <w:sz w:val="28"/>
          <w:szCs w:val="28"/>
        </w:rPr>
        <w:t>0</w:t>
      </w:r>
      <w:r w:rsidR="00FB4446">
        <w:rPr>
          <w:iCs/>
          <w:sz w:val="28"/>
          <w:szCs w:val="28"/>
        </w:rPr>
        <w:t>2</w:t>
      </w:r>
      <w:r w:rsidRPr="00E04520">
        <w:rPr>
          <w:iCs/>
          <w:sz w:val="28"/>
          <w:szCs w:val="28"/>
        </w:rPr>
        <w:t>,</w:t>
      </w:r>
      <w:r w:rsidR="008A160C">
        <w:rPr>
          <w:iCs/>
          <w:sz w:val="28"/>
          <w:szCs w:val="28"/>
        </w:rPr>
        <w:t>8</w:t>
      </w:r>
      <w:r w:rsidR="00051EB9">
        <w:rPr>
          <w:iCs/>
          <w:sz w:val="28"/>
          <w:szCs w:val="28"/>
        </w:rPr>
        <w:t>7</w:t>
      </w:r>
      <w:r w:rsidRPr="00E04520">
        <w:rPr>
          <w:iCs/>
          <w:sz w:val="28"/>
          <w:szCs w:val="28"/>
        </w:rPr>
        <w:t xml:space="preserve"> тыс. рублей);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«Общегосударственные вопросы»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9,</w:t>
      </w:r>
      <w:r w:rsidR="00CF0721">
        <w:rPr>
          <w:iCs/>
          <w:sz w:val="28"/>
          <w:szCs w:val="28"/>
        </w:rPr>
        <w:t>2</w:t>
      </w:r>
      <w:r w:rsidR="008A160C">
        <w:rPr>
          <w:iCs/>
          <w:sz w:val="28"/>
          <w:szCs w:val="28"/>
        </w:rPr>
        <w:t>1</w:t>
      </w:r>
      <w:r w:rsidRPr="00E04520">
        <w:rPr>
          <w:iCs/>
          <w:sz w:val="28"/>
          <w:szCs w:val="28"/>
        </w:rPr>
        <w:t xml:space="preserve"> % (</w:t>
      </w:r>
      <w:r w:rsidR="001228B3">
        <w:rPr>
          <w:iCs/>
          <w:sz w:val="28"/>
          <w:szCs w:val="28"/>
        </w:rPr>
        <w:t>20</w:t>
      </w:r>
      <w:r w:rsidR="008A160C">
        <w:rPr>
          <w:iCs/>
          <w:sz w:val="28"/>
          <w:szCs w:val="28"/>
        </w:rPr>
        <w:t xml:space="preserve">0 </w:t>
      </w:r>
      <w:r w:rsidR="00FB4446">
        <w:rPr>
          <w:iCs/>
          <w:sz w:val="28"/>
          <w:szCs w:val="28"/>
        </w:rPr>
        <w:t>3</w:t>
      </w:r>
      <w:r w:rsidR="008A160C">
        <w:rPr>
          <w:iCs/>
          <w:sz w:val="28"/>
          <w:szCs w:val="28"/>
        </w:rPr>
        <w:t>0</w:t>
      </w:r>
      <w:r w:rsidR="00FB4446">
        <w:rPr>
          <w:iCs/>
          <w:sz w:val="28"/>
          <w:szCs w:val="28"/>
        </w:rPr>
        <w:t>0</w:t>
      </w:r>
      <w:r w:rsidR="006E0262">
        <w:rPr>
          <w:iCs/>
          <w:sz w:val="28"/>
          <w:szCs w:val="28"/>
        </w:rPr>
        <w:t>,</w:t>
      </w:r>
      <w:r w:rsidR="008A160C">
        <w:rPr>
          <w:iCs/>
          <w:sz w:val="28"/>
          <w:szCs w:val="28"/>
        </w:rPr>
        <w:t>09</w:t>
      </w:r>
      <w:r w:rsidRPr="00E04520">
        <w:rPr>
          <w:iCs/>
          <w:sz w:val="28"/>
          <w:szCs w:val="28"/>
        </w:rPr>
        <w:t xml:space="preserve"> тыс. рублей);</w:t>
      </w:r>
    </w:p>
    <w:p w:rsidR="002B367B" w:rsidRPr="00E04520" w:rsidRDefault="00F04A4D" w:rsidP="00F04A4D">
      <w:pPr>
        <w:spacing w:line="216" w:lineRule="auto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Н</w:t>
      </w:r>
      <w:r w:rsidR="002B367B" w:rsidRPr="00E04520">
        <w:rPr>
          <w:iCs/>
          <w:sz w:val="28"/>
          <w:szCs w:val="28"/>
        </w:rPr>
        <w:t>аименьший удельный вес по разделам составили отрасли: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iCs/>
          <w:sz w:val="28"/>
          <w:szCs w:val="28"/>
        </w:rPr>
      </w:pPr>
      <w:r w:rsidRPr="00E04520">
        <w:rPr>
          <w:iCs/>
          <w:sz w:val="28"/>
          <w:szCs w:val="28"/>
        </w:rPr>
        <w:t xml:space="preserve">«Культура, кинематография»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="00CF0721">
        <w:rPr>
          <w:iCs/>
          <w:sz w:val="28"/>
          <w:szCs w:val="28"/>
        </w:rPr>
        <w:t>5,</w:t>
      </w:r>
      <w:r w:rsidR="008A160C">
        <w:rPr>
          <w:iCs/>
          <w:sz w:val="28"/>
          <w:szCs w:val="28"/>
        </w:rPr>
        <w:t>00</w:t>
      </w:r>
      <w:r w:rsidRPr="00E04520">
        <w:rPr>
          <w:iCs/>
          <w:sz w:val="28"/>
          <w:szCs w:val="28"/>
        </w:rPr>
        <w:t xml:space="preserve"> % (1</w:t>
      </w:r>
      <w:r w:rsidR="008A160C">
        <w:rPr>
          <w:iCs/>
          <w:sz w:val="28"/>
          <w:szCs w:val="28"/>
        </w:rPr>
        <w:t>08</w:t>
      </w:r>
      <w:r w:rsidRPr="00E04520">
        <w:rPr>
          <w:iCs/>
          <w:sz w:val="28"/>
          <w:szCs w:val="28"/>
        </w:rPr>
        <w:t xml:space="preserve"> </w:t>
      </w:r>
      <w:r w:rsidR="008A160C">
        <w:rPr>
          <w:iCs/>
          <w:sz w:val="28"/>
          <w:szCs w:val="28"/>
        </w:rPr>
        <w:t>817</w:t>
      </w:r>
      <w:r w:rsidR="006E0262">
        <w:rPr>
          <w:iCs/>
          <w:sz w:val="28"/>
          <w:szCs w:val="28"/>
        </w:rPr>
        <w:t>,</w:t>
      </w:r>
      <w:r w:rsidR="008A160C">
        <w:rPr>
          <w:iCs/>
          <w:sz w:val="28"/>
          <w:szCs w:val="28"/>
        </w:rPr>
        <w:t>66</w:t>
      </w:r>
      <w:r w:rsidRPr="00E04520">
        <w:rPr>
          <w:iCs/>
          <w:sz w:val="28"/>
          <w:szCs w:val="28"/>
        </w:rPr>
        <w:t xml:space="preserve"> тыс. рублей);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«Жилищно-коммунальное хозяйство»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="00002C65">
        <w:rPr>
          <w:iCs/>
          <w:sz w:val="28"/>
          <w:szCs w:val="28"/>
        </w:rPr>
        <w:t>3</w:t>
      </w:r>
      <w:r w:rsidRPr="00E04520">
        <w:rPr>
          <w:bCs/>
          <w:sz w:val="28"/>
          <w:szCs w:val="28"/>
        </w:rPr>
        <w:t>,</w:t>
      </w:r>
      <w:r w:rsidR="008A160C">
        <w:rPr>
          <w:bCs/>
          <w:sz w:val="28"/>
          <w:szCs w:val="28"/>
        </w:rPr>
        <w:t>0</w:t>
      </w:r>
      <w:r w:rsidR="00CF0721">
        <w:rPr>
          <w:bCs/>
          <w:sz w:val="28"/>
          <w:szCs w:val="28"/>
        </w:rPr>
        <w:t>5</w:t>
      </w:r>
      <w:r w:rsidRPr="00E04520">
        <w:rPr>
          <w:bCs/>
          <w:sz w:val="28"/>
          <w:szCs w:val="28"/>
        </w:rPr>
        <w:t xml:space="preserve"> % (</w:t>
      </w:r>
      <w:r w:rsidR="00002C65">
        <w:rPr>
          <w:bCs/>
          <w:sz w:val="28"/>
          <w:szCs w:val="28"/>
        </w:rPr>
        <w:t>6</w:t>
      </w:r>
      <w:r w:rsidR="008A160C">
        <w:rPr>
          <w:bCs/>
          <w:sz w:val="28"/>
          <w:szCs w:val="28"/>
        </w:rPr>
        <w:t>6</w:t>
      </w:r>
      <w:r w:rsidR="00FB4446">
        <w:rPr>
          <w:bCs/>
          <w:sz w:val="28"/>
          <w:szCs w:val="28"/>
        </w:rPr>
        <w:t xml:space="preserve"> </w:t>
      </w:r>
      <w:r w:rsidR="008A160C">
        <w:rPr>
          <w:bCs/>
          <w:sz w:val="28"/>
          <w:szCs w:val="28"/>
        </w:rPr>
        <w:t>301</w:t>
      </w:r>
      <w:r w:rsidR="006E0262">
        <w:rPr>
          <w:bCs/>
          <w:sz w:val="28"/>
          <w:szCs w:val="28"/>
        </w:rPr>
        <w:t>,</w:t>
      </w:r>
      <w:r w:rsidR="008A160C">
        <w:rPr>
          <w:bCs/>
          <w:sz w:val="28"/>
          <w:szCs w:val="28"/>
        </w:rPr>
        <w:t>56</w:t>
      </w:r>
      <w:r w:rsidRPr="00E04520">
        <w:rPr>
          <w:bCs/>
          <w:sz w:val="28"/>
          <w:szCs w:val="28"/>
        </w:rPr>
        <w:t xml:space="preserve"> тыс. рублей);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«Национальная экономика»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="00DD6FBF">
        <w:rPr>
          <w:iCs/>
          <w:sz w:val="28"/>
          <w:szCs w:val="28"/>
        </w:rPr>
        <w:t>7</w:t>
      </w:r>
      <w:r w:rsidRPr="00E04520">
        <w:rPr>
          <w:bCs/>
          <w:sz w:val="28"/>
          <w:szCs w:val="28"/>
        </w:rPr>
        <w:t>,</w:t>
      </w:r>
      <w:r w:rsidR="00CF0721">
        <w:rPr>
          <w:bCs/>
          <w:sz w:val="28"/>
          <w:szCs w:val="28"/>
        </w:rPr>
        <w:t>1</w:t>
      </w:r>
      <w:r w:rsidR="008A160C">
        <w:rPr>
          <w:bCs/>
          <w:sz w:val="28"/>
          <w:szCs w:val="28"/>
        </w:rPr>
        <w:t>2</w:t>
      </w:r>
      <w:r w:rsidRPr="00E04520">
        <w:rPr>
          <w:bCs/>
          <w:sz w:val="28"/>
          <w:szCs w:val="28"/>
        </w:rPr>
        <w:t>% (</w:t>
      </w:r>
      <w:r w:rsidR="00051EB9">
        <w:rPr>
          <w:bCs/>
          <w:sz w:val="28"/>
          <w:szCs w:val="28"/>
        </w:rPr>
        <w:t>15</w:t>
      </w:r>
      <w:r w:rsidR="008A160C">
        <w:rPr>
          <w:bCs/>
          <w:sz w:val="28"/>
          <w:szCs w:val="28"/>
        </w:rPr>
        <w:t>4</w:t>
      </w:r>
      <w:r w:rsidRPr="00E04520">
        <w:rPr>
          <w:bCs/>
          <w:sz w:val="28"/>
          <w:szCs w:val="28"/>
        </w:rPr>
        <w:t> </w:t>
      </w:r>
      <w:r w:rsidR="008A160C">
        <w:rPr>
          <w:bCs/>
          <w:sz w:val="28"/>
          <w:szCs w:val="28"/>
        </w:rPr>
        <w:t>894</w:t>
      </w:r>
      <w:r w:rsidRPr="00E04520">
        <w:rPr>
          <w:bCs/>
          <w:sz w:val="28"/>
          <w:szCs w:val="28"/>
        </w:rPr>
        <w:t>,</w:t>
      </w:r>
      <w:r w:rsidR="00FB4446">
        <w:rPr>
          <w:bCs/>
          <w:sz w:val="28"/>
          <w:szCs w:val="28"/>
        </w:rPr>
        <w:t>1</w:t>
      </w:r>
      <w:r w:rsidR="008A160C">
        <w:rPr>
          <w:bCs/>
          <w:sz w:val="28"/>
          <w:szCs w:val="28"/>
        </w:rPr>
        <w:t>2</w:t>
      </w:r>
      <w:r w:rsidRPr="00E04520">
        <w:rPr>
          <w:bCs/>
          <w:sz w:val="28"/>
          <w:szCs w:val="28"/>
        </w:rPr>
        <w:t xml:space="preserve"> тыс. рублей);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«Физическая культура и спорт» - </w:t>
      </w:r>
      <w:r w:rsidR="00DD6FBF">
        <w:rPr>
          <w:bCs/>
          <w:sz w:val="28"/>
          <w:szCs w:val="28"/>
        </w:rPr>
        <w:t>7</w:t>
      </w:r>
      <w:r w:rsidRPr="00E04520">
        <w:rPr>
          <w:bCs/>
          <w:sz w:val="28"/>
          <w:szCs w:val="28"/>
        </w:rPr>
        <w:t>,</w:t>
      </w:r>
      <w:r w:rsidR="00CF0721">
        <w:rPr>
          <w:bCs/>
          <w:sz w:val="28"/>
          <w:szCs w:val="28"/>
        </w:rPr>
        <w:t>7</w:t>
      </w:r>
      <w:r w:rsidR="008A160C">
        <w:rPr>
          <w:bCs/>
          <w:sz w:val="28"/>
          <w:szCs w:val="28"/>
        </w:rPr>
        <w:t>9</w:t>
      </w:r>
      <w:r w:rsidRPr="00E04520">
        <w:rPr>
          <w:bCs/>
          <w:sz w:val="28"/>
          <w:szCs w:val="28"/>
        </w:rPr>
        <w:t xml:space="preserve"> % (1</w:t>
      </w:r>
      <w:r w:rsidR="00EE2D6F">
        <w:rPr>
          <w:bCs/>
          <w:sz w:val="28"/>
          <w:szCs w:val="28"/>
        </w:rPr>
        <w:t>69</w:t>
      </w:r>
      <w:r w:rsidR="009F3992">
        <w:rPr>
          <w:bCs/>
          <w:sz w:val="28"/>
          <w:szCs w:val="28"/>
        </w:rPr>
        <w:t xml:space="preserve"> </w:t>
      </w:r>
      <w:r w:rsidR="008A160C">
        <w:rPr>
          <w:bCs/>
          <w:sz w:val="28"/>
          <w:szCs w:val="28"/>
        </w:rPr>
        <w:t>33</w:t>
      </w:r>
      <w:r w:rsidR="00FB4446">
        <w:rPr>
          <w:bCs/>
          <w:sz w:val="28"/>
          <w:szCs w:val="28"/>
        </w:rPr>
        <w:t>7</w:t>
      </w:r>
      <w:r w:rsidRPr="00E04520">
        <w:rPr>
          <w:bCs/>
          <w:sz w:val="28"/>
          <w:szCs w:val="28"/>
        </w:rPr>
        <w:t>,</w:t>
      </w:r>
      <w:r w:rsidR="008A160C">
        <w:rPr>
          <w:bCs/>
          <w:sz w:val="28"/>
          <w:szCs w:val="28"/>
        </w:rPr>
        <w:t>3</w:t>
      </w:r>
      <w:r w:rsidR="00FB4446">
        <w:rPr>
          <w:bCs/>
          <w:sz w:val="28"/>
          <w:szCs w:val="28"/>
        </w:rPr>
        <w:t>9</w:t>
      </w:r>
      <w:r w:rsidRPr="00E04520">
        <w:rPr>
          <w:bCs/>
          <w:sz w:val="28"/>
          <w:szCs w:val="28"/>
        </w:rPr>
        <w:t xml:space="preserve"> тыс. рублей);</w:t>
      </w:r>
    </w:p>
    <w:p w:rsidR="002B367B" w:rsidRPr="00E04520" w:rsidRDefault="002B367B" w:rsidP="002B367B">
      <w:pPr>
        <w:spacing w:line="216" w:lineRule="auto"/>
        <w:ind w:firstLine="709"/>
        <w:jc w:val="both"/>
        <w:rPr>
          <w:bCs/>
          <w:sz w:val="28"/>
          <w:szCs w:val="28"/>
        </w:rPr>
      </w:pPr>
      <w:r w:rsidRPr="00E04520">
        <w:rPr>
          <w:bCs/>
          <w:sz w:val="28"/>
          <w:szCs w:val="28"/>
        </w:rPr>
        <w:t xml:space="preserve">«Национальная безопасность и правоохранительная деятельность» </w:t>
      </w:r>
      <w:r w:rsidRPr="00E04520">
        <w:rPr>
          <w:b/>
          <w:i/>
          <w:sz w:val="28"/>
          <w:szCs w:val="28"/>
        </w:rPr>
        <w:t>–</w:t>
      </w:r>
      <w:r w:rsidRPr="00E04520">
        <w:rPr>
          <w:iCs/>
          <w:sz w:val="28"/>
          <w:szCs w:val="28"/>
        </w:rPr>
        <w:t xml:space="preserve"> </w:t>
      </w:r>
      <w:r w:rsidRPr="00E04520">
        <w:rPr>
          <w:bCs/>
          <w:sz w:val="28"/>
          <w:szCs w:val="28"/>
        </w:rPr>
        <w:t xml:space="preserve"> </w:t>
      </w:r>
    </w:p>
    <w:p w:rsidR="002B367B" w:rsidRPr="00E04520" w:rsidRDefault="00E8245B" w:rsidP="002B367B">
      <w:pPr>
        <w:spacing w:line="216" w:lineRule="auto"/>
        <w:ind w:firstLine="709"/>
        <w:jc w:val="both"/>
        <w:rPr>
          <w:b/>
          <w:iCs/>
          <w:sz w:val="28"/>
          <w:szCs w:val="28"/>
          <w:u w:val="single"/>
        </w:rPr>
      </w:pPr>
      <w:r>
        <w:rPr>
          <w:bCs/>
          <w:sz w:val="28"/>
          <w:szCs w:val="28"/>
        </w:rPr>
        <w:t>0</w:t>
      </w:r>
      <w:r w:rsidR="002B367B" w:rsidRPr="00E04520">
        <w:rPr>
          <w:bCs/>
          <w:sz w:val="28"/>
          <w:szCs w:val="28"/>
        </w:rPr>
        <w:t>,</w:t>
      </w:r>
      <w:r w:rsidR="00D868B0">
        <w:rPr>
          <w:bCs/>
          <w:sz w:val="28"/>
          <w:szCs w:val="28"/>
        </w:rPr>
        <w:t>1</w:t>
      </w:r>
      <w:r w:rsidR="008A160C">
        <w:rPr>
          <w:bCs/>
          <w:sz w:val="28"/>
          <w:szCs w:val="28"/>
        </w:rPr>
        <w:t>9</w:t>
      </w:r>
      <w:r w:rsidR="002B367B" w:rsidRPr="00E04520">
        <w:rPr>
          <w:bCs/>
          <w:sz w:val="28"/>
          <w:szCs w:val="28"/>
        </w:rPr>
        <w:t xml:space="preserve"> % (</w:t>
      </w:r>
      <w:r w:rsidR="00051EB9">
        <w:rPr>
          <w:bCs/>
          <w:sz w:val="28"/>
          <w:szCs w:val="28"/>
        </w:rPr>
        <w:t>4</w:t>
      </w:r>
      <w:r w:rsidR="006E0262">
        <w:rPr>
          <w:bCs/>
          <w:sz w:val="28"/>
          <w:szCs w:val="28"/>
        </w:rPr>
        <w:t> </w:t>
      </w:r>
      <w:r w:rsidR="008A160C">
        <w:rPr>
          <w:bCs/>
          <w:sz w:val="28"/>
          <w:szCs w:val="28"/>
        </w:rPr>
        <w:t>005</w:t>
      </w:r>
      <w:r w:rsidR="006E0262">
        <w:rPr>
          <w:bCs/>
          <w:sz w:val="28"/>
          <w:szCs w:val="28"/>
        </w:rPr>
        <w:t>,</w:t>
      </w:r>
      <w:r w:rsidR="008A160C">
        <w:rPr>
          <w:bCs/>
          <w:sz w:val="28"/>
          <w:szCs w:val="28"/>
        </w:rPr>
        <w:t>27</w:t>
      </w:r>
      <w:r w:rsidR="002B367B" w:rsidRPr="00E04520">
        <w:rPr>
          <w:bCs/>
          <w:sz w:val="28"/>
          <w:szCs w:val="28"/>
        </w:rPr>
        <w:t>  тыс. рублей).</w:t>
      </w:r>
    </w:p>
    <w:p w:rsidR="00240984" w:rsidRDefault="002B367B" w:rsidP="00240984">
      <w:pPr>
        <w:spacing w:line="216" w:lineRule="auto"/>
        <w:ind w:firstLine="709"/>
        <w:jc w:val="both"/>
        <w:rPr>
          <w:sz w:val="28"/>
        </w:rPr>
      </w:pPr>
      <w:r w:rsidRPr="00E04520">
        <w:rPr>
          <w:bCs/>
          <w:sz w:val="28"/>
          <w:szCs w:val="28"/>
        </w:rPr>
        <w:t xml:space="preserve">В ходе исполнения бюджета городского округа сохранена его социальная направленность. Так, на финансирование расходов отраслей социально-культурной сферы (образование, культура и кинематография, физическая культура и спорт, социальная политика) направлено </w:t>
      </w:r>
      <w:r w:rsidR="007B2860">
        <w:rPr>
          <w:bCs/>
          <w:sz w:val="28"/>
          <w:szCs w:val="28"/>
        </w:rPr>
        <w:t>за</w:t>
      </w:r>
      <w:r w:rsidRPr="00E04520">
        <w:rPr>
          <w:bCs/>
          <w:sz w:val="28"/>
          <w:szCs w:val="28"/>
        </w:rPr>
        <w:t xml:space="preserve"> </w:t>
      </w:r>
      <w:r w:rsidR="007B2860">
        <w:rPr>
          <w:bCs/>
          <w:sz w:val="28"/>
          <w:szCs w:val="28"/>
        </w:rPr>
        <w:t>9 месяцев</w:t>
      </w:r>
      <w:r w:rsidRPr="00E04520">
        <w:rPr>
          <w:bCs/>
          <w:sz w:val="28"/>
          <w:szCs w:val="28"/>
        </w:rPr>
        <w:t xml:space="preserve"> 20</w:t>
      </w:r>
      <w:r w:rsidR="009F3992">
        <w:rPr>
          <w:bCs/>
          <w:sz w:val="28"/>
          <w:szCs w:val="28"/>
        </w:rPr>
        <w:t>20</w:t>
      </w:r>
      <w:r w:rsidRPr="00E04520">
        <w:rPr>
          <w:bCs/>
          <w:sz w:val="28"/>
          <w:szCs w:val="28"/>
        </w:rPr>
        <w:t xml:space="preserve"> году 1 </w:t>
      </w:r>
      <w:r w:rsidR="009F3992">
        <w:rPr>
          <w:bCs/>
          <w:sz w:val="28"/>
          <w:szCs w:val="28"/>
        </w:rPr>
        <w:t>7</w:t>
      </w:r>
      <w:r w:rsidR="00972D94">
        <w:rPr>
          <w:bCs/>
          <w:sz w:val="28"/>
          <w:szCs w:val="28"/>
        </w:rPr>
        <w:t>49</w:t>
      </w:r>
      <w:r w:rsidRPr="00E04520">
        <w:rPr>
          <w:bCs/>
          <w:sz w:val="28"/>
          <w:szCs w:val="28"/>
        </w:rPr>
        <w:t xml:space="preserve"> </w:t>
      </w:r>
      <w:r w:rsidR="00CF0721">
        <w:rPr>
          <w:bCs/>
          <w:sz w:val="28"/>
          <w:szCs w:val="28"/>
        </w:rPr>
        <w:t>1</w:t>
      </w:r>
      <w:r w:rsidR="00972D94">
        <w:rPr>
          <w:bCs/>
          <w:sz w:val="28"/>
          <w:szCs w:val="28"/>
        </w:rPr>
        <w:t>07</w:t>
      </w:r>
      <w:r w:rsidRPr="00E04520">
        <w:rPr>
          <w:bCs/>
          <w:sz w:val="28"/>
          <w:szCs w:val="28"/>
        </w:rPr>
        <w:t>,</w:t>
      </w:r>
      <w:r w:rsidR="00CF0721">
        <w:rPr>
          <w:bCs/>
          <w:sz w:val="28"/>
          <w:szCs w:val="28"/>
        </w:rPr>
        <w:t>55</w:t>
      </w:r>
      <w:r w:rsidRPr="00E04520">
        <w:rPr>
          <w:bCs/>
          <w:sz w:val="28"/>
          <w:szCs w:val="28"/>
        </w:rPr>
        <w:t xml:space="preserve"> тыс. рублей (8</w:t>
      </w:r>
      <w:r w:rsidR="002F1D0D">
        <w:rPr>
          <w:bCs/>
          <w:sz w:val="28"/>
          <w:szCs w:val="28"/>
        </w:rPr>
        <w:t>0</w:t>
      </w:r>
      <w:r w:rsidRPr="00E04520">
        <w:rPr>
          <w:bCs/>
          <w:sz w:val="28"/>
          <w:szCs w:val="28"/>
        </w:rPr>
        <w:t>,</w:t>
      </w:r>
      <w:r w:rsidR="00972D94">
        <w:rPr>
          <w:bCs/>
          <w:sz w:val="28"/>
          <w:szCs w:val="28"/>
        </w:rPr>
        <w:t>4</w:t>
      </w:r>
      <w:r w:rsidR="00CF0721">
        <w:rPr>
          <w:bCs/>
          <w:sz w:val="28"/>
          <w:szCs w:val="28"/>
        </w:rPr>
        <w:t>3</w:t>
      </w:r>
      <w:r w:rsidRPr="00E04520">
        <w:rPr>
          <w:bCs/>
          <w:sz w:val="28"/>
          <w:szCs w:val="28"/>
        </w:rPr>
        <w:t>% бюджета)</w:t>
      </w:r>
      <w:r w:rsidR="009F3992">
        <w:rPr>
          <w:bCs/>
          <w:sz w:val="28"/>
          <w:szCs w:val="28"/>
        </w:rPr>
        <w:t xml:space="preserve"> исполнение составило </w:t>
      </w:r>
      <w:r w:rsidR="002F1D0D">
        <w:rPr>
          <w:bCs/>
          <w:sz w:val="28"/>
          <w:szCs w:val="28"/>
        </w:rPr>
        <w:t>1 121</w:t>
      </w:r>
      <w:r w:rsidR="009F3992">
        <w:rPr>
          <w:bCs/>
          <w:sz w:val="28"/>
          <w:szCs w:val="28"/>
        </w:rPr>
        <w:t> </w:t>
      </w:r>
      <w:r w:rsidR="002F1D0D">
        <w:rPr>
          <w:bCs/>
          <w:sz w:val="28"/>
          <w:szCs w:val="28"/>
        </w:rPr>
        <w:t>873</w:t>
      </w:r>
      <w:r w:rsidR="009F3992">
        <w:rPr>
          <w:bCs/>
          <w:sz w:val="28"/>
          <w:szCs w:val="28"/>
        </w:rPr>
        <w:t>,</w:t>
      </w:r>
      <w:r w:rsidR="002F1D0D">
        <w:rPr>
          <w:bCs/>
          <w:sz w:val="28"/>
          <w:szCs w:val="28"/>
        </w:rPr>
        <w:t>63</w:t>
      </w:r>
      <w:r w:rsidR="009F3992">
        <w:rPr>
          <w:bCs/>
          <w:sz w:val="28"/>
          <w:szCs w:val="28"/>
        </w:rPr>
        <w:t xml:space="preserve"> тыс.руб. от плановых назначений (</w:t>
      </w:r>
      <w:r w:rsidR="002F1D0D">
        <w:rPr>
          <w:bCs/>
          <w:sz w:val="28"/>
          <w:szCs w:val="28"/>
        </w:rPr>
        <w:t>6</w:t>
      </w:r>
      <w:r w:rsidR="00B10050">
        <w:rPr>
          <w:bCs/>
          <w:sz w:val="28"/>
          <w:szCs w:val="28"/>
        </w:rPr>
        <w:t>3</w:t>
      </w:r>
      <w:r w:rsidR="009F3992">
        <w:rPr>
          <w:bCs/>
          <w:sz w:val="28"/>
          <w:szCs w:val="28"/>
        </w:rPr>
        <w:t>,</w:t>
      </w:r>
      <w:r w:rsidR="00CF0721">
        <w:rPr>
          <w:bCs/>
          <w:sz w:val="28"/>
          <w:szCs w:val="28"/>
        </w:rPr>
        <w:t>11</w:t>
      </w:r>
      <w:r w:rsidR="009F3992">
        <w:rPr>
          <w:bCs/>
          <w:sz w:val="28"/>
          <w:szCs w:val="28"/>
        </w:rPr>
        <w:t>%)</w:t>
      </w:r>
      <w:r w:rsidRPr="00E04520">
        <w:rPr>
          <w:bCs/>
          <w:sz w:val="28"/>
          <w:szCs w:val="28"/>
        </w:rPr>
        <w:t>.</w:t>
      </w:r>
      <w:r w:rsidR="00240984" w:rsidRPr="00240984">
        <w:rPr>
          <w:sz w:val="28"/>
        </w:rPr>
        <w:t xml:space="preserve"> </w:t>
      </w:r>
    </w:p>
    <w:p w:rsidR="004576EC" w:rsidRDefault="005715B9" w:rsidP="004576E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бюджетных ассигнований, предусмотренных на </w:t>
      </w:r>
      <w:r w:rsidR="004576EC">
        <w:rPr>
          <w:sz w:val="28"/>
          <w:szCs w:val="28"/>
        </w:rPr>
        <w:t>реализацию национальных проектов</w:t>
      </w:r>
      <w:r>
        <w:rPr>
          <w:sz w:val="28"/>
          <w:szCs w:val="28"/>
        </w:rPr>
        <w:t xml:space="preserve">,  с учетом изменений на 1 </w:t>
      </w:r>
      <w:r w:rsidR="007B2860">
        <w:rPr>
          <w:sz w:val="28"/>
          <w:szCs w:val="28"/>
        </w:rPr>
        <w:t>октябр</w:t>
      </w:r>
      <w:r>
        <w:rPr>
          <w:sz w:val="28"/>
          <w:szCs w:val="28"/>
        </w:rPr>
        <w:t>я составил 113 193,82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уб., исполнение – </w:t>
      </w:r>
      <w:r w:rsidR="002F1D0D">
        <w:rPr>
          <w:sz w:val="28"/>
          <w:szCs w:val="28"/>
        </w:rPr>
        <w:t>9</w:t>
      </w:r>
      <w:r>
        <w:rPr>
          <w:sz w:val="28"/>
          <w:szCs w:val="28"/>
        </w:rPr>
        <w:t>6 0</w:t>
      </w:r>
      <w:r w:rsidR="002F1D0D">
        <w:rPr>
          <w:sz w:val="28"/>
          <w:szCs w:val="28"/>
        </w:rPr>
        <w:t>69</w:t>
      </w:r>
      <w:r>
        <w:rPr>
          <w:sz w:val="28"/>
          <w:szCs w:val="28"/>
        </w:rPr>
        <w:t>,</w:t>
      </w:r>
      <w:r w:rsidR="002F1D0D">
        <w:rPr>
          <w:sz w:val="28"/>
          <w:szCs w:val="28"/>
        </w:rPr>
        <w:t>6</w:t>
      </w:r>
      <w:r>
        <w:rPr>
          <w:sz w:val="28"/>
          <w:szCs w:val="28"/>
        </w:rPr>
        <w:t xml:space="preserve">5 тыс.руб., в том числе </w:t>
      </w:r>
      <w:r w:rsidR="004576EC">
        <w:rPr>
          <w:sz w:val="28"/>
          <w:szCs w:val="28"/>
        </w:rPr>
        <w:t>:</w:t>
      </w:r>
    </w:p>
    <w:p w:rsidR="00D810E9" w:rsidRDefault="00D810E9" w:rsidP="004576EC">
      <w:pPr>
        <w:ind w:firstLine="567"/>
        <w:jc w:val="both"/>
        <w:rPr>
          <w:sz w:val="28"/>
          <w:szCs w:val="28"/>
        </w:rPr>
      </w:pPr>
    </w:p>
    <w:tbl>
      <w:tblPr>
        <w:tblW w:w="9733" w:type="dxa"/>
        <w:tblInd w:w="96" w:type="dxa"/>
        <w:tblLook w:val="04A0"/>
      </w:tblPr>
      <w:tblGrid>
        <w:gridCol w:w="647"/>
        <w:gridCol w:w="4132"/>
        <w:gridCol w:w="1800"/>
        <w:gridCol w:w="2067"/>
        <w:gridCol w:w="1113"/>
      </w:tblGrid>
      <w:tr w:rsidR="00D810E9" w:rsidRPr="00D810E9" w:rsidTr="00E24C49">
        <w:trPr>
          <w:trHeight w:val="252"/>
        </w:trPr>
        <w:tc>
          <w:tcPr>
            <w:tcW w:w="5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ППП</w:t>
            </w:r>
          </w:p>
        </w:tc>
        <w:tc>
          <w:tcPr>
            <w:tcW w:w="41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Наименование нацпроектов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 xml:space="preserve">Плановые назначения </w:t>
            </w:r>
          </w:p>
        </w:tc>
        <w:tc>
          <w:tcPr>
            <w:tcW w:w="20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Кассовое исполнение</w:t>
            </w:r>
          </w:p>
        </w:tc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10E9" w:rsidRPr="00E24C49" w:rsidRDefault="00D810E9" w:rsidP="00D810E9">
            <w:pPr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Процент исп.</w:t>
            </w:r>
          </w:p>
        </w:tc>
      </w:tr>
      <w:tr w:rsidR="00D810E9" w:rsidRPr="00D810E9" w:rsidTr="00E24C49">
        <w:trPr>
          <w:trHeight w:val="216"/>
        </w:trPr>
        <w:tc>
          <w:tcPr>
            <w:tcW w:w="5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810E9" w:rsidRPr="00E24C49" w:rsidRDefault="00D810E9" w:rsidP="00D810E9">
            <w:pPr>
              <w:rPr>
                <w:bCs/>
                <w:sz w:val="20"/>
                <w:szCs w:val="20"/>
              </w:rPr>
            </w:pPr>
          </w:p>
        </w:tc>
        <w:tc>
          <w:tcPr>
            <w:tcW w:w="41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810E9" w:rsidRPr="00E24C49" w:rsidRDefault="00D810E9" w:rsidP="00D810E9">
            <w:pPr>
              <w:rPr>
                <w:bCs/>
                <w:sz w:val="20"/>
                <w:szCs w:val="20"/>
              </w:rPr>
            </w:pPr>
          </w:p>
        </w:tc>
        <w:tc>
          <w:tcPr>
            <w:tcW w:w="181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10E9" w:rsidRPr="00E24C49" w:rsidRDefault="00D810E9" w:rsidP="00D810E9">
            <w:pPr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 </w:t>
            </w:r>
          </w:p>
        </w:tc>
      </w:tr>
      <w:tr w:rsidR="00D810E9" w:rsidRPr="00D810E9" w:rsidTr="00E24C49">
        <w:trPr>
          <w:trHeight w:val="216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2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3</w:t>
            </w:r>
          </w:p>
        </w:tc>
        <w:tc>
          <w:tcPr>
            <w:tcW w:w="20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10E9" w:rsidRPr="00E24C49" w:rsidRDefault="00E24C49" w:rsidP="00E24C4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5</w:t>
            </w:r>
          </w:p>
        </w:tc>
      </w:tr>
      <w:tr w:rsidR="00D810E9" w:rsidRPr="00D810E9" w:rsidTr="00E24C49">
        <w:trPr>
          <w:trHeight w:val="408"/>
        </w:trPr>
        <w:tc>
          <w:tcPr>
            <w:tcW w:w="56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0E9" w:rsidRPr="00E24C49" w:rsidRDefault="00D810E9" w:rsidP="00D810E9">
            <w:pPr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22 869,11</w:t>
            </w:r>
          </w:p>
        </w:tc>
        <w:tc>
          <w:tcPr>
            <w:tcW w:w="2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0E9" w:rsidRPr="00E24C49" w:rsidRDefault="007B2860" w:rsidP="007B286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810E9" w:rsidRPr="00E24C49">
              <w:rPr>
                <w:sz w:val="20"/>
                <w:szCs w:val="20"/>
              </w:rPr>
              <w:t xml:space="preserve">1 </w:t>
            </w:r>
            <w:r>
              <w:rPr>
                <w:sz w:val="20"/>
                <w:szCs w:val="20"/>
              </w:rPr>
              <w:t>218</w:t>
            </w:r>
            <w:r w:rsidR="00D810E9" w:rsidRPr="00E24C49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3E6B6E" w:rsidP="00D81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92,8</w:t>
            </w:r>
          </w:p>
        </w:tc>
      </w:tr>
      <w:tr w:rsidR="00D810E9" w:rsidRPr="00D810E9" w:rsidTr="00E24C49">
        <w:trPr>
          <w:trHeight w:val="816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0E9" w:rsidRPr="00E24C49" w:rsidRDefault="00D810E9" w:rsidP="00D810E9">
            <w:pPr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Субсидии на создание в общеобразовательных организациях, расположенных в сельской местности и малых городах  условий для занятий физической культурой и спортом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1 732,04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0E9" w:rsidRPr="00E24C49" w:rsidRDefault="003E6B6E" w:rsidP="003E6B6E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1 732,04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3E6B6E" w:rsidP="00D81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D810E9" w:rsidRPr="00D810E9" w:rsidTr="00E24C49">
        <w:trPr>
          <w:trHeight w:val="1428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0E9" w:rsidRPr="00E24C49" w:rsidRDefault="00D810E9" w:rsidP="00D810E9">
            <w:pPr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3 504,31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0E9" w:rsidRPr="00E24C49" w:rsidRDefault="003E6B6E" w:rsidP="003E6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 </w:t>
            </w:r>
            <w:r w:rsidR="00D810E9" w:rsidRPr="00E24C49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1</w:t>
            </w:r>
            <w:r w:rsidR="00D810E9" w:rsidRPr="00E24C49">
              <w:rPr>
                <w:sz w:val="20"/>
                <w:szCs w:val="20"/>
              </w:rPr>
              <w:t>4,31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3E6B6E" w:rsidP="00D81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83,2</w:t>
            </w:r>
          </w:p>
        </w:tc>
      </w:tr>
      <w:tr w:rsidR="00D810E9" w:rsidRPr="00D810E9" w:rsidTr="00E24C49">
        <w:trPr>
          <w:trHeight w:val="612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4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0E9" w:rsidRPr="00E24C49" w:rsidRDefault="00D810E9" w:rsidP="00D810E9">
            <w:pPr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500,00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0E9" w:rsidRPr="00E24C49" w:rsidRDefault="003E6B6E" w:rsidP="003E6B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</w:t>
            </w:r>
            <w:r w:rsidR="00D810E9" w:rsidRPr="00E24C49">
              <w:rPr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3E6B6E" w:rsidP="00D81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</w:t>
            </w:r>
          </w:p>
        </w:tc>
      </w:tr>
      <w:tr w:rsidR="00D810E9" w:rsidRPr="00D810E9" w:rsidTr="00E24C49">
        <w:trPr>
          <w:trHeight w:val="816"/>
        </w:trPr>
        <w:tc>
          <w:tcPr>
            <w:tcW w:w="56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0E9" w:rsidRPr="00E24C49" w:rsidRDefault="00D810E9" w:rsidP="00D810E9">
            <w:pPr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Ежемесячная денежная выплата, назначаемая в случае рождения третьего ребенка или последующих детей до достижения ребенком возраста трех лет</w:t>
            </w:r>
          </w:p>
        </w:tc>
        <w:tc>
          <w:tcPr>
            <w:tcW w:w="1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47 345,23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0E9" w:rsidRPr="00E24C49" w:rsidRDefault="003E6B6E" w:rsidP="00D81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39 702</w:t>
            </w:r>
            <w:r w:rsidR="00D810E9" w:rsidRPr="00E24C49">
              <w:rPr>
                <w:sz w:val="20"/>
                <w:szCs w:val="20"/>
              </w:rPr>
              <w:t>,02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3E6B6E" w:rsidP="00D81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83,8</w:t>
            </w:r>
          </w:p>
        </w:tc>
      </w:tr>
      <w:tr w:rsidR="00D810E9" w:rsidRPr="00D810E9" w:rsidTr="00E24C49">
        <w:trPr>
          <w:trHeight w:val="420"/>
        </w:trPr>
        <w:tc>
          <w:tcPr>
            <w:tcW w:w="56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6</w:t>
            </w:r>
          </w:p>
        </w:tc>
        <w:tc>
          <w:tcPr>
            <w:tcW w:w="4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10E9" w:rsidRPr="00E24C49" w:rsidRDefault="00D810E9" w:rsidP="00D810E9">
            <w:pPr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Осуществление ежемесячной выплаты в связи с рождением (усыновлением) первого ребенка</w:t>
            </w:r>
          </w:p>
        </w:tc>
        <w:tc>
          <w:tcPr>
            <w:tcW w:w="181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sz w:val="20"/>
                <w:szCs w:val="20"/>
              </w:rPr>
            </w:pPr>
            <w:r w:rsidRPr="00E24C49">
              <w:rPr>
                <w:sz w:val="20"/>
                <w:szCs w:val="20"/>
              </w:rPr>
              <w:t>37 243,13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10E9" w:rsidRPr="00E24C49" w:rsidRDefault="003E6B6E" w:rsidP="00D81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30 062,72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3E6B6E" w:rsidP="00D81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80,7</w:t>
            </w:r>
          </w:p>
        </w:tc>
      </w:tr>
      <w:tr w:rsidR="00D810E9" w:rsidRPr="00D810E9" w:rsidTr="00E24C49">
        <w:trPr>
          <w:trHeight w:val="528"/>
        </w:trPr>
        <w:tc>
          <w:tcPr>
            <w:tcW w:w="47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10E9" w:rsidRPr="00E24C49" w:rsidRDefault="00D810E9" w:rsidP="00D810E9">
            <w:pPr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812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0E9" w:rsidRPr="00E24C49" w:rsidRDefault="00D810E9" w:rsidP="00D810E9">
            <w:pPr>
              <w:jc w:val="center"/>
              <w:rPr>
                <w:bCs/>
                <w:sz w:val="20"/>
                <w:szCs w:val="20"/>
              </w:rPr>
            </w:pPr>
            <w:r w:rsidRPr="00E24C49">
              <w:rPr>
                <w:bCs/>
                <w:sz w:val="20"/>
                <w:szCs w:val="20"/>
              </w:rPr>
              <w:t>113 193,82</w:t>
            </w:r>
          </w:p>
        </w:tc>
        <w:tc>
          <w:tcPr>
            <w:tcW w:w="20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810E9" w:rsidRPr="00E24C49" w:rsidRDefault="003E6B6E" w:rsidP="00D810E9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96 069,65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810E9" w:rsidRPr="00E24C49" w:rsidRDefault="003E6B6E" w:rsidP="00D810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84,9</w:t>
            </w:r>
          </w:p>
        </w:tc>
      </w:tr>
    </w:tbl>
    <w:p w:rsidR="00D810E9" w:rsidRDefault="00D810E9" w:rsidP="004576EC">
      <w:pPr>
        <w:ind w:firstLine="567"/>
        <w:jc w:val="both"/>
        <w:rPr>
          <w:sz w:val="28"/>
          <w:szCs w:val="28"/>
        </w:rPr>
      </w:pPr>
    </w:p>
    <w:p w:rsidR="00C01ECD" w:rsidRDefault="004576EC" w:rsidP="00C01ECD">
      <w:pPr>
        <w:ind w:firstLine="567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 </w:t>
      </w:r>
      <w:r w:rsidR="00C01ECD">
        <w:rPr>
          <w:sz w:val="28"/>
          <w:szCs w:val="28"/>
        </w:rPr>
        <w:t>- «Формирование комфортной городской среды» запланировано –                    22 869,11 тыс</w:t>
      </w:r>
      <w:proofErr w:type="gramStart"/>
      <w:r w:rsidR="00C01ECD">
        <w:rPr>
          <w:sz w:val="28"/>
          <w:szCs w:val="28"/>
        </w:rPr>
        <w:t>.р</w:t>
      </w:r>
      <w:proofErr w:type="gramEnd"/>
      <w:r w:rsidR="00C01ECD">
        <w:rPr>
          <w:sz w:val="28"/>
          <w:szCs w:val="28"/>
        </w:rPr>
        <w:t xml:space="preserve">уб., исполнено – </w:t>
      </w:r>
      <w:r w:rsidR="003E6B6E">
        <w:rPr>
          <w:sz w:val="28"/>
          <w:szCs w:val="28"/>
        </w:rPr>
        <w:t>2</w:t>
      </w:r>
      <w:r w:rsidR="00C01ECD">
        <w:rPr>
          <w:sz w:val="28"/>
          <w:szCs w:val="28"/>
        </w:rPr>
        <w:t>1 </w:t>
      </w:r>
      <w:r w:rsidR="003E6B6E">
        <w:rPr>
          <w:sz w:val="28"/>
          <w:szCs w:val="28"/>
        </w:rPr>
        <w:t>218</w:t>
      </w:r>
      <w:r w:rsidR="00C01ECD">
        <w:rPr>
          <w:sz w:val="28"/>
          <w:szCs w:val="28"/>
        </w:rPr>
        <w:t>,</w:t>
      </w:r>
      <w:r w:rsidR="003E6B6E">
        <w:rPr>
          <w:sz w:val="28"/>
          <w:szCs w:val="28"/>
        </w:rPr>
        <w:t>56</w:t>
      </w:r>
      <w:r w:rsidR="00C01ECD">
        <w:rPr>
          <w:sz w:val="28"/>
          <w:szCs w:val="28"/>
        </w:rPr>
        <w:t xml:space="preserve"> тыс.руб.;</w:t>
      </w:r>
    </w:p>
    <w:p w:rsidR="00C01ECD" w:rsidRDefault="00C01ECD" w:rsidP="00C01EC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«Успех каждого ребенка» запланировано – 1 732,04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уб., исполнено – </w:t>
      </w:r>
      <w:r w:rsidR="003E6B6E">
        <w:rPr>
          <w:sz w:val="28"/>
          <w:szCs w:val="28"/>
        </w:rPr>
        <w:t>1732</w:t>
      </w:r>
      <w:r>
        <w:rPr>
          <w:sz w:val="28"/>
          <w:szCs w:val="28"/>
        </w:rPr>
        <w:t>,04 тыс.руб.;</w:t>
      </w:r>
    </w:p>
    <w:p w:rsidR="004576EC" w:rsidRDefault="004576EC" w:rsidP="004576EC">
      <w:pPr>
        <w:ind w:firstLine="567"/>
        <w:jc w:val="both"/>
        <w:rPr>
          <w:sz w:val="28"/>
          <w:szCs w:val="28"/>
        </w:rPr>
      </w:pPr>
      <w:r>
        <w:rPr>
          <w:sz w:val="27"/>
          <w:szCs w:val="27"/>
        </w:rPr>
        <w:t xml:space="preserve"> - </w:t>
      </w:r>
      <w:r w:rsidRPr="00127FC1">
        <w:rPr>
          <w:sz w:val="28"/>
          <w:szCs w:val="28"/>
        </w:rPr>
        <w:t>«Культурная среда»</w:t>
      </w:r>
      <w:r w:rsidR="005715B9">
        <w:rPr>
          <w:sz w:val="28"/>
          <w:szCs w:val="28"/>
        </w:rPr>
        <w:t xml:space="preserve"> запланировано – 3504,31 тыс</w:t>
      </w:r>
      <w:proofErr w:type="gramStart"/>
      <w:r w:rsidR="005715B9">
        <w:rPr>
          <w:sz w:val="28"/>
          <w:szCs w:val="28"/>
        </w:rPr>
        <w:t>.р</w:t>
      </w:r>
      <w:proofErr w:type="gramEnd"/>
      <w:r w:rsidR="005715B9">
        <w:rPr>
          <w:sz w:val="28"/>
          <w:szCs w:val="28"/>
        </w:rPr>
        <w:t>у</w:t>
      </w:r>
      <w:r w:rsidR="00C01ECD">
        <w:rPr>
          <w:sz w:val="28"/>
          <w:szCs w:val="28"/>
        </w:rPr>
        <w:t xml:space="preserve">б., исполнено – </w:t>
      </w:r>
      <w:r w:rsidR="003E6B6E">
        <w:rPr>
          <w:sz w:val="28"/>
          <w:szCs w:val="28"/>
        </w:rPr>
        <w:t>2914</w:t>
      </w:r>
      <w:r w:rsidR="00C01ECD">
        <w:rPr>
          <w:sz w:val="28"/>
          <w:szCs w:val="28"/>
        </w:rPr>
        <w:t>,31 тыс.руб..</w:t>
      </w:r>
    </w:p>
    <w:p w:rsidR="005715B9" w:rsidRDefault="004576EC" w:rsidP="005715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«Финансовая поддержка семей при рождении детей»</w:t>
      </w:r>
      <w:r w:rsidR="005715B9" w:rsidRPr="005715B9">
        <w:rPr>
          <w:sz w:val="28"/>
          <w:szCs w:val="28"/>
        </w:rPr>
        <w:t xml:space="preserve"> </w:t>
      </w:r>
      <w:r w:rsidR="005715B9">
        <w:rPr>
          <w:sz w:val="28"/>
          <w:szCs w:val="28"/>
        </w:rPr>
        <w:t xml:space="preserve">запланировано – </w:t>
      </w:r>
      <w:r w:rsidR="00C01ECD">
        <w:rPr>
          <w:sz w:val="28"/>
          <w:szCs w:val="28"/>
        </w:rPr>
        <w:t xml:space="preserve">            </w:t>
      </w:r>
      <w:r w:rsidR="00285497">
        <w:rPr>
          <w:sz w:val="28"/>
          <w:szCs w:val="28"/>
        </w:rPr>
        <w:t>85</w:t>
      </w:r>
      <w:r w:rsidR="005715B9">
        <w:rPr>
          <w:sz w:val="28"/>
          <w:szCs w:val="28"/>
        </w:rPr>
        <w:t xml:space="preserve"> </w:t>
      </w:r>
      <w:r w:rsidR="00285497">
        <w:rPr>
          <w:sz w:val="28"/>
          <w:szCs w:val="28"/>
        </w:rPr>
        <w:t>08</w:t>
      </w:r>
      <w:r w:rsidR="005715B9">
        <w:rPr>
          <w:sz w:val="28"/>
          <w:szCs w:val="28"/>
        </w:rPr>
        <w:t>8,</w:t>
      </w:r>
      <w:r w:rsidR="00285497">
        <w:rPr>
          <w:sz w:val="28"/>
          <w:szCs w:val="28"/>
        </w:rPr>
        <w:t>36</w:t>
      </w:r>
      <w:r w:rsidR="005715B9">
        <w:rPr>
          <w:sz w:val="28"/>
          <w:szCs w:val="28"/>
        </w:rPr>
        <w:t xml:space="preserve"> тыс</w:t>
      </w:r>
      <w:proofErr w:type="gramStart"/>
      <w:r w:rsidR="005715B9">
        <w:rPr>
          <w:sz w:val="28"/>
          <w:szCs w:val="28"/>
        </w:rPr>
        <w:t>.р</w:t>
      </w:r>
      <w:proofErr w:type="gramEnd"/>
      <w:r w:rsidR="005715B9">
        <w:rPr>
          <w:sz w:val="28"/>
          <w:szCs w:val="28"/>
        </w:rPr>
        <w:t xml:space="preserve">уб., исполнено – </w:t>
      </w:r>
      <w:r w:rsidR="002F1D0D">
        <w:rPr>
          <w:sz w:val="28"/>
          <w:szCs w:val="28"/>
        </w:rPr>
        <w:t>70</w:t>
      </w:r>
      <w:r w:rsidR="003E6B6E">
        <w:rPr>
          <w:sz w:val="28"/>
          <w:szCs w:val="28"/>
        </w:rPr>
        <w:t xml:space="preserve"> </w:t>
      </w:r>
      <w:r w:rsidR="002F1D0D">
        <w:rPr>
          <w:sz w:val="28"/>
          <w:szCs w:val="28"/>
        </w:rPr>
        <w:t>20</w:t>
      </w:r>
      <w:r w:rsidR="003E6B6E">
        <w:rPr>
          <w:sz w:val="28"/>
          <w:szCs w:val="28"/>
        </w:rPr>
        <w:t>4</w:t>
      </w:r>
      <w:r w:rsidR="005715B9">
        <w:rPr>
          <w:sz w:val="28"/>
          <w:szCs w:val="28"/>
        </w:rPr>
        <w:t>,</w:t>
      </w:r>
      <w:r w:rsidR="00285497">
        <w:rPr>
          <w:sz w:val="28"/>
          <w:szCs w:val="28"/>
        </w:rPr>
        <w:t>7</w:t>
      </w:r>
      <w:r w:rsidR="003E6B6E">
        <w:rPr>
          <w:sz w:val="28"/>
          <w:szCs w:val="28"/>
        </w:rPr>
        <w:t>4</w:t>
      </w:r>
      <w:r w:rsidR="005715B9">
        <w:rPr>
          <w:sz w:val="28"/>
          <w:szCs w:val="28"/>
        </w:rPr>
        <w:t xml:space="preserve"> тыс.руб.;</w:t>
      </w:r>
    </w:p>
    <w:p w:rsidR="004576EC" w:rsidRDefault="004576EC" w:rsidP="004576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Региональный проект «Финансовая поддержка семей при рождении детей» включает в себя следующие мероприятия:</w:t>
      </w:r>
    </w:p>
    <w:p w:rsidR="00C01ECD" w:rsidRDefault="00C01ECD" w:rsidP="00C01EC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выплата государственно социальной помощи на основании социального контракта </w:t>
      </w:r>
      <w:r w:rsidR="00782F5A">
        <w:rPr>
          <w:sz w:val="28"/>
          <w:szCs w:val="28"/>
        </w:rPr>
        <w:t>семьям с детьми запланирована</w:t>
      </w:r>
      <w:r>
        <w:rPr>
          <w:sz w:val="28"/>
          <w:szCs w:val="28"/>
        </w:rPr>
        <w:t xml:space="preserve"> – 500,00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уб., исполнено </w:t>
      </w:r>
      <w:r w:rsidR="003E6B6E">
        <w:rPr>
          <w:sz w:val="28"/>
          <w:szCs w:val="28"/>
        </w:rPr>
        <w:t>44</w:t>
      </w:r>
      <w:r>
        <w:rPr>
          <w:sz w:val="28"/>
          <w:szCs w:val="28"/>
        </w:rPr>
        <w:t>0,00 тыс.руб.;</w:t>
      </w:r>
    </w:p>
    <w:p w:rsidR="00782F5A" w:rsidRDefault="00782F5A" w:rsidP="00782F5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ежемесячные денежные выплаты,</w:t>
      </w:r>
      <w:r w:rsidRPr="006B2954">
        <w:rPr>
          <w:sz w:val="28"/>
          <w:szCs w:val="28"/>
        </w:rPr>
        <w:t xml:space="preserve"> </w:t>
      </w:r>
      <w:r>
        <w:rPr>
          <w:sz w:val="28"/>
          <w:szCs w:val="28"/>
        </w:rPr>
        <w:t>назначенные  в случае рождения третьего ребенка или последующих детей, до достижения ребенком возраста трех лет запланированы – 47 345,23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уб., исполнение составило </w:t>
      </w:r>
      <w:r w:rsidR="003E6B6E">
        <w:rPr>
          <w:sz w:val="28"/>
          <w:szCs w:val="28"/>
        </w:rPr>
        <w:t>39</w:t>
      </w:r>
      <w:r>
        <w:rPr>
          <w:sz w:val="28"/>
          <w:szCs w:val="28"/>
        </w:rPr>
        <w:t> </w:t>
      </w:r>
      <w:r w:rsidR="003E6B6E">
        <w:rPr>
          <w:sz w:val="28"/>
          <w:szCs w:val="28"/>
        </w:rPr>
        <w:t>7</w:t>
      </w:r>
      <w:r>
        <w:rPr>
          <w:sz w:val="28"/>
          <w:szCs w:val="28"/>
        </w:rPr>
        <w:t>02,02 тыс.руб.;</w:t>
      </w:r>
    </w:p>
    <w:p w:rsidR="004576EC" w:rsidRDefault="004576EC" w:rsidP="004576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ежемесячные денежные выплаты в связи с рождением (усыновлением) первого</w:t>
      </w:r>
      <w:r w:rsidR="00A31600">
        <w:rPr>
          <w:sz w:val="28"/>
          <w:szCs w:val="28"/>
        </w:rPr>
        <w:t xml:space="preserve"> запланированы – 37 243,13 тыс</w:t>
      </w:r>
      <w:proofErr w:type="gramStart"/>
      <w:r w:rsidR="00A31600">
        <w:rPr>
          <w:sz w:val="28"/>
          <w:szCs w:val="28"/>
        </w:rPr>
        <w:t>.р</w:t>
      </w:r>
      <w:proofErr w:type="gramEnd"/>
      <w:r w:rsidR="00A31600">
        <w:rPr>
          <w:sz w:val="28"/>
          <w:szCs w:val="28"/>
        </w:rPr>
        <w:t xml:space="preserve">уб., исполнение составило </w:t>
      </w:r>
      <w:r w:rsidR="003E6B6E">
        <w:rPr>
          <w:sz w:val="28"/>
          <w:szCs w:val="28"/>
        </w:rPr>
        <w:t>30 062</w:t>
      </w:r>
      <w:r w:rsidR="00A31600">
        <w:rPr>
          <w:sz w:val="28"/>
          <w:szCs w:val="28"/>
        </w:rPr>
        <w:t>,</w:t>
      </w:r>
      <w:r w:rsidR="003E6B6E">
        <w:rPr>
          <w:sz w:val="28"/>
          <w:szCs w:val="28"/>
        </w:rPr>
        <w:t>72</w:t>
      </w:r>
      <w:r w:rsidR="00A31600">
        <w:rPr>
          <w:sz w:val="28"/>
          <w:szCs w:val="28"/>
        </w:rPr>
        <w:t xml:space="preserve"> тыс.руб</w:t>
      </w:r>
      <w:r>
        <w:rPr>
          <w:sz w:val="28"/>
          <w:szCs w:val="28"/>
        </w:rPr>
        <w:t>.</w:t>
      </w:r>
    </w:p>
    <w:p w:rsidR="00601AAA" w:rsidRDefault="00601AAA" w:rsidP="0028549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Исполнение в разрезе муниципальных программ</w:t>
      </w:r>
      <w:r w:rsidR="00E14D74">
        <w:rPr>
          <w:sz w:val="28"/>
          <w:szCs w:val="28"/>
        </w:rPr>
        <w:t>, программ</w:t>
      </w:r>
      <w:r>
        <w:rPr>
          <w:sz w:val="28"/>
          <w:szCs w:val="28"/>
        </w:rPr>
        <w:t xml:space="preserve"> </w:t>
      </w:r>
      <w:r w:rsidR="007B71C8">
        <w:rPr>
          <w:sz w:val="28"/>
          <w:szCs w:val="28"/>
        </w:rPr>
        <w:t xml:space="preserve">СГО СК </w:t>
      </w:r>
      <w:r w:rsidR="003E6B6E">
        <w:rPr>
          <w:sz w:val="28"/>
          <w:szCs w:val="28"/>
        </w:rPr>
        <w:t>за 9 месяцев</w:t>
      </w:r>
      <w:r w:rsidR="007B71C8">
        <w:rPr>
          <w:sz w:val="28"/>
          <w:szCs w:val="28"/>
        </w:rPr>
        <w:t xml:space="preserve"> 2020 году </w:t>
      </w:r>
      <w:r>
        <w:rPr>
          <w:sz w:val="28"/>
          <w:szCs w:val="28"/>
        </w:rPr>
        <w:t>приведено в таблице:</w:t>
      </w:r>
    </w:p>
    <w:p w:rsidR="007B71C8" w:rsidRDefault="007B71C8" w:rsidP="00285497">
      <w:pPr>
        <w:ind w:firstLine="567"/>
        <w:jc w:val="both"/>
        <w:rPr>
          <w:sz w:val="28"/>
          <w:szCs w:val="28"/>
        </w:rPr>
      </w:pPr>
    </w:p>
    <w:tbl>
      <w:tblPr>
        <w:tblW w:w="9793" w:type="dxa"/>
        <w:tblInd w:w="96" w:type="dxa"/>
        <w:tblLayout w:type="fixed"/>
        <w:tblLook w:val="04A0"/>
      </w:tblPr>
      <w:tblGrid>
        <w:gridCol w:w="696"/>
        <w:gridCol w:w="5412"/>
        <w:gridCol w:w="1417"/>
        <w:gridCol w:w="1418"/>
        <w:gridCol w:w="850"/>
      </w:tblGrid>
      <w:tr w:rsidR="00601AAA" w:rsidRPr="00601AAA" w:rsidTr="009621A4">
        <w:trPr>
          <w:trHeight w:val="936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601AAA">
              <w:rPr>
                <w:color w:val="000000"/>
              </w:rPr>
              <w:t>п</w:t>
            </w:r>
            <w:proofErr w:type="spellEnd"/>
            <w:proofErr w:type="gramEnd"/>
            <w:r w:rsidRPr="00601AAA">
              <w:rPr>
                <w:color w:val="000000"/>
              </w:rPr>
              <w:t>/</w:t>
            </w:r>
            <w:proofErr w:type="spellStart"/>
            <w:r w:rsidRPr="00601AAA">
              <w:rPr>
                <w:color w:val="000000"/>
              </w:rPr>
              <w:t>п</w:t>
            </w:r>
            <w:proofErr w:type="spellEnd"/>
          </w:p>
        </w:tc>
        <w:tc>
          <w:tcPr>
            <w:tcW w:w="54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1AAA" w:rsidRPr="00601AAA" w:rsidRDefault="00601AAA" w:rsidP="00601AAA">
            <w:pPr>
              <w:ind w:left="-366"/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Наименование программы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Плановые 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71C8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Исполнение, руб. на 01.</w:t>
            </w:r>
            <w:r w:rsidR="002F1D0D">
              <w:rPr>
                <w:color w:val="000000"/>
              </w:rPr>
              <w:t>1</w:t>
            </w:r>
            <w:r w:rsidRPr="00601AAA">
              <w:rPr>
                <w:color w:val="000000"/>
              </w:rPr>
              <w:t>0.</w:t>
            </w:r>
          </w:p>
          <w:p w:rsidR="00601AAA" w:rsidRPr="00601AAA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AAA" w:rsidRPr="00601AAA" w:rsidRDefault="00601AAA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Процент исполнения</w:t>
            </w:r>
          </w:p>
        </w:tc>
      </w:tr>
      <w:tr w:rsidR="00601AAA" w:rsidRPr="00601AAA" w:rsidTr="009621A4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1AAA" w:rsidRPr="00601AAA" w:rsidRDefault="00601AAA" w:rsidP="00601AAA">
            <w:pPr>
              <w:jc w:val="both"/>
            </w:pPr>
            <w:r w:rsidRPr="00601AAA">
              <w:t>МУНИЦИПАЛЬНАЯ ПРОГРАММА СОВЕТСКОГО ГОРОДСКОГО ОКРУГА СТАВРОПОЛЬСКОГО КРАЯ "РАЗВИТИЕ МУНИЦИПАЛЬНОЙ СЛУЖБЫ В СОВЕТСКОМ ГОРОДСКОМ ОКРУГЕ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</w:t>
            </w:r>
            <w:r w:rsidR="00EB30E6">
              <w:rPr>
                <w:b/>
                <w:bCs/>
                <w:color w:val="000000"/>
              </w:rPr>
              <w:t>4</w:t>
            </w:r>
            <w:r w:rsidRPr="00601AAA">
              <w:rPr>
                <w:b/>
                <w:bCs/>
                <w:color w:val="00000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</w:t>
            </w:r>
          </w:p>
        </w:tc>
      </w:tr>
      <w:tr w:rsidR="00601AAA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55,00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5</w:t>
            </w:r>
            <w:r w:rsidR="00EB30E6">
              <w:rPr>
                <w:color w:val="000000"/>
              </w:rPr>
              <w:t>4</w:t>
            </w:r>
            <w:r w:rsidRPr="00601AAA">
              <w:rPr>
                <w:color w:val="00000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EB30E6" w:rsidP="00EB30E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98</w:t>
            </w:r>
          </w:p>
        </w:tc>
      </w:tr>
      <w:tr w:rsidR="00601AAA" w:rsidRPr="00601AAA" w:rsidTr="009621A4">
        <w:trPr>
          <w:trHeight w:val="124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601AAA" w:rsidRPr="00601AAA" w:rsidRDefault="00601AAA" w:rsidP="00601AAA">
            <w:pPr>
              <w:jc w:val="both"/>
            </w:pPr>
            <w:r w:rsidRPr="00601AAA">
              <w:t>МУНИЦИПАЛЬНАЯ ПРОГРАММА СОВЕТСКОГО ГОРОДСКОГО ОКРУГА СТАВРОПОЛЬСКОГО КРАЯ «УПРАВЛЕНИЕ И РАСПОРЯЖЕНИЕ ИМУЩЕСТВОМ   СОВЕТСКОГО ГОРОДСКОГО ОКРУГА СТАВРОПОЛЬСКОГО КРАЯ»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10 881,25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5 356,66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</w:t>
            </w:r>
          </w:p>
        </w:tc>
      </w:tr>
      <w:tr w:rsidR="00601AAA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10 881,25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EB30E6" w:rsidP="00EB30E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</w:t>
            </w:r>
            <w:r w:rsidR="00601AAA" w:rsidRPr="00601AAA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188</w:t>
            </w:r>
            <w:r w:rsidR="00601AAA" w:rsidRPr="00601AAA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</w:t>
            </w:r>
          </w:p>
        </w:tc>
      </w:tr>
      <w:tr w:rsidR="00601AAA" w:rsidRPr="00601AAA" w:rsidTr="009621A4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lastRenderedPageBreak/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Подпрограмма "Реализация муниципальной политики в области управления имуществом, находящимся  в муниципальной собственности Советского городского округа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726,30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EB30E6" w:rsidP="00EB30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  <w:r w:rsidR="00601AAA" w:rsidRPr="00601AAA">
              <w:rPr>
                <w:color w:val="000000"/>
              </w:rPr>
              <w:t>,6</w:t>
            </w:r>
            <w:r>
              <w:rPr>
                <w:color w:val="00000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</w:t>
            </w:r>
          </w:p>
        </w:tc>
      </w:tr>
      <w:tr w:rsidR="00601AAA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601AAA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AAA" w:rsidRPr="00601AAA" w:rsidRDefault="00601AAA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726,30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EB30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551</w:t>
            </w:r>
            <w:r w:rsidRPr="00601AAA">
              <w:rPr>
                <w:color w:val="000000"/>
              </w:rPr>
              <w:t>,6</w:t>
            </w:r>
            <w:r>
              <w:rPr>
                <w:color w:val="00000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EB30E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</w:t>
            </w:r>
          </w:p>
        </w:tc>
      </w:tr>
      <w:tr w:rsidR="00EB30E6" w:rsidRPr="00601AAA" w:rsidTr="009621A4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Подпрограмма "Реализация муниципальной политики в области землеустройства и землепользования в Советском городском округе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317,76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EB30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</w:t>
            </w:r>
            <w:r w:rsidRPr="00601AAA">
              <w:rPr>
                <w:color w:val="000000"/>
              </w:rPr>
              <w:t>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EB30E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317,76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253</w:t>
            </w:r>
            <w:r w:rsidRPr="00601AAA">
              <w:rPr>
                <w:color w:val="000000"/>
              </w:rPr>
              <w:t>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</w:t>
            </w:r>
          </w:p>
        </w:tc>
      </w:tr>
      <w:tr w:rsidR="00EB30E6" w:rsidRPr="00601AAA" w:rsidTr="009621A4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0E6" w:rsidRPr="00601AAA" w:rsidRDefault="00EB30E6" w:rsidP="00601AAA">
            <w:r w:rsidRPr="00601AAA">
              <w:t>Подпрограмма «Обеспечение реализации муниципальной программы Советского городского округа Ставропольского края «Управление и распоряжение имуществом» и общепрограммные мероприятия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9 837,19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EB30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7 383,76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EB30E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9 837,19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7 383,76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</w:t>
            </w:r>
          </w:p>
        </w:tc>
      </w:tr>
      <w:tr w:rsidR="00EB30E6" w:rsidRPr="00601AAA" w:rsidTr="009621A4">
        <w:trPr>
          <w:trHeight w:val="124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0E6" w:rsidRPr="00601AAA" w:rsidRDefault="00EB30E6" w:rsidP="00601AAA">
            <w:pPr>
              <w:jc w:val="both"/>
            </w:pPr>
            <w:r w:rsidRPr="00601AAA">
              <w:t>МУНИЦИПАЛЬНАЯ ПРОГРАММА СОВЕТСКОГО ГОРОДСКОГО ОКРУГА СТАВРОПОЛЬСКОГО КРАЯ «ПРЕДУПРЕЖДЕНИЕ И ЛИКВИДАЦИЯ ПОСЛЕДСТВИЙ ЧРЕЗВЫЧАЙНЫХ СИТУАЦИЙ НА ТЕРРИТОРИИ СОВЕТСКОГО ГОРОДСКОГО ОКРУГА СТАВРОПОЛЬСКОГО КРАЯ»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3 825,27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EB30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2 504,07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EB30E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3 825,27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2 504,07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65</w:t>
            </w:r>
          </w:p>
        </w:tc>
      </w:tr>
      <w:tr w:rsidR="00EB30E6" w:rsidRPr="00601AAA" w:rsidTr="009621A4">
        <w:trPr>
          <w:trHeight w:val="124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0E6" w:rsidRPr="00601AAA" w:rsidRDefault="00EB30E6" w:rsidP="00601AAA">
            <w:pPr>
              <w:jc w:val="both"/>
            </w:pPr>
            <w:r w:rsidRPr="00601AAA">
              <w:t>МУНИЦИПАЛЬНАЯ ПРОГРАММА СОВЕТСКОГО ГОРОДСКОГО ОКРУГА СТАВРОПОЛЬСКОГО КРАЯ «РАЗВИТИЕ ДОРОЖНОГО ХОЗЯЙСТВА И ПОВЫШЕНИЕ БЕЗОПАСНОСТИ ДОРОЖНОГО ДВИЖЕНИЯ В СОВЕТСКОМ ГОРОДСКОМ ОКРУГЕ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EB30E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128</w:t>
            </w:r>
            <w:r w:rsidRPr="00601AAA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7</w:t>
            </w:r>
            <w:r w:rsidRPr="00601AAA">
              <w:rPr>
                <w:b/>
                <w:bCs/>
                <w:color w:val="000000"/>
              </w:rPr>
              <w:t>3,</w:t>
            </w:r>
            <w:r>
              <w:rPr>
                <w:b/>
                <w:bCs/>
                <w:color w:val="000000"/>
              </w:rPr>
              <w:t>40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EB30E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51 988,31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41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95 655,66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EB30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36 061,36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38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32 417,74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15 926,95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49</w:t>
            </w:r>
          </w:p>
        </w:tc>
      </w:tr>
      <w:tr w:rsidR="00EB30E6" w:rsidRPr="00601AAA" w:rsidTr="009621A4">
        <w:trPr>
          <w:trHeight w:val="124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4.1.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0E6" w:rsidRPr="00601AAA" w:rsidRDefault="00EB30E6" w:rsidP="00601AAA">
            <w:r w:rsidRPr="00601AAA">
              <w:t xml:space="preserve">Подпрограмма «Модернизация, ремонт и содержание, развитие транспортной инфраструктуры и обеспечение </w:t>
            </w:r>
            <w:proofErr w:type="gramStart"/>
            <w:r w:rsidRPr="00601AAA">
              <w:t>безопасности дорожного движения дорог общего пользования местного значения Советского городского округа Ставропольского края</w:t>
            </w:r>
            <w:proofErr w:type="gramEnd"/>
            <w:r w:rsidRPr="00601AAA">
              <w:t>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0E6" w:rsidRPr="00601AAA" w:rsidRDefault="00EB30E6" w:rsidP="00601AAA">
            <w:pPr>
              <w:jc w:val="right"/>
            </w:pPr>
            <w:r w:rsidRPr="00601AAA">
              <w:t>9317,00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0E6" w:rsidRPr="00601AAA" w:rsidRDefault="00EB30E6" w:rsidP="00EB30E6">
            <w:pPr>
              <w:jc w:val="right"/>
            </w:pPr>
            <w:r>
              <w:t>1 106</w:t>
            </w:r>
            <w:r w:rsidRPr="00601AAA">
              <w:t>,0</w:t>
            </w:r>
            <w: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lastRenderedPageBreak/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9 317,00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EB30E6">
            <w:pPr>
              <w:jc w:val="right"/>
            </w:pPr>
            <w:r>
              <w:t>1 106</w:t>
            </w:r>
            <w:r w:rsidRPr="00601AAA">
              <w:t>,0</w:t>
            </w:r>
            <w: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EB30E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</w:tr>
      <w:tr w:rsidR="00EB30E6" w:rsidRPr="00601AAA" w:rsidTr="009621A4">
        <w:trPr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4.2.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0E6" w:rsidRPr="00601AAA" w:rsidRDefault="00EB30E6" w:rsidP="00601AAA">
            <w:r w:rsidRPr="00601AAA">
              <w:t>Подпрограмма "Модернизация улично-дорожной сети Советского городского округа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0E6" w:rsidRPr="00601AAA" w:rsidRDefault="00EB30E6" w:rsidP="00601AAA">
            <w:pPr>
              <w:jc w:val="right"/>
            </w:pPr>
            <w:r w:rsidRPr="00601AAA">
              <w:t>2437,87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0E6" w:rsidRPr="00601AAA" w:rsidRDefault="00EB30E6" w:rsidP="00601AAA">
            <w:pPr>
              <w:jc w:val="right"/>
            </w:pPr>
            <w:r w:rsidRPr="00601AAA">
              <w:t>2431,88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100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1 631,04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1 631,04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100</w:t>
            </w:r>
          </w:p>
        </w:tc>
      </w:tr>
      <w:tr w:rsidR="00EB30E6" w:rsidRPr="00601AAA" w:rsidTr="009621A4">
        <w:trPr>
          <w:trHeight w:val="3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806,83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800,84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99</w:t>
            </w:r>
          </w:p>
        </w:tc>
      </w:tr>
      <w:tr w:rsidR="00EB30E6" w:rsidRPr="00601AAA" w:rsidTr="009621A4">
        <w:trPr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4.3.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0E6" w:rsidRPr="00601AAA" w:rsidRDefault="00EB30E6" w:rsidP="00601AAA">
            <w:r w:rsidRPr="00601AAA">
              <w:t>Подпрограмма "Ремонт и содержание улично-дорожной сети Советского городского округа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0E6" w:rsidRPr="00601AAA" w:rsidRDefault="00EB30E6" w:rsidP="00EB30E6">
            <w:pPr>
              <w:jc w:val="right"/>
            </w:pPr>
            <w:r>
              <w:t>116 30</w:t>
            </w:r>
            <w:r w:rsidRPr="00601AAA">
              <w:t>5,</w:t>
            </w:r>
            <w:r>
              <w:t>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0E6" w:rsidRPr="00601AAA" w:rsidRDefault="00EB30E6" w:rsidP="00601AAA">
            <w:pPr>
              <w:jc w:val="right"/>
            </w:pPr>
            <w:r>
              <w:t>48 450,36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</w:t>
            </w:r>
            <w:r>
              <w:rPr>
                <w:b/>
                <w:bCs/>
                <w:color w:val="000000"/>
              </w:rPr>
              <w:t>2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94 024,62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34 430,32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37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22 280,91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14 020,04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</w:t>
            </w:r>
          </w:p>
        </w:tc>
      </w:tr>
      <w:tr w:rsidR="00EB30E6" w:rsidRPr="00601AAA" w:rsidTr="009621A4">
        <w:trPr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4.4.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0E6" w:rsidRPr="00601AAA" w:rsidRDefault="00EB30E6" w:rsidP="00601AAA">
            <w:r w:rsidRPr="00601AAA">
              <w:t>Подпрограмма «Обеспечение безопасности дорожного движения на улично-дорожной сети Советского городского округа»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0E6" w:rsidRPr="00601AAA" w:rsidRDefault="00EB30E6" w:rsidP="00601AAA">
            <w:pPr>
              <w:jc w:val="right"/>
            </w:pPr>
            <w:r w:rsidRPr="00601AAA">
              <w:t>13,00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0E6" w:rsidRPr="00601AAA" w:rsidRDefault="00EB30E6" w:rsidP="00601AAA">
            <w:pPr>
              <w:jc w:val="right"/>
            </w:pPr>
            <w:r w:rsidRPr="00601AAA"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0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13,00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0</w:t>
            </w:r>
          </w:p>
        </w:tc>
      </w:tr>
      <w:tr w:rsidR="00EB30E6" w:rsidRPr="00601AAA" w:rsidTr="009621A4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5.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0E6" w:rsidRPr="00601AAA" w:rsidRDefault="00EB30E6" w:rsidP="00601AAA">
            <w:pPr>
              <w:jc w:val="both"/>
            </w:pPr>
            <w:r w:rsidRPr="00601AAA">
              <w:t>МУНИЦИПАЛЬНАЯ ПРОГРАММА СОВЕТСКОГО ГОРОДСКОГО ОКРУГА СТАВРОПОЛЬСКОГО КРАЯ «ЭКОНОМИЧЕСКОЕ РАЗВИТИЕ СОВЕТСКОГО ГОРОДСКОГО ОКРУГА СТАВРОПОЛЬСКОГО КРАЯ»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16 918,72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EB30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01AAA">
              <w:rPr>
                <w:color w:val="000000"/>
              </w:rPr>
              <w:t xml:space="preserve">4 </w:t>
            </w:r>
            <w:r>
              <w:rPr>
                <w:color w:val="000000"/>
              </w:rPr>
              <w:t>528,7</w:t>
            </w:r>
            <w:r w:rsidRPr="00601AAA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</w:t>
            </w:r>
          </w:p>
        </w:tc>
      </w:tr>
      <w:tr w:rsidR="00EB30E6" w:rsidRPr="00601AAA" w:rsidTr="009621A4">
        <w:trPr>
          <w:trHeight w:val="3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10 343,09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9 877,31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6 575,63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4 651,41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1</w:t>
            </w:r>
          </w:p>
        </w:tc>
      </w:tr>
      <w:tr w:rsidR="00EB30E6" w:rsidRPr="00601AAA" w:rsidTr="009621A4">
        <w:trPr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5.1.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0E6" w:rsidRPr="00601AAA" w:rsidRDefault="00EB30E6" w:rsidP="00601AAA">
            <w:pPr>
              <w:jc w:val="both"/>
            </w:pPr>
            <w:r w:rsidRPr="00601AAA">
              <w:t>Подпрограмма "Создание благоприятных условий для привлечения инвестиций в Советском городском округе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5.2.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0E6" w:rsidRPr="00601AAA" w:rsidRDefault="00EB30E6" w:rsidP="00601AAA">
            <w:r w:rsidRPr="00601AAA">
              <w:t>Подпрограмма "Развитие малого и среднего предпринимательства в Советском городском округе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82,28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EB30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Pr="00601AAA">
              <w:rPr>
                <w:color w:val="000000"/>
              </w:rPr>
              <w:t>,</w:t>
            </w:r>
            <w:r>
              <w:rPr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82,28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EB30E6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Pr="00601AAA">
              <w:rPr>
                <w:color w:val="000000"/>
              </w:rPr>
              <w:t>,</w:t>
            </w:r>
            <w:r>
              <w:rPr>
                <w:color w:val="000000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EB30E6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0E6" w:rsidRPr="00601AAA" w:rsidRDefault="00EB30E6" w:rsidP="00601AAA">
            <w:r w:rsidRPr="00601AAA">
              <w:t>Подпрограмма "Развитие пищевой и перерабатывающей промышленности"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9E6A84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  <w:r w:rsidR="009E6A84">
              <w:rPr>
                <w:color w:val="000000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E6A84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EB30E6" w:rsidRPr="00601AAA">
              <w:rPr>
                <w:b/>
                <w:bCs/>
                <w:color w:val="000000"/>
              </w:rPr>
              <w:t>0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E6A84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B30E6" w:rsidRPr="00601AAA">
              <w:rPr>
                <w:color w:val="00000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E6A84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EB30E6" w:rsidRPr="00601AAA">
              <w:rPr>
                <w:b/>
                <w:bCs/>
                <w:color w:val="000000"/>
              </w:rPr>
              <w:t>0</w:t>
            </w:r>
          </w:p>
        </w:tc>
      </w:tr>
      <w:tr w:rsidR="00EB30E6" w:rsidRPr="00601AAA" w:rsidTr="009621A4">
        <w:trPr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5.3.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0E6" w:rsidRPr="00601AAA" w:rsidRDefault="00EB30E6" w:rsidP="00601AAA">
            <w:pPr>
              <w:jc w:val="both"/>
            </w:pPr>
            <w:r w:rsidRPr="00601AAA">
              <w:t>Подпрограмма "Развитие сельского хозяйства в Советском городском округе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16 826,44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E6A84" w:rsidP="009E6A8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EB30E6" w:rsidRPr="00601AAA">
              <w:rPr>
                <w:color w:val="000000"/>
              </w:rPr>
              <w:t xml:space="preserve">4 </w:t>
            </w:r>
            <w:r>
              <w:rPr>
                <w:color w:val="000000"/>
              </w:rPr>
              <w:t>510</w:t>
            </w:r>
            <w:r w:rsidR="00EB30E6" w:rsidRPr="00601AAA">
              <w:rPr>
                <w:color w:val="000000"/>
              </w:rPr>
              <w:t>,5</w:t>
            </w:r>
            <w:r>
              <w:rPr>
                <w:color w:val="000000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E6A84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10 343,09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E6A84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9 877,31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E6A84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95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lastRenderedPageBreak/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6 483,35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E6A84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4 633,28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E6A84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</w:t>
            </w:r>
          </w:p>
        </w:tc>
      </w:tr>
      <w:tr w:rsidR="00EB30E6" w:rsidRPr="00601AAA" w:rsidTr="009621A4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6.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0E6" w:rsidRPr="00601AAA" w:rsidRDefault="00EB30E6" w:rsidP="00601AAA">
            <w:r w:rsidRPr="00601AAA">
              <w:t>МУНИЦИПАЛЬНАЯ ПРОГРАММА СОВЕТСКОГО МУНИЦИПАЛЬНОГО РЙОНА СТАВРОПОЛЬСКОГО КРАЯ "РАЗВИТИЕ АРХИВНОГО ДЕЛА В СОВЕТСКОМ ГОРОДСКОМ ОКРУГЕ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2 885,47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E6A84" w:rsidP="00601AA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1 969,90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E6A84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1 164,41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919,45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1 721,06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1 050,45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</w:t>
            </w:r>
          </w:p>
        </w:tc>
      </w:tr>
      <w:tr w:rsidR="00EB30E6" w:rsidRPr="00601AAA" w:rsidTr="009621A4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0E6" w:rsidRPr="00601AAA" w:rsidRDefault="00EB30E6" w:rsidP="00601AAA">
            <w:r w:rsidRPr="00601AAA">
              <w:t>МУНИЦИПАЛЬНАЯ ПРОГРАММА  СОВЕТСКОГО МУНИЦИПАЛЬНОГО РЙОНА СТАВРОПОЛЬСКОГО КРАЯ "РАЗВИТИЕ КУЛЬТУРЫ В СОВЕТСКОМ ГОРОДСКОМ ОКРУГЕ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9621A4">
            <w:pPr>
              <w:jc w:val="right"/>
              <w:rPr>
                <w:b/>
                <w:bCs/>
              </w:rPr>
            </w:pPr>
            <w:r w:rsidRPr="00601AAA">
              <w:rPr>
                <w:b/>
                <w:bCs/>
              </w:rPr>
              <w:t>13</w:t>
            </w:r>
            <w:r w:rsidR="009621A4">
              <w:rPr>
                <w:b/>
                <w:bCs/>
              </w:rPr>
              <w:t>6</w:t>
            </w:r>
            <w:r w:rsidRPr="00601AAA">
              <w:rPr>
                <w:b/>
                <w:bCs/>
              </w:rPr>
              <w:t xml:space="preserve"> </w:t>
            </w:r>
            <w:r w:rsidR="009621A4">
              <w:rPr>
                <w:b/>
                <w:bCs/>
              </w:rPr>
              <w:t>541</w:t>
            </w:r>
            <w:r w:rsidRPr="00601AAA">
              <w:rPr>
                <w:b/>
                <w:bCs/>
              </w:rPr>
              <w:t>,7</w:t>
            </w:r>
            <w:r w:rsidR="009621A4">
              <w:rPr>
                <w:b/>
                <w:bCs/>
              </w:rPr>
              <w:t>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93 603,48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9 074,13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8 048,82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89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9621A4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7 5</w:t>
            </w:r>
            <w:r w:rsidR="009621A4">
              <w:rPr>
                <w:color w:val="000000"/>
              </w:rPr>
              <w:t>6</w:t>
            </w:r>
            <w:r w:rsidRPr="00601AAA">
              <w:rPr>
                <w:color w:val="000000"/>
              </w:rPr>
              <w:t>8,3</w:t>
            </w:r>
            <w:r w:rsidR="009621A4">
              <w:rPr>
                <w:color w:val="000000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9621A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3 032</w:t>
            </w:r>
            <w:r w:rsidR="00EB30E6" w:rsidRPr="00601AAA">
              <w:rPr>
                <w:color w:val="000000"/>
              </w:rPr>
              <w:t>,</w:t>
            </w:r>
            <w:r>
              <w:rPr>
                <w:color w:val="000000"/>
              </w:rPr>
              <w:t>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9621A4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119 8</w:t>
            </w:r>
            <w:r w:rsidR="009621A4">
              <w:rPr>
                <w:color w:val="000000"/>
              </w:rPr>
              <w:t>99</w:t>
            </w:r>
            <w:r w:rsidRPr="00601AAA">
              <w:rPr>
                <w:color w:val="000000"/>
              </w:rPr>
              <w:t>,</w:t>
            </w:r>
            <w:r w:rsidR="009621A4">
              <w:rPr>
                <w:color w:val="000000"/>
              </w:rPr>
              <w:t>29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82 522,00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69</w:t>
            </w:r>
          </w:p>
        </w:tc>
      </w:tr>
      <w:tr w:rsidR="00EB30E6" w:rsidRPr="00601AAA" w:rsidTr="009621A4">
        <w:trPr>
          <w:trHeight w:val="124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8.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0E6" w:rsidRPr="00601AAA" w:rsidRDefault="00EB30E6" w:rsidP="00601AAA">
            <w:r w:rsidRPr="00601AAA">
              <w:t>МУНИЦИПАЛЬНАЯ ПРОГРАММА  СОВЕТСКОГО МУНИЦИПАЛЬНОГО РЙОНА СТАВРОПОЛЬСКОГО КРАЯ "РАЗВИТИЕ ФИЗИЧЕСКОЙ КУЛЬТУРЫ И СПОРТА В СОВЕТСКОМ ГОРОДСКОМ ОКРУГЕ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169 377,94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54 029,04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32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124 436,50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34 011,42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9621A4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2</w:t>
            </w:r>
            <w:r w:rsidR="009621A4">
              <w:rPr>
                <w:b/>
                <w:bCs/>
                <w:color w:val="000000"/>
              </w:rPr>
              <w:t>7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44 941,44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20 017,62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</w:t>
            </w:r>
          </w:p>
        </w:tc>
      </w:tr>
      <w:tr w:rsidR="00EB30E6" w:rsidRPr="00601AAA" w:rsidTr="009621A4">
        <w:trPr>
          <w:trHeight w:val="124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9.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EB30E6" w:rsidRPr="00601AAA" w:rsidRDefault="00EB30E6" w:rsidP="00601AAA">
            <w:r w:rsidRPr="00601AAA">
              <w:t>МУНИЦИПАЛЬНАЯ ПРОГРАММА  СОВЕТСКОГО МУНИЦИПАЛЬНОГО РАЙОНА СТАВРОПОЛЬСКОГО КРАЯ "РАЗВИТИЕ ОБРАЗОВАНИЯ И МОЛОДЕЖНО ПОЛИТИКИ В СОВЕТСКОМ ГОРОДСКОМ ОКРУГЕ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9621A4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 xml:space="preserve">863 </w:t>
            </w:r>
            <w:r w:rsidR="009621A4">
              <w:rPr>
                <w:b/>
                <w:bCs/>
                <w:color w:val="000000"/>
              </w:rPr>
              <w:t>314</w:t>
            </w:r>
            <w:r w:rsidRPr="00601AAA">
              <w:rPr>
                <w:b/>
                <w:bCs/>
                <w:color w:val="000000"/>
              </w:rPr>
              <w:t>,</w:t>
            </w:r>
            <w:r w:rsidR="009621A4">
              <w:rPr>
                <w:b/>
                <w:bCs/>
                <w:color w:val="000000"/>
              </w:rPr>
              <w:t>72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9621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549 522</w:t>
            </w:r>
            <w:r w:rsidR="00EB30E6" w:rsidRPr="00601AAA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9621A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EB30E6" w:rsidRPr="00601AAA">
              <w:rPr>
                <w:b/>
                <w:bCs/>
                <w:color w:val="000000"/>
              </w:rPr>
              <w:t>4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25 890,78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4 489,74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</w:t>
            </w:r>
            <w:r w:rsidR="009621A4">
              <w:rPr>
                <w:b/>
                <w:bCs/>
                <w:color w:val="000000"/>
              </w:rPr>
              <w:t>7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407 963,52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274 768,81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67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429 460,42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270 263,47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</w:t>
            </w:r>
            <w:r w:rsidR="00EB30E6" w:rsidRPr="00601AAA">
              <w:rPr>
                <w:b/>
                <w:bCs/>
                <w:color w:val="000000"/>
              </w:rPr>
              <w:t>3</w:t>
            </w:r>
          </w:p>
        </w:tc>
      </w:tr>
      <w:tr w:rsidR="00EB30E6" w:rsidRPr="00601AAA" w:rsidTr="009621A4">
        <w:trPr>
          <w:trHeight w:val="124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10.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B30E6" w:rsidRPr="00601AAA" w:rsidRDefault="00EB30E6" w:rsidP="00601AAA">
            <w:pPr>
              <w:jc w:val="both"/>
            </w:pPr>
            <w:r w:rsidRPr="00601AAA">
              <w:t>МУНИЦИПАЛЬНАЯ ПРОГРАММА "СНИЖЕНИЕ АДМИНИСТРАТИВНЫХ БАРЬЕРОВ, ОПТИМИЗАЦИЯ И ПОВЫШЕНИЕ КАЧЕСТВА ПРЕДОСТАВЛЕНИЯ ГОСУДАРСТВЕННЫХ И МУНИЦИПАЛЬНЫХ УСЛУГ В СОВЕТСКОМ ГОРОДСКОМ ОКРУГЕ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13 598,08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9621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  <w:r w:rsidR="00EB30E6" w:rsidRPr="00601AAA">
              <w:rPr>
                <w:b/>
                <w:bCs/>
                <w:color w:val="000000"/>
              </w:rPr>
              <w:t xml:space="preserve"> 7</w:t>
            </w:r>
            <w:r>
              <w:rPr>
                <w:b/>
                <w:bCs/>
                <w:color w:val="000000"/>
              </w:rPr>
              <w:t>65</w:t>
            </w:r>
            <w:r w:rsidR="00EB30E6" w:rsidRPr="00601AAA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9621A4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EB30E6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0E6" w:rsidRPr="00601AAA" w:rsidRDefault="00EB30E6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9621A4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13 598,08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9621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</w:t>
            </w:r>
            <w:r w:rsidRPr="00601AAA">
              <w:rPr>
                <w:b/>
                <w:bCs/>
                <w:color w:val="000000"/>
              </w:rPr>
              <w:t xml:space="preserve"> 7</w:t>
            </w:r>
            <w:r>
              <w:rPr>
                <w:b/>
                <w:bCs/>
                <w:color w:val="000000"/>
              </w:rPr>
              <w:t>65</w:t>
            </w:r>
            <w:r w:rsidRPr="00601AAA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9621A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</w:t>
            </w:r>
          </w:p>
        </w:tc>
      </w:tr>
      <w:tr w:rsidR="009621A4" w:rsidRPr="00601AAA" w:rsidTr="009621A4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9621A4" w:rsidRPr="00601AAA" w:rsidRDefault="009621A4" w:rsidP="00601AAA">
            <w:r w:rsidRPr="00601AAA">
              <w:t>МУНИЦИПАЛЬНАЯ ПРОГРАММА "СОЦИАЛЬНАЯ ПОДДЕРЖКА ГРАЖДАН СОВЕТСКОГО ГОРОДСКОГО ОКРУГА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1A4" w:rsidRPr="00601AAA" w:rsidRDefault="00512F1D" w:rsidP="00601AA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599 925,87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1A4" w:rsidRPr="00601AAA" w:rsidRDefault="00512F1D" w:rsidP="00601AA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462 403,41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1A4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83</w:t>
            </w:r>
          </w:p>
        </w:tc>
      </w:tr>
      <w:tr w:rsidR="009621A4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1A4" w:rsidRPr="00601AAA" w:rsidRDefault="00512F1D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286 290,83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1A4" w:rsidRPr="00601AAA" w:rsidRDefault="00512F1D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247 360,95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8</w:t>
            </w:r>
            <w:r w:rsidR="00512F1D">
              <w:rPr>
                <w:b/>
                <w:bCs/>
                <w:color w:val="000000"/>
              </w:rPr>
              <w:t>6</w:t>
            </w:r>
          </w:p>
        </w:tc>
      </w:tr>
      <w:tr w:rsidR="009621A4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1A4" w:rsidRPr="00601AAA" w:rsidRDefault="00512F1D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273 635,04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1A4" w:rsidRPr="00601AAA" w:rsidRDefault="00512F1D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215 042,46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1A4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79</w:t>
            </w:r>
          </w:p>
        </w:tc>
      </w:tr>
      <w:tr w:rsidR="009621A4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lastRenderedPageBreak/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9621A4" w:rsidRPr="00601AAA" w:rsidTr="009621A4">
        <w:trPr>
          <w:trHeight w:val="124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9621A4" w:rsidRPr="00601AAA" w:rsidRDefault="009621A4" w:rsidP="00601AAA">
            <w:r w:rsidRPr="00601AAA">
              <w:t>МУНИЦИПАЛЬНАЯ ПРОГРАММА СОВЕТСКОГО ГОРОДСКОГО ОКРУГА СТАВРОПОЛЬСКОГО КРАЯ  "РАЗВИТИЕ ГРАДОСТРОИТЕЛЬСТВА, СТРОИТЕЛЬСТВА И АРХИТЕКТУРЫ В СОВЕТСКОМ ГОРОДСКОМ ОКРУГЕ"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11 606,89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1A4" w:rsidRPr="00601AAA" w:rsidRDefault="00512F1D" w:rsidP="00512F1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1 103</w:t>
            </w:r>
            <w:r w:rsidR="009621A4" w:rsidRPr="00601AAA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1A4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</w:tr>
      <w:tr w:rsidR="009621A4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9621A4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21A4" w:rsidRPr="00601AAA" w:rsidRDefault="009621A4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11 606,89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1 103</w:t>
            </w:r>
            <w:r w:rsidRPr="00601AAA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</w:tr>
      <w:tr w:rsidR="00512F1D" w:rsidRPr="00601AAA" w:rsidTr="009621A4">
        <w:trPr>
          <w:trHeight w:val="1248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F1D" w:rsidRPr="00601AAA" w:rsidRDefault="00512F1D" w:rsidP="00601AAA">
            <w:r w:rsidRPr="00601AAA">
              <w:t>МУНИЦИПАЛЬНАЯ ПРОГРАММА  СОВЕТСКОГО ГОРОДСКОГО ОКРУГА СТАВРОПОЛЬСКОГО КРАЯ «МОДЕРНИЗАЦИЯ, РАЗВИТИЕ И СОДЕРЖАНИЕ  КОММУНАЛЬНОГО ХОЗЯЙСТВА СОВЕТСКОГО ГОРОДСКОГО ОКРУГА»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F1D" w:rsidRPr="00601AAA" w:rsidRDefault="00512F1D" w:rsidP="00512F1D">
            <w:pPr>
              <w:jc w:val="right"/>
              <w:rPr>
                <w:b/>
                <w:bCs/>
              </w:rPr>
            </w:pPr>
            <w:r w:rsidRPr="00601AAA">
              <w:rPr>
                <w:b/>
                <w:bCs/>
              </w:rPr>
              <w:t xml:space="preserve">44 </w:t>
            </w:r>
            <w:r>
              <w:rPr>
                <w:b/>
                <w:bCs/>
              </w:rPr>
              <w:t>29</w:t>
            </w:r>
            <w:r w:rsidRPr="00601AAA">
              <w:rPr>
                <w:b/>
                <w:bCs/>
              </w:rPr>
              <w:t>8,</w:t>
            </w:r>
            <w:r>
              <w:rPr>
                <w:b/>
                <w:bCs/>
              </w:rPr>
              <w:t>3</w:t>
            </w:r>
            <w:r w:rsidRPr="00601AAA">
              <w:rPr>
                <w:b/>
                <w:bCs/>
              </w:rPr>
              <w:t>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33 030,98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F1D" w:rsidRPr="00601AAA" w:rsidRDefault="00512F1D" w:rsidP="00601AAA">
            <w:pPr>
              <w:jc w:val="right"/>
            </w:pPr>
            <w:r w:rsidRPr="00601AAA"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1D" w:rsidRPr="00601AAA" w:rsidRDefault="00512F1D" w:rsidP="00601AAA">
            <w:pPr>
              <w:jc w:val="right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F1D" w:rsidRPr="00601AAA" w:rsidRDefault="00512F1D" w:rsidP="00601AAA">
            <w:pPr>
              <w:jc w:val="right"/>
            </w:pPr>
            <w:r>
              <w:t>10 438,13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1D" w:rsidRPr="00601AAA" w:rsidRDefault="00512F1D" w:rsidP="00601AAA">
            <w:pPr>
              <w:jc w:val="right"/>
            </w:pPr>
            <w:r>
              <w:t>7 458,14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F1D" w:rsidRPr="00601AAA" w:rsidRDefault="00512F1D" w:rsidP="00512F1D">
            <w:pPr>
              <w:jc w:val="right"/>
            </w:pPr>
            <w:r w:rsidRPr="00601AAA">
              <w:t xml:space="preserve">33 </w:t>
            </w:r>
            <w:r>
              <w:t>860</w:t>
            </w:r>
            <w:r w:rsidRPr="00601AAA">
              <w:t>,</w:t>
            </w:r>
            <w:r>
              <w:t>18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12F1D" w:rsidRPr="00601AAA" w:rsidRDefault="00512F1D" w:rsidP="00601AAA">
            <w:pPr>
              <w:jc w:val="right"/>
            </w:pPr>
            <w:r>
              <w:t>25 572,82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</w:t>
            </w:r>
          </w:p>
        </w:tc>
      </w:tr>
      <w:tr w:rsidR="00512F1D" w:rsidRPr="00601AAA" w:rsidTr="009621A4">
        <w:trPr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13.1.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F1D" w:rsidRPr="00601AAA" w:rsidRDefault="00512F1D" w:rsidP="00601AAA">
            <w:r w:rsidRPr="00601AAA">
              <w:t>Подпрограмма «Модернизация и развитие коммунального хозяйства Советского городского округа Ставропольского края»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327,</w:t>
            </w: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260</w:t>
            </w:r>
            <w:r w:rsidRPr="00601AAA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512F1D" w:rsidRPr="00601AAA" w:rsidTr="009621A4">
        <w:trPr>
          <w:trHeight w:val="3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327,</w:t>
            </w: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260</w:t>
            </w:r>
            <w:r w:rsidRPr="00601AAA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80</w:t>
            </w:r>
          </w:p>
        </w:tc>
      </w:tr>
      <w:tr w:rsidR="00512F1D" w:rsidRPr="00601AAA" w:rsidTr="009621A4">
        <w:trPr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13.2.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F1D" w:rsidRPr="00601AAA" w:rsidRDefault="00512F1D" w:rsidP="00601AAA">
            <w:r w:rsidRPr="00601AAA">
              <w:t>Подпрограмма «Содержание, текущий ремонт систем коммунальной инфраструктуры Советского городского округа Ставропольского края»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 xml:space="preserve">33 </w:t>
            </w:r>
            <w:r>
              <w:rPr>
                <w:b/>
                <w:bCs/>
                <w:color w:val="000000"/>
              </w:rPr>
              <w:t>156</w:t>
            </w:r>
            <w:r w:rsidRPr="00601AAA">
              <w:rPr>
                <w:b/>
                <w:bCs/>
                <w:color w:val="000000"/>
              </w:rPr>
              <w:t>,8</w:t>
            </w:r>
            <w:r>
              <w:rPr>
                <w:b/>
                <w:bCs/>
                <w:color w:val="000000"/>
              </w:rPr>
              <w:t>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25 320</w:t>
            </w:r>
            <w:r w:rsidRPr="00601AAA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76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8 802,43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 6 231,36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71</w:t>
            </w:r>
          </w:p>
        </w:tc>
      </w:tr>
      <w:tr w:rsidR="00512F1D" w:rsidRPr="00601AAA" w:rsidTr="009621A4">
        <w:trPr>
          <w:trHeight w:val="3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24 354,44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19 088,85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</w:t>
            </w:r>
          </w:p>
        </w:tc>
      </w:tr>
      <w:tr w:rsidR="00512F1D" w:rsidRPr="00601AAA" w:rsidTr="009621A4">
        <w:trPr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13.3.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F1D" w:rsidRPr="00601AAA" w:rsidRDefault="00512F1D" w:rsidP="00601AAA">
            <w:r w:rsidRPr="00601AAA">
              <w:t>Подпрограмма «Энергосбережение и повышение энергетической эффективности в Советском городском округе Ставропольского края»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9 0</w:t>
            </w:r>
            <w:r>
              <w:rPr>
                <w:b/>
                <w:bCs/>
                <w:color w:val="000000"/>
              </w:rPr>
              <w:t>92</w:t>
            </w:r>
            <w:r w:rsidRPr="00601AAA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1</w:t>
            </w:r>
            <w:r w:rsidRPr="00601AAA">
              <w:rPr>
                <w:b/>
                <w:bCs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6 158,99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512F1D" w:rsidRPr="00601AAA" w:rsidTr="009621A4">
        <w:trPr>
          <w:trHeight w:val="3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9 0</w:t>
            </w:r>
            <w:r>
              <w:rPr>
                <w:b/>
                <w:bCs/>
                <w:color w:val="000000"/>
              </w:rPr>
              <w:t>92</w:t>
            </w:r>
            <w:r w:rsidRPr="00601AAA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1</w:t>
            </w:r>
            <w:r w:rsidRPr="00601AAA">
              <w:rPr>
                <w:b/>
                <w:bCs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6 158,99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68</w:t>
            </w:r>
          </w:p>
        </w:tc>
      </w:tr>
      <w:tr w:rsidR="00512F1D" w:rsidRPr="00601AAA" w:rsidTr="009621A4">
        <w:trPr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13.4.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F1D" w:rsidRPr="00601AAA" w:rsidRDefault="00512F1D" w:rsidP="00601AAA">
            <w:r w:rsidRPr="00601AAA">
              <w:t>Подпрограмма «Обеспечение жильем молодых семей в Советском городском округе Ставропольского края»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1 72</w:t>
            </w:r>
            <w:r>
              <w:rPr>
                <w:b/>
                <w:bCs/>
                <w:color w:val="000000"/>
              </w:rPr>
              <w:t>1</w:t>
            </w:r>
            <w:r w:rsidRPr="00601AAA">
              <w:rPr>
                <w:b/>
                <w:bCs/>
                <w:color w:val="000000"/>
              </w:rPr>
              <w:t>,79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1 291,35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1 635,70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1 226</w:t>
            </w:r>
            <w:r w:rsidRPr="00601AAA">
              <w:rPr>
                <w:color w:val="000000"/>
              </w:rPr>
              <w:t>,</w:t>
            </w:r>
            <w:r>
              <w:rPr>
                <w:color w:val="000000"/>
              </w:rPr>
              <w:t>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</w:t>
            </w:r>
          </w:p>
        </w:tc>
      </w:tr>
      <w:tr w:rsidR="00512F1D" w:rsidRPr="00601AAA" w:rsidTr="009621A4">
        <w:trPr>
          <w:trHeight w:val="3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86,09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64,5</w:t>
            </w:r>
            <w:r w:rsidRPr="00601AAA">
              <w:rPr>
                <w:color w:val="000000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75</w:t>
            </w:r>
          </w:p>
        </w:tc>
      </w:tr>
      <w:tr w:rsidR="00512F1D" w:rsidRPr="00601AAA" w:rsidTr="009621A4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14.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F1D" w:rsidRPr="00601AAA" w:rsidRDefault="00512F1D" w:rsidP="00601AAA">
            <w:r w:rsidRPr="00601AAA">
              <w:t>МУНИЦИПАЛЬНАЯ ПРОГРАММА  СОВЕТСКОГО ГОРОДСКОГО ОКРУГА СТАВРОПОЛЬСКОГО КРАЯ  «ФОРМИРОВАНИЕ СОВРЕМЕННОЙ ГОРОДСКОЙ СРЕДЫ СОВЕТСКОГО ГОРОДСКОГО ОКРУГА»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22 869,12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Pr="00601AAA">
              <w:rPr>
                <w:b/>
                <w:bCs/>
                <w:color w:val="000000"/>
              </w:rPr>
              <w:t xml:space="preserve">1 </w:t>
            </w:r>
            <w:r>
              <w:rPr>
                <w:b/>
                <w:bCs/>
                <w:color w:val="000000"/>
              </w:rPr>
              <w:t>218</w:t>
            </w:r>
            <w:r w:rsidRPr="00601AAA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lastRenderedPageBreak/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21 706,63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20 139,98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1 162,49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1078,58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93</w:t>
            </w:r>
          </w:p>
        </w:tc>
      </w:tr>
      <w:tr w:rsidR="00512F1D" w:rsidRPr="00601AAA" w:rsidTr="009621A4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15.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12F1D" w:rsidRPr="00601AAA" w:rsidRDefault="00512F1D" w:rsidP="00601AAA">
            <w:r w:rsidRPr="00601AAA">
              <w:t>МУНИЦИПАЛЬНАЯ ПРОГРАММА  СОВЕТСКОГО ГОРОДСКОГО ОКРУГА СТАВРОПОЛЬСКОГО КРАЯ  «МАЛОЕ СЕЛО СОВЕТСКОГО ГОРОДСКОГО ОКРУГА»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</w:t>
            </w:r>
            <w:r w:rsidRPr="00601AAA">
              <w:rPr>
                <w:b/>
                <w:bCs/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0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</w:t>
            </w: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0</w:t>
            </w:r>
          </w:p>
        </w:tc>
      </w:tr>
      <w:tr w:rsidR="00512F1D" w:rsidRPr="00601AAA" w:rsidTr="009621A4">
        <w:trPr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16.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12F1D" w:rsidRPr="00601AAA" w:rsidRDefault="00512F1D" w:rsidP="00601AAA">
            <w:r w:rsidRPr="00601AAA">
              <w:t>ПРОГРАММА  "ПРОФИЛАКТИКА ТЕРРОРИЗМА И ЭКСТРЕМИЗМА НА ТЕРРИТОРИИ СОВЕТСКОГО ГОРОДСКОГО ОКРУГА"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913,26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5</w:t>
            </w:r>
            <w:r>
              <w:rPr>
                <w:b/>
                <w:bCs/>
                <w:color w:val="000000"/>
              </w:rPr>
              <w:t>2</w:t>
            </w:r>
            <w:r w:rsidRPr="00601AAA">
              <w:rPr>
                <w:b/>
                <w:bCs/>
                <w:color w:val="000000"/>
              </w:rPr>
              <w:t>5,7</w:t>
            </w: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100,00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  <w:r w:rsidRPr="00601AAA">
              <w:rPr>
                <w:b/>
                <w:bCs/>
                <w:color w:val="000000"/>
              </w:rPr>
              <w:t>0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813,26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</w:t>
            </w:r>
            <w:r w:rsidRPr="00601AAA">
              <w:rPr>
                <w:color w:val="000000"/>
              </w:rPr>
              <w:t>5,7</w:t>
            </w:r>
            <w:r>
              <w:rPr>
                <w:color w:val="000000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52</w:t>
            </w:r>
          </w:p>
        </w:tc>
      </w:tr>
      <w:tr w:rsidR="00512F1D" w:rsidRPr="00601AAA" w:rsidTr="009621A4">
        <w:trPr>
          <w:trHeight w:val="624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17.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12F1D" w:rsidRPr="00601AAA" w:rsidRDefault="00512F1D" w:rsidP="00601AAA">
            <w:r w:rsidRPr="00601AAA">
              <w:t>ПРОГРАММА ПРОТИВОДЕЙСТВИЕ КОРРУПЦИИ НА ТЕРРИТОРИИ СОВЕТСКОГО ГОРОДСКОГО ОКРУГА СТАВРОПОЛЬСКОГО КРАЯ 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35,00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Pr="00601AAA">
              <w:rPr>
                <w:b/>
                <w:bCs/>
                <w:color w:val="000000"/>
              </w:rPr>
              <w:t>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512F1D" w:rsidRPr="00601AAA" w:rsidTr="00512F1D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35,00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Pr="00601AAA">
              <w:rPr>
                <w:color w:val="000000"/>
              </w:rPr>
              <w:t>,75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</w:tr>
      <w:tr w:rsidR="00512F1D" w:rsidRPr="00601AAA" w:rsidTr="00512F1D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18.</w:t>
            </w:r>
          </w:p>
        </w:tc>
        <w:tc>
          <w:tcPr>
            <w:tcW w:w="541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МУНИЦИПАЛЬНАЯ ПРОГРАММА "ПОВЫШЕНИЕ ЭФФЕКТИВНОСТИ УПРАВЛЕНИЯ МУНИЦИПАЛЬНЫМИ ФИНАНСАМИ СОВЕТСКОГО ГОРОДСКОГО ОКРУГА СТАВРОПОЛЬСКОГО КРАЯ"</w:t>
            </w:r>
          </w:p>
        </w:tc>
        <w:tc>
          <w:tcPr>
            <w:tcW w:w="1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13 698,53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9 846,46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512F1D" w:rsidRPr="00601AAA" w:rsidTr="00512F1D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12F1D" w:rsidRPr="00601AAA" w:rsidRDefault="00512F1D" w:rsidP="00601AAA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F1D" w:rsidRPr="00601AAA" w:rsidRDefault="00512F1D" w:rsidP="00601AAA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512F1D" w:rsidRPr="00601AAA" w:rsidTr="00512F1D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</w:p>
        </w:tc>
        <w:tc>
          <w:tcPr>
            <w:tcW w:w="1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512F1D" w:rsidRPr="00601AAA" w:rsidRDefault="00512F1D" w:rsidP="00601AAA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F1D" w:rsidRPr="00601AAA" w:rsidRDefault="00512F1D" w:rsidP="00601AAA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72</w:t>
            </w: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13 698,53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512F1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9 846,46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2</w:t>
            </w:r>
          </w:p>
        </w:tc>
      </w:tr>
      <w:tr w:rsidR="00512F1D" w:rsidRPr="00601AAA" w:rsidTr="00512F1D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19.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F1D" w:rsidRPr="00601AAA" w:rsidRDefault="00512F1D" w:rsidP="00601AAA">
            <w:r w:rsidRPr="00601AAA">
              <w:t>ПРОГРАММА  СОВЕТСКОГО ГОРОДСКОГО ОКРУГА СТАВРОПОЛЬСКОГО КРАЯ «ПРОФИЛАКТИКА ПРАВОНАРУШЕНИЙ, НАРКОМАНИИ В СОВЕТСКОМ ГОРОДСКОМ ОКРУГЕ СТАВРОПОЛЬСКОГО КРАЯ»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2F1D" w:rsidRPr="00601AAA" w:rsidRDefault="008221AF" w:rsidP="00512F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F1D" w:rsidRPr="00601AAA" w:rsidRDefault="008221AF" w:rsidP="00512F1D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8221AF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  <w:r w:rsidR="00512F1D" w:rsidRPr="00601AAA">
              <w:rPr>
                <w:b/>
                <w:bCs/>
                <w:color w:val="000000"/>
              </w:rPr>
              <w:t>0</w:t>
            </w:r>
          </w:p>
        </w:tc>
      </w:tr>
      <w:tr w:rsidR="00512F1D" w:rsidRPr="00601AAA" w:rsidTr="00512F1D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2F1D" w:rsidRPr="00601AAA" w:rsidRDefault="00512F1D" w:rsidP="00512F1D">
            <w:pPr>
              <w:rPr>
                <w:b/>
                <w:bCs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2F1D" w:rsidRPr="00601AAA" w:rsidRDefault="00512F1D" w:rsidP="00512F1D">
            <w:pPr>
              <w:rPr>
                <w:b/>
                <w:bCs/>
                <w:color w:val="00000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10,00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8221AF" w:rsidP="00601AA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12F1D"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8221AF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  <w:r w:rsidR="00512F1D" w:rsidRPr="00601AAA">
              <w:rPr>
                <w:b/>
                <w:bCs/>
                <w:color w:val="000000"/>
              </w:rPr>
              <w:t>0</w:t>
            </w:r>
          </w:p>
        </w:tc>
      </w:tr>
      <w:tr w:rsidR="00512F1D" w:rsidRPr="00601AAA" w:rsidTr="009621A4">
        <w:trPr>
          <w:trHeight w:val="936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20.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ПРОГРАММА "Гармонизация межнациональных отношений, предупреждение религиозного и этнического экстремизма, укрепление российской нации на территории Советского городского округа Ставропольского края"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0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 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40,00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0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jc w:val="center"/>
              <w:rPr>
                <w:color w:val="000000"/>
              </w:rPr>
            </w:pPr>
            <w:r w:rsidRPr="00601AAA">
              <w:rPr>
                <w:color w:val="000000"/>
              </w:rPr>
              <w:t> </w:t>
            </w: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Всего по программам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8221AF">
            <w:pPr>
              <w:jc w:val="right"/>
              <w:rPr>
                <w:b/>
                <w:bCs/>
                <w:color w:val="000000"/>
              </w:rPr>
            </w:pPr>
            <w:r w:rsidRPr="00601AAA">
              <w:rPr>
                <w:b/>
                <w:bCs/>
                <w:color w:val="000000"/>
              </w:rPr>
              <w:t>1 9</w:t>
            </w:r>
            <w:r w:rsidR="008221AF">
              <w:rPr>
                <w:b/>
                <w:bCs/>
                <w:color w:val="000000"/>
              </w:rPr>
              <w:t>98</w:t>
            </w:r>
            <w:r w:rsidRPr="00601AAA">
              <w:rPr>
                <w:b/>
                <w:bCs/>
                <w:color w:val="000000"/>
              </w:rPr>
              <w:t xml:space="preserve"> 8</w:t>
            </w:r>
            <w:r w:rsidR="008221AF">
              <w:rPr>
                <w:b/>
                <w:bCs/>
                <w:color w:val="000000"/>
              </w:rPr>
              <w:t>68</w:t>
            </w:r>
            <w:r w:rsidRPr="00601AAA">
              <w:rPr>
                <w:b/>
                <w:bCs/>
                <w:color w:val="000000"/>
              </w:rPr>
              <w:t>,</w:t>
            </w:r>
            <w:r w:rsidR="008221AF">
              <w:rPr>
                <w:b/>
                <w:bCs/>
                <w:color w:val="000000"/>
              </w:rPr>
              <w:t>59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8221AF" w:rsidP="008221A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1 314 297</w:t>
            </w:r>
            <w:r w:rsidR="00512F1D" w:rsidRPr="00601AAA">
              <w:rPr>
                <w:b/>
                <w:bCs/>
                <w:color w:val="000000"/>
              </w:rPr>
              <w:t>,</w:t>
            </w:r>
            <w:r>
              <w:rPr>
                <w:b/>
                <w:bCs/>
                <w:color w:val="000000"/>
              </w:rPr>
              <w:t>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8221AF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66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федеральный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8221AF">
            <w:pPr>
              <w:jc w:val="right"/>
              <w:rPr>
                <w:color w:val="000000"/>
              </w:rPr>
            </w:pPr>
            <w:r w:rsidRPr="00601AAA">
              <w:rPr>
                <w:color w:val="000000"/>
              </w:rPr>
              <w:t>3</w:t>
            </w:r>
            <w:r w:rsidR="008221AF">
              <w:rPr>
                <w:color w:val="000000"/>
              </w:rPr>
              <w:t>21</w:t>
            </w:r>
            <w:r w:rsidRPr="00601AAA">
              <w:rPr>
                <w:color w:val="000000"/>
              </w:rPr>
              <w:t xml:space="preserve"> </w:t>
            </w:r>
            <w:r w:rsidR="008221AF">
              <w:rPr>
                <w:color w:val="000000"/>
              </w:rPr>
              <w:t>22</w:t>
            </w:r>
            <w:r w:rsidRPr="00601AAA">
              <w:rPr>
                <w:color w:val="000000"/>
              </w:rPr>
              <w:t>5,</w:t>
            </w:r>
            <w:r w:rsidR="008221AF">
              <w:rPr>
                <w:color w:val="000000"/>
              </w:rPr>
              <w:t>74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8221AF" w:rsidP="008221A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259 899</w:t>
            </w:r>
            <w:r w:rsidR="00512F1D" w:rsidRPr="00601AAA">
              <w:rPr>
                <w:color w:val="000000"/>
              </w:rPr>
              <w:t>,</w:t>
            </w:r>
            <w:r>
              <w:rPr>
                <w:color w:val="000000"/>
              </w:rPr>
              <w:t>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8221AF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81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краевой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8221AF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953 011,32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8221AF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601 411,59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8221AF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</w:t>
            </w:r>
          </w:p>
        </w:tc>
      </w:tr>
      <w:tr w:rsidR="00512F1D" w:rsidRPr="00601AAA" w:rsidTr="009621A4">
        <w:trPr>
          <w:trHeight w:val="312"/>
        </w:trPr>
        <w:tc>
          <w:tcPr>
            <w:tcW w:w="6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</w:p>
        </w:tc>
        <w:tc>
          <w:tcPr>
            <w:tcW w:w="5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512F1D" w:rsidP="00601AAA">
            <w:pPr>
              <w:rPr>
                <w:color w:val="000000"/>
              </w:rPr>
            </w:pPr>
            <w:r w:rsidRPr="00601AAA">
              <w:rPr>
                <w:color w:val="000000"/>
              </w:rPr>
              <w:t>местный бюджет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12F1D" w:rsidRPr="00601AAA" w:rsidRDefault="008221AF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724 601,53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8221AF" w:rsidP="00601AA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452 986,73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12F1D" w:rsidRPr="00601AAA" w:rsidRDefault="008221AF" w:rsidP="00601AA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63</w:t>
            </w:r>
          </w:p>
        </w:tc>
      </w:tr>
    </w:tbl>
    <w:p w:rsidR="00601AAA" w:rsidRPr="00B8193D" w:rsidRDefault="00601AAA" w:rsidP="00285497">
      <w:pPr>
        <w:ind w:firstLine="567"/>
        <w:jc w:val="both"/>
        <w:rPr>
          <w:sz w:val="28"/>
          <w:szCs w:val="28"/>
        </w:rPr>
      </w:pPr>
    </w:p>
    <w:p w:rsidR="00285497" w:rsidRDefault="00B10B46" w:rsidP="004576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бюджете округа предусмотрены бюджетные ассигнование на р</w:t>
      </w:r>
      <w:r w:rsidR="00976D74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="00976D74">
        <w:rPr>
          <w:sz w:val="28"/>
          <w:szCs w:val="28"/>
        </w:rPr>
        <w:t xml:space="preserve"> проектов развития</w:t>
      </w:r>
      <w:r>
        <w:rPr>
          <w:sz w:val="28"/>
          <w:szCs w:val="28"/>
        </w:rPr>
        <w:t xml:space="preserve"> территорий муниципальных образовани</w:t>
      </w:r>
      <w:r w:rsidRPr="00B10B46">
        <w:rPr>
          <w:sz w:val="28"/>
          <w:szCs w:val="28"/>
        </w:rPr>
        <w:t>й, основанных на местных инициативах</w:t>
      </w:r>
      <w:r>
        <w:rPr>
          <w:sz w:val="28"/>
          <w:szCs w:val="28"/>
        </w:rPr>
        <w:t xml:space="preserve"> в сумме </w:t>
      </w:r>
      <w:r w:rsidR="007F2998">
        <w:rPr>
          <w:sz w:val="28"/>
          <w:szCs w:val="28"/>
        </w:rPr>
        <w:t>22 336,16</w:t>
      </w:r>
      <w:r>
        <w:rPr>
          <w:sz w:val="28"/>
          <w:szCs w:val="28"/>
        </w:rPr>
        <w:t xml:space="preserve">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уб., </w:t>
      </w:r>
      <w:r w:rsidR="00F04A4D">
        <w:rPr>
          <w:sz w:val="28"/>
          <w:szCs w:val="28"/>
        </w:rPr>
        <w:t>исполнение составило 8 691,62 тыс.руб.</w:t>
      </w:r>
    </w:p>
    <w:p w:rsidR="009C11EF" w:rsidRDefault="009C11EF" w:rsidP="004576EC">
      <w:pPr>
        <w:ind w:firstLine="708"/>
        <w:jc w:val="both"/>
        <w:rPr>
          <w:sz w:val="28"/>
          <w:szCs w:val="28"/>
        </w:rPr>
      </w:pPr>
    </w:p>
    <w:tbl>
      <w:tblPr>
        <w:tblStyle w:val="a5"/>
        <w:tblW w:w="10031" w:type="dxa"/>
        <w:tblLayout w:type="fixed"/>
        <w:tblLook w:val="04A0"/>
      </w:tblPr>
      <w:tblGrid>
        <w:gridCol w:w="1668"/>
        <w:gridCol w:w="1275"/>
        <w:gridCol w:w="850"/>
        <w:gridCol w:w="568"/>
        <w:gridCol w:w="1276"/>
        <w:gridCol w:w="1275"/>
        <w:gridCol w:w="1275"/>
        <w:gridCol w:w="1277"/>
        <w:gridCol w:w="567"/>
      </w:tblGrid>
      <w:tr w:rsidR="009C11EF" w:rsidRPr="00DC6722" w:rsidTr="007F2998">
        <w:trPr>
          <w:trHeight w:val="692"/>
        </w:trPr>
        <w:tc>
          <w:tcPr>
            <w:tcW w:w="1668" w:type="dxa"/>
            <w:vMerge w:val="restart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2693" w:type="dxa"/>
            <w:gridSpan w:val="3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Безвозмездные ( население, </w:t>
            </w:r>
            <w:proofErr w:type="spellStart"/>
            <w:r>
              <w:rPr>
                <w:sz w:val="18"/>
                <w:szCs w:val="18"/>
              </w:rPr>
              <w:t>ИП</w:t>
            </w:r>
            <w:proofErr w:type="gramStart"/>
            <w:r>
              <w:rPr>
                <w:sz w:val="18"/>
                <w:szCs w:val="18"/>
              </w:rPr>
              <w:t>,о</w:t>
            </w:r>
            <w:proofErr w:type="gramEnd"/>
            <w:r>
              <w:rPr>
                <w:sz w:val="18"/>
                <w:szCs w:val="18"/>
              </w:rPr>
              <w:t>рганизации</w:t>
            </w:r>
            <w:proofErr w:type="spellEnd"/>
            <w:r>
              <w:rPr>
                <w:sz w:val="18"/>
                <w:szCs w:val="18"/>
              </w:rPr>
              <w:t>)</w:t>
            </w:r>
          </w:p>
        </w:tc>
        <w:tc>
          <w:tcPr>
            <w:tcW w:w="5670" w:type="dxa"/>
            <w:gridSpan w:val="5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Бюджетные ассигнования</w:t>
            </w:r>
          </w:p>
        </w:tc>
      </w:tr>
      <w:tr w:rsidR="009C11EF" w:rsidRPr="00DC6722" w:rsidTr="007F2998">
        <w:tc>
          <w:tcPr>
            <w:tcW w:w="1668" w:type="dxa"/>
            <w:vMerge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План</w:t>
            </w:r>
          </w:p>
        </w:tc>
        <w:tc>
          <w:tcPr>
            <w:tcW w:w="850" w:type="dxa"/>
          </w:tcPr>
          <w:p w:rsidR="009C11EF" w:rsidRPr="00DC6722" w:rsidRDefault="009C11EF" w:rsidP="007B0A9D">
            <w:pPr>
              <w:ind w:left="176" w:hanging="176"/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Исп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568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% Исп.</w:t>
            </w:r>
          </w:p>
        </w:tc>
        <w:tc>
          <w:tcPr>
            <w:tcW w:w="1276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Бюджет Ставропольского края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Бюджет Советского городского округа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План</w:t>
            </w:r>
          </w:p>
        </w:tc>
        <w:tc>
          <w:tcPr>
            <w:tcW w:w="127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Исп.</w:t>
            </w:r>
          </w:p>
        </w:tc>
        <w:tc>
          <w:tcPr>
            <w:tcW w:w="567" w:type="dxa"/>
          </w:tcPr>
          <w:p w:rsidR="009C11EF" w:rsidRDefault="009C11EF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% </w:t>
            </w:r>
          </w:p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Исп.</w:t>
            </w:r>
          </w:p>
        </w:tc>
      </w:tr>
      <w:tr w:rsidR="009C11EF" w:rsidRPr="00DC6722" w:rsidTr="007F2998">
        <w:tc>
          <w:tcPr>
            <w:tcW w:w="1668" w:type="dxa"/>
          </w:tcPr>
          <w:p w:rsidR="009C11EF" w:rsidRPr="00DC6722" w:rsidRDefault="009C11EF" w:rsidP="007B0A9D">
            <w:pPr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«Благоустройст</w:t>
            </w:r>
            <w:r w:rsidR="00B944D5">
              <w:rPr>
                <w:sz w:val="18"/>
                <w:szCs w:val="18"/>
              </w:rPr>
              <w:t>во</w:t>
            </w:r>
            <w:r w:rsidRPr="00DC6722">
              <w:rPr>
                <w:sz w:val="18"/>
                <w:szCs w:val="18"/>
              </w:rPr>
              <w:t xml:space="preserve"> территории, прилегающей к православному детскому саду в честь иконы Божией Матери «Отрада и Утешение»</w:t>
            </w:r>
            <w:r>
              <w:rPr>
                <w:sz w:val="18"/>
                <w:szCs w:val="18"/>
              </w:rPr>
              <w:t>,г</w:t>
            </w:r>
            <w:proofErr w:type="gramStart"/>
            <w:r>
              <w:rPr>
                <w:sz w:val="18"/>
                <w:szCs w:val="18"/>
              </w:rPr>
              <w:t>.З</w:t>
            </w:r>
            <w:proofErr w:type="gramEnd"/>
            <w:r>
              <w:rPr>
                <w:sz w:val="18"/>
                <w:szCs w:val="18"/>
              </w:rPr>
              <w:t>еленокумск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312 170</w:t>
            </w:r>
          </w:p>
        </w:tc>
        <w:tc>
          <w:tcPr>
            <w:tcW w:w="850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-</w:t>
            </w:r>
          </w:p>
        </w:tc>
        <w:tc>
          <w:tcPr>
            <w:tcW w:w="568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1 865 468,39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1 026 007,61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2 891 476</w:t>
            </w:r>
          </w:p>
        </w:tc>
        <w:tc>
          <w:tcPr>
            <w:tcW w:w="127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0</w:t>
            </w:r>
          </w:p>
        </w:tc>
      </w:tr>
      <w:tr w:rsidR="009C11EF" w:rsidRPr="00DC6722" w:rsidTr="007F2998">
        <w:tc>
          <w:tcPr>
            <w:tcW w:w="1668" w:type="dxa"/>
          </w:tcPr>
          <w:p w:rsidR="009C11EF" w:rsidRPr="00DC6722" w:rsidRDefault="009C11EF" w:rsidP="007B0A9D">
            <w:pPr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«</w:t>
            </w:r>
            <w:proofErr w:type="spellStart"/>
            <w:r w:rsidRPr="00DC6722">
              <w:rPr>
                <w:sz w:val="18"/>
                <w:szCs w:val="18"/>
              </w:rPr>
              <w:t>Благоустройст</w:t>
            </w:r>
            <w:proofErr w:type="spellEnd"/>
            <w:r w:rsidRPr="00DC6722">
              <w:rPr>
                <w:sz w:val="18"/>
                <w:szCs w:val="18"/>
              </w:rPr>
              <w:t xml:space="preserve"> сквера на площади 1 Мая в районе МОУ СОШ № 3»</w:t>
            </w:r>
            <w:r>
              <w:rPr>
                <w:sz w:val="18"/>
                <w:szCs w:val="18"/>
              </w:rPr>
              <w:t>, г</w:t>
            </w:r>
            <w:proofErr w:type="gramStart"/>
            <w:r>
              <w:rPr>
                <w:sz w:val="18"/>
                <w:szCs w:val="18"/>
              </w:rPr>
              <w:t>.З</w:t>
            </w:r>
            <w:proofErr w:type="gramEnd"/>
            <w:r>
              <w:rPr>
                <w:sz w:val="18"/>
                <w:szCs w:val="18"/>
              </w:rPr>
              <w:t>еленокумск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176 560</w:t>
            </w:r>
          </w:p>
        </w:tc>
        <w:tc>
          <w:tcPr>
            <w:tcW w:w="850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145 850</w:t>
            </w:r>
          </w:p>
        </w:tc>
        <w:tc>
          <w:tcPr>
            <w:tcW w:w="568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82,6</w:t>
            </w:r>
          </w:p>
        </w:tc>
        <w:tc>
          <w:tcPr>
            <w:tcW w:w="1276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1 633 577,75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898 467,77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2 532 045,52</w:t>
            </w:r>
          </w:p>
        </w:tc>
        <w:tc>
          <w:tcPr>
            <w:tcW w:w="1277" w:type="dxa"/>
          </w:tcPr>
          <w:p w:rsidR="009C11EF" w:rsidRPr="00DC6722" w:rsidRDefault="009C11EF" w:rsidP="00420068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2 </w:t>
            </w:r>
            <w:r w:rsidR="004C36E7">
              <w:rPr>
                <w:sz w:val="18"/>
                <w:szCs w:val="18"/>
              </w:rPr>
              <w:t>5</w:t>
            </w:r>
            <w:r w:rsidR="00420068">
              <w:rPr>
                <w:sz w:val="18"/>
                <w:szCs w:val="18"/>
              </w:rPr>
              <w:t>03</w:t>
            </w:r>
            <w:r w:rsidRPr="00DC6722">
              <w:rPr>
                <w:sz w:val="18"/>
                <w:szCs w:val="18"/>
              </w:rPr>
              <w:t xml:space="preserve"> </w:t>
            </w:r>
            <w:r w:rsidR="00420068">
              <w:rPr>
                <w:sz w:val="18"/>
                <w:szCs w:val="18"/>
              </w:rPr>
              <w:t>66</w:t>
            </w:r>
            <w:r w:rsidRPr="00DC6722">
              <w:rPr>
                <w:sz w:val="18"/>
                <w:szCs w:val="18"/>
              </w:rPr>
              <w:t>2,09</w:t>
            </w:r>
          </w:p>
        </w:tc>
        <w:tc>
          <w:tcPr>
            <w:tcW w:w="56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98,9</w:t>
            </w:r>
          </w:p>
        </w:tc>
      </w:tr>
      <w:tr w:rsidR="009C11EF" w:rsidRPr="00DC6722" w:rsidTr="007F2998">
        <w:tc>
          <w:tcPr>
            <w:tcW w:w="1668" w:type="dxa"/>
          </w:tcPr>
          <w:p w:rsidR="009C11EF" w:rsidRPr="00DC6722" w:rsidRDefault="009C11EF" w:rsidP="007B0A9D">
            <w:pPr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«Благоустройств территории общественного кладбища «Отрезок»</w:t>
            </w:r>
            <w:r>
              <w:rPr>
                <w:sz w:val="18"/>
                <w:szCs w:val="18"/>
              </w:rPr>
              <w:t>, г</w:t>
            </w:r>
            <w:proofErr w:type="gramStart"/>
            <w:r>
              <w:rPr>
                <w:sz w:val="18"/>
                <w:szCs w:val="18"/>
              </w:rPr>
              <w:t>.З</w:t>
            </w:r>
            <w:proofErr w:type="gramEnd"/>
            <w:r>
              <w:rPr>
                <w:sz w:val="18"/>
                <w:szCs w:val="18"/>
              </w:rPr>
              <w:t>еленокумск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124 550</w:t>
            </w:r>
          </w:p>
        </w:tc>
        <w:tc>
          <w:tcPr>
            <w:tcW w:w="850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124 550</w:t>
            </w:r>
          </w:p>
        </w:tc>
        <w:tc>
          <w:tcPr>
            <w:tcW w:w="568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1 507 865,68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829 326,12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2 337 191,8</w:t>
            </w:r>
          </w:p>
        </w:tc>
        <w:tc>
          <w:tcPr>
            <w:tcW w:w="1277" w:type="dxa"/>
          </w:tcPr>
          <w:p w:rsidR="009C11EF" w:rsidRPr="00DC6722" w:rsidRDefault="009C11EF" w:rsidP="00420068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2 </w:t>
            </w:r>
            <w:r w:rsidR="00420068">
              <w:rPr>
                <w:sz w:val="18"/>
                <w:szCs w:val="18"/>
              </w:rPr>
              <w:t>2</w:t>
            </w:r>
            <w:r w:rsidR="004C36E7">
              <w:rPr>
                <w:sz w:val="18"/>
                <w:szCs w:val="18"/>
              </w:rPr>
              <w:t>2</w:t>
            </w:r>
            <w:r w:rsidR="00420068">
              <w:rPr>
                <w:sz w:val="18"/>
                <w:szCs w:val="18"/>
              </w:rPr>
              <w:t>7</w:t>
            </w:r>
            <w:r w:rsidRPr="00DC6722">
              <w:rPr>
                <w:sz w:val="18"/>
                <w:szCs w:val="18"/>
              </w:rPr>
              <w:t> </w:t>
            </w:r>
            <w:r w:rsidR="00420068">
              <w:rPr>
                <w:sz w:val="18"/>
                <w:szCs w:val="18"/>
              </w:rPr>
              <w:t>33</w:t>
            </w:r>
            <w:r w:rsidR="004C36E7">
              <w:rPr>
                <w:sz w:val="18"/>
                <w:szCs w:val="18"/>
              </w:rPr>
              <w:t>2</w:t>
            </w:r>
            <w:r w:rsidRPr="00DC6722">
              <w:rPr>
                <w:sz w:val="18"/>
                <w:szCs w:val="18"/>
              </w:rPr>
              <w:t>,49</w:t>
            </w:r>
          </w:p>
        </w:tc>
        <w:tc>
          <w:tcPr>
            <w:tcW w:w="56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100 (95,3-экономия)</w:t>
            </w:r>
          </w:p>
        </w:tc>
      </w:tr>
      <w:tr w:rsidR="009C11EF" w:rsidRPr="00DC6722" w:rsidTr="007F2998">
        <w:tc>
          <w:tcPr>
            <w:tcW w:w="1668" w:type="dxa"/>
          </w:tcPr>
          <w:p w:rsidR="009C11EF" w:rsidRPr="00DC6722" w:rsidRDefault="009C11EF" w:rsidP="007B0A9D">
            <w:pPr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 xml:space="preserve">п. Селивановка «Устройство пешеходных дорожек по улицам: Буденного, </w:t>
            </w:r>
            <w:proofErr w:type="gramStart"/>
            <w:r w:rsidRPr="00DC6722">
              <w:rPr>
                <w:sz w:val="18"/>
                <w:szCs w:val="18"/>
              </w:rPr>
              <w:t>Приозерная</w:t>
            </w:r>
            <w:proofErr w:type="gramEnd"/>
            <w:r w:rsidRPr="00DC6722">
              <w:rPr>
                <w:sz w:val="18"/>
                <w:szCs w:val="18"/>
              </w:rPr>
              <w:t>»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243 755</w:t>
            </w:r>
          </w:p>
        </w:tc>
        <w:tc>
          <w:tcPr>
            <w:tcW w:w="850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243 755</w:t>
            </w:r>
          </w:p>
        </w:tc>
        <w:tc>
          <w:tcPr>
            <w:tcW w:w="568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702 776,76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311 812,32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1 014 589,08</w:t>
            </w:r>
          </w:p>
        </w:tc>
        <w:tc>
          <w:tcPr>
            <w:tcW w:w="1277" w:type="dxa"/>
          </w:tcPr>
          <w:p w:rsidR="009C11EF" w:rsidRPr="00DC6722" w:rsidRDefault="00420068" w:rsidP="0042006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 </w:t>
            </w:r>
            <w:r w:rsidR="004C36E7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14</w:t>
            </w:r>
            <w:r w:rsidR="009C11EF" w:rsidRPr="00DC672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5</w:t>
            </w:r>
            <w:r w:rsidR="004C36E7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9</w:t>
            </w:r>
            <w:r w:rsidR="009C11EF" w:rsidRPr="00DC6722">
              <w:rPr>
                <w:sz w:val="18"/>
                <w:szCs w:val="18"/>
              </w:rPr>
              <w:t>,08</w:t>
            </w:r>
          </w:p>
        </w:tc>
        <w:tc>
          <w:tcPr>
            <w:tcW w:w="56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100</w:t>
            </w:r>
          </w:p>
        </w:tc>
      </w:tr>
      <w:tr w:rsidR="009C11EF" w:rsidRPr="00DC6722" w:rsidTr="007F2998">
        <w:tc>
          <w:tcPr>
            <w:tcW w:w="1668" w:type="dxa"/>
          </w:tcPr>
          <w:p w:rsidR="009C11EF" w:rsidRPr="00DC6722" w:rsidRDefault="009C11EF" w:rsidP="007B0A9D">
            <w:pPr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с</w:t>
            </w:r>
            <w:proofErr w:type="gramStart"/>
            <w:r w:rsidRPr="00DC6722">
              <w:rPr>
                <w:sz w:val="18"/>
                <w:szCs w:val="18"/>
              </w:rPr>
              <w:t>.О</w:t>
            </w:r>
            <w:proofErr w:type="gramEnd"/>
            <w:r w:rsidRPr="00DC6722">
              <w:rPr>
                <w:sz w:val="18"/>
                <w:szCs w:val="18"/>
              </w:rPr>
              <w:t>тказное «Ремонт участка автомобильной дороги общего пользования по ул. Мостовая (до участковой больницы)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229 972</w:t>
            </w:r>
          </w:p>
        </w:tc>
        <w:tc>
          <w:tcPr>
            <w:tcW w:w="850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229 972</w:t>
            </w:r>
          </w:p>
        </w:tc>
        <w:tc>
          <w:tcPr>
            <w:tcW w:w="568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100</w:t>
            </w:r>
          </w:p>
        </w:tc>
        <w:tc>
          <w:tcPr>
            <w:tcW w:w="1276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1 631 040,56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570 864,2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2 201 904,76</w:t>
            </w:r>
          </w:p>
        </w:tc>
        <w:tc>
          <w:tcPr>
            <w:tcW w:w="1277" w:type="dxa"/>
          </w:tcPr>
          <w:p w:rsidR="009C11EF" w:rsidRPr="00DC6722" w:rsidRDefault="00420068" w:rsidP="004200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4C36E7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201</w:t>
            </w:r>
            <w:r w:rsidR="009C11EF" w:rsidRPr="00DC6722">
              <w:rPr>
                <w:sz w:val="18"/>
                <w:szCs w:val="18"/>
              </w:rPr>
              <w:t> 9</w:t>
            </w:r>
            <w:r>
              <w:rPr>
                <w:sz w:val="18"/>
                <w:szCs w:val="18"/>
              </w:rPr>
              <w:t>04</w:t>
            </w:r>
            <w:r w:rsidR="009C11EF" w:rsidRPr="00DC6722">
              <w:rPr>
                <w:sz w:val="18"/>
                <w:szCs w:val="18"/>
              </w:rPr>
              <w:t>,76</w:t>
            </w:r>
          </w:p>
        </w:tc>
        <w:tc>
          <w:tcPr>
            <w:tcW w:w="56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100</w:t>
            </w:r>
          </w:p>
        </w:tc>
      </w:tr>
      <w:tr w:rsidR="009C11EF" w:rsidRPr="00DC6722" w:rsidTr="007F2998">
        <w:tc>
          <w:tcPr>
            <w:tcW w:w="1668" w:type="dxa"/>
          </w:tcPr>
          <w:p w:rsidR="009C11EF" w:rsidRPr="00DC6722" w:rsidRDefault="009C11EF" w:rsidP="007B0A9D">
            <w:pPr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 xml:space="preserve">Благоустройств «Центральной  площади» (1 очередь) </w:t>
            </w:r>
            <w:proofErr w:type="gramStart"/>
            <w:r w:rsidRPr="00DC6722">
              <w:rPr>
                <w:sz w:val="18"/>
                <w:szCs w:val="18"/>
              </w:rPr>
              <w:t>в</w:t>
            </w:r>
            <w:proofErr w:type="gramEnd"/>
            <w:r w:rsidRPr="00DC6722">
              <w:rPr>
                <w:sz w:val="18"/>
                <w:szCs w:val="18"/>
              </w:rPr>
              <w:t xml:space="preserve"> с. Горькая Балка 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425 000</w:t>
            </w:r>
          </w:p>
        </w:tc>
        <w:tc>
          <w:tcPr>
            <w:tcW w:w="850" w:type="dxa"/>
          </w:tcPr>
          <w:p w:rsidR="009C11EF" w:rsidRPr="00DC6722" w:rsidRDefault="00D10A9C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425 000</w:t>
            </w:r>
          </w:p>
        </w:tc>
        <w:tc>
          <w:tcPr>
            <w:tcW w:w="568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9C11EF" w:rsidRPr="00DC6722" w:rsidRDefault="009C11EF" w:rsidP="00D10A9C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</w:t>
            </w:r>
            <w:r w:rsidR="00D10A9C">
              <w:rPr>
                <w:sz w:val="18"/>
                <w:szCs w:val="18"/>
              </w:rPr>
              <w:t> </w:t>
            </w:r>
            <w:r w:rsidR="00B944D5">
              <w:rPr>
                <w:sz w:val="18"/>
                <w:szCs w:val="18"/>
              </w:rPr>
              <w:t>317</w:t>
            </w:r>
            <w:r w:rsidR="00D10A9C">
              <w:rPr>
                <w:sz w:val="18"/>
                <w:szCs w:val="18"/>
              </w:rPr>
              <w:t xml:space="preserve"> 489</w:t>
            </w:r>
            <w:r w:rsidRPr="00DC6722">
              <w:rPr>
                <w:sz w:val="18"/>
                <w:szCs w:val="18"/>
              </w:rPr>
              <w:t>,</w:t>
            </w:r>
            <w:r w:rsidR="00D10A9C">
              <w:rPr>
                <w:sz w:val="18"/>
                <w:szCs w:val="18"/>
              </w:rPr>
              <w:t>19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1 575 654,8</w:t>
            </w:r>
          </w:p>
        </w:tc>
        <w:tc>
          <w:tcPr>
            <w:tcW w:w="1275" w:type="dxa"/>
          </w:tcPr>
          <w:p w:rsidR="009C11EF" w:rsidRPr="00DC6722" w:rsidRDefault="00B944D5" w:rsidP="00B944D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9C11EF" w:rsidRPr="00DC6722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35</w:t>
            </w:r>
            <w:r w:rsidR="009C11EF" w:rsidRPr="00DC6722">
              <w:rPr>
                <w:sz w:val="18"/>
                <w:szCs w:val="18"/>
              </w:rPr>
              <w:t>5 </w:t>
            </w:r>
            <w:r>
              <w:rPr>
                <w:sz w:val="18"/>
                <w:szCs w:val="18"/>
              </w:rPr>
              <w:t>4</w:t>
            </w:r>
            <w:r w:rsidR="009C11EF" w:rsidRPr="00DC6722">
              <w:rPr>
                <w:sz w:val="18"/>
                <w:szCs w:val="18"/>
              </w:rPr>
              <w:t>4</w:t>
            </w:r>
            <w:r>
              <w:rPr>
                <w:sz w:val="18"/>
                <w:szCs w:val="18"/>
              </w:rPr>
              <w:t>8</w:t>
            </w:r>
            <w:r w:rsidR="009C11EF" w:rsidRPr="00DC6722">
              <w:rPr>
                <w:sz w:val="18"/>
                <w:szCs w:val="18"/>
              </w:rPr>
              <w:t>,2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1277" w:type="dxa"/>
          </w:tcPr>
          <w:p w:rsidR="009C11EF" w:rsidRPr="00DC6722" w:rsidRDefault="00420068" w:rsidP="004200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B944D5" w:rsidRPr="00DC6722">
              <w:rPr>
                <w:sz w:val="18"/>
                <w:szCs w:val="18"/>
              </w:rPr>
              <w:t> </w:t>
            </w:r>
            <w:r w:rsidR="00B944D5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55</w:t>
            </w:r>
            <w:r w:rsidR="00B944D5" w:rsidRPr="00DC6722">
              <w:rPr>
                <w:sz w:val="18"/>
                <w:szCs w:val="18"/>
              </w:rPr>
              <w:t> </w:t>
            </w:r>
            <w:r w:rsidR="00B944D5">
              <w:rPr>
                <w:sz w:val="18"/>
                <w:szCs w:val="18"/>
              </w:rPr>
              <w:t>4</w:t>
            </w:r>
            <w:r w:rsidR="00B944D5" w:rsidRPr="00DC6722">
              <w:rPr>
                <w:sz w:val="18"/>
                <w:szCs w:val="18"/>
              </w:rPr>
              <w:t>4</w:t>
            </w:r>
            <w:r w:rsidR="00B944D5">
              <w:rPr>
                <w:sz w:val="18"/>
                <w:szCs w:val="18"/>
              </w:rPr>
              <w:t>8</w:t>
            </w:r>
            <w:r w:rsidR="00B944D5" w:rsidRPr="00DC6722">
              <w:rPr>
                <w:sz w:val="18"/>
                <w:szCs w:val="18"/>
              </w:rPr>
              <w:t>,2</w:t>
            </w:r>
            <w:r w:rsidR="00B944D5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0</w:t>
            </w:r>
          </w:p>
        </w:tc>
      </w:tr>
      <w:tr w:rsidR="009C11EF" w:rsidRPr="00DC6722" w:rsidTr="007F2998">
        <w:tc>
          <w:tcPr>
            <w:tcW w:w="1668" w:type="dxa"/>
          </w:tcPr>
          <w:p w:rsidR="009C11EF" w:rsidRPr="00DC6722" w:rsidRDefault="009C11EF" w:rsidP="007B0A9D">
            <w:pPr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 xml:space="preserve">Благоустройство парковой зоны </w:t>
            </w:r>
            <w:proofErr w:type="gramStart"/>
            <w:r w:rsidRPr="00DC6722">
              <w:rPr>
                <w:sz w:val="18"/>
                <w:szCs w:val="18"/>
              </w:rPr>
              <w:t>в</w:t>
            </w:r>
            <w:proofErr w:type="gramEnd"/>
            <w:r w:rsidRPr="00DC6722">
              <w:rPr>
                <w:sz w:val="18"/>
                <w:szCs w:val="18"/>
              </w:rPr>
              <w:t xml:space="preserve"> с. Нины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450 097</w:t>
            </w:r>
          </w:p>
        </w:tc>
        <w:tc>
          <w:tcPr>
            <w:tcW w:w="850" w:type="dxa"/>
          </w:tcPr>
          <w:p w:rsidR="009C11EF" w:rsidRPr="00DC6722" w:rsidRDefault="00D10A9C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450 097</w:t>
            </w:r>
          </w:p>
        </w:tc>
        <w:tc>
          <w:tcPr>
            <w:tcW w:w="568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1 775 252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759 905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2 535 157</w:t>
            </w:r>
          </w:p>
        </w:tc>
        <w:tc>
          <w:tcPr>
            <w:tcW w:w="1277" w:type="dxa"/>
          </w:tcPr>
          <w:p w:rsidR="009C11EF" w:rsidRPr="00DC6722" w:rsidRDefault="00B944D5" w:rsidP="006C5C5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</w:t>
            </w:r>
            <w:r w:rsidR="006C5C5B">
              <w:rPr>
                <w:sz w:val="18"/>
                <w:szCs w:val="18"/>
              </w:rPr>
              <w:t>65</w:t>
            </w:r>
            <w:r>
              <w:rPr>
                <w:sz w:val="18"/>
                <w:szCs w:val="18"/>
              </w:rPr>
              <w:t>4 890,95</w:t>
            </w:r>
          </w:p>
        </w:tc>
        <w:tc>
          <w:tcPr>
            <w:tcW w:w="56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0</w:t>
            </w:r>
          </w:p>
        </w:tc>
      </w:tr>
      <w:tr w:rsidR="009C11EF" w:rsidRPr="00DC6722" w:rsidTr="007F2998">
        <w:tc>
          <w:tcPr>
            <w:tcW w:w="1668" w:type="dxa"/>
          </w:tcPr>
          <w:p w:rsidR="009C11EF" w:rsidRPr="00DC6722" w:rsidRDefault="009C11EF" w:rsidP="007B0A9D">
            <w:pPr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 xml:space="preserve">Ремонт здания зала торжеств МУК "КДЦ" </w:t>
            </w:r>
            <w:proofErr w:type="gramStart"/>
            <w:r w:rsidRPr="00DC6722">
              <w:rPr>
                <w:sz w:val="18"/>
                <w:szCs w:val="18"/>
              </w:rPr>
              <w:t>в</w:t>
            </w:r>
            <w:proofErr w:type="gramEnd"/>
            <w:r w:rsidRPr="00DC6722">
              <w:rPr>
                <w:sz w:val="18"/>
                <w:szCs w:val="18"/>
              </w:rPr>
              <w:t xml:space="preserve"> с. Правокумское 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188 900</w:t>
            </w:r>
          </w:p>
        </w:tc>
        <w:tc>
          <w:tcPr>
            <w:tcW w:w="850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-</w:t>
            </w:r>
          </w:p>
        </w:tc>
        <w:tc>
          <w:tcPr>
            <w:tcW w:w="568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1 515 559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588 249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2 103 808</w:t>
            </w:r>
          </w:p>
        </w:tc>
        <w:tc>
          <w:tcPr>
            <w:tcW w:w="127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0</w:t>
            </w:r>
          </w:p>
        </w:tc>
      </w:tr>
      <w:tr w:rsidR="009C11EF" w:rsidRPr="00DC6722" w:rsidTr="007F2998">
        <w:tc>
          <w:tcPr>
            <w:tcW w:w="1668" w:type="dxa"/>
          </w:tcPr>
          <w:p w:rsidR="009C11EF" w:rsidRPr="00DC6722" w:rsidRDefault="009C11EF" w:rsidP="007B0A9D">
            <w:pPr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Благоустройство территории МУК "КДЦ х</w:t>
            </w:r>
            <w:proofErr w:type="gramStart"/>
            <w:r w:rsidRPr="00DC6722">
              <w:rPr>
                <w:sz w:val="18"/>
                <w:szCs w:val="18"/>
              </w:rPr>
              <w:t>.В</w:t>
            </w:r>
            <w:proofErr w:type="gramEnd"/>
            <w:r w:rsidRPr="00DC6722">
              <w:rPr>
                <w:sz w:val="18"/>
                <w:szCs w:val="18"/>
              </w:rPr>
              <w:t xml:space="preserve">осточный" 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101 000</w:t>
            </w:r>
          </w:p>
        </w:tc>
        <w:tc>
          <w:tcPr>
            <w:tcW w:w="850" w:type="dxa"/>
          </w:tcPr>
          <w:p w:rsidR="009C11EF" w:rsidRPr="00DC6722" w:rsidRDefault="00D11BB8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101 000</w:t>
            </w:r>
          </w:p>
        </w:tc>
        <w:tc>
          <w:tcPr>
            <w:tcW w:w="568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605 646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249 000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854 646</w:t>
            </w:r>
          </w:p>
        </w:tc>
        <w:tc>
          <w:tcPr>
            <w:tcW w:w="1277" w:type="dxa"/>
          </w:tcPr>
          <w:p w:rsidR="009C11EF" w:rsidRPr="00DC6722" w:rsidRDefault="00B944D5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846 630,88</w:t>
            </w:r>
          </w:p>
        </w:tc>
        <w:tc>
          <w:tcPr>
            <w:tcW w:w="56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0</w:t>
            </w:r>
          </w:p>
        </w:tc>
      </w:tr>
      <w:tr w:rsidR="009C11EF" w:rsidRPr="00DC6722" w:rsidTr="007F2998">
        <w:tc>
          <w:tcPr>
            <w:tcW w:w="1668" w:type="dxa"/>
          </w:tcPr>
          <w:p w:rsidR="009C11EF" w:rsidRPr="00DC6722" w:rsidRDefault="007B0A9D" w:rsidP="007F299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Остатки  </w:t>
            </w:r>
            <w:r>
              <w:rPr>
                <w:sz w:val="18"/>
                <w:szCs w:val="18"/>
              </w:rPr>
              <w:lastRenderedPageBreak/>
              <w:t>г</w:t>
            </w:r>
            <w:proofErr w:type="gramStart"/>
            <w:r>
              <w:rPr>
                <w:sz w:val="18"/>
                <w:szCs w:val="18"/>
              </w:rPr>
              <w:t>.З</w:t>
            </w:r>
            <w:proofErr w:type="gramEnd"/>
            <w:r>
              <w:rPr>
                <w:sz w:val="18"/>
                <w:szCs w:val="18"/>
              </w:rPr>
              <w:t>еленокумска</w:t>
            </w:r>
            <w:r w:rsidR="007F2998">
              <w:rPr>
                <w:sz w:val="18"/>
                <w:szCs w:val="18"/>
              </w:rPr>
              <w:t xml:space="preserve"> (2019 г)</w:t>
            </w:r>
          </w:p>
        </w:tc>
        <w:tc>
          <w:tcPr>
            <w:tcW w:w="1275" w:type="dxa"/>
          </w:tcPr>
          <w:p w:rsidR="009C11EF" w:rsidRPr="00DC6722" w:rsidRDefault="0014685D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23 259,91</w:t>
            </w:r>
          </w:p>
        </w:tc>
        <w:tc>
          <w:tcPr>
            <w:tcW w:w="850" w:type="dxa"/>
          </w:tcPr>
          <w:p w:rsidR="009C11EF" w:rsidRPr="00DC6722" w:rsidRDefault="00B878E0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8" w:type="dxa"/>
          </w:tcPr>
          <w:p w:rsidR="009C11EF" w:rsidRPr="00DC6722" w:rsidRDefault="00B878E0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9C11EF" w:rsidRPr="00DC6722" w:rsidRDefault="00B03943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C11EF" w:rsidRPr="00DC6722" w:rsidRDefault="009C11EF" w:rsidP="007B0A9D">
            <w:pPr>
              <w:jc w:val="center"/>
              <w:rPr>
                <w:sz w:val="18"/>
                <w:szCs w:val="18"/>
              </w:rPr>
            </w:pPr>
          </w:p>
        </w:tc>
      </w:tr>
      <w:tr w:rsidR="001A2896" w:rsidRPr="00DC6722" w:rsidTr="007F2998">
        <w:tc>
          <w:tcPr>
            <w:tcW w:w="1668" w:type="dxa"/>
          </w:tcPr>
          <w:p w:rsidR="001A2896" w:rsidRPr="00DC6722" w:rsidRDefault="00F2275F" w:rsidP="00F2275F">
            <w:pPr>
              <w:rPr>
                <w:sz w:val="18"/>
                <w:szCs w:val="18"/>
              </w:rPr>
            </w:pPr>
            <w:r w:rsidRPr="00F2275F">
              <w:rPr>
                <w:sz w:val="18"/>
                <w:szCs w:val="18"/>
              </w:rPr>
              <w:lastRenderedPageBreak/>
              <w:t>Капитальный ремонт асфальтового покрытия дороги по ул</w:t>
            </w:r>
            <w:proofErr w:type="gramStart"/>
            <w:r w:rsidRPr="00F2275F">
              <w:rPr>
                <w:sz w:val="18"/>
                <w:szCs w:val="18"/>
              </w:rPr>
              <w:t>.Ф</w:t>
            </w:r>
            <w:proofErr w:type="gramEnd"/>
            <w:r w:rsidRPr="00F2275F">
              <w:rPr>
                <w:sz w:val="18"/>
                <w:szCs w:val="18"/>
              </w:rPr>
              <w:t xml:space="preserve">илимонова в селе Горькая Балка </w:t>
            </w:r>
            <w:r>
              <w:rPr>
                <w:sz w:val="18"/>
                <w:szCs w:val="18"/>
              </w:rPr>
              <w:t>(остатки</w:t>
            </w:r>
            <w:r w:rsidR="0014685D">
              <w:rPr>
                <w:sz w:val="18"/>
                <w:szCs w:val="18"/>
              </w:rPr>
              <w:t xml:space="preserve"> 2019 г</w:t>
            </w:r>
            <w:r>
              <w:rPr>
                <w:sz w:val="18"/>
                <w:szCs w:val="18"/>
              </w:rPr>
              <w:t>)</w:t>
            </w:r>
          </w:p>
        </w:tc>
        <w:tc>
          <w:tcPr>
            <w:tcW w:w="1275" w:type="dxa"/>
          </w:tcPr>
          <w:p w:rsidR="001A2896" w:rsidRPr="00DC6722" w:rsidRDefault="00D11BB8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6 000</w:t>
            </w:r>
          </w:p>
        </w:tc>
        <w:tc>
          <w:tcPr>
            <w:tcW w:w="850" w:type="dxa"/>
          </w:tcPr>
          <w:p w:rsidR="001A2896" w:rsidRPr="00DC6722" w:rsidRDefault="00B878E0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8" w:type="dxa"/>
          </w:tcPr>
          <w:p w:rsidR="001A2896" w:rsidRPr="00DC6722" w:rsidRDefault="00B878E0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1A2896" w:rsidRPr="00DC6722" w:rsidRDefault="00B03943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A2896" w:rsidRPr="00DC6722" w:rsidRDefault="001A2896" w:rsidP="007B0A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A2896" w:rsidRPr="00DC6722" w:rsidRDefault="001A2896" w:rsidP="007B0A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</w:tcPr>
          <w:p w:rsidR="001A2896" w:rsidRPr="00DC6722" w:rsidRDefault="001A2896" w:rsidP="007B0A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896" w:rsidRPr="00DC6722" w:rsidRDefault="001A2896" w:rsidP="007B0A9D">
            <w:pPr>
              <w:jc w:val="center"/>
              <w:rPr>
                <w:sz w:val="18"/>
                <w:szCs w:val="18"/>
              </w:rPr>
            </w:pPr>
          </w:p>
        </w:tc>
      </w:tr>
      <w:tr w:rsidR="001A2896" w:rsidRPr="00DC6722" w:rsidTr="007F2998">
        <w:tc>
          <w:tcPr>
            <w:tcW w:w="1668" w:type="dxa"/>
          </w:tcPr>
          <w:p w:rsidR="001A2896" w:rsidRPr="00DC6722" w:rsidRDefault="0014685D" w:rsidP="0014685D">
            <w:pPr>
              <w:rPr>
                <w:sz w:val="18"/>
                <w:szCs w:val="18"/>
              </w:rPr>
            </w:pPr>
            <w:r w:rsidRPr="0014685D">
              <w:rPr>
                <w:sz w:val="18"/>
                <w:szCs w:val="18"/>
              </w:rPr>
              <w:t xml:space="preserve">Обустройство земельного участка под новое кладбище (изготовление и установка ограды из металла) в селе Правокумское </w:t>
            </w:r>
            <w:r>
              <w:rPr>
                <w:sz w:val="18"/>
                <w:szCs w:val="18"/>
              </w:rPr>
              <w:t>(остатки 2018 г)</w:t>
            </w:r>
          </w:p>
        </w:tc>
        <w:tc>
          <w:tcPr>
            <w:tcW w:w="1275" w:type="dxa"/>
          </w:tcPr>
          <w:p w:rsidR="001A2896" w:rsidRPr="00DC6722" w:rsidRDefault="0014685D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8 431,5</w:t>
            </w:r>
          </w:p>
        </w:tc>
        <w:tc>
          <w:tcPr>
            <w:tcW w:w="850" w:type="dxa"/>
          </w:tcPr>
          <w:p w:rsidR="001A2896" w:rsidRPr="00DC6722" w:rsidRDefault="00B878E0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8" w:type="dxa"/>
          </w:tcPr>
          <w:p w:rsidR="001A2896" w:rsidRPr="00DC6722" w:rsidRDefault="00B878E0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</w:tcPr>
          <w:p w:rsidR="001A2896" w:rsidRPr="00DC6722" w:rsidRDefault="00B03943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75" w:type="dxa"/>
          </w:tcPr>
          <w:p w:rsidR="001A2896" w:rsidRPr="00DC6722" w:rsidRDefault="001A2896" w:rsidP="007B0A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5" w:type="dxa"/>
          </w:tcPr>
          <w:p w:rsidR="001A2896" w:rsidRPr="00DC6722" w:rsidRDefault="001A2896" w:rsidP="007B0A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7" w:type="dxa"/>
          </w:tcPr>
          <w:p w:rsidR="001A2896" w:rsidRPr="00DC6722" w:rsidRDefault="001A2896" w:rsidP="007B0A9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896" w:rsidRPr="00DC6722" w:rsidRDefault="001A2896" w:rsidP="007B0A9D">
            <w:pPr>
              <w:jc w:val="center"/>
              <w:rPr>
                <w:sz w:val="18"/>
                <w:szCs w:val="18"/>
              </w:rPr>
            </w:pPr>
          </w:p>
        </w:tc>
      </w:tr>
      <w:tr w:rsidR="001A2896" w:rsidRPr="00DC6722" w:rsidTr="007F2998">
        <w:tc>
          <w:tcPr>
            <w:tcW w:w="1668" w:type="dxa"/>
          </w:tcPr>
          <w:p w:rsidR="001A2896" w:rsidRPr="00DC6722" w:rsidRDefault="001A2896" w:rsidP="007B0A9D">
            <w:pPr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Всего</w:t>
            </w:r>
          </w:p>
        </w:tc>
        <w:tc>
          <w:tcPr>
            <w:tcW w:w="1275" w:type="dxa"/>
          </w:tcPr>
          <w:p w:rsidR="001A2896" w:rsidRPr="00DC6722" w:rsidRDefault="001A2896" w:rsidP="00B03943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</w:t>
            </w:r>
            <w:r w:rsidR="00B03943">
              <w:rPr>
                <w:sz w:val="18"/>
                <w:szCs w:val="18"/>
              </w:rPr>
              <w:t> 289 695,41</w:t>
            </w:r>
          </w:p>
        </w:tc>
        <w:tc>
          <w:tcPr>
            <w:tcW w:w="850" w:type="dxa"/>
          </w:tcPr>
          <w:p w:rsidR="001A2896" w:rsidRPr="00DC6722" w:rsidRDefault="00D11BB8" w:rsidP="00D11BB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1A2896" w:rsidRPr="00DC6722">
              <w:rPr>
                <w:sz w:val="18"/>
                <w:szCs w:val="18"/>
              </w:rPr>
              <w:t>7</w:t>
            </w:r>
            <w:r>
              <w:rPr>
                <w:sz w:val="18"/>
                <w:szCs w:val="18"/>
              </w:rPr>
              <w:t>202</w:t>
            </w:r>
            <w:r w:rsidR="001A2896" w:rsidRPr="00DC6722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568" w:type="dxa"/>
          </w:tcPr>
          <w:p w:rsidR="001A2896" w:rsidRPr="00DC6722" w:rsidRDefault="001A2896" w:rsidP="00B03943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3</w:t>
            </w:r>
            <w:r w:rsidR="00B03943">
              <w:rPr>
                <w:sz w:val="18"/>
                <w:szCs w:val="18"/>
              </w:rPr>
              <w:t>2</w:t>
            </w:r>
            <w:r w:rsidRPr="00DC6722">
              <w:rPr>
                <w:sz w:val="18"/>
                <w:szCs w:val="18"/>
              </w:rPr>
              <w:t>,</w:t>
            </w:r>
            <w:r w:rsidR="00B03943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</w:tcPr>
          <w:p w:rsidR="001A2896" w:rsidRPr="00DC6722" w:rsidRDefault="00D10A9C" w:rsidP="007B0A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12 554 675,33</w:t>
            </w:r>
          </w:p>
        </w:tc>
        <w:tc>
          <w:tcPr>
            <w:tcW w:w="1275" w:type="dxa"/>
          </w:tcPr>
          <w:p w:rsidR="001A2896" w:rsidRPr="00DC6722" w:rsidRDefault="001A2896" w:rsidP="00D10A9C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6</w:t>
            </w:r>
            <w:r w:rsidR="00D10A9C">
              <w:rPr>
                <w:sz w:val="18"/>
                <w:szCs w:val="18"/>
              </w:rPr>
              <w:t> </w:t>
            </w:r>
            <w:r w:rsidRPr="00DC6722">
              <w:rPr>
                <w:sz w:val="18"/>
                <w:szCs w:val="18"/>
              </w:rPr>
              <w:t>2</w:t>
            </w:r>
            <w:r w:rsidR="00D10A9C">
              <w:rPr>
                <w:sz w:val="18"/>
                <w:szCs w:val="18"/>
              </w:rPr>
              <w:t>71 591</w:t>
            </w:r>
            <w:r w:rsidRPr="00DC6722">
              <w:rPr>
                <w:sz w:val="18"/>
                <w:szCs w:val="18"/>
              </w:rPr>
              <w:t>,</w:t>
            </w:r>
            <w:r w:rsidR="00D10A9C">
              <w:rPr>
                <w:sz w:val="18"/>
                <w:szCs w:val="18"/>
              </w:rPr>
              <w:t>0</w:t>
            </w:r>
            <w:r w:rsidRPr="00DC6722">
              <w:rPr>
                <w:sz w:val="18"/>
                <w:szCs w:val="18"/>
              </w:rPr>
              <w:t>8</w:t>
            </w:r>
          </w:p>
        </w:tc>
        <w:tc>
          <w:tcPr>
            <w:tcW w:w="1275" w:type="dxa"/>
          </w:tcPr>
          <w:p w:rsidR="001A2896" w:rsidRPr="00DC6722" w:rsidRDefault="001A2896" w:rsidP="00B944D5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2</w:t>
            </w:r>
            <w:r w:rsidR="00B944D5">
              <w:rPr>
                <w:sz w:val="18"/>
                <w:szCs w:val="18"/>
              </w:rPr>
              <w:t>1</w:t>
            </w:r>
            <w:r w:rsidRPr="00DC6722">
              <w:rPr>
                <w:sz w:val="18"/>
                <w:szCs w:val="18"/>
              </w:rPr>
              <w:t> </w:t>
            </w:r>
            <w:r w:rsidR="00B944D5">
              <w:rPr>
                <w:sz w:val="18"/>
                <w:szCs w:val="18"/>
              </w:rPr>
              <w:t>115</w:t>
            </w:r>
            <w:r w:rsidRPr="00DC6722">
              <w:rPr>
                <w:sz w:val="18"/>
                <w:szCs w:val="18"/>
              </w:rPr>
              <w:t> </w:t>
            </w:r>
            <w:r w:rsidR="00B944D5">
              <w:rPr>
                <w:sz w:val="18"/>
                <w:szCs w:val="18"/>
              </w:rPr>
              <w:t>961</w:t>
            </w:r>
            <w:r w:rsidRPr="00DC6722">
              <w:rPr>
                <w:sz w:val="18"/>
                <w:szCs w:val="18"/>
              </w:rPr>
              <w:t>,</w:t>
            </w:r>
            <w:r w:rsidR="00B944D5">
              <w:rPr>
                <w:sz w:val="18"/>
                <w:szCs w:val="18"/>
              </w:rPr>
              <w:t>82</w:t>
            </w:r>
          </w:p>
        </w:tc>
        <w:tc>
          <w:tcPr>
            <w:tcW w:w="1277" w:type="dxa"/>
          </w:tcPr>
          <w:p w:rsidR="001A2896" w:rsidRPr="00DC6722" w:rsidRDefault="00B944D5" w:rsidP="0042006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420068">
              <w:rPr>
                <w:sz w:val="18"/>
                <w:szCs w:val="18"/>
              </w:rPr>
              <w:t>2</w:t>
            </w:r>
            <w:r w:rsidR="001A2896" w:rsidRPr="00DC6722">
              <w:rPr>
                <w:sz w:val="18"/>
                <w:szCs w:val="18"/>
              </w:rPr>
              <w:t> </w:t>
            </w:r>
            <w:r w:rsidR="00420068">
              <w:rPr>
                <w:sz w:val="18"/>
                <w:szCs w:val="18"/>
              </w:rPr>
              <w:t>8</w:t>
            </w:r>
            <w:r w:rsidR="00D11BB8">
              <w:rPr>
                <w:sz w:val="18"/>
                <w:szCs w:val="18"/>
              </w:rPr>
              <w:t>0</w:t>
            </w:r>
            <w:r w:rsidR="00D10A9C">
              <w:rPr>
                <w:sz w:val="18"/>
                <w:szCs w:val="18"/>
              </w:rPr>
              <w:t>4</w:t>
            </w:r>
            <w:r w:rsidR="001A2896" w:rsidRPr="00DC6722">
              <w:rPr>
                <w:sz w:val="18"/>
                <w:szCs w:val="18"/>
              </w:rPr>
              <w:t> </w:t>
            </w:r>
            <w:r w:rsidR="00D11BB8">
              <w:rPr>
                <w:sz w:val="18"/>
                <w:szCs w:val="18"/>
              </w:rPr>
              <w:t>4</w:t>
            </w:r>
            <w:r w:rsidR="00420068">
              <w:rPr>
                <w:sz w:val="18"/>
                <w:szCs w:val="18"/>
              </w:rPr>
              <w:t>58</w:t>
            </w:r>
            <w:r w:rsidR="001A2896" w:rsidRPr="00DC6722">
              <w:rPr>
                <w:sz w:val="18"/>
                <w:szCs w:val="18"/>
              </w:rPr>
              <w:t>,</w:t>
            </w:r>
            <w:r w:rsidR="00D11BB8">
              <w:rPr>
                <w:sz w:val="18"/>
                <w:szCs w:val="18"/>
              </w:rPr>
              <w:t>5</w:t>
            </w:r>
            <w:r w:rsidR="00D10A9C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1A2896" w:rsidRPr="00DC6722" w:rsidRDefault="001A2896" w:rsidP="007B0A9D">
            <w:pPr>
              <w:jc w:val="center"/>
              <w:rPr>
                <w:sz w:val="18"/>
                <w:szCs w:val="18"/>
              </w:rPr>
            </w:pPr>
            <w:r w:rsidRPr="00DC6722">
              <w:rPr>
                <w:sz w:val="18"/>
                <w:szCs w:val="18"/>
              </w:rPr>
              <w:t>39,6</w:t>
            </w:r>
          </w:p>
        </w:tc>
      </w:tr>
    </w:tbl>
    <w:p w:rsidR="009C11EF" w:rsidRPr="00DC6722" w:rsidRDefault="009C11EF" w:rsidP="009C11EF">
      <w:pPr>
        <w:jc w:val="center"/>
      </w:pPr>
    </w:p>
    <w:p w:rsidR="009C11EF" w:rsidRDefault="007F2998" w:rsidP="009C11EF">
      <w:pPr>
        <w:jc w:val="both"/>
        <w:rPr>
          <w:sz w:val="28"/>
          <w:szCs w:val="28"/>
        </w:rPr>
      </w:pPr>
      <w:r>
        <w:rPr>
          <w:sz w:val="28"/>
          <w:szCs w:val="28"/>
        </w:rPr>
        <w:t>Кредиторской задолженности по выплате заработной платы, оплате коммунальных услуг и расходов первоочередного характера за отчетный период допущено не было.</w:t>
      </w:r>
    </w:p>
    <w:p w:rsidR="007F2998" w:rsidRDefault="007F2998" w:rsidP="009C11EF">
      <w:pPr>
        <w:jc w:val="both"/>
        <w:rPr>
          <w:sz w:val="28"/>
          <w:szCs w:val="28"/>
        </w:rPr>
      </w:pPr>
    </w:p>
    <w:p w:rsidR="007F2998" w:rsidRDefault="007F2998" w:rsidP="009C11EF">
      <w:pPr>
        <w:jc w:val="both"/>
        <w:rPr>
          <w:sz w:val="28"/>
          <w:szCs w:val="28"/>
        </w:rPr>
      </w:pPr>
    </w:p>
    <w:p w:rsidR="00BF3A08" w:rsidRDefault="00BF3A08" w:rsidP="009C11EF">
      <w:pPr>
        <w:jc w:val="both"/>
        <w:rPr>
          <w:sz w:val="28"/>
          <w:szCs w:val="28"/>
        </w:rPr>
      </w:pPr>
    </w:p>
    <w:p w:rsidR="00BF3A08" w:rsidRDefault="00BF3A08" w:rsidP="009C11EF">
      <w:pPr>
        <w:jc w:val="both"/>
        <w:rPr>
          <w:sz w:val="28"/>
          <w:szCs w:val="28"/>
        </w:rPr>
      </w:pPr>
    </w:p>
    <w:p w:rsidR="00BF3A08" w:rsidRDefault="00BF3A08" w:rsidP="009C11EF">
      <w:pPr>
        <w:jc w:val="both"/>
        <w:rPr>
          <w:sz w:val="28"/>
          <w:szCs w:val="28"/>
        </w:rPr>
      </w:pPr>
    </w:p>
    <w:p w:rsidR="00BF3A08" w:rsidRDefault="00BF3A08" w:rsidP="009C11EF">
      <w:pPr>
        <w:jc w:val="both"/>
        <w:rPr>
          <w:sz w:val="28"/>
          <w:szCs w:val="28"/>
        </w:rPr>
      </w:pPr>
    </w:p>
    <w:p w:rsidR="00BF3A08" w:rsidRDefault="00BF3A08" w:rsidP="009C11EF">
      <w:pPr>
        <w:jc w:val="both"/>
        <w:rPr>
          <w:sz w:val="28"/>
          <w:szCs w:val="28"/>
        </w:rPr>
      </w:pPr>
    </w:p>
    <w:p w:rsidR="00BF3A08" w:rsidRDefault="00BF3A08" w:rsidP="009C11EF">
      <w:pPr>
        <w:jc w:val="both"/>
        <w:rPr>
          <w:sz w:val="28"/>
          <w:szCs w:val="28"/>
        </w:rPr>
      </w:pPr>
    </w:p>
    <w:p w:rsidR="00BF3A08" w:rsidRDefault="00BF3A08" w:rsidP="009C11EF">
      <w:pPr>
        <w:jc w:val="both"/>
        <w:rPr>
          <w:sz w:val="28"/>
          <w:szCs w:val="28"/>
        </w:rPr>
      </w:pPr>
    </w:p>
    <w:p w:rsidR="00BF3A08" w:rsidRDefault="00BF3A08" w:rsidP="009C11EF">
      <w:pPr>
        <w:jc w:val="both"/>
        <w:rPr>
          <w:sz w:val="28"/>
          <w:szCs w:val="28"/>
        </w:rPr>
      </w:pPr>
    </w:p>
    <w:p w:rsidR="00BF3A08" w:rsidRDefault="00BF3A08" w:rsidP="009C11EF">
      <w:pPr>
        <w:jc w:val="both"/>
        <w:rPr>
          <w:sz w:val="28"/>
          <w:szCs w:val="28"/>
        </w:rPr>
      </w:pPr>
    </w:p>
    <w:p w:rsidR="002930F5" w:rsidRDefault="00BF3A08" w:rsidP="009C11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930F5" w:rsidRDefault="002930F5" w:rsidP="009C11EF">
      <w:pPr>
        <w:jc w:val="both"/>
        <w:rPr>
          <w:sz w:val="28"/>
          <w:szCs w:val="28"/>
        </w:rPr>
      </w:pPr>
    </w:p>
    <w:p w:rsidR="002930F5" w:rsidRDefault="002930F5" w:rsidP="009C11EF">
      <w:pPr>
        <w:jc w:val="both"/>
        <w:rPr>
          <w:sz w:val="28"/>
          <w:szCs w:val="28"/>
        </w:rPr>
      </w:pPr>
    </w:p>
    <w:p w:rsidR="002930F5" w:rsidRDefault="002930F5" w:rsidP="009C11EF">
      <w:pPr>
        <w:jc w:val="both"/>
        <w:rPr>
          <w:sz w:val="28"/>
          <w:szCs w:val="28"/>
        </w:rPr>
      </w:pPr>
    </w:p>
    <w:p w:rsidR="002F1D0D" w:rsidRDefault="002F1D0D" w:rsidP="009C11EF">
      <w:pPr>
        <w:jc w:val="both"/>
        <w:rPr>
          <w:sz w:val="28"/>
          <w:szCs w:val="28"/>
        </w:rPr>
      </w:pPr>
    </w:p>
    <w:p w:rsidR="002F1D0D" w:rsidRDefault="002F1D0D" w:rsidP="009C11EF">
      <w:pPr>
        <w:jc w:val="both"/>
        <w:rPr>
          <w:sz w:val="28"/>
          <w:szCs w:val="28"/>
        </w:rPr>
      </w:pPr>
    </w:p>
    <w:p w:rsidR="002F1D0D" w:rsidRDefault="002F1D0D" w:rsidP="009C11EF">
      <w:pPr>
        <w:jc w:val="both"/>
        <w:rPr>
          <w:sz w:val="28"/>
          <w:szCs w:val="28"/>
        </w:rPr>
      </w:pPr>
    </w:p>
    <w:p w:rsidR="002F1D0D" w:rsidRDefault="002F1D0D" w:rsidP="009C11EF">
      <w:pPr>
        <w:jc w:val="both"/>
        <w:rPr>
          <w:sz w:val="28"/>
          <w:szCs w:val="28"/>
        </w:rPr>
      </w:pPr>
    </w:p>
    <w:p w:rsidR="002F1D0D" w:rsidRDefault="002F1D0D" w:rsidP="009C11EF">
      <w:pPr>
        <w:jc w:val="both"/>
        <w:rPr>
          <w:sz w:val="28"/>
          <w:szCs w:val="28"/>
        </w:rPr>
      </w:pPr>
    </w:p>
    <w:p w:rsidR="002F1D0D" w:rsidRDefault="002F1D0D" w:rsidP="009C11EF">
      <w:pPr>
        <w:jc w:val="both"/>
        <w:rPr>
          <w:sz w:val="28"/>
          <w:szCs w:val="28"/>
        </w:rPr>
      </w:pPr>
    </w:p>
    <w:p w:rsidR="002F1D0D" w:rsidRDefault="002F1D0D" w:rsidP="009C11EF">
      <w:pPr>
        <w:jc w:val="both"/>
        <w:rPr>
          <w:sz w:val="28"/>
          <w:szCs w:val="28"/>
        </w:rPr>
      </w:pPr>
    </w:p>
    <w:p w:rsidR="002F1D0D" w:rsidRDefault="002F1D0D" w:rsidP="009C11EF">
      <w:pPr>
        <w:jc w:val="both"/>
        <w:rPr>
          <w:sz w:val="28"/>
          <w:szCs w:val="28"/>
        </w:rPr>
      </w:pPr>
    </w:p>
    <w:p w:rsidR="002F1D0D" w:rsidRDefault="002F1D0D" w:rsidP="009C11EF">
      <w:pPr>
        <w:jc w:val="both"/>
        <w:rPr>
          <w:sz w:val="28"/>
          <w:szCs w:val="28"/>
        </w:rPr>
      </w:pPr>
    </w:p>
    <w:p w:rsidR="002F1D0D" w:rsidRDefault="002F1D0D" w:rsidP="009C11EF">
      <w:pPr>
        <w:jc w:val="both"/>
        <w:rPr>
          <w:sz w:val="28"/>
          <w:szCs w:val="28"/>
        </w:rPr>
      </w:pPr>
    </w:p>
    <w:p w:rsidR="00BF3A08" w:rsidRDefault="00BF3A08" w:rsidP="009C11EF">
      <w:pPr>
        <w:jc w:val="both"/>
        <w:rPr>
          <w:sz w:val="28"/>
          <w:szCs w:val="28"/>
        </w:rPr>
      </w:pPr>
      <w:r>
        <w:rPr>
          <w:sz w:val="28"/>
          <w:szCs w:val="28"/>
        </w:rPr>
        <w:t>В 2020 году были выделены денежные средства из краевого бюджета на реализацию проектов развития территорий муниципальных образований, основанных на местных инициативах в сумме 1</w:t>
      </w:r>
      <w:r w:rsidR="00EB2C98">
        <w:rPr>
          <w:sz w:val="28"/>
          <w:szCs w:val="28"/>
        </w:rPr>
        <w:t>0</w:t>
      </w:r>
      <w:r w:rsidR="00316F9E">
        <w:rPr>
          <w:sz w:val="28"/>
          <w:szCs w:val="28"/>
        </w:rPr>
        <w:t xml:space="preserve"> </w:t>
      </w:r>
      <w:r w:rsidR="00EB2C98">
        <w:rPr>
          <w:sz w:val="28"/>
          <w:szCs w:val="28"/>
        </w:rPr>
        <w:t>802</w:t>
      </w:r>
      <w:r>
        <w:rPr>
          <w:sz w:val="28"/>
          <w:szCs w:val="28"/>
        </w:rPr>
        <w:t>,</w:t>
      </w:r>
      <w:r w:rsidR="00EB2C98">
        <w:rPr>
          <w:sz w:val="28"/>
          <w:szCs w:val="28"/>
        </w:rPr>
        <w:t>4</w:t>
      </w:r>
      <w:r>
        <w:rPr>
          <w:sz w:val="28"/>
          <w:szCs w:val="28"/>
        </w:rPr>
        <w:t>3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  <w:r w:rsidR="00814A97">
        <w:rPr>
          <w:sz w:val="28"/>
          <w:szCs w:val="28"/>
        </w:rPr>
        <w:t>, в том числе</w:t>
      </w:r>
      <w:r>
        <w:rPr>
          <w:sz w:val="28"/>
          <w:szCs w:val="28"/>
        </w:rPr>
        <w:t>:</w:t>
      </w:r>
    </w:p>
    <w:p w:rsidR="00BF3A08" w:rsidRPr="00BF3A08" w:rsidRDefault="00BF3A08" w:rsidP="009C11EF">
      <w:pPr>
        <w:jc w:val="both"/>
        <w:rPr>
          <w:sz w:val="28"/>
          <w:szCs w:val="28"/>
        </w:rPr>
      </w:pPr>
      <w:r w:rsidRPr="00BF3A08">
        <w:rPr>
          <w:sz w:val="28"/>
          <w:szCs w:val="28"/>
        </w:rPr>
        <w:lastRenderedPageBreak/>
        <w:t>- «</w:t>
      </w:r>
      <w:proofErr w:type="spellStart"/>
      <w:r w:rsidRPr="00BF3A08">
        <w:rPr>
          <w:sz w:val="28"/>
          <w:szCs w:val="28"/>
        </w:rPr>
        <w:t>Благоустройст</w:t>
      </w:r>
      <w:proofErr w:type="spellEnd"/>
      <w:r w:rsidRPr="00BF3A08">
        <w:rPr>
          <w:sz w:val="28"/>
          <w:szCs w:val="28"/>
        </w:rPr>
        <w:t xml:space="preserve"> территории, прилегающей к православному детскому саду в честь иконы Божией Матери «Отрада и Утешение»,г</w:t>
      </w:r>
      <w:proofErr w:type="gramStart"/>
      <w:r w:rsidRPr="00BF3A08">
        <w:rPr>
          <w:sz w:val="28"/>
          <w:szCs w:val="28"/>
        </w:rPr>
        <w:t>.З</w:t>
      </w:r>
      <w:proofErr w:type="gramEnd"/>
      <w:r w:rsidRPr="00BF3A08">
        <w:rPr>
          <w:sz w:val="28"/>
          <w:szCs w:val="28"/>
        </w:rPr>
        <w:t>еленокумск</w:t>
      </w:r>
      <w:r w:rsidR="00EF6A1A">
        <w:rPr>
          <w:sz w:val="28"/>
          <w:szCs w:val="28"/>
        </w:rPr>
        <w:t xml:space="preserve"> 1 865,47 тыс.руб.;</w:t>
      </w:r>
    </w:p>
    <w:p w:rsidR="00BF3A08" w:rsidRPr="00BF3A08" w:rsidRDefault="00BF3A08" w:rsidP="009C11EF">
      <w:pPr>
        <w:jc w:val="both"/>
        <w:rPr>
          <w:sz w:val="28"/>
          <w:szCs w:val="28"/>
        </w:rPr>
      </w:pPr>
      <w:r w:rsidRPr="00BF3A08">
        <w:rPr>
          <w:sz w:val="28"/>
          <w:szCs w:val="28"/>
        </w:rPr>
        <w:t>- «</w:t>
      </w:r>
      <w:proofErr w:type="spellStart"/>
      <w:r w:rsidRPr="00BF3A08">
        <w:rPr>
          <w:sz w:val="28"/>
          <w:szCs w:val="28"/>
        </w:rPr>
        <w:t>Благоустройст</w:t>
      </w:r>
      <w:proofErr w:type="spellEnd"/>
      <w:r w:rsidRPr="00BF3A08">
        <w:rPr>
          <w:sz w:val="28"/>
          <w:szCs w:val="28"/>
        </w:rPr>
        <w:t xml:space="preserve"> сквера на площади 1 Мая в районе МОУ СОШ № 3», г</w:t>
      </w:r>
      <w:proofErr w:type="gramStart"/>
      <w:r w:rsidRPr="00BF3A08">
        <w:rPr>
          <w:sz w:val="28"/>
          <w:szCs w:val="28"/>
        </w:rPr>
        <w:t>.З</w:t>
      </w:r>
      <w:proofErr w:type="gramEnd"/>
      <w:r w:rsidRPr="00BF3A08">
        <w:rPr>
          <w:sz w:val="28"/>
          <w:szCs w:val="28"/>
        </w:rPr>
        <w:t>еленокумск</w:t>
      </w:r>
      <w:r w:rsidR="00EF6A1A">
        <w:rPr>
          <w:sz w:val="28"/>
          <w:szCs w:val="28"/>
        </w:rPr>
        <w:t xml:space="preserve"> 1 633,58 тыс.руб.;</w:t>
      </w:r>
    </w:p>
    <w:p w:rsidR="00BF3A08" w:rsidRPr="00BF3A08" w:rsidRDefault="00BF3A08" w:rsidP="009C11EF">
      <w:pPr>
        <w:jc w:val="both"/>
        <w:rPr>
          <w:sz w:val="28"/>
          <w:szCs w:val="28"/>
        </w:rPr>
      </w:pPr>
      <w:r w:rsidRPr="00BF3A08">
        <w:rPr>
          <w:sz w:val="28"/>
          <w:szCs w:val="28"/>
        </w:rPr>
        <w:t>- «Благоустройств территории общественного кладбища «Отрезок», г</w:t>
      </w:r>
      <w:proofErr w:type="gramStart"/>
      <w:r w:rsidRPr="00BF3A08">
        <w:rPr>
          <w:sz w:val="28"/>
          <w:szCs w:val="28"/>
        </w:rPr>
        <w:t>.З</w:t>
      </w:r>
      <w:proofErr w:type="gramEnd"/>
      <w:r w:rsidRPr="00BF3A08">
        <w:rPr>
          <w:sz w:val="28"/>
          <w:szCs w:val="28"/>
        </w:rPr>
        <w:t>еленокумск</w:t>
      </w:r>
      <w:r w:rsidR="00EF6A1A">
        <w:rPr>
          <w:sz w:val="28"/>
          <w:szCs w:val="28"/>
        </w:rPr>
        <w:t xml:space="preserve"> 1 507,87 тыс.руб.;</w:t>
      </w:r>
    </w:p>
    <w:p w:rsidR="00BF3A08" w:rsidRPr="00BF3A08" w:rsidRDefault="00BF3A08" w:rsidP="00BF3A08">
      <w:pPr>
        <w:jc w:val="both"/>
        <w:rPr>
          <w:sz w:val="28"/>
          <w:szCs w:val="28"/>
        </w:rPr>
      </w:pPr>
      <w:r w:rsidRPr="00BF3A08">
        <w:rPr>
          <w:sz w:val="28"/>
          <w:szCs w:val="28"/>
        </w:rPr>
        <w:t xml:space="preserve">-  п. </w:t>
      </w:r>
      <w:proofErr w:type="spellStart"/>
      <w:r w:rsidRPr="00BF3A08">
        <w:rPr>
          <w:sz w:val="28"/>
          <w:szCs w:val="28"/>
        </w:rPr>
        <w:t>Селивановка</w:t>
      </w:r>
      <w:proofErr w:type="spellEnd"/>
      <w:r w:rsidRPr="00BF3A08">
        <w:rPr>
          <w:sz w:val="28"/>
          <w:szCs w:val="28"/>
        </w:rPr>
        <w:t xml:space="preserve"> «Устройство пешеходных дорожек по улицам: Буденного, Приозерная»</w:t>
      </w:r>
      <w:r w:rsidR="00EF6A1A">
        <w:rPr>
          <w:sz w:val="28"/>
          <w:szCs w:val="28"/>
        </w:rPr>
        <w:t xml:space="preserve"> 702,78 тыс.руб.;</w:t>
      </w:r>
    </w:p>
    <w:p w:rsidR="00BF3A08" w:rsidRPr="00BF3A08" w:rsidRDefault="00BF3A08" w:rsidP="009C11EF">
      <w:pPr>
        <w:jc w:val="both"/>
        <w:rPr>
          <w:sz w:val="28"/>
          <w:szCs w:val="28"/>
        </w:rPr>
      </w:pPr>
      <w:r w:rsidRPr="00BF3A08">
        <w:rPr>
          <w:sz w:val="28"/>
          <w:szCs w:val="28"/>
        </w:rPr>
        <w:t>- с</w:t>
      </w:r>
      <w:proofErr w:type="gramStart"/>
      <w:r w:rsidRPr="00BF3A08">
        <w:rPr>
          <w:sz w:val="28"/>
          <w:szCs w:val="28"/>
        </w:rPr>
        <w:t>.О</w:t>
      </w:r>
      <w:proofErr w:type="gramEnd"/>
      <w:r w:rsidRPr="00BF3A08">
        <w:rPr>
          <w:sz w:val="28"/>
          <w:szCs w:val="28"/>
        </w:rPr>
        <w:t>тказное «Ремонт участка автомобильной дороги общего пользования по ул. Мостовая (до участковой больницы)</w:t>
      </w:r>
      <w:r w:rsidR="00814A97">
        <w:rPr>
          <w:sz w:val="28"/>
          <w:szCs w:val="28"/>
        </w:rPr>
        <w:t xml:space="preserve"> 2</w:t>
      </w:r>
      <w:r w:rsidR="00EF6A1A">
        <w:rPr>
          <w:sz w:val="28"/>
          <w:szCs w:val="28"/>
        </w:rPr>
        <w:t xml:space="preserve"> </w:t>
      </w:r>
      <w:r w:rsidR="00814A97">
        <w:rPr>
          <w:sz w:val="28"/>
          <w:szCs w:val="28"/>
        </w:rPr>
        <w:t>000,00 тыс.руб.;</w:t>
      </w:r>
    </w:p>
    <w:p w:rsidR="00BF3A08" w:rsidRPr="00BF3A08" w:rsidRDefault="00BF3A08" w:rsidP="009C11EF">
      <w:pPr>
        <w:jc w:val="both"/>
        <w:rPr>
          <w:sz w:val="28"/>
          <w:szCs w:val="28"/>
        </w:rPr>
      </w:pPr>
      <w:r w:rsidRPr="00BF3A08">
        <w:rPr>
          <w:sz w:val="28"/>
          <w:szCs w:val="28"/>
        </w:rPr>
        <w:t>-  Благоустройств «Центральной  площади» (1 очередь) в с. Горькая Балка</w:t>
      </w:r>
      <w:r w:rsidR="00EF6A1A">
        <w:rPr>
          <w:sz w:val="28"/>
          <w:szCs w:val="28"/>
        </w:rPr>
        <w:t xml:space="preserve"> 1 317,49 тыс</w:t>
      </w:r>
      <w:proofErr w:type="gramStart"/>
      <w:r w:rsidR="00EF6A1A">
        <w:rPr>
          <w:sz w:val="28"/>
          <w:szCs w:val="28"/>
        </w:rPr>
        <w:t>.р</w:t>
      </w:r>
      <w:proofErr w:type="gramEnd"/>
      <w:r w:rsidR="00EF6A1A">
        <w:rPr>
          <w:sz w:val="28"/>
          <w:szCs w:val="28"/>
        </w:rPr>
        <w:t>уб.;</w:t>
      </w:r>
    </w:p>
    <w:p w:rsidR="00BF3A08" w:rsidRPr="00BF3A08" w:rsidRDefault="00BF3A08" w:rsidP="00BF3A08">
      <w:pPr>
        <w:jc w:val="both"/>
        <w:rPr>
          <w:sz w:val="28"/>
          <w:szCs w:val="28"/>
        </w:rPr>
      </w:pPr>
      <w:r w:rsidRPr="00BF3A08">
        <w:rPr>
          <w:sz w:val="28"/>
          <w:szCs w:val="28"/>
        </w:rPr>
        <w:t>- Благоустройство парковой зоны в с. Нины</w:t>
      </w:r>
      <w:r w:rsidR="00EF6A1A">
        <w:rPr>
          <w:sz w:val="28"/>
          <w:szCs w:val="28"/>
        </w:rPr>
        <w:t xml:space="preserve"> 1 775,25 тыс</w:t>
      </w:r>
      <w:proofErr w:type="gramStart"/>
      <w:r w:rsidR="00EF6A1A">
        <w:rPr>
          <w:sz w:val="28"/>
          <w:szCs w:val="28"/>
        </w:rPr>
        <w:t>.р</w:t>
      </w:r>
      <w:proofErr w:type="gramEnd"/>
      <w:r w:rsidR="00EF6A1A">
        <w:rPr>
          <w:sz w:val="28"/>
          <w:szCs w:val="28"/>
        </w:rPr>
        <w:t>уб.;</w:t>
      </w:r>
    </w:p>
    <w:p w:rsidR="00BF3A08" w:rsidRPr="00BF3A08" w:rsidRDefault="00BF3A08" w:rsidP="00BF3A08">
      <w:pPr>
        <w:jc w:val="both"/>
        <w:rPr>
          <w:sz w:val="28"/>
          <w:szCs w:val="28"/>
        </w:rPr>
      </w:pPr>
      <w:r w:rsidRPr="00BF3A08">
        <w:rPr>
          <w:sz w:val="28"/>
          <w:szCs w:val="28"/>
        </w:rPr>
        <w:t xml:space="preserve">- Ремонт здания зала торжеств МУК "КДЦ" в с. </w:t>
      </w:r>
      <w:proofErr w:type="spellStart"/>
      <w:r w:rsidRPr="00BF3A08">
        <w:rPr>
          <w:sz w:val="28"/>
          <w:szCs w:val="28"/>
        </w:rPr>
        <w:t>Правокумское</w:t>
      </w:r>
      <w:proofErr w:type="spellEnd"/>
      <w:r w:rsidRPr="00BF3A08">
        <w:rPr>
          <w:sz w:val="28"/>
          <w:szCs w:val="28"/>
        </w:rPr>
        <w:t xml:space="preserve"> </w:t>
      </w:r>
      <w:r w:rsidR="00316F9E">
        <w:rPr>
          <w:sz w:val="28"/>
          <w:szCs w:val="28"/>
        </w:rPr>
        <w:t>1 515,56 тыс</w:t>
      </w:r>
      <w:proofErr w:type="gramStart"/>
      <w:r w:rsidR="00316F9E">
        <w:rPr>
          <w:sz w:val="28"/>
          <w:szCs w:val="28"/>
        </w:rPr>
        <w:t>.р</w:t>
      </w:r>
      <w:proofErr w:type="gramEnd"/>
      <w:r w:rsidR="00316F9E">
        <w:rPr>
          <w:sz w:val="28"/>
          <w:szCs w:val="28"/>
        </w:rPr>
        <w:t>уб.</w:t>
      </w:r>
    </w:p>
    <w:p w:rsidR="00BF3A08" w:rsidRPr="00BF3A08" w:rsidRDefault="00BF3A08" w:rsidP="009C11EF">
      <w:pPr>
        <w:jc w:val="both"/>
        <w:rPr>
          <w:sz w:val="28"/>
          <w:szCs w:val="28"/>
        </w:rPr>
      </w:pPr>
      <w:r w:rsidRPr="00BF3A08">
        <w:rPr>
          <w:sz w:val="28"/>
          <w:szCs w:val="28"/>
        </w:rPr>
        <w:t>- Благоустройство территории МУК "КДЦ х</w:t>
      </w:r>
      <w:proofErr w:type="gramStart"/>
      <w:r w:rsidRPr="00BF3A08">
        <w:rPr>
          <w:sz w:val="28"/>
          <w:szCs w:val="28"/>
        </w:rPr>
        <w:t>.В</w:t>
      </w:r>
      <w:proofErr w:type="gramEnd"/>
      <w:r w:rsidRPr="00BF3A08">
        <w:rPr>
          <w:sz w:val="28"/>
          <w:szCs w:val="28"/>
        </w:rPr>
        <w:t>осточный"</w:t>
      </w:r>
      <w:r w:rsidR="00316F9E">
        <w:rPr>
          <w:sz w:val="28"/>
          <w:szCs w:val="28"/>
        </w:rPr>
        <w:t xml:space="preserve"> 605,65 тыс.руб.</w:t>
      </w:r>
    </w:p>
    <w:p w:rsidR="00BF3A08" w:rsidRDefault="00BF3A08" w:rsidP="009C11EF">
      <w:pPr>
        <w:jc w:val="both"/>
        <w:rPr>
          <w:sz w:val="28"/>
          <w:szCs w:val="28"/>
        </w:rPr>
      </w:pPr>
    </w:p>
    <w:p w:rsidR="00EF6A1A" w:rsidRPr="00EF4C41" w:rsidRDefault="00EF6A1A" w:rsidP="00EF4C41">
      <w:pPr>
        <w:ind w:firstLine="708"/>
        <w:jc w:val="both"/>
        <w:rPr>
          <w:bCs/>
          <w:sz w:val="28"/>
          <w:szCs w:val="28"/>
        </w:rPr>
      </w:pPr>
      <w:r w:rsidRPr="00EF4C41">
        <w:rPr>
          <w:bCs/>
          <w:sz w:val="28"/>
          <w:szCs w:val="28"/>
        </w:rPr>
        <w:t>Реализация программ формирования современной городской среды в сумме  21 706,63 тыс</w:t>
      </w:r>
      <w:proofErr w:type="gramStart"/>
      <w:r w:rsidRPr="00EF4C41">
        <w:rPr>
          <w:bCs/>
          <w:sz w:val="28"/>
          <w:szCs w:val="28"/>
        </w:rPr>
        <w:t>.р</w:t>
      </w:r>
      <w:proofErr w:type="gramEnd"/>
      <w:r w:rsidRPr="00EF4C41">
        <w:rPr>
          <w:bCs/>
          <w:sz w:val="28"/>
          <w:szCs w:val="28"/>
        </w:rPr>
        <w:t>уб.</w:t>
      </w:r>
    </w:p>
    <w:p w:rsidR="00BF3A08" w:rsidRDefault="00316F9E" w:rsidP="009C11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Выделены денежные средства на капитальный ремонт и ремонт автомобильных дорог общего пользования местного значения:</w:t>
      </w:r>
    </w:p>
    <w:p w:rsidR="00316F9E" w:rsidRDefault="00316F9E" w:rsidP="009C11EF">
      <w:pPr>
        <w:jc w:val="both"/>
        <w:rPr>
          <w:sz w:val="28"/>
          <w:szCs w:val="28"/>
        </w:rPr>
      </w:pPr>
      <w:r>
        <w:rPr>
          <w:sz w:val="28"/>
          <w:szCs w:val="28"/>
        </w:rPr>
        <w:t>- с. Горькая Балка 1 896,15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316F9E" w:rsidRPr="00EF4C41" w:rsidRDefault="00316F9E" w:rsidP="009C11EF">
      <w:pPr>
        <w:jc w:val="both"/>
        <w:rPr>
          <w:sz w:val="28"/>
          <w:szCs w:val="28"/>
        </w:rPr>
      </w:pPr>
      <w:r>
        <w:rPr>
          <w:sz w:val="28"/>
          <w:szCs w:val="28"/>
        </w:rPr>
        <w:t>- с. Отказное 4 215,72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BF3A08" w:rsidRDefault="00316F9E" w:rsidP="009C11EF">
      <w:pPr>
        <w:jc w:val="both"/>
        <w:rPr>
          <w:sz w:val="28"/>
          <w:szCs w:val="28"/>
        </w:rPr>
      </w:pPr>
      <w:r>
        <w:rPr>
          <w:sz w:val="28"/>
          <w:szCs w:val="28"/>
        </w:rPr>
        <w:t>- с. Солдато-Александровское 5 919,47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уб.;</w:t>
      </w:r>
    </w:p>
    <w:p w:rsidR="00BF3A08" w:rsidRDefault="00EB2C98" w:rsidP="009C11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Выделены денежные сред</w:t>
      </w:r>
      <w:r w:rsidR="007C40FB">
        <w:rPr>
          <w:sz w:val="28"/>
          <w:szCs w:val="28"/>
        </w:rPr>
        <w:t>ства на замену оконных блоков для</w:t>
      </w:r>
      <w:r>
        <w:rPr>
          <w:sz w:val="28"/>
          <w:szCs w:val="28"/>
        </w:rPr>
        <w:t xml:space="preserve"> дошкольных </w:t>
      </w:r>
      <w:r w:rsidR="007C40FB">
        <w:rPr>
          <w:sz w:val="28"/>
          <w:szCs w:val="28"/>
        </w:rPr>
        <w:t>учреждений в размере 252,71 тыс</w:t>
      </w:r>
      <w:proofErr w:type="gramStart"/>
      <w:r w:rsidR="007C40FB">
        <w:rPr>
          <w:sz w:val="28"/>
          <w:szCs w:val="28"/>
        </w:rPr>
        <w:t>.р</w:t>
      </w:r>
      <w:proofErr w:type="gramEnd"/>
      <w:r w:rsidR="007C40FB">
        <w:rPr>
          <w:sz w:val="28"/>
          <w:szCs w:val="28"/>
        </w:rPr>
        <w:t>уб., для общеобразовательных учреждений – 511,07 тыс.руб. На проведение работ по капитальному ремонту кровель в общеобразовательных учреждениях – 4 517,3 тыс.руб.</w:t>
      </w:r>
    </w:p>
    <w:p w:rsidR="007C40FB" w:rsidRDefault="007C40FB" w:rsidP="009C11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Из краевого бюджета выделены денежные средства на создание в общеобразовательных организация, расположенных в сельской местности, условий для занятий физической культурой и спортом в сумме </w:t>
      </w:r>
      <w:r w:rsidR="002930F5">
        <w:rPr>
          <w:sz w:val="28"/>
          <w:szCs w:val="28"/>
        </w:rPr>
        <w:t>1 645,44 тыс</w:t>
      </w:r>
      <w:proofErr w:type="gramStart"/>
      <w:r w:rsidR="002930F5">
        <w:rPr>
          <w:sz w:val="28"/>
          <w:szCs w:val="28"/>
        </w:rPr>
        <w:t>.р</w:t>
      </w:r>
      <w:proofErr w:type="gramEnd"/>
      <w:r w:rsidR="002930F5">
        <w:rPr>
          <w:sz w:val="28"/>
          <w:szCs w:val="28"/>
        </w:rPr>
        <w:t>уб.</w:t>
      </w:r>
    </w:p>
    <w:p w:rsidR="002930F5" w:rsidRDefault="002930F5" w:rsidP="009C11E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2020 году выделены денежные средства из резервного Фонда правительства СК в сумме 10 072,00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на капитальный ремонт здания</w:t>
      </w:r>
    </w:p>
    <w:p w:rsidR="00BF3A08" w:rsidRDefault="002930F5" w:rsidP="009C11EF">
      <w:pPr>
        <w:jc w:val="both"/>
        <w:rPr>
          <w:sz w:val="28"/>
          <w:szCs w:val="28"/>
        </w:rPr>
      </w:pPr>
      <w:r>
        <w:rPr>
          <w:sz w:val="28"/>
          <w:szCs w:val="28"/>
        </w:rPr>
        <w:t>МОУ СОШ № 1 города Зеленокумска</w:t>
      </w:r>
    </w:p>
    <w:p w:rsidR="00BF3A08" w:rsidRDefault="00BF3A08" w:rsidP="009C11EF">
      <w:pPr>
        <w:jc w:val="both"/>
        <w:rPr>
          <w:sz w:val="28"/>
          <w:szCs w:val="28"/>
        </w:rPr>
      </w:pPr>
    </w:p>
    <w:p w:rsidR="007F2998" w:rsidRDefault="007F2998" w:rsidP="009C11EF">
      <w:pPr>
        <w:jc w:val="both"/>
        <w:rPr>
          <w:sz w:val="28"/>
          <w:szCs w:val="28"/>
        </w:rPr>
      </w:pPr>
    </w:p>
    <w:p w:rsidR="007F2998" w:rsidRDefault="007F2998" w:rsidP="009C11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proofErr w:type="gramStart"/>
      <w:r>
        <w:rPr>
          <w:sz w:val="28"/>
          <w:szCs w:val="28"/>
        </w:rPr>
        <w:t>Финансового</w:t>
      </w:r>
      <w:proofErr w:type="gramEnd"/>
    </w:p>
    <w:p w:rsidR="007F2998" w:rsidRDefault="007F2998" w:rsidP="009C11EF">
      <w:pPr>
        <w:jc w:val="both"/>
        <w:rPr>
          <w:sz w:val="28"/>
          <w:szCs w:val="28"/>
        </w:rPr>
      </w:pPr>
      <w:r>
        <w:rPr>
          <w:sz w:val="28"/>
          <w:szCs w:val="28"/>
        </w:rPr>
        <w:t>управления администрации</w:t>
      </w:r>
    </w:p>
    <w:p w:rsidR="007F2998" w:rsidRDefault="007F2998" w:rsidP="009C11EF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Советского городского округа</w:t>
      </w:r>
    </w:p>
    <w:p w:rsidR="007F2998" w:rsidRDefault="007F2998" w:rsidP="009C11EF">
      <w:pPr>
        <w:jc w:val="both"/>
        <w:rPr>
          <w:sz w:val="28"/>
          <w:szCs w:val="28"/>
        </w:rPr>
      </w:pPr>
      <w:r>
        <w:rPr>
          <w:sz w:val="28"/>
          <w:szCs w:val="28"/>
        </w:rPr>
        <w:t>Ставропольского края                                                                      Л. А. Кудряшова</w:t>
      </w:r>
    </w:p>
    <w:sectPr w:rsidR="007F2998" w:rsidSect="003A5116">
      <w:pgSz w:w="11906" w:h="16838"/>
      <w:pgMar w:top="1134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compat/>
  <w:rsids>
    <w:rsidRoot w:val="00DC73D1"/>
    <w:rsid w:val="0000038F"/>
    <w:rsid w:val="00000AE6"/>
    <w:rsid w:val="00002C65"/>
    <w:rsid w:val="00002D6A"/>
    <w:rsid w:val="00004041"/>
    <w:rsid w:val="00005EDA"/>
    <w:rsid w:val="00006A62"/>
    <w:rsid w:val="000073FE"/>
    <w:rsid w:val="0001003B"/>
    <w:rsid w:val="000107C0"/>
    <w:rsid w:val="0001277F"/>
    <w:rsid w:val="00012D6F"/>
    <w:rsid w:val="00022717"/>
    <w:rsid w:val="000250F0"/>
    <w:rsid w:val="00025C8C"/>
    <w:rsid w:val="00025FB6"/>
    <w:rsid w:val="00026269"/>
    <w:rsid w:val="000266E5"/>
    <w:rsid w:val="00026B4B"/>
    <w:rsid w:val="00030F55"/>
    <w:rsid w:val="00033B06"/>
    <w:rsid w:val="000350DF"/>
    <w:rsid w:val="00036EB9"/>
    <w:rsid w:val="000379A6"/>
    <w:rsid w:val="0004145F"/>
    <w:rsid w:val="00044974"/>
    <w:rsid w:val="000450F0"/>
    <w:rsid w:val="00046FA6"/>
    <w:rsid w:val="00051EB9"/>
    <w:rsid w:val="00052033"/>
    <w:rsid w:val="00053ED5"/>
    <w:rsid w:val="0005662E"/>
    <w:rsid w:val="000602A1"/>
    <w:rsid w:val="000676B4"/>
    <w:rsid w:val="00070ADF"/>
    <w:rsid w:val="00073062"/>
    <w:rsid w:val="00077843"/>
    <w:rsid w:val="00080DDF"/>
    <w:rsid w:val="00084487"/>
    <w:rsid w:val="00084A17"/>
    <w:rsid w:val="00085D4D"/>
    <w:rsid w:val="00087DEF"/>
    <w:rsid w:val="0009209B"/>
    <w:rsid w:val="000967C6"/>
    <w:rsid w:val="00096BF0"/>
    <w:rsid w:val="00097740"/>
    <w:rsid w:val="000A0D84"/>
    <w:rsid w:val="000A1EA1"/>
    <w:rsid w:val="000B02EC"/>
    <w:rsid w:val="000B1221"/>
    <w:rsid w:val="000B463C"/>
    <w:rsid w:val="000B55F9"/>
    <w:rsid w:val="000B5AF2"/>
    <w:rsid w:val="000B7B6C"/>
    <w:rsid w:val="000C148D"/>
    <w:rsid w:val="000C17B7"/>
    <w:rsid w:val="000C2012"/>
    <w:rsid w:val="000C3147"/>
    <w:rsid w:val="000C5292"/>
    <w:rsid w:val="000C5FD7"/>
    <w:rsid w:val="000C7BFC"/>
    <w:rsid w:val="000D00C0"/>
    <w:rsid w:val="000D0227"/>
    <w:rsid w:val="000D0AB1"/>
    <w:rsid w:val="000D1F0E"/>
    <w:rsid w:val="000D2414"/>
    <w:rsid w:val="000D3262"/>
    <w:rsid w:val="000D5410"/>
    <w:rsid w:val="000D572E"/>
    <w:rsid w:val="000D5757"/>
    <w:rsid w:val="000E09DC"/>
    <w:rsid w:val="000E35CB"/>
    <w:rsid w:val="000E4294"/>
    <w:rsid w:val="000E4FCB"/>
    <w:rsid w:val="000E6EDD"/>
    <w:rsid w:val="000F1E88"/>
    <w:rsid w:val="000F3214"/>
    <w:rsid w:val="000F5BB2"/>
    <w:rsid w:val="000F6153"/>
    <w:rsid w:val="000F762C"/>
    <w:rsid w:val="001000A2"/>
    <w:rsid w:val="0010139C"/>
    <w:rsid w:val="00101EDB"/>
    <w:rsid w:val="00102B50"/>
    <w:rsid w:val="0010435A"/>
    <w:rsid w:val="00110BFF"/>
    <w:rsid w:val="00110E39"/>
    <w:rsid w:val="00110E85"/>
    <w:rsid w:val="00111A97"/>
    <w:rsid w:val="00111ABC"/>
    <w:rsid w:val="00117E74"/>
    <w:rsid w:val="001228B3"/>
    <w:rsid w:val="00126427"/>
    <w:rsid w:val="001278D2"/>
    <w:rsid w:val="001302A4"/>
    <w:rsid w:val="001321BA"/>
    <w:rsid w:val="00132E85"/>
    <w:rsid w:val="001342C1"/>
    <w:rsid w:val="00136E25"/>
    <w:rsid w:val="00137AF4"/>
    <w:rsid w:val="00142607"/>
    <w:rsid w:val="00142798"/>
    <w:rsid w:val="001428CC"/>
    <w:rsid w:val="0014482A"/>
    <w:rsid w:val="001467C1"/>
    <w:rsid w:val="0014685D"/>
    <w:rsid w:val="0015006E"/>
    <w:rsid w:val="001509B7"/>
    <w:rsid w:val="00150D09"/>
    <w:rsid w:val="00154231"/>
    <w:rsid w:val="00154CE8"/>
    <w:rsid w:val="0016177D"/>
    <w:rsid w:val="00162BBF"/>
    <w:rsid w:val="00163B8D"/>
    <w:rsid w:val="00163DDB"/>
    <w:rsid w:val="00166E0D"/>
    <w:rsid w:val="00167375"/>
    <w:rsid w:val="00167DF5"/>
    <w:rsid w:val="001715BB"/>
    <w:rsid w:val="00174113"/>
    <w:rsid w:val="0017545B"/>
    <w:rsid w:val="00175D56"/>
    <w:rsid w:val="001761CC"/>
    <w:rsid w:val="001761D3"/>
    <w:rsid w:val="00177528"/>
    <w:rsid w:val="00177881"/>
    <w:rsid w:val="00180B08"/>
    <w:rsid w:val="00183355"/>
    <w:rsid w:val="0018396D"/>
    <w:rsid w:val="00185B9E"/>
    <w:rsid w:val="00186737"/>
    <w:rsid w:val="00190650"/>
    <w:rsid w:val="001A0496"/>
    <w:rsid w:val="001A17B6"/>
    <w:rsid w:val="001A2896"/>
    <w:rsid w:val="001A30F8"/>
    <w:rsid w:val="001A6D68"/>
    <w:rsid w:val="001A6F58"/>
    <w:rsid w:val="001B633A"/>
    <w:rsid w:val="001B6616"/>
    <w:rsid w:val="001B7A28"/>
    <w:rsid w:val="001C0717"/>
    <w:rsid w:val="001C59A8"/>
    <w:rsid w:val="001D453C"/>
    <w:rsid w:val="001D69E9"/>
    <w:rsid w:val="001E1438"/>
    <w:rsid w:val="001E1DCF"/>
    <w:rsid w:val="001E23F3"/>
    <w:rsid w:val="001E267C"/>
    <w:rsid w:val="001E41C3"/>
    <w:rsid w:val="001E4C93"/>
    <w:rsid w:val="001E5FBF"/>
    <w:rsid w:val="001F055F"/>
    <w:rsid w:val="001F0E32"/>
    <w:rsid w:val="001F2D36"/>
    <w:rsid w:val="001F3280"/>
    <w:rsid w:val="001F3F46"/>
    <w:rsid w:val="001F42A0"/>
    <w:rsid w:val="001F4A21"/>
    <w:rsid w:val="001F4B97"/>
    <w:rsid w:val="001F6E2A"/>
    <w:rsid w:val="001F7195"/>
    <w:rsid w:val="001F7A6B"/>
    <w:rsid w:val="002003F0"/>
    <w:rsid w:val="0020071B"/>
    <w:rsid w:val="00201288"/>
    <w:rsid w:val="002035CB"/>
    <w:rsid w:val="002036C8"/>
    <w:rsid w:val="0020484B"/>
    <w:rsid w:val="00204B8A"/>
    <w:rsid w:val="002053CE"/>
    <w:rsid w:val="00205DC7"/>
    <w:rsid w:val="00210165"/>
    <w:rsid w:val="0021140C"/>
    <w:rsid w:val="00212DC9"/>
    <w:rsid w:val="002143C6"/>
    <w:rsid w:val="002159F5"/>
    <w:rsid w:val="002162D3"/>
    <w:rsid w:val="00220E0F"/>
    <w:rsid w:val="0022199D"/>
    <w:rsid w:val="00221D48"/>
    <w:rsid w:val="00224518"/>
    <w:rsid w:val="00226292"/>
    <w:rsid w:val="00231A08"/>
    <w:rsid w:val="00232B3E"/>
    <w:rsid w:val="00232CF7"/>
    <w:rsid w:val="00234891"/>
    <w:rsid w:val="00237B71"/>
    <w:rsid w:val="00240984"/>
    <w:rsid w:val="00241AC8"/>
    <w:rsid w:val="0024440F"/>
    <w:rsid w:val="0025048C"/>
    <w:rsid w:val="002509D3"/>
    <w:rsid w:val="002513FB"/>
    <w:rsid w:val="002526B1"/>
    <w:rsid w:val="00253727"/>
    <w:rsid w:val="00260AE5"/>
    <w:rsid w:val="00261990"/>
    <w:rsid w:val="00263778"/>
    <w:rsid w:val="00266060"/>
    <w:rsid w:val="00267F35"/>
    <w:rsid w:val="00267FD1"/>
    <w:rsid w:val="002700A0"/>
    <w:rsid w:val="00271793"/>
    <w:rsid w:val="002720C5"/>
    <w:rsid w:val="00272497"/>
    <w:rsid w:val="002809B0"/>
    <w:rsid w:val="00282416"/>
    <w:rsid w:val="0028334D"/>
    <w:rsid w:val="00283BFB"/>
    <w:rsid w:val="00284298"/>
    <w:rsid w:val="0028456D"/>
    <w:rsid w:val="00285497"/>
    <w:rsid w:val="00285F14"/>
    <w:rsid w:val="00286346"/>
    <w:rsid w:val="0029021A"/>
    <w:rsid w:val="00291964"/>
    <w:rsid w:val="002930F5"/>
    <w:rsid w:val="002939CD"/>
    <w:rsid w:val="0029447C"/>
    <w:rsid w:val="002945C8"/>
    <w:rsid w:val="00294FA8"/>
    <w:rsid w:val="00295791"/>
    <w:rsid w:val="00295977"/>
    <w:rsid w:val="0029640C"/>
    <w:rsid w:val="00296D46"/>
    <w:rsid w:val="002976C7"/>
    <w:rsid w:val="002A203E"/>
    <w:rsid w:val="002A3711"/>
    <w:rsid w:val="002A47EC"/>
    <w:rsid w:val="002A77B3"/>
    <w:rsid w:val="002B0378"/>
    <w:rsid w:val="002B156E"/>
    <w:rsid w:val="002B1BD7"/>
    <w:rsid w:val="002B21F5"/>
    <w:rsid w:val="002B2543"/>
    <w:rsid w:val="002B31F0"/>
    <w:rsid w:val="002B367B"/>
    <w:rsid w:val="002B65A1"/>
    <w:rsid w:val="002C12A7"/>
    <w:rsid w:val="002C1F3B"/>
    <w:rsid w:val="002C251B"/>
    <w:rsid w:val="002D036C"/>
    <w:rsid w:val="002D1218"/>
    <w:rsid w:val="002D4355"/>
    <w:rsid w:val="002D4C1B"/>
    <w:rsid w:val="002D4F6B"/>
    <w:rsid w:val="002E1C92"/>
    <w:rsid w:val="002E370A"/>
    <w:rsid w:val="002E54F0"/>
    <w:rsid w:val="002F1D0D"/>
    <w:rsid w:val="002F27A6"/>
    <w:rsid w:val="002F3463"/>
    <w:rsid w:val="002F5C9D"/>
    <w:rsid w:val="002F5D44"/>
    <w:rsid w:val="002F5DC8"/>
    <w:rsid w:val="002F7BF7"/>
    <w:rsid w:val="00300517"/>
    <w:rsid w:val="003017BB"/>
    <w:rsid w:val="003036F4"/>
    <w:rsid w:val="0030456F"/>
    <w:rsid w:val="003047B8"/>
    <w:rsid w:val="003065C8"/>
    <w:rsid w:val="00306BD4"/>
    <w:rsid w:val="0030725D"/>
    <w:rsid w:val="0030726A"/>
    <w:rsid w:val="0031148F"/>
    <w:rsid w:val="00311656"/>
    <w:rsid w:val="003119C2"/>
    <w:rsid w:val="00312C1F"/>
    <w:rsid w:val="003164D6"/>
    <w:rsid w:val="00316F9E"/>
    <w:rsid w:val="00324881"/>
    <w:rsid w:val="00325551"/>
    <w:rsid w:val="003258ED"/>
    <w:rsid w:val="00325993"/>
    <w:rsid w:val="0032618E"/>
    <w:rsid w:val="00326869"/>
    <w:rsid w:val="00326EF4"/>
    <w:rsid w:val="00327B99"/>
    <w:rsid w:val="00327E22"/>
    <w:rsid w:val="003310AC"/>
    <w:rsid w:val="003312A2"/>
    <w:rsid w:val="0033431F"/>
    <w:rsid w:val="00334546"/>
    <w:rsid w:val="00334E63"/>
    <w:rsid w:val="00336DEA"/>
    <w:rsid w:val="00337A31"/>
    <w:rsid w:val="00337A3F"/>
    <w:rsid w:val="00340960"/>
    <w:rsid w:val="00340AE6"/>
    <w:rsid w:val="003416AD"/>
    <w:rsid w:val="00345B64"/>
    <w:rsid w:val="0035103E"/>
    <w:rsid w:val="00351BEA"/>
    <w:rsid w:val="00352B35"/>
    <w:rsid w:val="00352DA6"/>
    <w:rsid w:val="0035498D"/>
    <w:rsid w:val="00360140"/>
    <w:rsid w:val="003617A7"/>
    <w:rsid w:val="0036259C"/>
    <w:rsid w:val="00362F08"/>
    <w:rsid w:val="00363A39"/>
    <w:rsid w:val="00364732"/>
    <w:rsid w:val="003671A7"/>
    <w:rsid w:val="00367F7C"/>
    <w:rsid w:val="00370FD2"/>
    <w:rsid w:val="00373CF5"/>
    <w:rsid w:val="00376050"/>
    <w:rsid w:val="003774D9"/>
    <w:rsid w:val="00377B98"/>
    <w:rsid w:val="00377E1F"/>
    <w:rsid w:val="00380111"/>
    <w:rsid w:val="0038363D"/>
    <w:rsid w:val="00387234"/>
    <w:rsid w:val="003905DA"/>
    <w:rsid w:val="00392F0F"/>
    <w:rsid w:val="003966B9"/>
    <w:rsid w:val="0039744E"/>
    <w:rsid w:val="003A4ACE"/>
    <w:rsid w:val="003A5116"/>
    <w:rsid w:val="003A7D4E"/>
    <w:rsid w:val="003B00E3"/>
    <w:rsid w:val="003B2E10"/>
    <w:rsid w:val="003B479D"/>
    <w:rsid w:val="003B66A5"/>
    <w:rsid w:val="003C47FC"/>
    <w:rsid w:val="003C4866"/>
    <w:rsid w:val="003D04CA"/>
    <w:rsid w:val="003D090D"/>
    <w:rsid w:val="003D1DDD"/>
    <w:rsid w:val="003D54C3"/>
    <w:rsid w:val="003D7197"/>
    <w:rsid w:val="003D7A4C"/>
    <w:rsid w:val="003E0ACD"/>
    <w:rsid w:val="003E1542"/>
    <w:rsid w:val="003E3B28"/>
    <w:rsid w:val="003E5AF6"/>
    <w:rsid w:val="003E6033"/>
    <w:rsid w:val="003E6B6E"/>
    <w:rsid w:val="003F0313"/>
    <w:rsid w:val="003F28E9"/>
    <w:rsid w:val="003F416A"/>
    <w:rsid w:val="003F44E1"/>
    <w:rsid w:val="003F5915"/>
    <w:rsid w:val="003F6CBD"/>
    <w:rsid w:val="003F7987"/>
    <w:rsid w:val="003F79FE"/>
    <w:rsid w:val="003F7FDF"/>
    <w:rsid w:val="00400018"/>
    <w:rsid w:val="0040098C"/>
    <w:rsid w:val="00402322"/>
    <w:rsid w:val="00403F71"/>
    <w:rsid w:val="00404C9B"/>
    <w:rsid w:val="00405842"/>
    <w:rsid w:val="00414213"/>
    <w:rsid w:val="00417DFC"/>
    <w:rsid w:val="00420068"/>
    <w:rsid w:val="00424285"/>
    <w:rsid w:val="004279E0"/>
    <w:rsid w:val="00427FA9"/>
    <w:rsid w:val="0043113D"/>
    <w:rsid w:val="004312D2"/>
    <w:rsid w:val="00431B88"/>
    <w:rsid w:val="00433290"/>
    <w:rsid w:val="00433BCA"/>
    <w:rsid w:val="00434239"/>
    <w:rsid w:val="0043576D"/>
    <w:rsid w:val="00435EF0"/>
    <w:rsid w:val="004376A0"/>
    <w:rsid w:val="00445B6C"/>
    <w:rsid w:val="00446864"/>
    <w:rsid w:val="00450C70"/>
    <w:rsid w:val="0045200B"/>
    <w:rsid w:val="004547F9"/>
    <w:rsid w:val="0045510E"/>
    <w:rsid w:val="004576EC"/>
    <w:rsid w:val="00457797"/>
    <w:rsid w:val="00462359"/>
    <w:rsid w:val="004629E7"/>
    <w:rsid w:val="00463057"/>
    <w:rsid w:val="00463CDA"/>
    <w:rsid w:val="0047063E"/>
    <w:rsid w:val="0047185A"/>
    <w:rsid w:val="00472D20"/>
    <w:rsid w:val="00473195"/>
    <w:rsid w:val="004732EA"/>
    <w:rsid w:val="00473A29"/>
    <w:rsid w:val="00473EEA"/>
    <w:rsid w:val="00476D9F"/>
    <w:rsid w:val="004800F6"/>
    <w:rsid w:val="004806AE"/>
    <w:rsid w:val="004810F7"/>
    <w:rsid w:val="0048176D"/>
    <w:rsid w:val="00482F42"/>
    <w:rsid w:val="00484986"/>
    <w:rsid w:val="004875F7"/>
    <w:rsid w:val="004902CF"/>
    <w:rsid w:val="00491E03"/>
    <w:rsid w:val="00492247"/>
    <w:rsid w:val="004932B5"/>
    <w:rsid w:val="00493AE4"/>
    <w:rsid w:val="00494C08"/>
    <w:rsid w:val="0049694B"/>
    <w:rsid w:val="00497D7F"/>
    <w:rsid w:val="004A0AD7"/>
    <w:rsid w:val="004A1202"/>
    <w:rsid w:val="004A2A32"/>
    <w:rsid w:val="004A2D5D"/>
    <w:rsid w:val="004A4E51"/>
    <w:rsid w:val="004A75E9"/>
    <w:rsid w:val="004A76DA"/>
    <w:rsid w:val="004B3ADE"/>
    <w:rsid w:val="004B3B7D"/>
    <w:rsid w:val="004B3D69"/>
    <w:rsid w:val="004C08C7"/>
    <w:rsid w:val="004C29E1"/>
    <w:rsid w:val="004C36E7"/>
    <w:rsid w:val="004C3C8D"/>
    <w:rsid w:val="004C516A"/>
    <w:rsid w:val="004C6B0E"/>
    <w:rsid w:val="004D14D8"/>
    <w:rsid w:val="004D1DEC"/>
    <w:rsid w:val="004D4862"/>
    <w:rsid w:val="004D4FA2"/>
    <w:rsid w:val="004D6680"/>
    <w:rsid w:val="004E3E39"/>
    <w:rsid w:val="004E4358"/>
    <w:rsid w:val="004F0A24"/>
    <w:rsid w:val="004F0B32"/>
    <w:rsid w:val="004F0BF3"/>
    <w:rsid w:val="004F1786"/>
    <w:rsid w:val="004F5485"/>
    <w:rsid w:val="004F55C2"/>
    <w:rsid w:val="00501C23"/>
    <w:rsid w:val="0050493F"/>
    <w:rsid w:val="005049A1"/>
    <w:rsid w:val="00505256"/>
    <w:rsid w:val="005060BB"/>
    <w:rsid w:val="005073B1"/>
    <w:rsid w:val="00507FB2"/>
    <w:rsid w:val="005124F4"/>
    <w:rsid w:val="00512557"/>
    <w:rsid w:val="00512F1D"/>
    <w:rsid w:val="00513B28"/>
    <w:rsid w:val="00520B96"/>
    <w:rsid w:val="00522498"/>
    <w:rsid w:val="005224D6"/>
    <w:rsid w:val="00522774"/>
    <w:rsid w:val="00523A26"/>
    <w:rsid w:val="005263AA"/>
    <w:rsid w:val="005307CF"/>
    <w:rsid w:val="005326B1"/>
    <w:rsid w:val="005329B0"/>
    <w:rsid w:val="00533914"/>
    <w:rsid w:val="00537442"/>
    <w:rsid w:val="005375F1"/>
    <w:rsid w:val="00541151"/>
    <w:rsid w:val="00541E06"/>
    <w:rsid w:val="00546147"/>
    <w:rsid w:val="005478B0"/>
    <w:rsid w:val="00550605"/>
    <w:rsid w:val="0055343B"/>
    <w:rsid w:val="00554D23"/>
    <w:rsid w:val="00555D6C"/>
    <w:rsid w:val="00561553"/>
    <w:rsid w:val="00563217"/>
    <w:rsid w:val="00564132"/>
    <w:rsid w:val="00564AA1"/>
    <w:rsid w:val="00564CC4"/>
    <w:rsid w:val="00567049"/>
    <w:rsid w:val="005702E9"/>
    <w:rsid w:val="005713FB"/>
    <w:rsid w:val="005715B9"/>
    <w:rsid w:val="00573437"/>
    <w:rsid w:val="0057571A"/>
    <w:rsid w:val="005766A2"/>
    <w:rsid w:val="0057776C"/>
    <w:rsid w:val="005837EE"/>
    <w:rsid w:val="00584C9B"/>
    <w:rsid w:val="00585825"/>
    <w:rsid w:val="00586364"/>
    <w:rsid w:val="005864FC"/>
    <w:rsid w:val="00586CD5"/>
    <w:rsid w:val="005954D1"/>
    <w:rsid w:val="005A0442"/>
    <w:rsid w:val="005A309A"/>
    <w:rsid w:val="005A3252"/>
    <w:rsid w:val="005A3CA7"/>
    <w:rsid w:val="005A5715"/>
    <w:rsid w:val="005A5957"/>
    <w:rsid w:val="005B077C"/>
    <w:rsid w:val="005B1A96"/>
    <w:rsid w:val="005B1B58"/>
    <w:rsid w:val="005B1BA8"/>
    <w:rsid w:val="005B6267"/>
    <w:rsid w:val="005B7AE7"/>
    <w:rsid w:val="005B7F4D"/>
    <w:rsid w:val="005C074B"/>
    <w:rsid w:val="005C3A7E"/>
    <w:rsid w:val="005C3DBA"/>
    <w:rsid w:val="005C3E44"/>
    <w:rsid w:val="005C479A"/>
    <w:rsid w:val="005C5CEA"/>
    <w:rsid w:val="005C6A4D"/>
    <w:rsid w:val="005C6AAA"/>
    <w:rsid w:val="005E0E60"/>
    <w:rsid w:val="005E219D"/>
    <w:rsid w:val="005E2FED"/>
    <w:rsid w:val="005E6482"/>
    <w:rsid w:val="005F107F"/>
    <w:rsid w:val="005F1616"/>
    <w:rsid w:val="005F30A9"/>
    <w:rsid w:val="005F4075"/>
    <w:rsid w:val="005F6CB4"/>
    <w:rsid w:val="00600A39"/>
    <w:rsid w:val="00600A7D"/>
    <w:rsid w:val="00601AAA"/>
    <w:rsid w:val="00602A6C"/>
    <w:rsid w:val="0060363C"/>
    <w:rsid w:val="006043ED"/>
    <w:rsid w:val="0060595E"/>
    <w:rsid w:val="00606E01"/>
    <w:rsid w:val="006074F0"/>
    <w:rsid w:val="00610EEC"/>
    <w:rsid w:val="006118DA"/>
    <w:rsid w:val="00611BC7"/>
    <w:rsid w:val="00611EEF"/>
    <w:rsid w:val="00611EFF"/>
    <w:rsid w:val="00614AE6"/>
    <w:rsid w:val="006156ED"/>
    <w:rsid w:val="00617002"/>
    <w:rsid w:val="006220D6"/>
    <w:rsid w:val="00624892"/>
    <w:rsid w:val="0062494C"/>
    <w:rsid w:val="00625DD6"/>
    <w:rsid w:val="0062606B"/>
    <w:rsid w:val="0063086D"/>
    <w:rsid w:val="0064741A"/>
    <w:rsid w:val="00650791"/>
    <w:rsid w:val="006510B9"/>
    <w:rsid w:val="006511C8"/>
    <w:rsid w:val="0065572C"/>
    <w:rsid w:val="0065580C"/>
    <w:rsid w:val="00655A40"/>
    <w:rsid w:val="00660E8F"/>
    <w:rsid w:val="00662612"/>
    <w:rsid w:val="00664455"/>
    <w:rsid w:val="00664C02"/>
    <w:rsid w:val="00665651"/>
    <w:rsid w:val="00667233"/>
    <w:rsid w:val="00671550"/>
    <w:rsid w:val="0067207C"/>
    <w:rsid w:val="00680A63"/>
    <w:rsid w:val="006815F7"/>
    <w:rsid w:val="00685C06"/>
    <w:rsid w:val="00685D8B"/>
    <w:rsid w:val="006874B1"/>
    <w:rsid w:val="006910AB"/>
    <w:rsid w:val="00693525"/>
    <w:rsid w:val="00694A64"/>
    <w:rsid w:val="00697CA4"/>
    <w:rsid w:val="00697D1D"/>
    <w:rsid w:val="006A21B8"/>
    <w:rsid w:val="006A25CE"/>
    <w:rsid w:val="006A3D1B"/>
    <w:rsid w:val="006B0566"/>
    <w:rsid w:val="006B1474"/>
    <w:rsid w:val="006B67F5"/>
    <w:rsid w:val="006B7958"/>
    <w:rsid w:val="006C1A87"/>
    <w:rsid w:val="006C1E24"/>
    <w:rsid w:val="006C299F"/>
    <w:rsid w:val="006C3B16"/>
    <w:rsid w:val="006C5A6A"/>
    <w:rsid w:val="006C5BA7"/>
    <w:rsid w:val="006C5C5B"/>
    <w:rsid w:val="006C7688"/>
    <w:rsid w:val="006D2630"/>
    <w:rsid w:val="006E0262"/>
    <w:rsid w:val="006E1B20"/>
    <w:rsid w:val="006E2D90"/>
    <w:rsid w:val="006E448D"/>
    <w:rsid w:val="006E52DC"/>
    <w:rsid w:val="006E531A"/>
    <w:rsid w:val="006F57AE"/>
    <w:rsid w:val="006F5A39"/>
    <w:rsid w:val="006F631B"/>
    <w:rsid w:val="00700792"/>
    <w:rsid w:val="00702300"/>
    <w:rsid w:val="00703F31"/>
    <w:rsid w:val="007066DB"/>
    <w:rsid w:val="007068A5"/>
    <w:rsid w:val="00713C37"/>
    <w:rsid w:val="00713E16"/>
    <w:rsid w:val="007140AC"/>
    <w:rsid w:val="007160AB"/>
    <w:rsid w:val="0071708E"/>
    <w:rsid w:val="00717EE5"/>
    <w:rsid w:val="00717FBE"/>
    <w:rsid w:val="00720B1D"/>
    <w:rsid w:val="00721DB4"/>
    <w:rsid w:val="007222D3"/>
    <w:rsid w:val="00723191"/>
    <w:rsid w:val="007234F0"/>
    <w:rsid w:val="007317DD"/>
    <w:rsid w:val="007325C8"/>
    <w:rsid w:val="0073396D"/>
    <w:rsid w:val="0073651D"/>
    <w:rsid w:val="0073657D"/>
    <w:rsid w:val="007366A5"/>
    <w:rsid w:val="00737E1D"/>
    <w:rsid w:val="007411DD"/>
    <w:rsid w:val="00743F01"/>
    <w:rsid w:val="00746048"/>
    <w:rsid w:val="00747086"/>
    <w:rsid w:val="007472AC"/>
    <w:rsid w:val="00751CAD"/>
    <w:rsid w:val="00754895"/>
    <w:rsid w:val="007554F6"/>
    <w:rsid w:val="007563C4"/>
    <w:rsid w:val="00756A9C"/>
    <w:rsid w:val="007576A3"/>
    <w:rsid w:val="00760CC5"/>
    <w:rsid w:val="007628C4"/>
    <w:rsid w:val="00763937"/>
    <w:rsid w:val="00763FD3"/>
    <w:rsid w:val="0077296B"/>
    <w:rsid w:val="00772DCC"/>
    <w:rsid w:val="00773F9F"/>
    <w:rsid w:val="007746E0"/>
    <w:rsid w:val="00774764"/>
    <w:rsid w:val="0077736C"/>
    <w:rsid w:val="00780215"/>
    <w:rsid w:val="0078209E"/>
    <w:rsid w:val="007828C5"/>
    <w:rsid w:val="00782F5A"/>
    <w:rsid w:val="0078344D"/>
    <w:rsid w:val="00785F6E"/>
    <w:rsid w:val="00786DB8"/>
    <w:rsid w:val="00786FA6"/>
    <w:rsid w:val="00787D35"/>
    <w:rsid w:val="00790422"/>
    <w:rsid w:val="00791904"/>
    <w:rsid w:val="007A1D38"/>
    <w:rsid w:val="007A3A1E"/>
    <w:rsid w:val="007A5289"/>
    <w:rsid w:val="007A5B64"/>
    <w:rsid w:val="007B0A9D"/>
    <w:rsid w:val="007B10B9"/>
    <w:rsid w:val="007B15DD"/>
    <w:rsid w:val="007B2860"/>
    <w:rsid w:val="007B60D1"/>
    <w:rsid w:val="007B71C8"/>
    <w:rsid w:val="007B7A7A"/>
    <w:rsid w:val="007C194D"/>
    <w:rsid w:val="007C384A"/>
    <w:rsid w:val="007C40FB"/>
    <w:rsid w:val="007C4959"/>
    <w:rsid w:val="007C52A2"/>
    <w:rsid w:val="007C5506"/>
    <w:rsid w:val="007C7B56"/>
    <w:rsid w:val="007D06D1"/>
    <w:rsid w:val="007D2194"/>
    <w:rsid w:val="007E0A71"/>
    <w:rsid w:val="007E1D6D"/>
    <w:rsid w:val="007E4077"/>
    <w:rsid w:val="007E4280"/>
    <w:rsid w:val="007E47BB"/>
    <w:rsid w:val="007E4B33"/>
    <w:rsid w:val="007E598E"/>
    <w:rsid w:val="007E7B3A"/>
    <w:rsid w:val="007E7DFC"/>
    <w:rsid w:val="007F002E"/>
    <w:rsid w:val="007F23C0"/>
    <w:rsid w:val="007F2460"/>
    <w:rsid w:val="007F2998"/>
    <w:rsid w:val="007F456F"/>
    <w:rsid w:val="0080180F"/>
    <w:rsid w:val="00801EE7"/>
    <w:rsid w:val="00804107"/>
    <w:rsid w:val="00804AC5"/>
    <w:rsid w:val="00807B29"/>
    <w:rsid w:val="00810055"/>
    <w:rsid w:val="008108EB"/>
    <w:rsid w:val="00814A97"/>
    <w:rsid w:val="00815D26"/>
    <w:rsid w:val="008162CE"/>
    <w:rsid w:val="00816855"/>
    <w:rsid w:val="00820793"/>
    <w:rsid w:val="00821D79"/>
    <w:rsid w:val="008221AF"/>
    <w:rsid w:val="0082264A"/>
    <w:rsid w:val="00823B0B"/>
    <w:rsid w:val="00824A43"/>
    <w:rsid w:val="00825A20"/>
    <w:rsid w:val="00826634"/>
    <w:rsid w:val="00826667"/>
    <w:rsid w:val="00826D6E"/>
    <w:rsid w:val="00827B9C"/>
    <w:rsid w:val="008314E4"/>
    <w:rsid w:val="0083249F"/>
    <w:rsid w:val="0083352B"/>
    <w:rsid w:val="0084138B"/>
    <w:rsid w:val="008416E8"/>
    <w:rsid w:val="00842B9A"/>
    <w:rsid w:val="00842BA3"/>
    <w:rsid w:val="0084302B"/>
    <w:rsid w:val="008435A7"/>
    <w:rsid w:val="008449D2"/>
    <w:rsid w:val="00845722"/>
    <w:rsid w:val="00850253"/>
    <w:rsid w:val="00850460"/>
    <w:rsid w:val="00851FF2"/>
    <w:rsid w:val="00852B5B"/>
    <w:rsid w:val="00852B5D"/>
    <w:rsid w:val="00852CCA"/>
    <w:rsid w:val="0085535D"/>
    <w:rsid w:val="00856C8A"/>
    <w:rsid w:val="0085751E"/>
    <w:rsid w:val="0086086F"/>
    <w:rsid w:val="0086170C"/>
    <w:rsid w:val="00862A6A"/>
    <w:rsid w:val="00863A9B"/>
    <w:rsid w:val="008646F6"/>
    <w:rsid w:val="00866BE5"/>
    <w:rsid w:val="00867568"/>
    <w:rsid w:val="00871E8D"/>
    <w:rsid w:val="008727BC"/>
    <w:rsid w:val="00872C2D"/>
    <w:rsid w:val="0087524B"/>
    <w:rsid w:val="008758B3"/>
    <w:rsid w:val="008760FA"/>
    <w:rsid w:val="00876FCD"/>
    <w:rsid w:val="00882C86"/>
    <w:rsid w:val="0088312E"/>
    <w:rsid w:val="00883DAA"/>
    <w:rsid w:val="008841F4"/>
    <w:rsid w:val="00885294"/>
    <w:rsid w:val="00886713"/>
    <w:rsid w:val="00886762"/>
    <w:rsid w:val="00887BF0"/>
    <w:rsid w:val="00897BEE"/>
    <w:rsid w:val="008A160C"/>
    <w:rsid w:val="008A1844"/>
    <w:rsid w:val="008A213E"/>
    <w:rsid w:val="008A4A9B"/>
    <w:rsid w:val="008A4FAB"/>
    <w:rsid w:val="008B0554"/>
    <w:rsid w:val="008B0B4C"/>
    <w:rsid w:val="008B23C3"/>
    <w:rsid w:val="008B38B9"/>
    <w:rsid w:val="008B4A6F"/>
    <w:rsid w:val="008B4E8F"/>
    <w:rsid w:val="008B5961"/>
    <w:rsid w:val="008C0B6B"/>
    <w:rsid w:val="008C10D5"/>
    <w:rsid w:val="008C205F"/>
    <w:rsid w:val="008C3BB8"/>
    <w:rsid w:val="008C5704"/>
    <w:rsid w:val="008C59B0"/>
    <w:rsid w:val="008C72E3"/>
    <w:rsid w:val="008D077B"/>
    <w:rsid w:val="008D1CA7"/>
    <w:rsid w:val="008D1EB9"/>
    <w:rsid w:val="008D3A99"/>
    <w:rsid w:val="008E0054"/>
    <w:rsid w:val="008E1C00"/>
    <w:rsid w:val="008E58B4"/>
    <w:rsid w:val="008E6046"/>
    <w:rsid w:val="008F14DC"/>
    <w:rsid w:val="008F2CD1"/>
    <w:rsid w:val="008F3460"/>
    <w:rsid w:val="008F49C5"/>
    <w:rsid w:val="008F6902"/>
    <w:rsid w:val="00900F7C"/>
    <w:rsid w:val="00901299"/>
    <w:rsid w:val="0090281D"/>
    <w:rsid w:val="009037B9"/>
    <w:rsid w:val="00905AFF"/>
    <w:rsid w:val="0090704F"/>
    <w:rsid w:val="0091006C"/>
    <w:rsid w:val="00910D99"/>
    <w:rsid w:val="009115A7"/>
    <w:rsid w:val="00912E59"/>
    <w:rsid w:val="00913450"/>
    <w:rsid w:val="009138A4"/>
    <w:rsid w:val="009154BA"/>
    <w:rsid w:val="00915CBB"/>
    <w:rsid w:val="00933003"/>
    <w:rsid w:val="009350BD"/>
    <w:rsid w:val="00936305"/>
    <w:rsid w:val="00936DB2"/>
    <w:rsid w:val="00937C6C"/>
    <w:rsid w:val="0094043F"/>
    <w:rsid w:val="00947E52"/>
    <w:rsid w:val="009508A6"/>
    <w:rsid w:val="00955B61"/>
    <w:rsid w:val="0095756E"/>
    <w:rsid w:val="009575FF"/>
    <w:rsid w:val="009578E2"/>
    <w:rsid w:val="00960D91"/>
    <w:rsid w:val="009610CA"/>
    <w:rsid w:val="00962051"/>
    <w:rsid w:val="009621A4"/>
    <w:rsid w:val="009626DE"/>
    <w:rsid w:val="009648E6"/>
    <w:rsid w:val="009705A2"/>
    <w:rsid w:val="00970A0D"/>
    <w:rsid w:val="00970EF1"/>
    <w:rsid w:val="00972D94"/>
    <w:rsid w:val="00972FB0"/>
    <w:rsid w:val="009743EA"/>
    <w:rsid w:val="00975B14"/>
    <w:rsid w:val="00975EB4"/>
    <w:rsid w:val="00976D74"/>
    <w:rsid w:val="009844F9"/>
    <w:rsid w:val="0098482A"/>
    <w:rsid w:val="0098482D"/>
    <w:rsid w:val="009868E4"/>
    <w:rsid w:val="00990E35"/>
    <w:rsid w:val="00992C33"/>
    <w:rsid w:val="009943E4"/>
    <w:rsid w:val="00997A82"/>
    <w:rsid w:val="009A2918"/>
    <w:rsid w:val="009A2C07"/>
    <w:rsid w:val="009A328C"/>
    <w:rsid w:val="009A7456"/>
    <w:rsid w:val="009B0B84"/>
    <w:rsid w:val="009B1A6C"/>
    <w:rsid w:val="009B28FD"/>
    <w:rsid w:val="009B4705"/>
    <w:rsid w:val="009B48AF"/>
    <w:rsid w:val="009C0B68"/>
    <w:rsid w:val="009C11EF"/>
    <w:rsid w:val="009C1B20"/>
    <w:rsid w:val="009C2150"/>
    <w:rsid w:val="009C27F2"/>
    <w:rsid w:val="009C2C5D"/>
    <w:rsid w:val="009C3ADD"/>
    <w:rsid w:val="009C4996"/>
    <w:rsid w:val="009C66FC"/>
    <w:rsid w:val="009D143F"/>
    <w:rsid w:val="009D3946"/>
    <w:rsid w:val="009D4268"/>
    <w:rsid w:val="009D5700"/>
    <w:rsid w:val="009D5880"/>
    <w:rsid w:val="009D7074"/>
    <w:rsid w:val="009D71A5"/>
    <w:rsid w:val="009E1D98"/>
    <w:rsid w:val="009E1F34"/>
    <w:rsid w:val="009E3838"/>
    <w:rsid w:val="009E3A64"/>
    <w:rsid w:val="009E57B2"/>
    <w:rsid w:val="009E6A84"/>
    <w:rsid w:val="009F0585"/>
    <w:rsid w:val="009F1A04"/>
    <w:rsid w:val="009F3992"/>
    <w:rsid w:val="009F5BAB"/>
    <w:rsid w:val="00A001EA"/>
    <w:rsid w:val="00A02F1A"/>
    <w:rsid w:val="00A034C0"/>
    <w:rsid w:val="00A0487D"/>
    <w:rsid w:val="00A0537E"/>
    <w:rsid w:val="00A0575C"/>
    <w:rsid w:val="00A05E58"/>
    <w:rsid w:val="00A06B90"/>
    <w:rsid w:val="00A079EE"/>
    <w:rsid w:val="00A131C2"/>
    <w:rsid w:val="00A16905"/>
    <w:rsid w:val="00A2165F"/>
    <w:rsid w:val="00A31600"/>
    <w:rsid w:val="00A32129"/>
    <w:rsid w:val="00A32A4B"/>
    <w:rsid w:val="00A33C4B"/>
    <w:rsid w:val="00A3409D"/>
    <w:rsid w:val="00A3500B"/>
    <w:rsid w:val="00A354EA"/>
    <w:rsid w:val="00A3620E"/>
    <w:rsid w:val="00A4281B"/>
    <w:rsid w:val="00A43541"/>
    <w:rsid w:val="00A44D04"/>
    <w:rsid w:val="00A509D5"/>
    <w:rsid w:val="00A511E8"/>
    <w:rsid w:val="00A52CA7"/>
    <w:rsid w:val="00A53E8E"/>
    <w:rsid w:val="00A62C93"/>
    <w:rsid w:val="00A66742"/>
    <w:rsid w:val="00A66BDD"/>
    <w:rsid w:val="00A70489"/>
    <w:rsid w:val="00A70DF9"/>
    <w:rsid w:val="00A71B75"/>
    <w:rsid w:val="00A72782"/>
    <w:rsid w:val="00A73F25"/>
    <w:rsid w:val="00A76EF6"/>
    <w:rsid w:val="00A816CD"/>
    <w:rsid w:val="00A81B49"/>
    <w:rsid w:val="00A83528"/>
    <w:rsid w:val="00A84B98"/>
    <w:rsid w:val="00A850E3"/>
    <w:rsid w:val="00A86744"/>
    <w:rsid w:val="00A87911"/>
    <w:rsid w:val="00A91505"/>
    <w:rsid w:val="00A91657"/>
    <w:rsid w:val="00A940F3"/>
    <w:rsid w:val="00A94CEC"/>
    <w:rsid w:val="00A9565F"/>
    <w:rsid w:val="00A959FA"/>
    <w:rsid w:val="00A96479"/>
    <w:rsid w:val="00A96A4D"/>
    <w:rsid w:val="00A97D1F"/>
    <w:rsid w:val="00AA18C5"/>
    <w:rsid w:val="00AA2AB9"/>
    <w:rsid w:val="00AA3707"/>
    <w:rsid w:val="00AA646F"/>
    <w:rsid w:val="00AA7C23"/>
    <w:rsid w:val="00AB07A0"/>
    <w:rsid w:val="00AB12DE"/>
    <w:rsid w:val="00AB1D83"/>
    <w:rsid w:val="00AB232B"/>
    <w:rsid w:val="00AB3531"/>
    <w:rsid w:val="00AB4CE8"/>
    <w:rsid w:val="00AB6C50"/>
    <w:rsid w:val="00AC2810"/>
    <w:rsid w:val="00AC3B64"/>
    <w:rsid w:val="00AC46C7"/>
    <w:rsid w:val="00AC502E"/>
    <w:rsid w:val="00AC5B4F"/>
    <w:rsid w:val="00AD137D"/>
    <w:rsid w:val="00AD17CC"/>
    <w:rsid w:val="00AD4C41"/>
    <w:rsid w:val="00AE07A3"/>
    <w:rsid w:val="00AE0B19"/>
    <w:rsid w:val="00AE3E4D"/>
    <w:rsid w:val="00AE5FE6"/>
    <w:rsid w:val="00AE720D"/>
    <w:rsid w:val="00AE743A"/>
    <w:rsid w:val="00AE74C9"/>
    <w:rsid w:val="00AE7581"/>
    <w:rsid w:val="00AF1684"/>
    <w:rsid w:val="00AF175A"/>
    <w:rsid w:val="00AF244B"/>
    <w:rsid w:val="00AF3452"/>
    <w:rsid w:val="00AF4D60"/>
    <w:rsid w:val="00AF5689"/>
    <w:rsid w:val="00AF688A"/>
    <w:rsid w:val="00AF6BB5"/>
    <w:rsid w:val="00AF6C89"/>
    <w:rsid w:val="00B03524"/>
    <w:rsid w:val="00B03943"/>
    <w:rsid w:val="00B0679B"/>
    <w:rsid w:val="00B071FD"/>
    <w:rsid w:val="00B10050"/>
    <w:rsid w:val="00B10B46"/>
    <w:rsid w:val="00B10F22"/>
    <w:rsid w:val="00B11B2E"/>
    <w:rsid w:val="00B12C9F"/>
    <w:rsid w:val="00B15DAE"/>
    <w:rsid w:val="00B204EC"/>
    <w:rsid w:val="00B210D2"/>
    <w:rsid w:val="00B21916"/>
    <w:rsid w:val="00B22DD3"/>
    <w:rsid w:val="00B2349A"/>
    <w:rsid w:val="00B23D74"/>
    <w:rsid w:val="00B25A85"/>
    <w:rsid w:val="00B26420"/>
    <w:rsid w:val="00B27B63"/>
    <w:rsid w:val="00B31E6E"/>
    <w:rsid w:val="00B354A8"/>
    <w:rsid w:val="00B369B3"/>
    <w:rsid w:val="00B3744F"/>
    <w:rsid w:val="00B40211"/>
    <w:rsid w:val="00B422BD"/>
    <w:rsid w:val="00B43C17"/>
    <w:rsid w:val="00B44BBA"/>
    <w:rsid w:val="00B477CF"/>
    <w:rsid w:val="00B51947"/>
    <w:rsid w:val="00B521E6"/>
    <w:rsid w:val="00B5229C"/>
    <w:rsid w:val="00B53F6C"/>
    <w:rsid w:val="00B54D45"/>
    <w:rsid w:val="00B54D7C"/>
    <w:rsid w:val="00B630F2"/>
    <w:rsid w:val="00B64717"/>
    <w:rsid w:val="00B65845"/>
    <w:rsid w:val="00B73186"/>
    <w:rsid w:val="00B73A50"/>
    <w:rsid w:val="00B75677"/>
    <w:rsid w:val="00B76495"/>
    <w:rsid w:val="00B76748"/>
    <w:rsid w:val="00B8193D"/>
    <w:rsid w:val="00B81A82"/>
    <w:rsid w:val="00B834CA"/>
    <w:rsid w:val="00B844DD"/>
    <w:rsid w:val="00B878E0"/>
    <w:rsid w:val="00B87E70"/>
    <w:rsid w:val="00B9188B"/>
    <w:rsid w:val="00B92D51"/>
    <w:rsid w:val="00B93EFB"/>
    <w:rsid w:val="00B944D5"/>
    <w:rsid w:val="00B94644"/>
    <w:rsid w:val="00B9497C"/>
    <w:rsid w:val="00B96196"/>
    <w:rsid w:val="00BA17E2"/>
    <w:rsid w:val="00BA4F3A"/>
    <w:rsid w:val="00BA73C2"/>
    <w:rsid w:val="00BB21E1"/>
    <w:rsid w:val="00BB4178"/>
    <w:rsid w:val="00BB4CE4"/>
    <w:rsid w:val="00BB5205"/>
    <w:rsid w:val="00BB71AF"/>
    <w:rsid w:val="00BC0784"/>
    <w:rsid w:val="00BC1E69"/>
    <w:rsid w:val="00BC4193"/>
    <w:rsid w:val="00BC44D8"/>
    <w:rsid w:val="00BC5993"/>
    <w:rsid w:val="00BD29BC"/>
    <w:rsid w:val="00BD4138"/>
    <w:rsid w:val="00BE0597"/>
    <w:rsid w:val="00BE0F8D"/>
    <w:rsid w:val="00BE4AE8"/>
    <w:rsid w:val="00BE6AB8"/>
    <w:rsid w:val="00BF2D5B"/>
    <w:rsid w:val="00BF3384"/>
    <w:rsid w:val="00BF3A08"/>
    <w:rsid w:val="00BF3F11"/>
    <w:rsid w:val="00BF56C5"/>
    <w:rsid w:val="00BF67CD"/>
    <w:rsid w:val="00C00703"/>
    <w:rsid w:val="00C00861"/>
    <w:rsid w:val="00C01ECD"/>
    <w:rsid w:val="00C020CC"/>
    <w:rsid w:val="00C02AB7"/>
    <w:rsid w:val="00C02BAE"/>
    <w:rsid w:val="00C04395"/>
    <w:rsid w:val="00C1636E"/>
    <w:rsid w:val="00C16764"/>
    <w:rsid w:val="00C20422"/>
    <w:rsid w:val="00C2059A"/>
    <w:rsid w:val="00C206D6"/>
    <w:rsid w:val="00C230FC"/>
    <w:rsid w:val="00C24E64"/>
    <w:rsid w:val="00C25CDD"/>
    <w:rsid w:val="00C275CE"/>
    <w:rsid w:val="00C30664"/>
    <w:rsid w:val="00C30DB4"/>
    <w:rsid w:val="00C30E7C"/>
    <w:rsid w:val="00C329CD"/>
    <w:rsid w:val="00C3314A"/>
    <w:rsid w:val="00C34AE2"/>
    <w:rsid w:val="00C35382"/>
    <w:rsid w:val="00C4351F"/>
    <w:rsid w:val="00C44C0B"/>
    <w:rsid w:val="00C457ED"/>
    <w:rsid w:val="00C5563E"/>
    <w:rsid w:val="00C55A0C"/>
    <w:rsid w:val="00C564DB"/>
    <w:rsid w:val="00C62BDB"/>
    <w:rsid w:val="00C64778"/>
    <w:rsid w:val="00C6603E"/>
    <w:rsid w:val="00C6661D"/>
    <w:rsid w:val="00C70F55"/>
    <w:rsid w:val="00C74A81"/>
    <w:rsid w:val="00C81D59"/>
    <w:rsid w:val="00C835F6"/>
    <w:rsid w:val="00C8743B"/>
    <w:rsid w:val="00C912CA"/>
    <w:rsid w:val="00C91F3C"/>
    <w:rsid w:val="00C93A37"/>
    <w:rsid w:val="00C94DEE"/>
    <w:rsid w:val="00C94E12"/>
    <w:rsid w:val="00C9555D"/>
    <w:rsid w:val="00C96434"/>
    <w:rsid w:val="00C9741A"/>
    <w:rsid w:val="00CA0DA8"/>
    <w:rsid w:val="00CA2B07"/>
    <w:rsid w:val="00CA353F"/>
    <w:rsid w:val="00CB0160"/>
    <w:rsid w:val="00CB36CF"/>
    <w:rsid w:val="00CB5DE0"/>
    <w:rsid w:val="00CB5FB1"/>
    <w:rsid w:val="00CB7EFD"/>
    <w:rsid w:val="00CC1624"/>
    <w:rsid w:val="00CC35F8"/>
    <w:rsid w:val="00CC392E"/>
    <w:rsid w:val="00CC4418"/>
    <w:rsid w:val="00CC44C8"/>
    <w:rsid w:val="00CC4CEA"/>
    <w:rsid w:val="00CC68E3"/>
    <w:rsid w:val="00CC7001"/>
    <w:rsid w:val="00CC7502"/>
    <w:rsid w:val="00CD0947"/>
    <w:rsid w:val="00CD262F"/>
    <w:rsid w:val="00CD3A22"/>
    <w:rsid w:val="00CD6130"/>
    <w:rsid w:val="00CE1155"/>
    <w:rsid w:val="00CE20A6"/>
    <w:rsid w:val="00CE45D4"/>
    <w:rsid w:val="00CE6273"/>
    <w:rsid w:val="00CE7737"/>
    <w:rsid w:val="00CF0721"/>
    <w:rsid w:val="00CF17D0"/>
    <w:rsid w:val="00CF567B"/>
    <w:rsid w:val="00CF791F"/>
    <w:rsid w:val="00CF7B06"/>
    <w:rsid w:val="00D00AB5"/>
    <w:rsid w:val="00D01566"/>
    <w:rsid w:val="00D01A90"/>
    <w:rsid w:val="00D035A1"/>
    <w:rsid w:val="00D102E1"/>
    <w:rsid w:val="00D10A9C"/>
    <w:rsid w:val="00D11BB8"/>
    <w:rsid w:val="00D11C3C"/>
    <w:rsid w:val="00D124CD"/>
    <w:rsid w:val="00D13D5A"/>
    <w:rsid w:val="00D1449C"/>
    <w:rsid w:val="00D16200"/>
    <w:rsid w:val="00D21F18"/>
    <w:rsid w:val="00D23624"/>
    <w:rsid w:val="00D237DD"/>
    <w:rsid w:val="00D25ED8"/>
    <w:rsid w:val="00D27D54"/>
    <w:rsid w:val="00D322D4"/>
    <w:rsid w:val="00D36CE9"/>
    <w:rsid w:val="00D36EE5"/>
    <w:rsid w:val="00D37C44"/>
    <w:rsid w:val="00D40B48"/>
    <w:rsid w:val="00D43EAC"/>
    <w:rsid w:val="00D440D6"/>
    <w:rsid w:val="00D5234A"/>
    <w:rsid w:val="00D546C0"/>
    <w:rsid w:val="00D60B7E"/>
    <w:rsid w:val="00D61E5E"/>
    <w:rsid w:val="00D629A9"/>
    <w:rsid w:val="00D632C2"/>
    <w:rsid w:val="00D63AD9"/>
    <w:rsid w:val="00D64AFD"/>
    <w:rsid w:val="00D7123A"/>
    <w:rsid w:val="00D732E0"/>
    <w:rsid w:val="00D738D7"/>
    <w:rsid w:val="00D73A0F"/>
    <w:rsid w:val="00D802B1"/>
    <w:rsid w:val="00D810E9"/>
    <w:rsid w:val="00D8193E"/>
    <w:rsid w:val="00D84EA4"/>
    <w:rsid w:val="00D8631D"/>
    <w:rsid w:val="00D868B0"/>
    <w:rsid w:val="00D86DFF"/>
    <w:rsid w:val="00D87E07"/>
    <w:rsid w:val="00D926E8"/>
    <w:rsid w:val="00D9305C"/>
    <w:rsid w:val="00D96C7E"/>
    <w:rsid w:val="00DA27C7"/>
    <w:rsid w:val="00DA3F53"/>
    <w:rsid w:val="00DA4867"/>
    <w:rsid w:val="00DA7AEA"/>
    <w:rsid w:val="00DB04CA"/>
    <w:rsid w:val="00DB0535"/>
    <w:rsid w:val="00DB1DB7"/>
    <w:rsid w:val="00DB766D"/>
    <w:rsid w:val="00DB7C4E"/>
    <w:rsid w:val="00DC00DA"/>
    <w:rsid w:val="00DC08DD"/>
    <w:rsid w:val="00DC0C13"/>
    <w:rsid w:val="00DC4C5A"/>
    <w:rsid w:val="00DC588A"/>
    <w:rsid w:val="00DC73D1"/>
    <w:rsid w:val="00DC7D8D"/>
    <w:rsid w:val="00DD0D51"/>
    <w:rsid w:val="00DD13AE"/>
    <w:rsid w:val="00DD1DAB"/>
    <w:rsid w:val="00DD4166"/>
    <w:rsid w:val="00DD6FBF"/>
    <w:rsid w:val="00DD77EF"/>
    <w:rsid w:val="00DE0BCC"/>
    <w:rsid w:val="00DE0F05"/>
    <w:rsid w:val="00DE16B3"/>
    <w:rsid w:val="00DE25A9"/>
    <w:rsid w:val="00DE4B63"/>
    <w:rsid w:val="00DE5E32"/>
    <w:rsid w:val="00DE6965"/>
    <w:rsid w:val="00DE7BC8"/>
    <w:rsid w:val="00DF0A66"/>
    <w:rsid w:val="00DF2DDB"/>
    <w:rsid w:val="00DF4B86"/>
    <w:rsid w:val="00DF4CE6"/>
    <w:rsid w:val="00DF584B"/>
    <w:rsid w:val="00DF785C"/>
    <w:rsid w:val="00E01135"/>
    <w:rsid w:val="00E021B3"/>
    <w:rsid w:val="00E04EAC"/>
    <w:rsid w:val="00E10DAC"/>
    <w:rsid w:val="00E14D74"/>
    <w:rsid w:val="00E21344"/>
    <w:rsid w:val="00E2139A"/>
    <w:rsid w:val="00E22CAC"/>
    <w:rsid w:val="00E247D9"/>
    <w:rsid w:val="00E24C49"/>
    <w:rsid w:val="00E316B5"/>
    <w:rsid w:val="00E32088"/>
    <w:rsid w:val="00E3299E"/>
    <w:rsid w:val="00E33892"/>
    <w:rsid w:val="00E34949"/>
    <w:rsid w:val="00E35BFC"/>
    <w:rsid w:val="00E37DB7"/>
    <w:rsid w:val="00E400F9"/>
    <w:rsid w:val="00E40BD4"/>
    <w:rsid w:val="00E44AA0"/>
    <w:rsid w:val="00E465A6"/>
    <w:rsid w:val="00E4704B"/>
    <w:rsid w:val="00E477D4"/>
    <w:rsid w:val="00E50660"/>
    <w:rsid w:val="00E50D5F"/>
    <w:rsid w:val="00E5185E"/>
    <w:rsid w:val="00E51FB7"/>
    <w:rsid w:val="00E52186"/>
    <w:rsid w:val="00E53EB3"/>
    <w:rsid w:val="00E53FC6"/>
    <w:rsid w:val="00E54B6F"/>
    <w:rsid w:val="00E60614"/>
    <w:rsid w:val="00E60984"/>
    <w:rsid w:val="00E616D8"/>
    <w:rsid w:val="00E642E8"/>
    <w:rsid w:val="00E65EFD"/>
    <w:rsid w:val="00E67E0C"/>
    <w:rsid w:val="00E702F7"/>
    <w:rsid w:val="00E728D5"/>
    <w:rsid w:val="00E74DE2"/>
    <w:rsid w:val="00E758A7"/>
    <w:rsid w:val="00E767D8"/>
    <w:rsid w:val="00E8245B"/>
    <w:rsid w:val="00E828CE"/>
    <w:rsid w:val="00E8291B"/>
    <w:rsid w:val="00E837FC"/>
    <w:rsid w:val="00E83FC6"/>
    <w:rsid w:val="00E846B4"/>
    <w:rsid w:val="00E84803"/>
    <w:rsid w:val="00E939D8"/>
    <w:rsid w:val="00E950B0"/>
    <w:rsid w:val="00E95137"/>
    <w:rsid w:val="00E970EE"/>
    <w:rsid w:val="00EA1DBE"/>
    <w:rsid w:val="00EA1FA5"/>
    <w:rsid w:val="00EA230D"/>
    <w:rsid w:val="00EA3206"/>
    <w:rsid w:val="00EA399A"/>
    <w:rsid w:val="00EA6675"/>
    <w:rsid w:val="00EA67AE"/>
    <w:rsid w:val="00EA6910"/>
    <w:rsid w:val="00EA6FA8"/>
    <w:rsid w:val="00EA7F52"/>
    <w:rsid w:val="00EB04CC"/>
    <w:rsid w:val="00EB0AB3"/>
    <w:rsid w:val="00EB2C98"/>
    <w:rsid w:val="00EB30E6"/>
    <w:rsid w:val="00EB367E"/>
    <w:rsid w:val="00EB4DD5"/>
    <w:rsid w:val="00EB4FE9"/>
    <w:rsid w:val="00EB58EF"/>
    <w:rsid w:val="00EB67AD"/>
    <w:rsid w:val="00EB6E39"/>
    <w:rsid w:val="00EC0263"/>
    <w:rsid w:val="00EC08D7"/>
    <w:rsid w:val="00EC1314"/>
    <w:rsid w:val="00EC137F"/>
    <w:rsid w:val="00EC1417"/>
    <w:rsid w:val="00EC287C"/>
    <w:rsid w:val="00EC322C"/>
    <w:rsid w:val="00EC529C"/>
    <w:rsid w:val="00EC6383"/>
    <w:rsid w:val="00ED0D62"/>
    <w:rsid w:val="00ED3E6B"/>
    <w:rsid w:val="00ED57B4"/>
    <w:rsid w:val="00ED5F8A"/>
    <w:rsid w:val="00EE2D3A"/>
    <w:rsid w:val="00EE2D6F"/>
    <w:rsid w:val="00EE3ED8"/>
    <w:rsid w:val="00EE4A52"/>
    <w:rsid w:val="00EE6614"/>
    <w:rsid w:val="00EF1698"/>
    <w:rsid w:val="00EF2102"/>
    <w:rsid w:val="00EF34C6"/>
    <w:rsid w:val="00EF4C41"/>
    <w:rsid w:val="00EF6A1A"/>
    <w:rsid w:val="00F03B17"/>
    <w:rsid w:val="00F04A4D"/>
    <w:rsid w:val="00F054C7"/>
    <w:rsid w:val="00F06CD6"/>
    <w:rsid w:val="00F07D31"/>
    <w:rsid w:val="00F07F81"/>
    <w:rsid w:val="00F10EEF"/>
    <w:rsid w:val="00F125EA"/>
    <w:rsid w:val="00F13A20"/>
    <w:rsid w:val="00F147E1"/>
    <w:rsid w:val="00F14A27"/>
    <w:rsid w:val="00F221AD"/>
    <w:rsid w:val="00F2275F"/>
    <w:rsid w:val="00F27ADD"/>
    <w:rsid w:val="00F30E43"/>
    <w:rsid w:val="00F33160"/>
    <w:rsid w:val="00F341A6"/>
    <w:rsid w:val="00F34FD8"/>
    <w:rsid w:val="00F35C84"/>
    <w:rsid w:val="00F36668"/>
    <w:rsid w:val="00F4024C"/>
    <w:rsid w:val="00F41757"/>
    <w:rsid w:val="00F445DE"/>
    <w:rsid w:val="00F50D5B"/>
    <w:rsid w:val="00F51B98"/>
    <w:rsid w:val="00F5288E"/>
    <w:rsid w:val="00F545E2"/>
    <w:rsid w:val="00F5647B"/>
    <w:rsid w:val="00F5656C"/>
    <w:rsid w:val="00F604A0"/>
    <w:rsid w:val="00F60516"/>
    <w:rsid w:val="00F609B1"/>
    <w:rsid w:val="00F60A97"/>
    <w:rsid w:val="00F617BA"/>
    <w:rsid w:val="00F634FC"/>
    <w:rsid w:val="00F63901"/>
    <w:rsid w:val="00F67DE5"/>
    <w:rsid w:val="00F748D6"/>
    <w:rsid w:val="00F76862"/>
    <w:rsid w:val="00F82114"/>
    <w:rsid w:val="00F82B0D"/>
    <w:rsid w:val="00F844C3"/>
    <w:rsid w:val="00F858F4"/>
    <w:rsid w:val="00F917C0"/>
    <w:rsid w:val="00F91982"/>
    <w:rsid w:val="00F93ED2"/>
    <w:rsid w:val="00F943A5"/>
    <w:rsid w:val="00F946EB"/>
    <w:rsid w:val="00F96292"/>
    <w:rsid w:val="00F96836"/>
    <w:rsid w:val="00F970BD"/>
    <w:rsid w:val="00F97352"/>
    <w:rsid w:val="00FA0046"/>
    <w:rsid w:val="00FA046A"/>
    <w:rsid w:val="00FA0A5F"/>
    <w:rsid w:val="00FA271B"/>
    <w:rsid w:val="00FA3CC8"/>
    <w:rsid w:val="00FA5FD5"/>
    <w:rsid w:val="00FA745F"/>
    <w:rsid w:val="00FA7845"/>
    <w:rsid w:val="00FA7B16"/>
    <w:rsid w:val="00FA7D53"/>
    <w:rsid w:val="00FB1A3E"/>
    <w:rsid w:val="00FB2419"/>
    <w:rsid w:val="00FB378B"/>
    <w:rsid w:val="00FB4446"/>
    <w:rsid w:val="00FB5467"/>
    <w:rsid w:val="00FC14A5"/>
    <w:rsid w:val="00FC290B"/>
    <w:rsid w:val="00FC4C9B"/>
    <w:rsid w:val="00FC58E0"/>
    <w:rsid w:val="00FC6228"/>
    <w:rsid w:val="00FC7EA7"/>
    <w:rsid w:val="00FD09A7"/>
    <w:rsid w:val="00FD14A4"/>
    <w:rsid w:val="00FD2ECD"/>
    <w:rsid w:val="00FD348A"/>
    <w:rsid w:val="00FD459E"/>
    <w:rsid w:val="00FD4BF3"/>
    <w:rsid w:val="00FD5BFD"/>
    <w:rsid w:val="00FE2511"/>
    <w:rsid w:val="00FE2D93"/>
    <w:rsid w:val="00FE611E"/>
    <w:rsid w:val="00FE743B"/>
    <w:rsid w:val="00FF0DE9"/>
    <w:rsid w:val="00FF452F"/>
    <w:rsid w:val="00FF5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20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241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Balloon Text"/>
    <w:basedOn w:val="a"/>
    <w:semiHidden/>
    <w:rsid w:val="00CA353F"/>
    <w:rPr>
      <w:rFonts w:ascii="Tahoma" w:hAnsi="Tahoma" w:cs="Tahoma"/>
      <w:sz w:val="16"/>
      <w:szCs w:val="16"/>
    </w:rPr>
  </w:style>
  <w:style w:type="paragraph" w:styleId="a4">
    <w:name w:val="Body Text Indent"/>
    <w:basedOn w:val="a"/>
    <w:rsid w:val="00B44BBA"/>
    <w:pPr>
      <w:ind w:left="4820"/>
    </w:pPr>
    <w:rPr>
      <w:sz w:val="28"/>
      <w:szCs w:val="20"/>
    </w:rPr>
  </w:style>
  <w:style w:type="paragraph" w:customStyle="1" w:styleId="rvps698610">
    <w:name w:val="rvps698610"/>
    <w:basedOn w:val="a"/>
    <w:rsid w:val="00B44BBA"/>
    <w:pPr>
      <w:spacing w:before="100" w:beforeAutospacing="1" w:after="100" w:afterAutospacing="1"/>
    </w:pPr>
  </w:style>
  <w:style w:type="paragraph" w:customStyle="1" w:styleId="ConsPlusTitle">
    <w:name w:val="ConsPlusTitle"/>
    <w:rsid w:val="00671550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5">
    <w:name w:val="Table Grid"/>
    <w:basedOn w:val="a1"/>
    <w:uiPriority w:val="59"/>
    <w:rsid w:val="000676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231A08"/>
    <w:rPr>
      <w:color w:val="0000FF"/>
      <w:u w:val="single"/>
    </w:rPr>
  </w:style>
  <w:style w:type="character" w:styleId="a7">
    <w:name w:val="FollowedHyperlink"/>
    <w:basedOn w:val="a0"/>
    <w:uiPriority w:val="99"/>
    <w:unhideWhenUsed/>
    <w:rsid w:val="00231A08"/>
    <w:rPr>
      <w:color w:val="800080"/>
      <w:u w:val="single"/>
    </w:rPr>
  </w:style>
  <w:style w:type="paragraph" w:customStyle="1" w:styleId="xl84">
    <w:name w:val="xl84"/>
    <w:basedOn w:val="a"/>
    <w:rsid w:val="00231A08"/>
    <w:pPr>
      <w:shd w:val="clear" w:color="000000" w:fill="FFFFFF"/>
      <w:spacing w:before="100" w:beforeAutospacing="1" w:after="100" w:afterAutospacing="1"/>
    </w:pPr>
  </w:style>
  <w:style w:type="paragraph" w:customStyle="1" w:styleId="xl85">
    <w:name w:val="xl85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6">
    <w:name w:val="xl86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8">
    <w:name w:val="xl88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9">
    <w:name w:val="xl89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0">
    <w:name w:val="xl90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91">
    <w:name w:val="xl91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2">
    <w:name w:val="xl92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93">
    <w:name w:val="xl93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5">
    <w:name w:val="xl95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7">
    <w:name w:val="xl97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9">
    <w:name w:val="xl99"/>
    <w:basedOn w:val="a"/>
    <w:rsid w:val="00231A0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231A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1">
    <w:name w:val="xl101"/>
    <w:basedOn w:val="a"/>
    <w:rsid w:val="00231A0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2">
    <w:name w:val="xl102"/>
    <w:basedOn w:val="a"/>
    <w:rsid w:val="00231A0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231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4">
    <w:name w:val="xl104"/>
    <w:basedOn w:val="a"/>
    <w:rsid w:val="00231A0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5">
    <w:name w:val="xl105"/>
    <w:basedOn w:val="a"/>
    <w:rsid w:val="00231A08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7">
    <w:name w:val="xl107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08">
    <w:name w:val="xl108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9">
    <w:name w:val="xl109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0">
    <w:name w:val="xl110"/>
    <w:basedOn w:val="a"/>
    <w:rsid w:val="00231A0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11">
    <w:name w:val="xl111"/>
    <w:basedOn w:val="a"/>
    <w:rsid w:val="00231A0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231A0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13">
    <w:name w:val="xl113"/>
    <w:basedOn w:val="a"/>
    <w:rsid w:val="00231A0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</w:style>
  <w:style w:type="paragraph" w:customStyle="1" w:styleId="xl114">
    <w:name w:val="xl114"/>
    <w:basedOn w:val="a"/>
    <w:rsid w:val="00231A08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5">
    <w:name w:val="xl115"/>
    <w:basedOn w:val="a"/>
    <w:rsid w:val="00231A08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6">
    <w:name w:val="xl116"/>
    <w:basedOn w:val="a"/>
    <w:rsid w:val="00231A08"/>
    <w:pP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17">
    <w:name w:val="xl117"/>
    <w:basedOn w:val="a"/>
    <w:rsid w:val="00231A0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31A08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9">
    <w:name w:val="xl119"/>
    <w:basedOn w:val="a"/>
    <w:rsid w:val="00231A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0">
    <w:name w:val="xl120"/>
    <w:basedOn w:val="a"/>
    <w:rsid w:val="00231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1">
    <w:name w:val="xl121"/>
    <w:basedOn w:val="a"/>
    <w:rsid w:val="00231A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2">
    <w:name w:val="xl122"/>
    <w:basedOn w:val="a"/>
    <w:rsid w:val="00231A0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231A08"/>
    <w:pPr>
      <w:spacing w:before="100" w:beforeAutospacing="1" w:after="100" w:afterAutospacing="1"/>
      <w:jc w:val="center"/>
    </w:pPr>
  </w:style>
  <w:style w:type="paragraph" w:customStyle="1" w:styleId="xl124">
    <w:name w:val="xl124"/>
    <w:basedOn w:val="a"/>
    <w:rsid w:val="00231A08"/>
    <w:pPr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231A08"/>
    <w:pPr>
      <w:pBdr>
        <w:bottom w:val="single" w:sz="8" w:space="0" w:color="auto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126">
    <w:name w:val="xl126"/>
    <w:basedOn w:val="a"/>
    <w:rsid w:val="00231A0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231A0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styleId="a8">
    <w:name w:val="List Paragraph"/>
    <w:basedOn w:val="a"/>
    <w:uiPriority w:val="34"/>
    <w:qFormat/>
    <w:rsid w:val="00E3299E"/>
    <w:pPr>
      <w:ind w:left="720"/>
      <w:contextualSpacing/>
    </w:pPr>
  </w:style>
  <w:style w:type="paragraph" w:styleId="3">
    <w:name w:val="Body Text 3"/>
    <w:basedOn w:val="a"/>
    <w:link w:val="30"/>
    <w:rsid w:val="002B367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2B367B"/>
    <w:rPr>
      <w:sz w:val="16"/>
      <w:szCs w:val="16"/>
    </w:rPr>
  </w:style>
  <w:style w:type="paragraph" w:styleId="2">
    <w:name w:val="Body Text 2"/>
    <w:basedOn w:val="a"/>
    <w:link w:val="20"/>
    <w:rsid w:val="002B367B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B367B"/>
    <w:rPr>
      <w:sz w:val="24"/>
      <w:szCs w:val="24"/>
    </w:rPr>
  </w:style>
  <w:style w:type="paragraph" w:styleId="a9">
    <w:name w:val="Body Text"/>
    <w:basedOn w:val="a"/>
    <w:link w:val="aa"/>
    <w:rsid w:val="00713C37"/>
    <w:pPr>
      <w:spacing w:after="120"/>
    </w:pPr>
  </w:style>
  <w:style w:type="character" w:customStyle="1" w:styleId="aa">
    <w:name w:val="Основной текст Знак"/>
    <w:basedOn w:val="a0"/>
    <w:link w:val="a9"/>
    <w:rsid w:val="00713C37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2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68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4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2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96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94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2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59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7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9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0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60B88-351E-419B-A0E5-9D16897C9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4384</TotalTime>
  <Pages>14</Pages>
  <Words>4026</Words>
  <Characters>25339</Characters>
  <Application>Microsoft Office Word</Application>
  <DocSecurity>0</DocSecurity>
  <Lines>211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 2009 год в бюджет Советского муниципального района Ставропольского края поступило доходов 743 205 тыс</vt:lpstr>
    </vt:vector>
  </TitlesOfParts>
  <Company>MICROSOFT</Company>
  <LinksUpToDate>false</LinksUpToDate>
  <CharactersWithSpaces>29307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 2009 год в бюджет Советского муниципального района Ставропольского края поступило доходов 743 205 тыс</dc:title>
  <dc:creator>sokula</dc:creator>
  <cp:lastModifiedBy>soprev</cp:lastModifiedBy>
  <cp:revision>853</cp:revision>
  <cp:lastPrinted>2020-10-27T12:26:00Z</cp:lastPrinted>
  <dcterms:created xsi:type="dcterms:W3CDTF">2017-05-11T12:39:00Z</dcterms:created>
  <dcterms:modified xsi:type="dcterms:W3CDTF">2020-11-02T14:58:00Z</dcterms:modified>
</cp:coreProperties>
</file>