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1A" w:rsidRDefault="0078611A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78611A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09600" cy="742950"/>
            <wp:effectExtent l="19050" t="0" r="0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</w:t>
      </w:r>
    </w:p>
    <w:p w:rsidR="00E46F8E" w:rsidRDefault="000B2EC0" w:rsidP="000B2E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депутатов Советского </w:t>
      </w:r>
      <w:r w:rsidR="00E46F8E">
        <w:rPr>
          <w:rFonts w:ascii="Times New Roman" w:hAnsi="Times New Roman"/>
          <w:b/>
          <w:sz w:val="32"/>
          <w:szCs w:val="32"/>
        </w:rPr>
        <w:t>муниципального</w:t>
      </w:r>
      <w:r>
        <w:rPr>
          <w:rFonts w:ascii="Times New Roman" w:hAnsi="Times New Roman"/>
          <w:b/>
          <w:sz w:val="32"/>
          <w:szCs w:val="32"/>
        </w:rPr>
        <w:t xml:space="preserve"> округа</w:t>
      </w:r>
    </w:p>
    <w:p w:rsidR="000B2EC0" w:rsidRDefault="000B2EC0" w:rsidP="000B2E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Ставропольского края </w:t>
      </w: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РЕШЕНИЕ</w:t>
      </w:r>
    </w:p>
    <w:p w:rsidR="000B2EC0" w:rsidRDefault="000B2EC0" w:rsidP="000B2E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0B2EC0" w:rsidRDefault="00741CC9" w:rsidP="00513E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F96CD5">
        <w:rPr>
          <w:rFonts w:ascii="Times New Roman" w:hAnsi="Times New Roman"/>
          <w:color w:val="000000"/>
          <w:sz w:val="28"/>
          <w:szCs w:val="28"/>
        </w:rPr>
        <w:t>т  28 августа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424649">
        <w:rPr>
          <w:rFonts w:ascii="Times New Roman" w:hAnsi="Times New Roman"/>
          <w:color w:val="000000"/>
          <w:sz w:val="28"/>
          <w:szCs w:val="28"/>
        </w:rPr>
        <w:t>2</w:t>
      </w:r>
      <w:r w:rsidR="00E46F8E">
        <w:rPr>
          <w:rFonts w:ascii="Times New Roman" w:hAnsi="Times New Roman"/>
          <w:color w:val="000000"/>
          <w:sz w:val="28"/>
          <w:szCs w:val="28"/>
        </w:rPr>
        <w:t>4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г.                             </w:t>
      </w:r>
      <w:r w:rsidR="0091089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513E2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96CD5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 № </w:t>
      </w:r>
      <w:r w:rsidR="00F96CD5">
        <w:rPr>
          <w:rFonts w:ascii="Times New Roman" w:hAnsi="Times New Roman"/>
          <w:color w:val="000000"/>
          <w:sz w:val="28"/>
          <w:szCs w:val="28"/>
        </w:rPr>
        <w:t>223</w:t>
      </w: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Зеленокумск</w:t>
      </w:r>
    </w:p>
    <w:p w:rsidR="00765FA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2EC0" w:rsidRPr="00D97E0D" w:rsidRDefault="0078611A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716F97" w:rsidRPr="0031212D">
        <w:rPr>
          <w:rFonts w:ascii="Times New Roman" w:eastAsia="Times New Roman" w:hAnsi="Times New Roman"/>
          <w:sz w:val="28"/>
          <w:szCs w:val="28"/>
        </w:rPr>
        <w:t xml:space="preserve">О принятии в муниципальную собственность Советского </w:t>
      </w:r>
      <w:r w:rsidR="00716F97">
        <w:rPr>
          <w:rFonts w:ascii="Times New Roman" w:hAnsi="Times New Roman"/>
          <w:sz w:val="28"/>
          <w:szCs w:val="28"/>
        </w:rPr>
        <w:t>муниципального</w:t>
      </w:r>
      <w:r w:rsidR="00716F97" w:rsidRPr="0031212D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 </w:t>
      </w:r>
      <w:r w:rsidR="00716F97" w:rsidRPr="00E46F8E">
        <w:rPr>
          <w:rFonts w:ascii="TimesNewRomanPSMT" w:eastAsia="Times New Roman" w:hAnsi="TimesNewRomanPSMT"/>
          <w:color w:val="000000"/>
          <w:sz w:val="28"/>
          <w:szCs w:val="28"/>
          <w:lang w:eastAsia="ar-SA"/>
        </w:rPr>
        <w:t xml:space="preserve">объектов недвижимого имущества, расположенных в границах военного городка № 3, по адресу: </w:t>
      </w:r>
      <w:r w:rsidR="00716F97" w:rsidRPr="00E46F8E">
        <w:rPr>
          <w:rFonts w:ascii="TimesNewRomanPSMT" w:eastAsia="Times New Roman" w:hAnsi="TimesNewRomanPSMT" w:hint="eastAsia"/>
          <w:color w:val="000000"/>
          <w:sz w:val="28"/>
          <w:szCs w:val="28"/>
          <w:lang w:eastAsia="ar-SA"/>
        </w:rPr>
        <w:t>Ставропольский</w:t>
      </w:r>
      <w:r w:rsidR="00716F97" w:rsidRPr="00E46F8E">
        <w:rPr>
          <w:rFonts w:ascii="TimesNewRomanPSMT" w:eastAsia="Times New Roman" w:hAnsi="TimesNewRomanPSMT"/>
          <w:color w:val="000000"/>
          <w:sz w:val="28"/>
          <w:szCs w:val="28"/>
          <w:lang w:eastAsia="ar-SA"/>
        </w:rPr>
        <w:t xml:space="preserve"> край, Советский район, г. Зеленокумск</w:t>
      </w:r>
      <w:r>
        <w:rPr>
          <w:rFonts w:eastAsia="Times New Roman"/>
          <w:color w:val="000000"/>
          <w:sz w:val="28"/>
          <w:szCs w:val="28"/>
          <w:lang w:eastAsia="ar-SA"/>
        </w:rPr>
        <w:t>,</w:t>
      </w:r>
      <w:r w:rsidR="00716F97" w:rsidRPr="00E46F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E319D6" w:rsidRPr="0078611A">
        <w:rPr>
          <w:rFonts w:ascii="Times New Roman" w:eastAsia="Times New Roman" w:hAnsi="Times New Roman"/>
          <w:sz w:val="28"/>
          <w:szCs w:val="28"/>
        </w:rPr>
        <w:t>передаваемы</w:t>
      </w:r>
      <w:r w:rsidRPr="0078611A">
        <w:rPr>
          <w:rFonts w:ascii="Times New Roman" w:eastAsia="Times New Roman" w:hAnsi="Times New Roman"/>
          <w:sz w:val="28"/>
          <w:szCs w:val="28"/>
        </w:rPr>
        <w:t>х</w:t>
      </w:r>
      <w:proofErr w:type="gramEnd"/>
      <w:r w:rsidR="00E319D6" w:rsidRPr="0078611A">
        <w:rPr>
          <w:rFonts w:ascii="Times New Roman" w:eastAsia="Times New Roman" w:hAnsi="Times New Roman"/>
          <w:sz w:val="28"/>
          <w:szCs w:val="28"/>
        </w:rPr>
        <w:t xml:space="preserve"> </w:t>
      </w:r>
      <w:r w:rsidR="00716F97" w:rsidRPr="0078611A">
        <w:rPr>
          <w:rFonts w:ascii="Times New Roman" w:eastAsia="Times New Roman" w:hAnsi="Times New Roman"/>
          <w:sz w:val="28"/>
          <w:szCs w:val="28"/>
        </w:rPr>
        <w:t xml:space="preserve">безвозмездно </w:t>
      </w:r>
      <w:r w:rsidR="00716F97" w:rsidRPr="0078611A">
        <w:rPr>
          <w:rFonts w:ascii="TimesNewRomanPSMT" w:eastAsia="Times New Roman" w:hAnsi="TimesNewRomanPSMT"/>
          <w:color w:val="000000"/>
          <w:sz w:val="28"/>
          <w:szCs w:val="28"/>
          <w:lang w:eastAsia="ar-SA"/>
        </w:rPr>
        <w:t>из федеральной собственности</w:t>
      </w:r>
    </w:p>
    <w:p w:rsidR="00765FAC" w:rsidRPr="00D97E0D" w:rsidRDefault="00765FAC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84B" w:rsidRDefault="0078611A" w:rsidP="005E3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="005E384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E384B" w:rsidRPr="007D3E33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 w:rsidR="005E384B">
        <w:rPr>
          <w:rFonts w:ascii="Times New Roman" w:eastAsia="Times New Roman" w:hAnsi="Times New Roman" w:cs="Times New Roman"/>
          <w:sz w:val="28"/>
          <w:szCs w:val="28"/>
        </w:rPr>
        <w:t>Ф</w:t>
      </w:r>
      <w:r w:rsidR="005E384B" w:rsidRPr="007D3E33">
        <w:rPr>
          <w:rFonts w:ascii="Times New Roman" w:eastAsia="Times New Roman" w:hAnsi="Times New Roman" w:cs="Times New Roman"/>
          <w:sz w:val="28"/>
          <w:szCs w:val="28"/>
        </w:rPr>
        <w:t>едеральным законом от 06 октября 2003г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E384B" w:rsidRPr="007D3E33">
        <w:rPr>
          <w:rFonts w:ascii="Times New Roman" w:eastAsia="Times New Roman" w:hAnsi="Times New Roman" w:cs="Times New Roman"/>
          <w:sz w:val="28"/>
          <w:szCs w:val="28"/>
        </w:rPr>
        <w:t xml:space="preserve"> № 131-</w:t>
      </w:r>
      <w:r w:rsidR="005E384B">
        <w:rPr>
          <w:rFonts w:ascii="Times New Roman" w:eastAsia="Times New Roman" w:hAnsi="Times New Roman" w:cs="Times New Roman"/>
          <w:sz w:val="28"/>
          <w:szCs w:val="28"/>
        </w:rPr>
        <w:t>ФЗ</w:t>
      </w:r>
      <w:r w:rsidR="005E384B" w:rsidRPr="007D3E3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E384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E384B" w:rsidRPr="007D3E33">
        <w:rPr>
          <w:rFonts w:ascii="Times New Roman" w:eastAsia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</w:t>
      </w:r>
      <w:r w:rsidR="005E384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E384B" w:rsidRPr="007D3E33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5E384B">
        <w:rPr>
          <w:rFonts w:ascii="Times New Roman" w:eastAsia="Times New Roman" w:hAnsi="Times New Roman" w:cs="Times New Roman"/>
          <w:sz w:val="28"/>
          <w:szCs w:val="28"/>
        </w:rPr>
        <w:t>Ф</w:t>
      </w:r>
      <w:r w:rsidR="005E384B" w:rsidRPr="007D3E33">
        <w:rPr>
          <w:rFonts w:ascii="Times New Roman" w:eastAsia="Times New Roman" w:hAnsi="Times New Roman" w:cs="Times New Roman"/>
          <w:sz w:val="28"/>
          <w:szCs w:val="28"/>
        </w:rPr>
        <w:t xml:space="preserve">едерации», </w:t>
      </w:r>
      <w:r w:rsidR="00716F97" w:rsidRPr="00716F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приказом первого заместителя Министра обороны Российской Федерации от 28 мая 2024г. № 362 «О передаче</w:t>
      </w:r>
      <w:r w:rsidR="00716F97" w:rsidRPr="00716F97">
        <w:rPr>
          <w:rFonts w:ascii="TimesNewRomanPSMT" w:eastAsia="Times New Roman" w:hAnsi="TimesNewRomanPSMT" w:cs="Times New Roman"/>
          <w:color w:val="000000"/>
          <w:sz w:val="28"/>
          <w:szCs w:val="28"/>
          <w:lang w:eastAsia="ar-SA"/>
        </w:rPr>
        <w:t xml:space="preserve"> объектов недвижимого имущества в собственность муниципального образования</w:t>
      </w:r>
      <w:r w:rsidR="00716F97" w:rsidRPr="00716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«Советский муниципальный округ» Ставропольского края</w:t>
      </w:r>
      <w:r w:rsidR="00E52D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E384B">
        <w:rPr>
          <w:rFonts w:ascii="Times New Roman" w:eastAsia="Times New Roman" w:hAnsi="Times New Roman" w:cs="Times New Roman"/>
          <w:sz w:val="28"/>
          <w:szCs w:val="28"/>
        </w:rPr>
        <w:t xml:space="preserve">Уставом Советского </w:t>
      </w:r>
      <w:r w:rsidR="00716F9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5E384B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края, </w:t>
      </w:r>
      <w:r w:rsidR="00716F97" w:rsidRPr="00716F9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Положением о порядке управления и распоряжения имуществом, находящимся в муниципальной собственности</w:t>
      </w:r>
      <w:proofErr w:type="gramEnd"/>
      <w:r w:rsidR="00716F97" w:rsidRPr="00716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Советского муниципального округа Ставропольского края, утвержденным решением Совета депутатов Советского муниципального округа Ставропольского края от 25 апреля 2024г. № 189</w:t>
      </w:r>
      <w:r w:rsidR="00E52D17">
        <w:rPr>
          <w:rFonts w:ascii="Times New Roman" w:hAnsi="Times New Roman"/>
          <w:sz w:val="28"/>
          <w:szCs w:val="28"/>
        </w:rPr>
        <w:t>,</w:t>
      </w:r>
      <w:r w:rsidR="005E384B">
        <w:rPr>
          <w:rFonts w:ascii="Times New Roman" w:hAnsi="Times New Roman"/>
          <w:sz w:val="28"/>
          <w:szCs w:val="28"/>
        </w:rPr>
        <w:t xml:space="preserve"> </w:t>
      </w:r>
      <w:r w:rsidR="005E384B" w:rsidRPr="00B642D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E384B" w:rsidRPr="007D3E33">
        <w:rPr>
          <w:rFonts w:ascii="Times New Roman" w:eastAsia="Times New Roman" w:hAnsi="Times New Roman" w:cs="Times New Roman"/>
          <w:sz w:val="28"/>
          <w:szCs w:val="28"/>
        </w:rPr>
        <w:t>овет депутато</w:t>
      </w:r>
      <w:r w:rsidR="005E384B">
        <w:rPr>
          <w:rFonts w:ascii="Times New Roman" w:eastAsia="Times New Roman" w:hAnsi="Times New Roman" w:cs="Times New Roman"/>
          <w:sz w:val="28"/>
          <w:szCs w:val="28"/>
        </w:rPr>
        <w:t>в С</w:t>
      </w:r>
      <w:r w:rsidR="005E384B" w:rsidRPr="007D3E33">
        <w:rPr>
          <w:rFonts w:ascii="Times New Roman" w:eastAsia="Times New Roman" w:hAnsi="Times New Roman" w:cs="Times New Roman"/>
          <w:sz w:val="28"/>
          <w:szCs w:val="28"/>
        </w:rPr>
        <w:t xml:space="preserve">оветского </w:t>
      </w:r>
      <w:r w:rsidR="00716F97" w:rsidRPr="00716F9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="005E384B" w:rsidRPr="007D3E33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="005E384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E384B" w:rsidRPr="007D3E33">
        <w:rPr>
          <w:rFonts w:ascii="Times New Roman" w:eastAsia="Times New Roman" w:hAnsi="Times New Roman" w:cs="Times New Roman"/>
          <w:sz w:val="28"/>
          <w:szCs w:val="28"/>
        </w:rPr>
        <w:t xml:space="preserve">тавропольского края </w:t>
      </w:r>
    </w:p>
    <w:p w:rsidR="000B2EC0" w:rsidRPr="007D3E3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B2EC0" w:rsidRDefault="000B2EC0" w:rsidP="0098491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016E" w:rsidRPr="00716F97" w:rsidRDefault="00271AB5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513E24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765FAC">
        <w:rPr>
          <w:rFonts w:ascii="Times New Roman" w:eastAsia="Times New Roman" w:hAnsi="Times New Roman"/>
          <w:sz w:val="28"/>
          <w:szCs w:val="28"/>
        </w:rPr>
        <w:t>П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>ринят</w:t>
      </w:r>
      <w:r w:rsidR="00765FAC">
        <w:rPr>
          <w:rFonts w:ascii="Times New Roman" w:eastAsia="Times New Roman" w:hAnsi="Times New Roman"/>
          <w:sz w:val="28"/>
          <w:szCs w:val="28"/>
        </w:rPr>
        <w:t>ь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в </w:t>
      </w:r>
      <w:r w:rsidR="00765FAC" w:rsidRPr="00716F97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собственность Советского </w:t>
      </w:r>
      <w:r w:rsidR="00716F97" w:rsidRPr="00716F9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="00765FAC" w:rsidRPr="00716F97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</w:t>
      </w:r>
      <w:r w:rsidR="00716F97" w:rsidRPr="00716F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объекты недвижимого имущества, расположенные в границах военного городка № 3, по адресу: </w:t>
      </w:r>
      <w:proofErr w:type="gramStart"/>
      <w:r w:rsidR="00716F97" w:rsidRPr="00716F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Ставропольский край, Советский район, г.</w:t>
      </w:r>
      <w:r w:rsidR="0078611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16F97" w:rsidRPr="00716F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Зеленокумск</w:t>
      </w:r>
      <w:r w:rsidR="0078611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="00765FAC" w:rsidRPr="00716F97">
        <w:rPr>
          <w:rFonts w:ascii="Times New Roman" w:eastAsia="Times New Roman" w:hAnsi="Times New Roman" w:cs="Times New Roman"/>
          <w:sz w:val="28"/>
          <w:szCs w:val="28"/>
        </w:rPr>
        <w:t xml:space="preserve"> передаваем</w:t>
      </w:r>
      <w:r w:rsidR="00716F9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319D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65FAC" w:rsidRPr="00716F97">
        <w:rPr>
          <w:rFonts w:ascii="Times New Roman" w:eastAsia="Times New Roman" w:hAnsi="Times New Roman" w:cs="Times New Roman"/>
          <w:sz w:val="28"/>
          <w:szCs w:val="28"/>
        </w:rPr>
        <w:t xml:space="preserve"> безвозмездно из </w:t>
      </w:r>
      <w:r w:rsidR="00716F97">
        <w:rPr>
          <w:rFonts w:ascii="Times New Roman" w:eastAsia="Times New Roman" w:hAnsi="Times New Roman" w:cs="Times New Roman"/>
          <w:sz w:val="28"/>
          <w:szCs w:val="28"/>
        </w:rPr>
        <w:t xml:space="preserve">федеральной </w:t>
      </w:r>
      <w:r w:rsidR="00765FAC" w:rsidRPr="00716F97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="00CF6DF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C0B29" w:rsidRDefault="00271AB5" w:rsidP="00D97E0D">
      <w:pPr>
        <w:pStyle w:val="a6"/>
        <w:spacing w:before="0" w:beforeAutospacing="0" w:after="0"/>
        <w:ind w:firstLine="567"/>
        <w:jc w:val="both"/>
        <w:rPr>
          <w:sz w:val="27"/>
          <w:szCs w:val="27"/>
        </w:rPr>
      </w:pPr>
      <w:r w:rsidRPr="00513E24">
        <w:rPr>
          <w:sz w:val="27"/>
          <w:szCs w:val="27"/>
        </w:rPr>
        <w:t xml:space="preserve">2. </w:t>
      </w:r>
      <w:r w:rsidR="00D97E0D">
        <w:rPr>
          <w:sz w:val="27"/>
          <w:szCs w:val="27"/>
        </w:rPr>
        <w:t>А</w:t>
      </w:r>
      <w:r w:rsidR="000C0B29">
        <w:rPr>
          <w:sz w:val="27"/>
          <w:szCs w:val="27"/>
        </w:rPr>
        <w:t xml:space="preserve">дминистрации Советского </w:t>
      </w:r>
      <w:r w:rsidR="00D00B67">
        <w:rPr>
          <w:sz w:val="27"/>
          <w:szCs w:val="27"/>
        </w:rPr>
        <w:t>муниципального</w:t>
      </w:r>
      <w:r w:rsidR="000C0B29">
        <w:rPr>
          <w:sz w:val="27"/>
          <w:szCs w:val="27"/>
        </w:rPr>
        <w:t xml:space="preserve"> округа Ставропольского края</w:t>
      </w:r>
      <w:r w:rsidR="00D97E0D">
        <w:rPr>
          <w:sz w:val="27"/>
          <w:szCs w:val="27"/>
        </w:rPr>
        <w:t xml:space="preserve"> в</w:t>
      </w:r>
      <w:r w:rsidR="000C0B29">
        <w:rPr>
          <w:sz w:val="27"/>
          <w:szCs w:val="27"/>
        </w:rPr>
        <w:t xml:space="preserve"> установленном порядке осуществить</w:t>
      </w:r>
      <w:r w:rsidR="005A180F">
        <w:rPr>
          <w:sz w:val="27"/>
          <w:szCs w:val="27"/>
        </w:rPr>
        <w:t xml:space="preserve"> прием</w:t>
      </w:r>
      <w:r w:rsidR="000C0B29">
        <w:rPr>
          <w:sz w:val="27"/>
          <w:szCs w:val="27"/>
        </w:rPr>
        <w:t xml:space="preserve"> </w:t>
      </w:r>
      <w:r w:rsidR="00D00B67">
        <w:rPr>
          <w:sz w:val="27"/>
          <w:szCs w:val="27"/>
        </w:rPr>
        <w:t>имущества</w:t>
      </w:r>
      <w:r w:rsidR="000C0B29">
        <w:rPr>
          <w:sz w:val="27"/>
          <w:szCs w:val="27"/>
        </w:rPr>
        <w:t>, указанно</w:t>
      </w:r>
      <w:r w:rsidR="00D00B67">
        <w:rPr>
          <w:sz w:val="27"/>
          <w:szCs w:val="27"/>
        </w:rPr>
        <w:t>го</w:t>
      </w:r>
      <w:r w:rsidR="00E02FD9">
        <w:rPr>
          <w:sz w:val="27"/>
          <w:szCs w:val="27"/>
        </w:rPr>
        <w:t xml:space="preserve"> в п. 1 настоящего решения, включить в казну Советского муниципального округа Ставропольского края.</w:t>
      </w:r>
    </w:p>
    <w:p w:rsidR="000C0B29" w:rsidRDefault="000C0B29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D00B67" w:rsidRPr="009D79E7" w:rsidRDefault="00D00B67" w:rsidP="00D00B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D00B67" w:rsidRPr="009D79E7" w:rsidRDefault="00D00B67" w:rsidP="00D00B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Советского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9D79E7">
        <w:rPr>
          <w:rFonts w:ascii="Times New Roman" w:hAnsi="Times New Roman"/>
          <w:sz w:val="28"/>
          <w:szCs w:val="28"/>
        </w:rPr>
        <w:t xml:space="preserve"> округа </w:t>
      </w:r>
    </w:p>
    <w:p w:rsidR="00D00B67" w:rsidRDefault="00D00B67" w:rsidP="00D00B67">
      <w:pPr>
        <w:pStyle w:val="a6"/>
        <w:spacing w:before="0" w:beforeAutospacing="0" w:after="0"/>
        <w:rPr>
          <w:sz w:val="27"/>
          <w:szCs w:val="27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>Н.Н. Деревянко</w:t>
      </w:r>
    </w:p>
    <w:p w:rsidR="00D00B67" w:rsidRDefault="00D00B67" w:rsidP="0066166B">
      <w:pPr>
        <w:pStyle w:val="a6"/>
        <w:spacing w:before="0" w:beforeAutospacing="0" w:after="0"/>
        <w:jc w:val="center"/>
        <w:rPr>
          <w:sz w:val="27"/>
          <w:szCs w:val="27"/>
        </w:rPr>
      </w:pPr>
    </w:p>
    <w:p w:rsidR="00D00B67" w:rsidRDefault="00D00B67" w:rsidP="0066166B">
      <w:pPr>
        <w:pStyle w:val="a6"/>
        <w:spacing w:before="0" w:beforeAutospacing="0" w:after="0"/>
        <w:jc w:val="center"/>
        <w:rPr>
          <w:sz w:val="27"/>
          <w:szCs w:val="27"/>
        </w:rPr>
      </w:pPr>
    </w:p>
    <w:p w:rsidR="00D00B67" w:rsidRDefault="00D00B67" w:rsidP="0066166B">
      <w:pPr>
        <w:pStyle w:val="a6"/>
        <w:spacing w:before="0" w:beforeAutospacing="0" w:after="0"/>
        <w:jc w:val="center"/>
        <w:rPr>
          <w:sz w:val="27"/>
          <w:szCs w:val="27"/>
        </w:rPr>
      </w:pPr>
    </w:p>
    <w:sectPr w:rsidR="00D00B67" w:rsidSect="00E52D1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2EC0"/>
    <w:rsid w:val="0005679A"/>
    <w:rsid w:val="00063CE8"/>
    <w:rsid w:val="000847C8"/>
    <w:rsid w:val="00084AEA"/>
    <w:rsid w:val="00096595"/>
    <w:rsid w:val="000B2EC0"/>
    <w:rsid w:val="000C0B29"/>
    <w:rsid w:val="00117470"/>
    <w:rsid w:val="00121D18"/>
    <w:rsid w:val="001342FF"/>
    <w:rsid w:val="00140A88"/>
    <w:rsid w:val="001B7C20"/>
    <w:rsid w:val="001F0AD9"/>
    <w:rsid w:val="001F332E"/>
    <w:rsid w:val="0020134D"/>
    <w:rsid w:val="0020497E"/>
    <w:rsid w:val="00253DC9"/>
    <w:rsid w:val="00271AB5"/>
    <w:rsid w:val="002A1ED4"/>
    <w:rsid w:val="002A45C7"/>
    <w:rsid w:val="002C016E"/>
    <w:rsid w:val="002D78E6"/>
    <w:rsid w:val="002F3FAD"/>
    <w:rsid w:val="0031212D"/>
    <w:rsid w:val="003602A9"/>
    <w:rsid w:val="00375D6C"/>
    <w:rsid w:val="00384D50"/>
    <w:rsid w:val="003925DB"/>
    <w:rsid w:val="003B0AEB"/>
    <w:rsid w:val="003B5C19"/>
    <w:rsid w:val="003C6DCF"/>
    <w:rsid w:val="003F061A"/>
    <w:rsid w:val="003F6B2F"/>
    <w:rsid w:val="00424649"/>
    <w:rsid w:val="004452DD"/>
    <w:rsid w:val="00476D81"/>
    <w:rsid w:val="004B4516"/>
    <w:rsid w:val="004E6C66"/>
    <w:rsid w:val="005036B9"/>
    <w:rsid w:val="00513E24"/>
    <w:rsid w:val="00567C8A"/>
    <w:rsid w:val="00572801"/>
    <w:rsid w:val="005A180F"/>
    <w:rsid w:val="005A26CD"/>
    <w:rsid w:val="005B031F"/>
    <w:rsid w:val="005E384B"/>
    <w:rsid w:val="005F1137"/>
    <w:rsid w:val="0066166B"/>
    <w:rsid w:val="00670934"/>
    <w:rsid w:val="0071459D"/>
    <w:rsid w:val="00716F97"/>
    <w:rsid w:val="00741CC9"/>
    <w:rsid w:val="00765FAC"/>
    <w:rsid w:val="00767958"/>
    <w:rsid w:val="00772DDB"/>
    <w:rsid w:val="00780710"/>
    <w:rsid w:val="0078611A"/>
    <w:rsid w:val="00786A49"/>
    <w:rsid w:val="00795631"/>
    <w:rsid w:val="007C72BB"/>
    <w:rsid w:val="007D3E33"/>
    <w:rsid w:val="007D6742"/>
    <w:rsid w:val="007E229B"/>
    <w:rsid w:val="007F55AE"/>
    <w:rsid w:val="0081624A"/>
    <w:rsid w:val="00836A24"/>
    <w:rsid w:val="00863E82"/>
    <w:rsid w:val="00884C1F"/>
    <w:rsid w:val="008A33E8"/>
    <w:rsid w:val="008A5A56"/>
    <w:rsid w:val="0091089A"/>
    <w:rsid w:val="00944AF3"/>
    <w:rsid w:val="009614EC"/>
    <w:rsid w:val="0098491E"/>
    <w:rsid w:val="009E5D14"/>
    <w:rsid w:val="00A05A5F"/>
    <w:rsid w:val="00A90E97"/>
    <w:rsid w:val="00AB1DFD"/>
    <w:rsid w:val="00AB3F28"/>
    <w:rsid w:val="00AC5A89"/>
    <w:rsid w:val="00B86E92"/>
    <w:rsid w:val="00BB08B9"/>
    <w:rsid w:val="00C0770A"/>
    <w:rsid w:val="00C15834"/>
    <w:rsid w:val="00C221B3"/>
    <w:rsid w:val="00C51068"/>
    <w:rsid w:val="00C922CA"/>
    <w:rsid w:val="00C92DF3"/>
    <w:rsid w:val="00CA72BB"/>
    <w:rsid w:val="00CE4FA8"/>
    <w:rsid w:val="00CF6DF4"/>
    <w:rsid w:val="00D00B67"/>
    <w:rsid w:val="00D10AC5"/>
    <w:rsid w:val="00D97E0D"/>
    <w:rsid w:val="00E02FD9"/>
    <w:rsid w:val="00E15F46"/>
    <w:rsid w:val="00E319D6"/>
    <w:rsid w:val="00E46F8E"/>
    <w:rsid w:val="00E52D17"/>
    <w:rsid w:val="00E7304C"/>
    <w:rsid w:val="00E738F1"/>
    <w:rsid w:val="00EB471C"/>
    <w:rsid w:val="00EC13BC"/>
    <w:rsid w:val="00EC28B7"/>
    <w:rsid w:val="00F42A3D"/>
    <w:rsid w:val="00F475A2"/>
    <w:rsid w:val="00F716EA"/>
    <w:rsid w:val="00F8266A"/>
    <w:rsid w:val="00F839DE"/>
    <w:rsid w:val="00F96CD5"/>
    <w:rsid w:val="00F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C016E"/>
    <w:pPr>
      <w:ind w:left="720"/>
      <w:contextualSpacing/>
    </w:pPr>
  </w:style>
  <w:style w:type="character" w:customStyle="1" w:styleId="a4">
    <w:name w:val="Без интервала Знак"/>
    <w:link w:val="a3"/>
    <w:rsid w:val="00E46F8E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3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1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C016E"/>
    <w:pPr>
      <w:ind w:left="720"/>
      <w:contextualSpacing/>
    </w:pPr>
  </w:style>
  <w:style w:type="character" w:customStyle="1" w:styleId="a4">
    <w:name w:val="Без интервала Знак"/>
    <w:link w:val="a3"/>
    <w:rsid w:val="00E46F8E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3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1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Admin-1</cp:lastModifiedBy>
  <cp:revision>5</cp:revision>
  <cp:lastPrinted>2024-08-22T09:24:00Z</cp:lastPrinted>
  <dcterms:created xsi:type="dcterms:W3CDTF">2024-08-28T11:12:00Z</dcterms:created>
  <dcterms:modified xsi:type="dcterms:W3CDTF">2024-08-28T11:48:00Z</dcterms:modified>
</cp:coreProperties>
</file>