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B03C7B" w:rsidRPr="00A77E09" w:rsidRDefault="00B03C7B" w:rsidP="00B03C7B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4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7B" w:rsidRPr="00347B56" w:rsidRDefault="00B03C7B" w:rsidP="00B03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B56">
        <w:rPr>
          <w:rFonts w:ascii="Times New Roman" w:hAnsi="Times New Roman"/>
          <w:b/>
          <w:sz w:val="28"/>
          <w:szCs w:val="28"/>
        </w:rPr>
        <w:t>СОВЕТ</w:t>
      </w:r>
    </w:p>
    <w:p w:rsidR="00B03C7B" w:rsidRPr="00347B56" w:rsidRDefault="00B03C7B" w:rsidP="00B03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B56">
        <w:rPr>
          <w:rFonts w:ascii="Times New Roman" w:hAnsi="Times New Roman"/>
          <w:b/>
          <w:sz w:val="28"/>
          <w:szCs w:val="28"/>
        </w:rPr>
        <w:t xml:space="preserve">депутатов Советского муниципального округа </w:t>
      </w:r>
    </w:p>
    <w:p w:rsidR="00B03C7B" w:rsidRPr="00347B56" w:rsidRDefault="00B03C7B" w:rsidP="00B03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B56">
        <w:rPr>
          <w:rFonts w:ascii="Times New Roman" w:hAnsi="Times New Roman"/>
          <w:b/>
          <w:sz w:val="28"/>
          <w:szCs w:val="28"/>
        </w:rPr>
        <w:t xml:space="preserve">Ставропольского края </w:t>
      </w:r>
    </w:p>
    <w:p w:rsidR="00B03C7B" w:rsidRPr="00347B56" w:rsidRDefault="00B03C7B" w:rsidP="00B03C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3C7B" w:rsidRPr="00347B56" w:rsidRDefault="00B03C7B" w:rsidP="00B03C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7B56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B03C7B" w:rsidRPr="006573B1" w:rsidRDefault="00B03C7B" w:rsidP="00B03C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3C7B" w:rsidRPr="00EB140C" w:rsidRDefault="00B03C7B" w:rsidP="00B03C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140C">
        <w:rPr>
          <w:rFonts w:ascii="Times New Roman" w:hAnsi="Times New Roman"/>
          <w:color w:val="000000"/>
          <w:sz w:val="28"/>
          <w:szCs w:val="28"/>
        </w:rPr>
        <w:t>10 апреля 2024 г.                                                                                             № 186</w:t>
      </w:r>
    </w:p>
    <w:p w:rsidR="00B03C7B" w:rsidRPr="00EB140C" w:rsidRDefault="00B03C7B" w:rsidP="00B03C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140C"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DD7DC5" w:rsidRDefault="00DD7DC5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2EC0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12D">
        <w:rPr>
          <w:rFonts w:ascii="Times New Roman" w:eastAsia="Times New Roman" w:hAnsi="Times New Roman"/>
          <w:sz w:val="28"/>
          <w:szCs w:val="28"/>
        </w:rPr>
        <w:t xml:space="preserve">О принятии в муниципальную собственность Советского </w:t>
      </w:r>
      <w:r w:rsidR="00DD7DC5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31212D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="00424649">
        <w:rPr>
          <w:rFonts w:ascii="Times New Roman" w:eastAsia="Times New Roman" w:hAnsi="Times New Roman"/>
          <w:sz w:val="28"/>
          <w:szCs w:val="28"/>
        </w:rPr>
        <w:t>имущества</w:t>
      </w:r>
      <w:r w:rsidRPr="0031212D">
        <w:rPr>
          <w:rFonts w:ascii="Times New Roman" w:eastAsia="Times New Roman" w:hAnsi="Times New Roman"/>
          <w:sz w:val="28"/>
          <w:szCs w:val="28"/>
        </w:rPr>
        <w:t>, передаваем</w:t>
      </w:r>
      <w:r w:rsidR="00424649">
        <w:rPr>
          <w:rFonts w:ascii="Times New Roman" w:eastAsia="Times New Roman" w:hAnsi="Times New Roman"/>
          <w:sz w:val="28"/>
          <w:szCs w:val="28"/>
        </w:rPr>
        <w:t>ого</w:t>
      </w:r>
      <w:r w:rsidRPr="0031212D">
        <w:rPr>
          <w:rFonts w:ascii="Times New Roman" w:eastAsia="Times New Roman" w:hAnsi="Times New Roman"/>
          <w:sz w:val="28"/>
          <w:szCs w:val="28"/>
        </w:rPr>
        <w:t xml:space="preserve"> из </w:t>
      </w:r>
      <w:r w:rsidR="005E384B">
        <w:rPr>
          <w:rFonts w:ascii="Times New Roman" w:eastAsia="Times New Roman" w:hAnsi="Times New Roman"/>
          <w:sz w:val="28"/>
          <w:szCs w:val="28"/>
        </w:rPr>
        <w:t xml:space="preserve">государственной </w:t>
      </w:r>
      <w:r w:rsidRPr="0031212D">
        <w:rPr>
          <w:rFonts w:ascii="Times New Roman" w:eastAsia="Times New Roman" w:hAnsi="Times New Roman"/>
          <w:sz w:val="28"/>
          <w:szCs w:val="28"/>
        </w:rPr>
        <w:t xml:space="preserve">собственности </w:t>
      </w:r>
      <w:r w:rsidR="005E384B">
        <w:rPr>
          <w:rFonts w:ascii="Times New Roman" w:eastAsia="Times New Roman" w:hAnsi="Times New Roman"/>
          <w:sz w:val="28"/>
          <w:szCs w:val="28"/>
        </w:rPr>
        <w:t>Ставропольского края</w:t>
      </w:r>
    </w:p>
    <w:p w:rsidR="00DD7DC5" w:rsidRDefault="00DD7DC5" w:rsidP="005E3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84B" w:rsidRDefault="005E384B" w:rsidP="005E3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Советского </w:t>
      </w:r>
      <w:r w:rsidR="00DA120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/>
          <w:sz w:val="28"/>
          <w:szCs w:val="28"/>
          <w:lang w:eastAsia="ar-SA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 края от 29 мая 2018 г. № 135</w:t>
      </w:r>
      <w:r w:rsidR="00E52D17">
        <w:rPr>
          <w:rFonts w:ascii="Times New Roman" w:hAnsi="Times New Roman"/>
          <w:sz w:val="28"/>
          <w:szCs w:val="28"/>
        </w:rPr>
        <w:t>,</w:t>
      </w:r>
      <w:r w:rsidR="00E10489">
        <w:rPr>
          <w:rFonts w:ascii="Times New Roman" w:hAnsi="Times New Roman"/>
          <w:sz w:val="28"/>
          <w:szCs w:val="28"/>
        </w:rPr>
        <w:t xml:space="preserve"> на основании письма министерства дорожного</w:t>
      </w:r>
      <w:proofErr w:type="gramEnd"/>
      <w:r w:rsidR="00E10489">
        <w:rPr>
          <w:rFonts w:ascii="Times New Roman" w:hAnsi="Times New Roman"/>
          <w:sz w:val="28"/>
          <w:szCs w:val="28"/>
        </w:rPr>
        <w:t xml:space="preserve"> хозяйства и транспорта Ставропольского края от 08.04.2024 г. № 01-08,2/4722, </w:t>
      </w:r>
      <w:r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</w:t>
      </w:r>
      <w:r w:rsidR="00DD7DC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1D60" w:rsidRDefault="00765FAC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P15"/>
      <w:bookmarkEnd w:id="0"/>
      <w:r>
        <w:rPr>
          <w:rFonts w:ascii="Times New Roman" w:eastAsia="Times New Roman" w:hAnsi="Times New Roman"/>
          <w:sz w:val="28"/>
          <w:szCs w:val="28"/>
        </w:rPr>
        <w:t>П</w:t>
      </w:r>
      <w:r w:rsidRPr="0031212D">
        <w:rPr>
          <w:rFonts w:ascii="Times New Roman" w:eastAsia="Times New Roman" w:hAnsi="Times New Roman"/>
          <w:sz w:val="28"/>
          <w:szCs w:val="28"/>
        </w:rPr>
        <w:t>ринят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8063E9" w:rsidRPr="0031212D">
        <w:rPr>
          <w:rFonts w:ascii="Times New Roman" w:eastAsia="Times New Roman" w:hAnsi="Times New Roman"/>
          <w:sz w:val="28"/>
          <w:szCs w:val="28"/>
        </w:rPr>
        <w:t xml:space="preserve">из </w:t>
      </w:r>
      <w:r w:rsidR="008063E9">
        <w:rPr>
          <w:rFonts w:ascii="Times New Roman" w:eastAsia="Times New Roman" w:hAnsi="Times New Roman"/>
          <w:sz w:val="28"/>
          <w:szCs w:val="28"/>
        </w:rPr>
        <w:t xml:space="preserve">государственной </w:t>
      </w:r>
      <w:r w:rsidR="008063E9" w:rsidRPr="0031212D">
        <w:rPr>
          <w:rFonts w:ascii="Times New Roman" w:eastAsia="Times New Roman" w:hAnsi="Times New Roman"/>
          <w:sz w:val="28"/>
          <w:szCs w:val="28"/>
        </w:rPr>
        <w:t xml:space="preserve">собственности </w:t>
      </w:r>
      <w:r w:rsidR="008063E9">
        <w:rPr>
          <w:rFonts w:ascii="Times New Roman" w:eastAsia="Times New Roman" w:hAnsi="Times New Roman"/>
          <w:sz w:val="28"/>
          <w:szCs w:val="28"/>
        </w:rPr>
        <w:t>Ставропольского края</w:t>
      </w:r>
      <w:r w:rsidR="008063E9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12D">
        <w:rPr>
          <w:rFonts w:ascii="Times New Roman" w:eastAsia="Times New Roman" w:hAnsi="Times New Roman"/>
          <w:sz w:val="28"/>
          <w:szCs w:val="28"/>
        </w:rPr>
        <w:t xml:space="preserve">в муниципальную собственность Советского </w:t>
      </w:r>
      <w:r w:rsidR="00DD7DC5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31212D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="00424649">
        <w:rPr>
          <w:rFonts w:ascii="Times New Roman" w:eastAsia="Times New Roman" w:hAnsi="Times New Roman"/>
          <w:sz w:val="28"/>
          <w:szCs w:val="28"/>
        </w:rPr>
        <w:t>имуществ</w:t>
      </w:r>
      <w:r w:rsidR="008063E9">
        <w:rPr>
          <w:rFonts w:ascii="Times New Roman" w:eastAsia="Times New Roman" w:hAnsi="Times New Roman"/>
          <w:sz w:val="28"/>
          <w:szCs w:val="28"/>
        </w:rPr>
        <w:t>о</w:t>
      </w:r>
      <w:r w:rsidR="003C1D60" w:rsidRPr="003C1D6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C1D60" w:rsidRPr="00513E24">
        <w:rPr>
          <w:rFonts w:ascii="Times New Roman" w:eastAsia="Times New Roman" w:hAnsi="Times New Roman" w:cs="Times New Roman"/>
          <w:sz w:val="27"/>
          <w:szCs w:val="27"/>
        </w:rPr>
        <w:t>согласно приложению</w:t>
      </w:r>
      <w:r w:rsidR="003C1D6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C1D60" w:rsidRDefault="003C1D60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71AB5" w:rsidRPr="00513E24" w:rsidRDefault="008063E9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C0B29" w:rsidRDefault="000C0B29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DC5" w:rsidRDefault="00DD7DC5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DC5" w:rsidRPr="009D79E7" w:rsidRDefault="00DD7DC5" w:rsidP="00DD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D7DC5" w:rsidRPr="009D79E7" w:rsidRDefault="00DD7DC5" w:rsidP="00DD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D79E7">
        <w:rPr>
          <w:rFonts w:ascii="Times New Roman" w:hAnsi="Times New Roman"/>
          <w:sz w:val="28"/>
          <w:szCs w:val="28"/>
        </w:rPr>
        <w:t xml:space="preserve"> округа </w:t>
      </w:r>
    </w:p>
    <w:p w:rsidR="00063CE8" w:rsidRDefault="00DD7DC5" w:rsidP="00AC4F71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Н.Н. Деревянко</w:t>
      </w:r>
    </w:p>
    <w:p w:rsidR="00063CE8" w:rsidRDefault="00063CE8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7DC5" w:rsidRDefault="00DD7DC5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C1D60" w:rsidRDefault="003C1D60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6995" w:rsidRDefault="004C6995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4C6995" w:rsidSect="004C699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3C1D60" w:rsidRPr="00513E24" w:rsidRDefault="003C1D60" w:rsidP="003C1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</w:t>
      </w:r>
    </w:p>
    <w:p w:rsidR="00DA1200" w:rsidRDefault="003C1D60" w:rsidP="003C1D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к решению Совета</w:t>
      </w:r>
      <w:r w:rsidR="00DA12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депутатов</w:t>
      </w:r>
    </w:p>
    <w:p w:rsidR="00652352" w:rsidRDefault="00DA1200" w:rsidP="00DA12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</w:t>
      </w:r>
      <w:r w:rsidR="00E104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</w:t>
      </w:r>
      <w:r w:rsidR="003C1D60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C1D60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</w:p>
    <w:p w:rsidR="003C1D60" w:rsidRDefault="00652352" w:rsidP="006523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</w:t>
      </w:r>
      <w:r w:rsidR="00E104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3C1D60">
        <w:rPr>
          <w:rFonts w:ascii="Times New Roman" w:eastAsia="Times New Roman" w:hAnsi="Times New Roman" w:cs="Times New Roman"/>
          <w:color w:val="000000"/>
          <w:sz w:val="27"/>
          <w:szCs w:val="27"/>
        </w:rPr>
        <w:t>круга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C1D60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3C1D60" w:rsidRDefault="003C1D60" w:rsidP="003C1D6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503411">
        <w:rPr>
          <w:rFonts w:ascii="Times New Roman" w:eastAsia="Times New Roman" w:hAnsi="Times New Roman" w:cs="Times New Roman"/>
          <w:color w:val="000000"/>
          <w:sz w:val="27"/>
          <w:szCs w:val="27"/>
        </w:rPr>
        <w:t>10 апреля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24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5034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186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D7DC5" w:rsidRDefault="00DD7DC5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2410"/>
        <w:gridCol w:w="1701"/>
        <w:gridCol w:w="1985"/>
        <w:gridCol w:w="1984"/>
        <w:gridCol w:w="2410"/>
        <w:gridCol w:w="1984"/>
      </w:tblGrid>
      <w:tr w:rsidR="004C6995" w:rsidRPr="003C1D60" w:rsidTr="004C6995">
        <w:trPr>
          <w:trHeight w:val="375"/>
        </w:trPr>
        <w:tc>
          <w:tcPr>
            <w:tcW w:w="14742" w:type="dxa"/>
            <w:gridSpan w:val="8"/>
            <w:noWrap/>
          </w:tcPr>
          <w:p w:rsidR="004C6995" w:rsidRPr="00652352" w:rsidRDefault="004C6995" w:rsidP="003C1D60">
            <w:pPr>
              <w:spacing w:after="0" w:line="240" w:lineRule="auto"/>
              <w:ind w:firstLine="850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652352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Транспортное средство </w:t>
            </w:r>
          </w:p>
          <w:p w:rsidR="004C6995" w:rsidRPr="00652352" w:rsidRDefault="004C6995" w:rsidP="003C1D60">
            <w:pPr>
              <w:spacing w:after="0" w:line="240" w:lineRule="auto"/>
              <w:ind w:firstLine="850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</w:tr>
      <w:tr w:rsidR="00E10489" w:rsidRPr="004C6995" w:rsidTr="00E10489">
        <w:trPr>
          <w:trHeight w:val="555"/>
        </w:trPr>
        <w:tc>
          <w:tcPr>
            <w:tcW w:w="567" w:type="dxa"/>
            <w:noWrap/>
          </w:tcPr>
          <w:p w:rsidR="00E10489" w:rsidRPr="004C6995" w:rsidRDefault="00E10489" w:rsidP="003C1D6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№ </w:t>
            </w:r>
            <w:proofErr w:type="gramStart"/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</w:t>
            </w:r>
            <w:proofErr w:type="gramEnd"/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/п</w:t>
            </w:r>
          </w:p>
        </w:tc>
        <w:tc>
          <w:tcPr>
            <w:tcW w:w="1701" w:type="dxa"/>
            <w:noWrap/>
          </w:tcPr>
          <w:p w:rsidR="00E10489" w:rsidRPr="004C6995" w:rsidRDefault="00E10489" w:rsidP="004C699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Марка</w:t>
            </w:r>
          </w:p>
        </w:tc>
        <w:tc>
          <w:tcPr>
            <w:tcW w:w="2410" w:type="dxa"/>
            <w:noWrap/>
          </w:tcPr>
          <w:p w:rsidR="00E10489" w:rsidRPr="004C6995" w:rsidRDefault="00E10489" w:rsidP="004C699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Категория в соответствии с </w:t>
            </w:r>
            <w:proofErr w:type="gramStart"/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ТР</w:t>
            </w:r>
            <w:proofErr w:type="gramEnd"/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ТС 018/2011</w:t>
            </w:r>
          </w:p>
        </w:tc>
        <w:tc>
          <w:tcPr>
            <w:tcW w:w="1701" w:type="dxa"/>
            <w:noWrap/>
          </w:tcPr>
          <w:p w:rsidR="00E10489" w:rsidRPr="004C6995" w:rsidRDefault="00E10489" w:rsidP="004C699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Год изготовления</w:t>
            </w:r>
          </w:p>
        </w:tc>
        <w:tc>
          <w:tcPr>
            <w:tcW w:w="1985" w:type="dxa"/>
            <w:noWrap/>
          </w:tcPr>
          <w:p w:rsidR="00E10489" w:rsidRPr="004C6995" w:rsidRDefault="00E10489" w:rsidP="004C699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Модификация</w:t>
            </w:r>
          </w:p>
        </w:tc>
        <w:tc>
          <w:tcPr>
            <w:tcW w:w="1984" w:type="dxa"/>
            <w:noWrap/>
          </w:tcPr>
          <w:p w:rsidR="00E10489" w:rsidRPr="004C6995" w:rsidRDefault="00E10489" w:rsidP="004C699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Стоимость</w:t>
            </w:r>
          </w:p>
          <w:p w:rsidR="00E10489" w:rsidRPr="004C6995" w:rsidRDefault="00E10489" w:rsidP="004C699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410" w:type="dxa"/>
          </w:tcPr>
          <w:p w:rsidR="00E10489" w:rsidRPr="004C6995" w:rsidRDefault="00E10489" w:rsidP="004C699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Идентификационный номер, (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 w:eastAsia="ko-KR"/>
              </w:rPr>
              <w:t>VIN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984" w:type="dxa"/>
          </w:tcPr>
          <w:p w:rsidR="00E10489" w:rsidRDefault="00E10489" w:rsidP="004C699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Цвет</w:t>
            </w:r>
          </w:p>
        </w:tc>
      </w:tr>
      <w:tr w:rsidR="00E10489" w:rsidRPr="004C6995" w:rsidTr="00E10489">
        <w:trPr>
          <w:trHeight w:val="555"/>
        </w:trPr>
        <w:tc>
          <w:tcPr>
            <w:tcW w:w="567" w:type="dxa"/>
            <w:noWrap/>
          </w:tcPr>
          <w:p w:rsidR="00E10489" w:rsidRPr="00E10489" w:rsidRDefault="00E10489" w:rsidP="003C1D60">
            <w:pPr>
              <w:numPr>
                <w:ilvl w:val="0"/>
                <w:numId w:val="4"/>
              </w:numPr>
              <w:spacing w:after="0" w:line="300" w:lineRule="exact"/>
              <w:ind w:left="0" w:firstLine="0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noWrap/>
          </w:tcPr>
          <w:p w:rsidR="00E10489" w:rsidRPr="004C6995" w:rsidRDefault="00E10489" w:rsidP="003C1D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ГАЗ</w:t>
            </w:r>
          </w:p>
        </w:tc>
        <w:tc>
          <w:tcPr>
            <w:tcW w:w="2410" w:type="dxa"/>
            <w:noWrap/>
          </w:tcPr>
          <w:p w:rsidR="00E10489" w:rsidRPr="004C6995" w:rsidRDefault="00E10489" w:rsidP="003C1D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</w:t>
            </w:r>
            <w:proofErr w:type="gramStart"/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</w:t>
            </w:r>
            <w:proofErr w:type="gramEnd"/>
          </w:p>
        </w:tc>
        <w:tc>
          <w:tcPr>
            <w:tcW w:w="1701" w:type="dxa"/>
            <w:noWrap/>
          </w:tcPr>
          <w:p w:rsidR="00E10489" w:rsidRPr="004C6995" w:rsidRDefault="00E10489" w:rsidP="003C1D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2023</w:t>
            </w:r>
          </w:p>
        </w:tc>
        <w:tc>
          <w:tcPr>
            <w:tcW w:w="1985" w:type="dxa"/>
            <w:noWrap/>
          </w:tcPr>
          <w:p w:rsidR="00E10489" w:rsidRPr="004C6995" w:rsidRDefault="00E10489" w:rsidP="003C1D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A63R45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-50</w:t>
            </w:r>
          </w:p>
        </w:tc>
        <w:tc>
          <w:tcPr>
            <w:tcW w:w="1984" w:type="dxa"/>
            <w:noWrap/>
          </w:tcPr>
          <w:p w:rsidR="00E10489" w:rsidRPr="004C6995" w:rsidRDefault="00E10489" w:rsidP="003C1D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3 578 850</w:t>
            </w:r>
          </w:p>
          <w:p w:rsidR="00E10489" w:rsidRPr="004C6995" w:rsidRDefault="00E10489" w:rsidP="003C1D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рублей.</w:t>
            </w:r>
          </w:p>
          <w:p w:rsidR="00E10489" w:rsidRPr="004C6995" w:rsidRDefault="00E10489" w:rsidP="003C1D6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410" w:type="dxa"/>
          </w:tcPr>
          <w:p w:rsidR="00E10489" w:rsidRPr="004C6995" w:rsidRDefault="00E10489" w:rsidP="004C699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X96A63R45R0027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205</w:t>
            </w:r>
          </w:p>
        </w:tc>
        <w:tc>
          <w:tcPr>
            <w:tcW w:w="1984" w:type="dxa"/>
          </w:tcPr>
          <w:p w:rsidR="00E10489" w:rsidRPr="004C6995" w:rsidRDefault="00E10489" w:rsidP="003C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Белый</w:t>
            </w:r>
          </w:p>
        </w:tc>
      </w:tr>
      <w:tr w:rsidR="00E10489" w:rsidRPr="004C6995" w:rsidTr="00E10489">
        <w:trPr>
          <w:trHeight w:val="555"/>
        </w:trPr>
        <w:tc>
          <w:tcPr>
            <w:tcW w:w="567" w:type="dxa"/>
            <w:noWrap/>
          </w:tcPr>
          <w:p w:rsidR="00E10489" w:rsidRPr="00E10489" w:rsidRDefault="00E10489" w:rsidP="003C1D60">
            <w:pPr>
              <w:numPr>
                <w:ilvl w:val="0"/>
                <w:numId w:val="4"/>
              </w:numPr>
              <w:spacing w:after="0" w:line="300" w:lineRule="exact"/>
              <w:ind w:left="0" w:firstLine="0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noWrap/>
          </w:tcPr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ГАЗ</w:t>
            </w:r>
          </w:p>
        </w:tc>
        <w:tc>
          <w:tcPr>
            <w:tcW w:w="2410" w:type="dxa"/>
            <w:noWrap/>
          </w:tcPr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</w:t>
            </w:r>
            <w:proofErr w:type="gramStart"/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</w:t>
            </w:r>
            <w:proofErr w:type="gramEnd"/>
          </w:p>
        </w:tc>
        <w:tc>
          <w:tcPr>
            <w:tcW w:w="1701" w:type="dxa"/>
            <w:noWrap/>
          </w:tcPr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2023</w:t>
            </w:r>
          </w:p>
        </w:tc>
        <w:tc>
          <w:tcPr>
            <w:tcW w:w="1985" w:type="dxa"/>
            <w:noWrap/>
          </w:tcPr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A63R45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-50</w:t>
            </w:r>
          </w:p>
        </w:tc>
        <w:tc>
          <w:tcPr>
            <w:tcW w:w="1984" w:type="dxa"/>
            <w:noWrap/>
          </w:tcPr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3 578 850</w:t>
            </w:r>
          </w:p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рублей.</w:t>
            </w:r>
          </w:p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410" w:type="dxa"/>
          </w:tcPr>
          <w:p w:rsidR="00E10489" w:rsidRPr="004C6995" w:rsidRDefault="00E10489" w:rsidP="004C699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X96A63R45R0027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211</w:t>
            </w:r>
          </w:p>
        </w:tc>
        <w:tc>
          <w:tcPr>
            <w:tcW w:w="1984" w:type="dxa"/>
          </w:tcPr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Белый</w:t>
            </w:r>
          </w:p>
        </w:tc>
      </w:tr>
      <w:tr w:rsidR="00E10489" w:rsidRPr="004C6995" w:rsidTr="00E10489">
        <w:trPr>
          <w:trHeight w:val="555"/>
        </w:trPr>
        <w:tc>
          <w:tcPr>
            <w:tcW w:w="567" w:type="dxa"/>
            <w:noWrap/>
          </w:tcPr>
          <w:p w:rsidR="00E10489" w:rsidRPr="00E10489" w:rsidRDefault="00E10489" w:rsidP="003C1D60">
            <w:pPr>
              <w:numPr>
                <w:ilvl w:val="0"/>
                <w:numId w:val="4"/>
              </w:numPr>
              <w:spacing w:after="0" w:line="300" w:lineRule="exact"/>
              <w:ind w:left="0" w:firstLine="0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noWrap/>
          </w:tcPr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ГАЗ</w:t>
            </w:r>
          </w:p>
        </w:tc>
        <w:tc>
          <w:tcPr>
            <w:tcW w:w="2410" w:type="dxa"/>
            <w:noWrap/>
          </w:tcPr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</w:t>
            </w:r>
            <w:proofErr w:type="gramStart"/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</w:t>
            </w:r>
            <w:proofErr w:type="gramEnd"/>
          </w:p>
        </w:tc>
        <w:tc>
          <w:tcPr>
            <w:tcW w:w="1701" w:type="dxa"/>
            <w:noWrap/>
          </w:tcPr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2023</w:t>
            </w:r>
          </w:p>
        </w:tc>
        <w:tc>
          <w:tcPr>
            <w:tcW w:w="1985" w:type="dxa"/>
            <w:noWrap/>
          </w:tcPr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A63R45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-50</w:t>
            </w:r>
          </w:p>
        </w:tc>
        <w:tc>
          <w:tcPr>
            <w:tcW w:w="1984" w:type="dxa"/>
            <w:noWrap/>
          </w:tcPr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3 578 850</w:t>
            </w:r>
          </w:p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рублей.</w:t>
            </w:r>
          </w:p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410" w:type="dxa"/>
          </w:tcPr>
          <w:p w:rsidR="00E10489" w:rsidRPr="004C6995" w:rsidRDefault="00E10489" w:rsidP="004C699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6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X96A63R45R0027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238</w:t>
            </w:r>
          </w:p>
        </w:tc>
        <w:tc>
          <w:tcPr>
            <w:tcW w:w="1984" w:type="dxa"/>
          </w:tcPr>
          <w:p w:rsidR="00E10489" w:rsidRPr="004C6995" w:rsidRDefault="00E10489" w:rsidP="00B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Белый</w:t>
            </w:r>
          </w:p>
        </w:tc>
      </w:tr>
    </w:tbl>
    <w:p w:rsidR="003C1D60" w:rsidRPr="004C6995" w:rsidRDefault="003C1D60" w:rsidP="003C1D60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C1D60" w:rsidRDefault="003C1D60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3C1D60" w:rsidSect="00503411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353C5"/>
    <w:multiLevelType w:val="hybridMultilevel"/>
    <w:tmpl w:val="EE54ABEA"/>
    <w:lvl w:ilvl="0" w:tplc="B1DA89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  <w:szCs w:val="20"/>
      </w:rPr>
    </w:lvl>
    <w:lvl w:ilvl="1" w:tplc="D4FA1AA6">
      <w:start w:val="1"/>
      <w:numFmt w:val="lowerLetter"/>
      <w:lvlText w:val="%2."/>
      <w:lvlJc w:val="left"/>
      <w:pPr>
        <w:ind w:left="1647" w:hanging="360"/>
      </w:pPr>
    </w:lvl>
    <w:lvl w:ilvl="2" w:tplc="CEF067FE">
      <w:start w:val="1"/>
      <w:numFmt w:val="lowerRoman"/>
      <w:lvlText w:val="%3."/>
      <w:lvlJc w:val="right"/>
      <w:pPr>
        <w:ind w:left="2367" w:hanging="180"/>
      </w:pPr>
    </w:lvl>
    <w:lvl w:ilvl="3" w:tplc="16028BE8">
      <w:start w:val="1"/>
      <w:numFmt w:val="decimal"/>
      <w:lvlText w:val="%4."/>
      <w:lvlJc w:val="left"/>
      <w:pPr>
        <w:ind w:left="3087" w:hanging="360"/>
      </w:pPr>
    </w:lvl>
    <w:lvl w:ilvl="4" w:tplc="B8204272">
      <w:start w:val="1"/>
      <w:numFmt w:val="lowerLetter"/>
      <w:lvlText w:val="%5."/>
      <w:lvlJc w:val="left"/>
      <w:pPr>
        <w:ind w:left="3807" w:hanging="360"/>
      </w:pPr>
    </w:lvl>
    <w:lvl w:ilvl="5" w:tplc="6ED8C93C">
      <w:start w:val="1"/>
      <w:numFmt w:val="lowerRoman"/>
      <w:lvlText w:val="%6."/>
      <w:lvlJc w:val="right"/>
      <w:pPr>
        <w:ind w:left="4527" w:hanging="180"/>
      </w:pPr>
    </w:lvl>
    <w:lvl w:ilvl="6" w:tplc="940651C6">
      <w:start w:val="1"/>
      <w:numFmt w:val="decimal"/>
      <w:lvlText w:val="%7."/>
      <w:lvlJc w:val="left"/>
      <w:pPr>
        <w:ind w:left="5247" w:hanging="360"/>
      </w:pPr>
    </w:lvl>
    <w:lvl w:ilvl="7" w:tplc="B2CA5BEE">
      <w:start w:val="1"/>
      <w:numFmt w:val="lowerLetter"/>
      <w:lvlText w:val="%8."/>
      <w:lvlJc w:val="left"/>
      <w:pPr>
        <w:ind w:left="5967" w:hanging="360"/>
      </w:pPr>
    </w:lvl>
    <w:lvl w:ilvl="8" w:tplc="4814999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63CE8"/>
    <w:rsid w:val="000847C8"/>
    <w:rsid w:val="00084AEA"/>
    <w:rsid w:val="00096595"/>
    <w:rsid w:val="000B2EC0"/>
    <w:rsid w:val="000C0B29"/>
    <w:rsid w:val="00117470"/>
    <w:rsid w:val="00121D18"/>
    <w:rsid w:val="001342FF"/>
    <w:rsid w:val="00140A88"/>
    <w:rsid w:val="001B7C20"/>
    <w:rsid w:val="001F0AD9"/>
    <w:rsid w:val="001F332E"/>
    <w:rsid w:val="0020134D"/>
    <w:rsid w:val="0020497E"/>
    <w:rsid w:val="00253DC9"/>
    <w:rsid w:val="00271AB5"/>
    <w:rsid w:val="002A1ED4"/>
    <w:rsid w:val="002A45C7"/>
    <w:rsid w:val="002D78E6"/>
    <w:rsid w:val="002F3FAD"/>
    <w:rsid w:val="0031212D"/>
    <w:rsid w:val="0035536A"/>
    <w:rsid w:val="003602A9"/>
    <w:rsid w:val="00375D6C"/>
    <w:rsid w:val="00384D50"/>
    <w:rsid w:val="003925DB"/>
    <w:rsid w:val="003B0AEB"/>
    <w:rsid w:val="003B5C19"/>
    <w:rsid w:val="003C1D60"/>
    <w:rsid w:val="003C6DCF"/>
    <w:rsid w:val="003F061A"/>
    <w:rsid w:val="003F6B2F"/>
    <w:rsid w:val="00424649"/>
    <w:rsid w:val="00476D81"/>
    <w:rsid w:val="00485ED7"/>
    <w:rsid w:val="004B4516"/>
    <w:rsid w:val="004C6995"/>
    <w:rsid w:val="004E6C66"/>
    <w:rsid w:val="00503411"/>
    <w:rsid w:val="005036B9"/>
    <w:rsid w:val="00513E24"/>
    <w:rsid w:val="00567C8A"/>
    <w:rsid w:val="00572801"/>
    <w:rsid w:val="005A26CD"/>
    <w:rsid w:val="005B031F"/>
    <w:rsid w:val="005E384B"/>
    <w:rsid w:val="005F1137"/>
    <w:rsid w:val="00652352"/>
    <w:rsid w:val="0066166B"/>
    <w:rsid w:val="00670934"/>
    <w:rsid w:val="00741CC9"/>
    <w:rsid w:val="00765FAC"/>
    <w:rsid w:val="00767958"/>
    <w:rsid w:val="00772DDB"/>
    <w:rsid w:val="00780710"/>
    <w:rsid w:val="00795631"/>
    <w:rsid w:val="007C72BB"/>
    <w:rsid w:val="007D3E33"/>
    <w:rsid w:val="007F55AE"/>
    <w:rsid w:val="008063E9"/>
    <w:rsid w:val="0081624A"/>
    <w:rsid w:val="00881D9E"/>
    <w:rsid w:val="008A33E8"/>
    <w:rsid w:val="008A5A56"/>
    <w:rsid w:val="0091089A"/>
    <w:rsid w:val="00944AF3"/>
    <w:rsid w:val="009614EC"/>
    <w:rsid w:val="0098491E"/>
    <w:rsid w:val="009E5D14"/>
    <w:rsid w:val="00A05A5F"/>
    <w:rsid w:val="00A90E97"/>
    <w:rsid w:val="00AB1DFD"/>
    <w:rsid w:val="00AB3F28"/>
    <w:rsid w:val="00AC4F71"/>
    <w:rsid w:val="00AC5A89"/>
    <w:rsid w:val="00B03C7B"/>
    <w:rsid w:val="00B86E92"/>
    <w:rsid w:val="00C0770A"/>
    <w:rsid w:val="00C15834"/>
    <w:rsid w:val="00C221B3"/>
    <w:rsid w:val="00C61E77"/>
    <w:rsid w:val="00C922CA"/>
    <w:rsid w:val="00C92DF3"/>
    <w:rsid w:val="00CA72BB"/>
    <w:rsid w:val="00CE4FA8"/>
    <w:rsid w:val="00D10AC5"/>
    <w:rsid w:val="00DA1200"/>
    <w:rsid w:val="00DD7DC5"/>
    <w:rsid w:val="00E10489"/>
    <w:rsid w:val="00E15F46"/>
    <w:rsid w:val="00E52D17"/>
    <w:rsid w:val="00E738F1"/>
    <w:rsid w:val="00EB140C"/>
    <w:rsid w:val="00EB471C"/>
    <w:rsid w:val="00EC13BC"/>
    <w:rsid w:val="00EC28B7"/>
    <w:rsid w:val="00F338AE"/>
    <w:rsid w:val="00F42A3D"/>
    <w:rsid w:val="00F716EA"/>
    <w:rsid w:val="00F8266A"/>
    <w:rsid w:val="00F839DE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1D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45</cp:revision>
  <cp:lastPrinted>2024-04-10T11:55:00Z</cp:lastPrinted>
  <dcterms:created xsi:type="dcterms:W3CDTF">2018-01-18T07:02:00Z</dcterms:created>
  <dcterms:modified xsi:type="dcterms:W3CDTF">2024-04-10T12:26:00Z</dcterms:modified>
</cp:coreProperties>
</file>