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16" w:rsidRDefault="00F03A16" w:rsidP="00F03A16">
      <w:pPr>
        <w:tabs>
          <w:tab w:val="num" w:pos="0"/>
        </w:tabs>
        <w:ind w:left="432" w:hanging="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F4688" w:rsidRPr="00537C04" w:rsidRDefault="004F4688" w:rsidP="004F4688">
      <w:pPr>
        <w:tabs>
          <w:tab w:val="num" w:pos="0"/>
        </w:tabs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537C0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4688" w:rsidRPr="00537C04" w:rsidRDefault="004F4688" w:rsidP="004F4688">
      <w:pPr>
        <w:tabs>
          <w:tab w:val="num" w:pos="0"/>
        </w:tabs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537C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F03A1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F4688" w:rsidRPr="00537C04" w:rsidRDefault="004F4688" w:rsidP="004F4688">
      <w:pPr>
        <w:tabs>
          <w:tab w:val="num" w:pos="0"/>
        </w:tabs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537C0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F4688" w:rsidRPr="00537C04" w:rsidRDefault="004F4688" w:rsidP="004F4688">
      <w:pPr>
        <w:tabs>
          <w:tab w:val="num" w:pos="0"/>
        </w:tabs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F4688" w:rsidRPr="00537C04" w:rsidTr="00593583">
        <w:trPr>
          <w:trHeight w:val="130"/>
        </w:trPr>
        <w:tc>
          <w:tcPr>
            <w:tcW w:w="3190" w:type="dxa"/>
            <w:hideMark/>
          </w:tcPr>
          <w:p w:rsidR="004F4688" w:rsidRPr="00537C04" w:rsidRDefault="004F4688" w:rsidP="0059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4F4688" w:rsidRDefault="004F4688" w:rsidP="00593583">
            <w:pPr>
              <w:tabs>
                <w:tab w:val="left" w:pos="315"/>
                <w:tab w:val="center" w:pos="1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F5C" w:rsidRDefault="00B46F5C" w:rsidP="00593583">
            <w:pPr>
              <w:tabs>
                <w:tab w:val="left" w:pos="315"/>
                <w:tab w:val="center" w:pos="1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F5C" w:rsidRPr="00537C04" w:rsidRDefault="00B46F5C" w:rsidP="00593583">
            <w:pPr>
              <w:tabs>
                <w:tab w:val="left" w:pos="315"/>
                <w:tab w:val="center" w:pos="1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4F4688" w:rsidRPr="00537C04" w:rsidRDefault="004F4688" w:rsidP="00593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688" w:rsidRDefault="004F4688" w:rsidP="00F03A1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5EF6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Советского городского округа Ставропольского края от 14 января 2019 г. №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125" w:rsidRDefault="00FD6125" w:rsidP="00FD6125">
      <w:pPr>
        <w:jc w:val="both"/>
      </w:pPr>
    </w:p>
    <w:p w:rsidR="00FD6125" w:rsidRDefault="00FD6125" w:rsidP="00FD6125">
      <w:pPr>
        <w:jc w:val="both"/>
      </w:pPr>
    </w:p>
    <w:p w:rsidR="004F4688" w:rsidRPr="00493529" w:rsidRDefault="008D5EF6" w:rsidP="00FD6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169 Трудового кодекса Российской Федерации, Законом Ставропольского края </w:t>
      </w:r>
      <w:r w:rsidR="00FD6125" w:rsidRPr="009C36F5">
        <w:rPr>
          <w:rFonts w:ascii="Times New Roman" w:hAnsi="Times New Roman" w:cs="Times New Roman"/>
          <w:sz w:val="28"/>
        </w:rPr>
        <w:t xml:space="preserve">от 30 мая 2023 г. </w:t>
      </w:r>
      <w:r w:rsidR="00FD6125">
        <w:rPr>
          <w:rFonts w:ascii="Times New Roman" w:hAnsi="Times New Roman" w:cs="Times New Roman"/>
          <w:sz w:val="28"/>
        </w:rPr>
        <w:t>№</w:t>
      </w:r>
      <w:r w:rsidR="00C174DF">
        <w:rPr>
          <w:rFonts w:ascii="Times New Roman" w:hAnsi="Times New Roman" w:cs="Times New Roman"/>
          <w:sz w:val="28"/>
        </w:rPr>
        <w:t xml:space="preserve"> </w:t>
      </w:r>
      <w:r w:rsidR="00FD6125" w:rsidRPr="009C36F5">
        <w:rPr>
          <w:rFonts w:ascii="Times New Roman" w:hAnsi="Times New Roman" w:cs="Times New Roman"/>
          <w:sz w:val="28"/>
        </w:rPr>
        <w:t>51-кз «О наделении Советского городского округа Ставропольского края статусом муниципального округа»</w:t>
      </w:r>
      <w:r w:rsidR="00FD6125">
        <w:rPr>
          <w:rFonts w:ascii="Times New Roman" w:hAnsi="Times New Roman" w:cs="Times New Roman"/>
          <w:sz w:val="28"/>
        </w:rPr>
        <w:t xml:space="preserve">, </w:t>
      </w:r>
      <w:r w:rsidR="004F4688" w:rsidRPr="00493529">
        <w:rPr>
          <w:rFonts w:ascii="Times New Roman" w:hAnsi="Times New Roman" w:cs="Times New Roman"/>
          <w:sz w:val="28"/>
          <w:szCs w:val="28"/>
        </w:rPr>
        <w:t xml:space="preserve">администрация Советского </w:t>
      </w:r>
      <w:r w:rsidR="00F03A16">
        <w:rPr>
          <w:rFonts w:ascii="Times New Roman" w:hAnsi="Times New Roman" w:cs="Times New Roman"/>
          <w:sz w:val="28"/>
          <w:szCs w:val="28"/>
        </w:rPr>
        <w:t>муниципального</w:t>
      </w:r>
      <w:r w:rsidR="004F4688" w:rsidRPr="0049352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DE74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4688" w:rsidRDefault="004F4688" w:rsidP="004F4688"/>
    <w:p w:rsidR="004F4688" w:rsidRPr="00B92869" w:rsidRDefault="004F4688" w:rsidP="004F4688"/>
    <w:p w:rsidR="004F4688" w:rsidRDefault="004F4688" w:rsidP="004F46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6125" w:rsidRDefault="00FD6125" w:rsidP="00FD61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AA6" w:rsidRDefault="004F4688" w:rsidP="00FD6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74C8">
        <w:rPr>
          <w:rFonts w:ascii="Times New Roman" w:hAnsi="Times New Roman" w:cs="Times New Roman"/>
          <w:sz w:val="28"/>
          <w:szCs w:val="28"/>
        </w:rPr>
        <w:t xml:space="preserve"> </w:t>
      </w:r>
      <w:r w:rsidR="008D5EF6">
        <w:rPr>
          <w:rFonts w:ascii="Times New Roman" w:hAnsi="Times New Roman" w:cs="Times New Roman"/>
          <w:sz w:val="28"/>
          <w:szCs w:val="28"/>
        </w:rPr>
        <w:t>Внести в постановление администрации Советского муниципального округа Ставропольского края от 14 января 2019 г. № 9 «Об утверждении Положения о порядке и размерах возмещения расходов, связанных с переездом на работу в другую местность, работникам, заключившим трудовой договор о работе в администрации Советского городского округа Ставропольского края, её отраслевых (функциональных) и территориальных органах, муниципальных учреждениях, финансируемых из средств бюджета Советского городского округа Ставропольского края»</w:t>
      </w:r>
      <w:r w:rsidR="00857AA6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8D5EF6">
        <w:rPr>
          <w:rFonts w:ascii="Times New Roman" w:hAnsi="Times New Roman" w:cs="Times New Roman"/>
          <w:sz w:val="28"/>
          <w:szCs w:val="28"/>
        </w:rPr>
        <w:t xml:space="preserve"> </w:t>
      </w:r>
      <w:r w:rsidR="00857AA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174DF" w:rsidRDefault="00857AA6" w:rsidP="00FD6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наименовании постановления слова «городского округа» заменить словами «муниципального округа»</w:t>
      </w:r>
      <w:r w:rsidR="00C174DF">
        <w:rPr>
          <w:rFonts w:ascii="Times New Roman" w:hAnsi="Times New Roman" w:cs="Times New Roman"/>
          <w:sz w:val="28"/>
          <w:szCs w:val="28"/>
        </w:rPr>
        <w:t>.</w:t>
      </w:r>
    </w:p>
    <w:p w:rsidR="00C174DF" w:rsidRDefault="00C174DF" w:rsidP="00FD6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  постановления слова «городского округа» заменить словами «муниципального округа».</w:t>
      </w:r>
    </w:p>
    <w:p w:rsidR="00C174DF" w:rsidRDefault="00C174DF" w:rsidP="00FD6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4DF" w:rsidRDefault="00C174DF" w:rsidP="00FD6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Положение о  порядке и размерах возмещения расходов, связанных с переездом на работу в другую местность, работникам, заключившим трудовой договор о работе в администрации Советского городского округа Ставропольского края, её отраслевых (функциональных) и территориальных органах, муниципальных учреждениях, финансируемых из средств бюджета Советского городского округа Ставропольского края, утвержденное постановлением,  следующие изменения:</w:t>
      </w:r>
      <w:proofErr w:type="gramEnd"/>
    </w:p>
    <w:p w:rsidR="00C174DF" w:rsidRDefault="00C174DF" w:rsidP="00C174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наименовании слова «городского округа» заменить словами «муниципального округа».</w:t>
      </w:r>
    </w:p>
    <w:p w:rsidR="00C174DF" w:rsidRDefault="00C174DF" w:rsidP="00C174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пункте 1  слова «городского округа» заменить словами «муниципального округа».</w:t>
      </w:r>
    </w:p>
    <w:p w:rsidR="00C174DF" w:rsidRDefault="00C174DF" w:rsidP="00C174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В пункте 4 слова «100 рублей» заменить словами «300 рублей».</w:t>
      </w:r>
    </w:p>
    <w:p w:rsidR="00C174DF" w:rsidRDefault="00C174DF" w:rsidP="00C174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276" w:rsidRDefault="00FD6125" w:rsidP="005572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4688" w:rsidRPr="00A839E4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в форме размещения в сетевом издании – сайте муниципальных правовых актов Советского </w:t>
      </w:r>
      <w:r w:rsidR="00F03A16">
        <w:rPr>
          <w:rFonts w:ascii="Times New Roman" w:hAnsi="Times New Roman" w:cs="Times New Roman"/>
          <w:sz w:val="28"/>
          <w:szCs w:val="28"/>
        </w:rPr>
        <w:t>муниципального</w:t>
      </w:r>
      <w:r w:rsidR="004F4688" w:rsidRPr="00A839E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в муниципальных библиотеках</w:t>
      </w:r>
      <w:r w:rsidR="004F4688" w:rsidRPr="00A839E4">
        <w:rPr>
          <w:rFonts w:ascii="Times New Roman" w:hAnsi="Times New Roman" w:cs="Times New Roman"/>
          <w:sz w:val="28"/>
          <w:szCs w:val="28"/>
        </w:rPr>
        <w:t>.</w:t>
      </w:r>
    </w:p>
    <w:p w:rsidR="00557276" w:rsidRDefault="00557276" w:rsidP="005572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276" w:rsidRDefault="00FD6125" w:rsidP="005572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32B7">
        <w:rPr>
          <w:rFonts w:ascii="Times New Roman" w:hAnsi="Times New Roman" w:cs="Times New Roman"/>
          <w:sz w:val="28"/>
          <w:szCs w:val="28"/>
        </w:rPr>
        <w:t>. Контроль за выполнением</w:t>
      </w:r>
      <w:r w:rsidR="004F4688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управляющего </w:t>
      </w:r>
      <w:r w:rsidR="004F4688" w:rsidRPr="00A839E4">
        <w:rPr>
          <w:rFonts w:ascii="Times New Roman" w:hAnsi="Times New Roman" w:cs="Times New Roman"/>
          <w:sz w:val="28"/>
          <w:szCs w:val="28"/>
        </w:rPr>
        <w:t xml:space="preserve">делами администрации Советского </w:t>
      </w:r>
      <w:r w:rsidR="00F03A16">
        <w:rPr>
          <w:rFonts w:ascii="Times New Roman" w:hAnsi="Times New Roman" w:cs="Times New Roman"/>
          <w:sz w:val="28"/>
          <w:szCs w:val="28"/>
        </w:rPr>
        <w:t>муниципального</w:t>
      </w:r>
      <w:r w:rsidR="004F4688" w:rsidRPr="00A839E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Киянова В.В.</w:t>
      </w:r>
    </w:p>
    <w:p w:rsidR="00557276" w:rsidRDefault="00557276" w:rsidP="005572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688" w:rsidRPr="00A839E4" w:rsidRDefault="00FD6125" w:rsidP="005572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4688" w:rsidRPr="00A839E4">
        <w:rPr>
          <w:rFonts w:ascii="Times New Roman" w:hAnsi="Times New Roman" w:cs="Times New Roman"/>
          <w:sz w:val="28"/>
          <w:szCs w:val="28"/>
        </w:rPr>
        <w:t xml:space="preserve">. </w:t>
      </w:r>
      <w:r w:rsidR="004F4688">
        <w:rPr>
          <w:rFonts w:ascii="Times New Roman" w:hAnsi="Times New Roman" w:cs="Times New Roman"/>
          <w:sz w:val="28"/>
          <w:szCs w:val="28"/>
        </w:rPr>
        <w:t>Настоящее постановл</w:t>
      </w:r>
      <w:r w:rsidR="004F4688" w:rsidRPr="00A839E4">
        <w:rPr>
          <w:rFonts w:ascii="Times New Roman" w:hAnsi="Times New Roman" w:cs="Times New Roman"/>
          <w:sz w:val="28"/>
          <w:szCs w:val="28"/>
        </w:rPr>
        <w:t xml:space="preserve">ение вступает в силу с даты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4F4688" w:rsidRPr="00A839E4">
        <w:rPr>
          <w:rFonts w:ascii="Times New Roman" w:hAnsi="Times New Roman" w:cs="Times New Roman"/>
          <w:sz w:val="28"/>
          <w:szCs w:val="28"/>
        </w:rPr>
        <w:t xml:space="preserve">официального обнародования. </w:t>
      </w:r>
    </w:p>
    <w:p w:rsidR="004F4688" w:rsidRPr="00A839E4" w:rsidRDefault="004F4688" w:rsidP="004F46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6F5C" w:rsidRDefault="00B46F5C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D6125" w:rsidRDefault="00F03A16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F4688" w:rsidRPr="00BF3056">
        <w:rPr>
          <w:rFonts w:ascii="Times New Roman" w:hAnsi="Times New Roman" w:cs="Times New Roman"/>
          <w:sz w:val="28"/>
          <w:szCs w:val="28"/>
        </w:rPr>
        <w:t>Советского</w:t>
      </w:r>
      <w:r w:rsidR="00B46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688" w:rsidRPr="00BF3056" w:rsidRDefault="00F03A16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F468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F4688" w:rsidRPr="00BF3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688" w:rsidRPr="00BF3056" w:rsidRDefault="004F4688" w:rsidP="004F4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F305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 w:rsidR="00B46F5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3A1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3FB8">
        <w:rPr>
          <w:rFonts w:ascii="Times New Roman" w:hAnsi="Times New Roman" w:cs="Times New Roman"/>
          <w:sz w:val="28"/>
          <w:szCs w:val="28"/>
        </w:rPr>
        <w:t xml:space="preserve">  </w:t>
      </w:r>
      <w:r w:rsidR="00F03A16">
        <w:rPr>
          <w:rFonts w:ascii="Times New Roman" w:hAnsi="Times New Roman" w:cs="Times New Roman"/>
          <w:sz w:val="28"/>
          <w:szCs w:val="28"/>
        </w:rPr>
        <w:t>С.В. Гультяев</w:t>
      </w:r>
    </w:p>
    <w:p w:rsidR="004F4688" w:rsidRDefault="004F4688" w:rsidP="004F4688">
      <w:bookmarkStart w:id="0" w:name="_GoBack"/>
      <w:bookmarkEnd w:id="0"/>
    </w:p>
    <w:sectPr w:rsidR="004F4688" w:rsidSect="00F03A1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56"/>
    <w:rsid w:val="003F7A49"/>
    <w:rsid w:val="004F024B"/>
    <w:rsid w:val="004F4688"/>
    <w:rsid w:val="00557276"/>
    <w:rsid w:val="00695081"/>
    <w:rsid w:val="0077790A"/>
    <w:rsid w:val="00795B07"/>
    <w:rsid w:val="007B6303"/>
    <w:rsid w:val="00801656"/>
    <w:rsid w:val="0082711F"/>
    <w:rsid w:val="008533B2"/>
    <w:rsid w:val="00857AA6"/>
    <w:rsid w:val="008D131D"/>
    <w:rsid w:val="008D5EF6"/>
    <w:rsid w:val="008E32B7"/>
    <w:rsid w:val="00993FB8"/>
    <w:rsid w:val="00997976"/>
    <w:rsid w:val="00B46F5C"/>
    <w:rsid w:val="00BD7916"/>
    <w:rsid w:val="00C174DF"/>
    <w:rsid w:val="00CB451E"/>
    <w:rsid w:val="00D2356A"/>
    <w:rsid w:val="00DE74C8"/>
    <w:rsid w:val="00E154D5"/>
    <w:rsid w:val="00E72D4F"/>
    <w:rsid w:val="00E81215"/>
    <w:rsid w:val="00E84408"/>
    <w:rsid w:val="00F03A16"/>
    <w:rsid w:val="00F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688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1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1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16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4F468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4F4688"/>
    <w:rPr>
      <w:b/>
      <w:bCs/>
      <w:color w:val="008000"/>
    </w:rPr>
  </w:style>
  <w:style w:type="paragraph" w:styleId="a6">
    <w:name w:val="No Spacing"/>
    <w:uiPriority w:val="1"/>
    <w:qFormat/>
    <w:rsid w:val="004F4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4F4688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a8">
    <w:name w:val="Основной текст Знак"/>
    <w:basedOn w:val="a0"/>
    <w:link w:val="a7"/>
    <w:rsid w:val="004F4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46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688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1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1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16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6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4F468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4F4688"/>
    <w:rPr>
      <w:b/>
      <w:bCs/>
      <w:color w:val="008000"/>
    </w:rPr>
  </w:style>
  <w:style w:type="paragraph" w:styleId="a6">
    <w:name w:val="No Spacing"/>
    <w:uiPriority w:val="1"/>
    <w:qFormat/>
    <w:rsid w:val="004F4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4F4688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a8">
    <w:name w:val="Основной текст Знак"/>
    <w:basedOn w:val="a0"/>
    <w:link w:val="a7"/>
    <w:rsid w:val="004F4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4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92ED-05ED-438D-9418-DB466795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SUPER_VOVAN</cp:lastModifiedBy>
  <cp:revision>6</cp:revision>
  <cp:lastPrinted>2022-05-24T05:30:00Z</cp:lastPrinted>
  <dcterms:created xsi:type="dcterms:W3CDTF">2024-07-28T09:44:00Z</dcterms:created>
  <dcterms:modified xsi:type="dcterms:W3CDTF">2024-08-30T09:26:00Z</dcterms:modified>
</cp:coreProperties>
</file>