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DB" w:rsidRPr="00D44DD6" w:rsidRDefault="004855DB" w:rsidP="00485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4855DB" w:rsidRDefault="000B2EC0" w:rsidP="00485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5DB">
        <w:rPr>
          <w:rFonts w:ascii="Times New Roman" w:hAnsi="Times New Roman"/>
          <w:b/>
          <w:sz w:val="28"/>
          <w:szCs w:val="28"/>
        </w:rPr>
        <w:t>СОВЕТ</w:t>
      </w:r>
    </w:p>
    <w:p w:rsidR="004855DB" w:rsidRPr="004855DB" w:rsidRDefault="000B2EC0" w:rsidP="00485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5DB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4855DB" w:rsidRDefault="000B2EC0" w:rsidP="00485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5DB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0B2EC0" w:rsidRPr="004855DB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2EC0" w:rsidRPr="004855DB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55DB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Default="004855DB" w:rsidP="00513E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 августа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0930F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611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55DB" w:rsidRDefault="004855DB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13F5" w:rsidRDefault="00AE7BE9" w:rsidP="00AE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D76C04">
        <w:rPr>
          <w:rFonts w:ascii="Times New Roman" w:hAnsi="Times New Roman"/>
          <w:sz w:val="28"/>
          <w:szCs w:val="28"/>
        </w:rPr>
        <w:t xml:space="preserve"> </w:t>
      </w:r>
      <w:r w:rsidR="00D15CC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 муниципальной собственности Советского городского округа Ставропольского края в государственную собственность Ставропольского края</w:t>
      </w:r>
    </w:p>
    <w:p w:rsidR="00AE7BE9" w:rsidRPr="007D3E33" w:rsidRDefault="00AE7BE9" w:rsidP="00AE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>Руководствуясь федеральным закон</w:t>
      </w:r>
      <w:r w:rsidR="00EA3B45">
        <w:rPr>
          <w:rFonts w:ascii="Times New Roman" w:hAnsi="Times New Roman" w:cs="Times New Roman"/>
          <w:sz w:val="28"/>
          <w:szCs w:val="28"/>
        </w:rPr>
        <w:t>о</w:t>
      </w:r>
      <w:r w:rsidRPr="00D67ADE">
        <w:rPr>
          <w:rFonts w:ascii="Times New Roman" w:hAnsi="Times New Roman" w:cs="Times New Roman"/>
          <w:sz w:val="28"/>
          <w:szCs w:val="28"/>
        </w:rPr>
        <w:t xml:space="preserve">м от 06 октября 2003 года № 131-ФЗ «Об общих принципах организации местного самоуправления в Российской Федерации», </w:t>
      </w:r>
      <w:r w:rsidR="00D2032B">
        <w:rPr>
          <w:rFonts w:ascii="Times New Roman" w:hAnsi="Times New Roman" w:cs="Times New Roman"/>
          <w:sz w:val="28"/>
          <w:szCs w:val="28"/>
        </w:rPr>
        <w:t>постановление</w:t>
      </w:r>
      <w:r w:rsidR="00EA3B45">
        <w:rPr>
          <w:rFonts w:ascii="Times New Roman" w:hAnsi="Times New Roman" w:cs="Times New Roman"/>
          <w:sz w:val="28"/>
          <w:szCs w:val="28"/>
        </w:rPr>
        <w:t>м</w:t>
      </w:r>
      <w:r w:rsidR="00D2032B">
        <w:rPr>
          <w:rFonts w:ascii="Times New Roman" w:hAnsi="Times New Roman" w:cs="Times New Roman"/>
          <w:sz w:val="28"/>
          <w:szCs w:val="28"/>
        </w:rPr>
        <w:t xml:space="preserve"> </w:t>
      </w:r>
      <w:r w:rsidR="00EA3B45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</w:t>
      </w:r>
      <w:proofErr w:type="gramEnd"/>
      <w:r w:rsidR="00EA3B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3B45">
        <w:rPr>
          <w:rFonts w:ascii="Times New Roman" w:hAnsi="Times New Roman" w:cs="Times New Roman"/>
          <w:sz w:val="28"/>
          <w:szCs w:val="28"/>
        </w:rPr>
        <w:t>из муниципальной собственности в федеральную собственность или собственность субъекта Российской Федерации»</w:t>
      </w:r>
      <w:r w:rsidRPr="00D67ADE">
        <w:rPr>
          <w:rFonts w:ascii="Times New Roman" w:hAnsi="Times New Roman" w:cs="Times New Roman"/>
          <w:sz w:val="28"/>
          <w:szCs w:val="28"/>
        </w:rPr>
        <w:t xml:space="preserve">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  <w:proofErr w:type="gramEnd"/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 xml:space="preserve">ередать </w:t>
      </w:r>
      <w:r w:rsidR="003A2399">
        <w:rPr>
          <w:rFonts w:ascii="Times New Roman" w:eastAsia="Times New Roman" w:hAnsi="Times New Roman"/>
          <w:sz w:val="28"/>
          <w:szCs w:val="28"/>
        </w:rPr>
        <w:t xml:space="preserve">безвозмездно </w:t>
      </w:r>
      <w:r w:rsidR="00D15CC4">
        <w:rPr>
          <w:rFonts w:ascii="Times New Roman" w:eastAsia="Times New Roman" w:hAnsi="Times New Roman"/>
          <w:sz w:val="28"/>
          <w:szCs w:val="28"/>
        </w:rPr>
        <w:t xml:space="preserve">имущество </w:t>
      </w:r>
      <w:r w:rsidR="00A513F5">
        <w:rPr>
          <w:rFonts w:ascii="Times New Roman" w:eastAsia="Times New Roman" w:hAnsi="Times New Roman"/>
          <w:sz w:val="28"/>
          <w:szCs w:val="28"/>
        </w:rPr>
        <w:t>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0D7D55">
        <w:rPr>
          <w:rFonts w:ascii="Times New Roman" w:hAnsi="Times New Roman"/>
          <w:sz w:val="28"/>
          <w:szCs w:val="28"/>
        </w:rPr>
        <w:t>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D15CC4"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>, подлежащ</w:t>
      </w:r>
      <w:r w:rsidR="00D15CC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безвозмездной передаче из муниципальной собственности Советского городского округа Ставропольского края в государственную соб</w:t>
      </w:r>
      <w:r w:rsidR="002344AA">
        <w:rPr>
          <w:rFonts w:ascii="Times New Roman" w:eastAsia="Times New Roman" w:hAnsi="Times New Roman" w:cs="Times New Roman"/>
          <w:sz w:val="28"/>
          <w:szCs w:val="28"/>
        </w:rPr>
        <w:t>ственность Ставропольского края</w:t>
      </w:r>
      <w:r w:rsidR="00D15CC4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00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2344AA" w:rsidRPr="001873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73CD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 в</w:t>
      </w:r>
      <w:r w:rsidRPr="001873C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1873CD">
        <w:rPr>
          <w:rFonts w:ascii="Times New Roman" w:eastAsia="Times New Roman" w:hAnsi="Times New Roman"/>
          <w:sz w:val="28"/>
          <w:szCs w:val="28"/>
        </w:rPr>
        <w:t>двухнедельных</w:t>
      </w:r>
      <w:proofErr w:type="gramEnd"/>
      <w:r w:rsidRPr="001873CD">
        <w:rPr>
          <w:rFonts w:ascii="Times New Roman" w:eastAsia="Times New Roman" w:hAnsi="Times New Roman"/>
          <w:sz w:val="28"/>
          <w:szCs w:val="28"/>
        </w:rPr>
        <w:t xml:space="preserve"> срок со дня утверждения передаточного акта внести изменения в</w:t>
      </w:r>
      <w:r w:rsidR="001873CD" w:rsidRPr="001873CD">
        <w:rPr>
          <w:rFonts w:ascii="Times New Roman" w:eastAsia="Times New Roman" w:hAnsi="Times New Roman"/>
          <w:sz w:val="28"/>
          <w:szCs w:val="28"/>
        </w:rPr>
        <w:t xml:space="preserve"> бухгалтерском учете, искл</w:t>
      </w:r>
      <w:r w:rsidRPr="001873CD">
        <w:rPr>
          <w:rFonts w:ascii="Times New Roman" w:eastAsia="Times New Roman" w:hAnsi="Times New Roman"/>
          <w:sz w:val="28"/>
          <w:szCs w:val="28"/>
        </w:rPr>
        <w:t>ючив из него вышеуказанное имущество.</w:t>
      </w:r>
    </w:p>
    <w:p w:rsidR="00E16C4D" w:rsidRPr="001873CD" w:rsidRDefault="00E16C4D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Признать утратившим силу </w:t>
      </w:r>
      <w:r w:rsidRPr="002D638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2D6385">
        <w:rPr>
          <w:rFonts w:ascii="Times New Roman" w:hAnsi="Times New Roman"/>
          <w:sz w:val="28"/>
          <w:szCs w:val="28"/>
        </w:rPr>
        <w:t xml:space="preserve"> Совета депутатов Советского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D14B9">
        <w:rPr>
          <w:rFonts w:ascii="Times New Roman" w:hAnsi="Times New Roman"/>
          <w:sz w:val="28"/>
          <w:szCs w:val="28"/>
        </w:rPr>
        <w:t xml:space="preserve">18 ноября 2021 г. № 509 </w:t>
      </w:r>
      <w:r w:rsidRPr="002D6385">
        <w:rPr>
          <w:rFonts w:ascii="Times New Roman" w:hAnsi="Times New Roman"/>
          <w:sz w:val="28"/>
          <w:szCs w:val="28"/>
        </w:rPr>
        <w:t>«</w:t>
      </w: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D76C04">
        <w:rPr>
          <w:rFonts w:ascii="Times New Roman" w:hAnsi="Times New Roman"/>
          <w:sz w:val="28"/>
          <w:szCs w:val="28"/>
        </w:rPr>
        <w:t xml:space="preserve"> </w:t>
      </w:r>
      <w:r w:rsidR="009E1AE9">
        <w:rPr>
          <w:rFonts w:ascii="Times New Roman" w:hAnsi="Times New Roman"/>
          <w:sz w:val="28"/>
          <w:szCs w:val="28"/>
        </w:rPr>
        <w:t xml:space="preserve">технической документации и затрат, понесенных администрацией Советского городского округа Ставропольского края по муниципальному контракту, </w:t>
      </w:r>
      <w:r>
        <w:rPr>
          <w:rFonts w:ascii="Times New Roman" w:eastAsia="Times New Roman" w:hAnsi="Times New Roman"/>
          <w:sz w:val="28"/>
          <w:szCs w:val="28"/>
        </w:rPr>
        <w:t>из муниципальной собственности Советского городского округа Ставропольского края в государственную собственность Ставропольского края»</w:t>
      </w:r>
      <w:r w:rsidR="00AE7BE9">
        <w:rPr>
          <w:rFonts w:ascii="Times New Roman" w:eastAsia="Times New Roman" w:hAnsi="Times New Roman"/>
          <w:sz w:val="28"/>
          <w:szCs w:val="28"/>
        </w:rPr>
        <w:t>.</w:t>
      </w: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855DB" w:rsidRDefault="004855DB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855DB" w:rsidRDefault="004855DB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D67ADE" w:rsidRDefault="000B2EC0" w:rsidP="001873CD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  <w:sectPr w:rsidR="00D67ADE" w:rsidSect="00E52D1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</w:t>
      </w:r>
      <w:r w:rsidR="007E76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</w:p>
    <w:p w:rsidR="004855DB" w:rsidRDefault="004855DB" w:rsidP="004855D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</w:p>
    <w:p w:rsidR="00D67ADE" w:rsidRPr="00513E24" w:rsidRDefault="004855DB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D67ADE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D67ADE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="00D67ADE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  <w:r w:rsidR="004855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4855DB">
        <w:rPr>
          <w:rFonts w:ascii="Times New Roman" w:eastAsia="Times New Roman" w:hAnsi="Times New Roman" w:cs="Times New Roman"/>
          <w:color w:val="000000"/>
          <w:sz w:val="27"/>
          <w:szCs w:val="27"/>
        </w:rPr>
        <w:t>25 августа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0930FF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4855DB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4855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611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A2E" w:rsidRDefault="00811A2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540C5" w:rsidRPr="004855DB" w:rsidRDefault="00811A2E" w:rsidP="00811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5DB">
        <w:rPr>
          <w:rFonts w:ascii="Times New Roman" w:hAnsi="Times New Roman"/>
          <w:sz w:val="24"/>
          <w:szCs w:val="24"/>
        </w:rPr>
        <w:t xml:space="preserve">ПЕРЕЧЕНЬ </w:t>
      </w:r>
    </w:p>
    <w:p w:rsidR="00811A2E" w:rsidRPr="004855DB" w:rsidRDefault="00D15CC4" w:rsidP="00D15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5DB">
        <w:rPr>
          <w:rFonts w:ascii="Times New Roman" w:eastAsia="Times New Roman" w:hAnsi="Times New Roman" w:cs="Times New Roman"/>
          <w:sz w:val="28"/>
          <w:szCs w:val="28"/>
        </w:rPr>
        <w:t xml:space="preserve">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</w:t>
      </w:r>
    </w:p>
    <w:p w:rsidR="00D15CC4" w:rsidRPr="004D094D" w:rsidRDefault="00D15CC4" w:rsidP="00D15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531" w:type="dxa"/>
        <w:tblLook w:val="04A0"/>
      </w:tblPr>
      <w:tblGrid>
        <w:gridCol w:w="594"/>
        <w:gridCol w:w="6762"/>
        <w:gridCol w:w="2175"/>
      </w:tblGrid>
      <w:tr w:rsidR="00E540C5" w:rsidRPr="00ED14B9" w:rsidTr="00E540C5">
        <w:tc>
          <w:tcPr>
            <w:tcW w:w="594" w:type="dxa"/>
            <w:vAlign w:val="center"/>
          </w:tcPr>
          <w:p w:rsidR="00E540C5" w:rsidRPr="00B2724C" w:rsidRDefault="00E540C5" w:rsidP="003D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72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72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272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62" w:type="dxa"/>
            <w:vAlign w:val="center"/>
          </w:tcPr>
          <w:p w:rsidR="00E540C5" w:rsidRPr="00B2724C" w:rsidRDefault="00E540C5" w:rsidP="003D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4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75" w:type="dxa"/>
          </w:tcPr>
          <w:p w:rsidR="00E540C5" w:rsidRPr="00B2724C" w:rsidRDefault="00EA3B45" w:rsidP="003D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 w:rsidR="00E540C5" w:rsidRPr="00B2724C">
              <w:rPr>
                <w:rFonts w:ascii="Times New Roman" w:hAnsi="Times New Roman" w:cs="Times New Roman"/>
                <w:sz w:val="28"/>
                <w:szCs w:val="28"/>
              </w:rPr>
              <w:t xml:space="preserve"> (руб</w:t>
            </w:r>
            <w:r w:rsidR="00D1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40C5" w:rsidRPr="00B272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40C5" w:rsidRPr="00ED14B9" w:rsidTr="00E540C5">
        <w:trPr>
          <w:trHeight w:val="355"/>
        </w:trPr>
        <w:tc>
          <w:tcPr>
            <w:tcW w:w="594" w:type="dxa"/>
          </w:tcPr>
          <w:p w:rsidR="00E540C5" w:rsidRPr="00B2724C" w:rsidRDefault="00E540C5" w:rsidP="003D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2" w:type="dxa"/>
          </w:tcPr>
          <w:p w:rsidR="00E540C5" w:rsidRPr="00B2724C" w:rsidRDefault="00E540C5" w:rsidP="00D15CC4">
            <w:pPr>
              <w:pStyle w:val="a8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D15CC4">
              <w:rPr>
                <w:rFonts w:ascii="Times New Roman" w:hAnsi="Times New Roman"/>
                <w:szCs w:val="28"/>
              </w:rPr>
              <w:t>роектно-сметная</w:t>
            </w:r>
            <w:r w:rsidRPr="00B2724C">
              <w:rPr>
                <w:rFonts w:ascii="Times New Roman" w:hAnsi="Times New Roman"/>
                <w:szCs w:val="28"/>
              </w:rPr>
              <w:t xml:space="preserve"> документаци</w:t>
            </w:r>
            <w:r w:rsidR="00D15CC4">
              <w:rPr>
                <w:rFonts w:ascii="Times New Roman" w:hAnsi="Times New Roman"/>
                <w:szCs w:val="28"/>
              </w:rPr>
              <w:t>я</w:t>
            </w:r>
            <w:r w:rsidRPr="00B2724C">
              <w:rPr>
                <w:rFonts w:ascii="Times New Roman" w:hAnsi="Times New Roman"/>
                <w:szCs w:val="28"/>
              </w:rPr>
              <w:t xml:space="preserve"> на объект «Центр культурного развития» в </w:t>
            </w:r>
            <w:proofErr w:type="gramStart"/>
            <w:r w:rsidRPr="00B2724C">
              <w:rPr>
                <w:rFonts w:ascii="Times New Roman" w:hAnsi="Times New Roman"/>
                <w:szCs w:val="28"/>
              </w:rPr>
              <w:t>г</w:t>
            </w:r>
            <w:proofErr w:type="gramEnd"/>
            <w:r w:rsidRPr="00B2724C">
              <w:rPr>
                <w:rFonts w:ascii="Times New Roman" w:hAnsi="Times New Roman"/>
                <w:szCs w:val="28"/>
              </w:rPr>
              <w:t>. Зеленокумск</w:t>
            </w:r>
          </w:p>
        </w:tc>
        <w:tc>
          <w:tcPr>
            <w:tcW w:w="2175" w:type="dxa"/>
          </w:tcPr>
          <w:p w:rsidR="00E540C5" w:rsidRPr="00B2724C" w:rsidRDefault="00E540C5" w:rsidP="003D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4C">
              <w:rPr>
                <w:rFonts w:ascii="Times New Roman" w:hAnsi="Times New Roman"/>
                <w:sz w:val="28"/>
                <w:szCs w:val="28"/>
              </w:rPr>
              <w:t>4 800 000,00</w:t>
            </w:r>
          </w:p>
        </w:tc>
      </w:tr>
    </w:tbl>
    <w:p w:rsidR="00811A2E" w:rsidRPr="00ED14B9" w:rsidRDefault="00811A2E" w:rsidP="00811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1A2E" w:rsidRDefault="00811A2E" w:rsidP="00811A2E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7E7670" w:rsidRPr="003E2B21" w:rsidRDefault="007E7670" w:rsidP="00811A2E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8604D" w:rsidRDefault="00F8604D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F8604D" w:rsidSect="00D67AD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930FF"/>
    <w:rsid w:val="000B2EC0"/>
    <w:rsid w:val="000C0B29"/>
    <w:rsid w:val="000D7D55"/>
    <w:rsid w:val="000F187B"/>
    <w:rsid w:val="00117470"/>
    <w:rsid w:val="00121D18"/>
    <w:rsid w:val="00121E49"/>
    <w:rsid w:val="001342FF"/>
    <w:rsid w:val="00140A88"/>
    <w:rsid w:val="001439CC"/>
    <w:rsid w:val="0014533C"/>
    <w:rsid w:val="001873CD"/>
    <w:rsid w:val="00194FE7"/>
    <w:rsid w:val="001B7C20"/>
    <w:rsid w:val="001E3872"/>
    <w:rsid w:val="001F0AD9"/>
    <w:rsid w:val="001F332E"/>
    <w:rsid w:val="001F4087"/>
    <w:rsid w:val="0020134D"/>
    <w:rsid w:val="0020497E"/>
    <w:rsid w:val="00213B0C"/>
    <w:rsid w:val="00225F7C"/>
    <w:rsid w:val="00230C27"/>
    <w:rsid w:val="002344AA"/>
    <w:rsid w:val="00235F95"/>
    <w:rsid w:val="00253DC9"/>
    <w:rsid w:val="00271AB5"/>
    <w:rsid w:val="00271E8D"/>
    <w:rsid w:val="002D4B61"/>
    <w:rsid w:val="002D6385"/>
    <w:rsid w:val="002D78E6"/>
    <w:rsid w:val="002F3FAD"/>
    <w:rsid w:val="002F6FAE"/>
    <w:rsid w:val="0031212D"/>
    <w:rsid w:val="00324793"/>
    <w:rsid w:val="003258AB"/>
    <w:rsid w:val="00351DEC"/>
    <w:rsid w:val="00375D6C"/>
    <w:rsid w:val="00384D50"/>
    <w:rsid w:val="00390445"/>
    <w:rsid w:val="003A2399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00A27"/>
    <w:rsid w:val="00425646"/>
    <w:rsid w:val="004258BA"/>
    <w:rsid w:val="004855DB"/>
    <w:rsid w:val="00486590"/>
    <w:rsid w:val="00492BA9"/>
    <w:rsid w:val="004936D2"/>
    <w:rsid w:val="004C4623"/>
    <w:rsid w:val="004C67CA"/>
    <w:rsid w:val="004E6C66"/>
    <w:rsid w:val="005036B9"/>
    <w:rsid w:val="00503EE9"/>
    <w:rsid w:val="00512D6B"/>
    <w:rsid w:val="00513E24"/>
    <w:rsid w:val="0055546A"/>
    <w:rsid w:val="00567C8A"/>
    <w:rsid w:val="00572801"/>
    <w:rsid w:val="00573BC7"/>
    <w:rsid w:val="005A26CD"/>
    <w:rsid w:val="005A41D1"/>
    <w:rsid w:val="005B031F"/>
    <w:rsid w:val="005E384B"/>
    <w:rsid w:val="005F1137"/>
    <w:rsid w:val="005F38C2"/>
    <w:rsid w:val="005F467B"/>
    <w:rsid w:val="0065097B"/>
    <w:rsid w:val="0066166B"/>
    <w:rsid w:val="006930B0"/>
    <w:rsid w:val="006C620B"/>
    <w:rsid w:val="006F090D"/>
    <w:rsid w:val="00710A90"/>
    <w:rsid w:val="00737FA2"/>
    <w:rsid w:val="00741CC9"/>
    <w:rsid w:val="007516D6"/>
    <w:rsid w:val="00754E49"/>
    <w:rsid w:val="0075627A"/>
    <w:rsid w:val="00765FAC"/>
    <w:rsid w:val="00772DDB"/>
    <w:rsid w:val="00780710"/>
    <w:rsid w:val="00795631"/>
    <w:rsid w:val="007A59A8"/>
    <w:rsid w:val="007C72BB"/>
    <w:rsid w:val="007D3E33"/>
    <w:rsid w:val="007E7670"/>
    <w:rsid w:val="007F55AE"/>
    <w:rsid w:val="00811A2E"/>
    <w:rsid w:val="0081624A"/>
    <w:rsid w:val="008777A5"/>
    <w:rsid w:val="0088714B"/>
    <w:rsid w:val="00887DB3"/>
    <w:rsid w:val="008A33E8"/>
    <w:rsid w:val="008D4D3C"/>
    <w:rsid w:val="0091089A"/>
    <w:rsid w:val="00923580"/>
    <w:rsid w:val="00944AF3"/>
    <w:rsid w:val="00962B3D"/>
    <w:rsid w:val="00964AA5"/>
    <w:rsid w:val="009743DF"/>
    <w:rsid w:val="0098491E"/>
    <w:rsid w:val="00986240"/>
    <w:rsid w:val="009D79E7"/>
    <w:rsid w:val="009E1AE9"/>
    <w:rsid w:val="009E544F"/>
    <w:rsid w:val="009F6E37"/>
    <w:rsid w:val="00A3796C"/>
    <w:rsid w:val="00A421B5"/>
    <w:rsid w:val="00A513F5"/>
    <w:rsid w:val="00A55066"/>
    <w:rsid w:val="00A97665"/>
    <w:rsid w:val="00AA01B3"/>
    <w:rsid w:val="00AA3DEF"/>
    <w:rsid w:val="00AB1DFD"/>
    <w:rsid w:val="00AC29EF"/>
    <w:rsid w:val="00AC5A89"/>
    <w:rsid w:val="00AD6564"/>
    <w:rsid w:val="00AE33E0"/>
    <w:rsid w:val="00AE7BE9"/>
    <w:rsid w:val="00AF7F6D"/>
    <w:rsid w:val="00B27025"/>
    <w:rsid w:val="00B2724C"/>
    <w:rsid w:val="00B406FE"/>
    <w:rsid w:val="00B476BC"/>
    <w:rsid w:val="00B72C99"/>
    <w:rsid w:val="00B86E92"/>
    <w:rsid w:val="00BA2A82"/>
    <w:rsid w:val="00BD2BCE"/>
    <w:rsid w:val="00BE2B20"/>
    <w:rsid w:val="00C0770A"/>
    <w:rsid w:val="00C107AF"/>
    <w:rsid w:val="00C221B3"/>
    <w:rsid w:val="00C639B4"/>
    <w:rsid w:val="00C64F27"/>
    <w:rsid w:val="00C87869"/>
    <w:rsid w:val="00C92DF3"/>
    <w:rsid w:val="00CA72BB"/>
    <w:rsid w:val="00CE4933"/>
    <w:rsid w:val="00CE4FA8"/>
    <w:rsid w:val="00CE5647"/>
    <w:rsid w:val="00CF2657"/>
    <w:rsid w:val="00D10AC5"/>
    <w:rsid w:val="00D15CC4"/>
    <w:rsid w:val="00D2032B"/>
    <w:rsid w:val="00D34B8C"/>
    <w:rsid w:val="00D67ADE"/>
    <w:rsid w:val="00D70CDE"/>
    <w:rsid w:val="00D76C04"/>
    <w:rsid w:val="00D83AA2"/>
    <w:rsid w:val="00DA791E"/>
    <w:rsid w:val="00DF2798"/>
    <w:rsid w:val="00E017A1"/>
    <w:rsid w:val="00E16C4D"/>
    <w:rsid w:val="00E33481"/>
    <w:rsid w:val="00E52D17"/>
    <w:rsid w:val="00E540C5"/>
    <w:rsid w:val="00EA3B45"/>
    <w:rsid w:val="00EB1617"/>
    <w:rsid w:val="00EB471C"/>
    <w:rsid w:val="00EC28B7"/>
    <w:rsid w:val="00ED14B9"/>
    <w:rsid w:val="00EE237D"/>
    <w:rsid w:val="00F04873"/>
    <w:rsid w:val="00F10928"/>
    <w:rsid w:val="00F24D6F"/>
    <w:rsid w:val="00F42A3D"/>
    <w:rsid w:val="00F46C87"/>
    <w:rsid w:val="00F7299F"/>
    <w:rsid w:val="00F8266A"/>
    <w:rsid w:val="00F843A2"/>
    <w:rsid w:val="00F8604D"/>
    <w:rsid w:val="00FD7BAE"/>
    <w:rsid w:val="00FE1906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ody Text"/>
    <w:basedOn w:val="a"/>
    <w:link w:val="a9"/>
    <w:rsid w:val="00811A2E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11A2E"/>
    <w:rPr>
      <w:rFonts w:ascii="Arial" w:eastAsia="Times New Roman" w:hAnsi="Arial" w:cs="Arial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BCF4-B1D2-4938-A2A3-CFACBA7F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76</cp:revision>
  <cp:lastPrinted>2022-08-18T14:33:00Z</cp:lastPrinted>
  <dcterms:created xsi:type="dcterms:W3CDTF">2018-01-18T07:02:00Z</dcterms:created>
  <dcterms:modified xsi:type="dcterms:W3CDTF">2022-08-25T13:19:00Z</dcterms:modified>
</cp:coreProperties>
</file>