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5" w:rsidRDefault="00554985" w:rsidP="0055498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54985" w:rsidRDefault="00554985" w:rsidP="0055498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СОВЕТСКОГО ГОРОДСКОГО ОКРУГА СТАВРОПОЛЬСКОГО КРАЯ</w:t>
      </w:r>
    </w:p>
    <w:p w:rsidR="00554985" w:rsidRDefault="00554985" w:rsidP="0055498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</w:p>
    <w:p w:rsidR="00554985" w:rsidRPr="008972F6" w:rsidRDefault="00554985" w:rsidP="007C2C3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г. Зеленокумск</w:t>
      </w: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040B37" w:rsidRPr="005F22E6" w:rsidRDefault="007C2C31" w:rsidP="00040B3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5F22E6">
        <w:rPr>
          <w:b w:val="0"/>
          <w:sz w:val="28"/>
          <w:szCs w:val="28"/>
        </w:rPr>
        <w:t>О внесении изменений в постановление администрации Советского городского округа Ставропольского края от 04 марта 2022 года № 314</w:t>
      </w:r>
    </w:p>
    <w:p w:rsidR="007C2C31" w:rsidRPr="005F22E6" w:rsidRDefault="007C2C31" w:rsidP="00040B3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eastAsia="ar-SA"/>
        </w:rPr>
      </w:pPr>
    </w:p>
    <w:p w:rsidR="00451795" w:rsidRPr="005F22E6" w:rsidRDefault="00451795" w:rsidP="00040B3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proofErr w:type="gramStart"/>
      <w:r w:rsidRPr="005F22E6">
        <w:rPr>
          <w:b w:val="0"/>
          <w:sz w:val="28"/>
          <w:szCs w:val="28"/>
          <w:lang w:eastAsia="ar-SA"/>
        </w:rPr>
        <w:t>Руководствуясь</w:t>
      </w:r>
      <w:r w:rsidRPr="005F22E6">
        <w:rPr>
          <w:b w:val="0"/>
          <w:sz w:val="28"/>
          <w:szCs w:val="28"/>
        </w:rPr>
        <w:t xml:space="preserve"> </w:t>
      </w:r>
      <w:r w:rsidR="00040B37" w:rsidRPr="005F22E6">
        <w:rPr>
          <w:b w:val="0"/>
          <w:sz w:val="28"/>
          <w:szCs w:val="28"/>
        </w:rPr>
        <w:t>Ф</w:t>
      </w:r>
      <w:r w:rsidR="00040B37" w:rsidRPr="005F22E6">
        <w:rPr>
          <w:b w:val="0"/>
          <w:sz w:val="28"/>
          <w:szCs w:val="28"/>
          <w:lang w:eastAsia="ar-SA"/>
        </w:rPr>
        <w:t>едеральным законо</w:t>
      </w:r>
      <w:r w:rsidRPr="005F22E6">
        <w:rPr>
          <w:b w:val="0"/>
          <w:sz w:val="28"/>
          <w:szCs w:val="28"/>
          <w:lang w:eastAsia="ar-SA"/>
        </w:rPr>
        <w:t xml:space="preserve">м от 06 октября 2003 года </w:t>
      </w:r>
      <w:r w:rsidRPr="005F22E6">
        <w:rPr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40B37" w:rsidRPr="005F22E6">
        <w:rPr>
          <w:b w:val="0"/>
          <w:sz w:val="28"/>
          <w:szCs w:val="28"/>
        </w:rPr>
        <w:t xml:space="preserve">, </w:t>
      </w:r>
      <w:r w:rsidR="00EF199C">
        <w:rPr>
          <w:b w:val="0"/>
          <w:sz w:val="28"/>
          <w:szCs w:val="28"/>
        </w:rPr>
        <w:t xml:space="preserve">пункт 1 статьи </w:t>
      </w:r>
      <w:r w:rsidR="008961F4">
        <w:rPr>
          <w:b w:val="0"/>
          <w:sz w:val="28"/>
          <w:szCs w:val="28"/>
        </w:rPr>
        <w:t>53 Федерального закона от 2</w:t>
      </w:r>
      <w:r w:rsidR="001F117B">
        <w:rPr>
          <w:b w:val="0"/>
          <w:sz w:val="28"/>
          <w:szCs w:val="28"/>
        </w:rPr>
        <w:t>9</w:t>
      </w:r>
      <w:r w:rsidR="008961F4">
        <w:rPr>
          <w:b w:val="0"/>
          <w:sz w:val="28"/>
          <w:szCs w:val="28"/>
        </w:rPr>
        <w:t xml:space="preserve"> июля 2017 года           № 217-ФЗ «</w:t>
      </w:r>
      <w:r w:rsidR="008961F4" w:rsidRPr="008961F4">
        <w:rPr>
          <w:b w:val="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8961F4">
        <w:rPr>
          <w:b w:val="0"/>
          <w:sz w:val="28"/>
          <w:szCs w:val="28"/>
        </w:rPr>
        <w:t>»,</w:t>
      </w:r>
      <w:r w:rsidRPr="005F22E6">
        <w:rPr>
          <w:b w:val="0"/>
          <w:sz w:val="28"/>
          <w:szCs w:val="28"/>
        </w:rPr>
        <w:t xml:space="preserve"> </w:t>
      </w:r>
      <w:r w:rsidR="00040B37" w:rsidRPr="005F22E6">
        <w:rPr>
          <w:b w:val="0"/>
          <w:sz w:val="28"/>
          <w:szCs w:val="28"/>
        </w:rPr>
        <w:t>Уставом Советского городского округа Ставропольского края,</w:t>
      </w:r>
      <w:r w:rsidR="00182C21" w:rsidRPr="005F22E6">
        <w:rPr>
          <w:b w:val="0"/>
          <w:sz w:val="28"/>
          <w:szCs w:val="28"/>
        </w:rPr>
        <w:t xml:space="preserve"> </w:t>
      </w:r>
      <w:hyperlink r:id="rId6" w:anchor="Par42" w:history="1">
        <w:r w:rsidR="00182C21" w:rsidRPr="005F22E6">
          <w:rPr>
            <w:rStyle w:val="a8"/>
            <w:b w:val="0"/>
            <w:color w:val="auto"/>
            <w:sz w:val="28"/>
            <w:szCs w:val="28"/>
            <w:u w:val="none"/>
          </w:rPr>
          <w:t>Положение</w:t>
        </w:r>
      </w:hyperlink>
      <w:r w:rsidR="00182C21" w:rsidRPr="005F22E6">
        <w:rPr>
          <w:b w:val="0"/>
          <w:sz w:val="28"/>
          <w:szCs w:val="28"/>
        </w:rPr>
        <w:t>м о муниципальном земельном</w:t>
      </w:r>
      <w:proofErr w:type="gramEnd"/>
      <w:r w:rsidR="00182C21" w:rsidRPr="005F22E6">
        <w:rPr>
          <w:b w:val="0"/>
          <w:sz w:val="28"/>
          <w:szCs w:val="28"/>
        </w:rPr>
        <w:t xml:space="preserve"> </w:t>
      </w:r>
      <w:proofErr w:type="gramStart"/>
      <w:r w:rsidR="00182C21" w:rsidRPr="005F22E6">
        <w:rPr>
          <w:b w:val="0"/>
          <w:sz w:val="28"/>
          <w:szCs w:val="28"/>
        </w:rPr>
        <w:t>контроле</w:t>
      </w:r>
      <w:proofErr w:type="gramEnd"/>
      <w:r w:rsidR="00182C21" w:rsidRPr="005F22E6">
        <w:rPr>
          <w:b w:val="0"/>
          <w:sz w:val="28"/>
          <w:szCs w:val="28"/>
        </w:rPr>
        <w:t xml:space="preserve"> в границах Советского городского округа Ставропольского края, утвержденным решением Совета депутатов Советского городского округа Ставропольского края от 25 августа 2021 года № 481</w:t>
      </w:r>
      <w:r w:rsidR="001F117B">
        <w:rPr>
          <w:b w:val="0"/>
          <w:sz w:val="28"/>
          <w:szCs w:val="28"/>
        </w:rPr>
        <w:t>,</w:t>
      </w:r>
      <w:r w:rsidR="00040B37" w:rsidRPr="005F22E6">
        <w:rPr>
          <w:b w:val="0"/>
          <w:sz w:val="28"/>
          <w:szCs w:val="28"/>
        </w:rPr>
        <w:t xml:space="preserve"> </w:t>
      </w:r>
      <w:r w:rsidRPr="005F22E6">
        <w:rPr>
          <w:b w:val="0"/>
          <w:sz w:val="28"/>
          <w:szCs w:val="28"/>
        </w:rPr>
        <w:t xml:space="preserve">в целях осуществления </w:t>
      </w:r>
      <w:r w:rsidR="00040B37" w:rsidRPr="005F22E6">
        <w:rPr>
          <w:b w:val="0"/>
          <w:bCs w:val="0"/>
          <w:sz w:val="28"/>
          <w:szCs w:val="28"/>
          <w:lang w:eastAsia="en-US"/>
        </w:rPr>
        <w:t xml:space="preserve">муниципального земельного контроля </w:t>
      </w:r>
      <w:r w:rsidR="00266DD0" w:rsidRPr="005F22E6">
        <w:rPr>
          <w:b w:val="0"/>
          <w:bCs w:val="0"/>
          <w:sz w:val="28"/>
          <w:szCs w:val="28"/>
          <w:lang w:eastAsia="en-US"/>
        </w:rPr>
        <w:t>в границах</w:t>
      </w:r>
      <w:r w:rsidR="00040B37" w:rsidRPr="005F22E6">
        <w:rPr>
          <w:b w:val="0"/>
          <w:bCs w:val="0"/>
          <w:sz w:val="28"/>
          <w:szCs w:val="28"/>
          <w:lang w:eastAsia="en-US"/>
        </w:rPr>
        <w:t xml:space="preserve"> Советского городского округа Ставропольского края</w:t>
      </w:r>
      <w:r w:rsidRPr="005F22E6">
        <w:rPr>
          <w:b w:val="0"/>
          <w:sz w:val="28"/>
          <w:szCs w:val="28"/>
        </w:rPr>
        <w:t xml:space="preserve">, </w:t>
      </w:r>
      <w:r w:rsidRPr="005F22E6">
        <w:rPr>
          <w:b w:val="0"/>
          <w:sz w:val="28"/>
          <w:szCs w:val="28"/>
          <w:lang w:eastAsia="ar-SA"/>
        </w:rPr>
        <w:t xml:space="preserve">администрация Советского городского округа Ставропольского края </w:t>
      </w:r>
    </w:p>
    <w:p w:rsidR="005F22E6" w:rsidRDefault="005F22E6" w:rsidP="00040B37">
      <w:pPr>
        <w:tabs>
          <w:tab w:val="left" w:pos="0"/>
        </w:tabs>
        <w:jc w:val="both"/>
        <w:rPr>
          <w:sz w:val="28"/>
          <w:szCs w:val="28"/>
          <w:lang w:eastAsia="ar-SA"/>
        </w:rPr>
      </w:pPr>
    </w:p>
    <w:p w:rsidR="00040B37" w:rsidRPr="005F22E6" w:rsidRDefault="00451795" w:rsidP="00040B37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5F22E6">
        <w:rPr>
          <w:sz w:val="28"/>
          <w:szCs w:val="28"/>
          <w:lang w:eastAsia="ar-SA"/>
        </w:rPr>
        <w:t>ПОСТАНОВЛЯЕТ:</w:t>
      </w:r>
    </w:p>
    <w:p w:rsidR="005F22E6" w:rsidRDefault="005E5CA1" w:rsidP="007C2C3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22E6">
        <w:rPr>
          <w:sz w:val="28"/>
          <w:szCs w:val="28"/>
        </w:rPr>
        <w:tab/>
      </w:r>
    </w:p>
    <w:p w:rsidR="00B769FB" w:rsidRDefault="00B769FB" w:rsidP="00B769F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1. Внести изменение в пункт 1 постановления </w:t>
      </w:r>
      <w:r w:rsidR="005E5CA1" w:rsidRPr="005F22E6">
        <w:rPr>
          <w:b w:val="0"/>
          <w:sz w:val="28"/>
          <w:szCs w:val="28"/>
        </w:rPr>
        <w:t xml:space="preserve"> </w:t>
      </w:r>
      <w:r w:rsidRPr="005F22E6">
        <w:rPr>
          <w:b w:val="0"/>
          <w:sz w:val="28"/>
          <w:szCs w:val="28"/>
        </w:rPr>
        <w:t>администрации Советского городского округа Ставропольского края от 04 марта 2022 года № 314</w:t>
      </w:r>
      <w:r>
        <w:rPr>
          <w:b w:val="0"/>
          <w:sz w:val="28"/>
          <w:szCs w:val="28"/>
        </w:rPr>
        <w:t xml:space="preserve"> </w:t>
      </w:r>
      <w:r w:rsidRPr="005F22E6">
        <w:rPr>
          <w:b w:val="0"/>
          <w:sz w:val="28"/>
          <w:szCs w:val="28"/>
        </w:rPr>
        <w:t>«Об утверждении форм</w:t>
      </w:r>
      <w:r>
        <w:rPr>
          <w:b w:val="0"/>
          <w:sz w:val="28"/>
          <w:szCs w:val="28"/>
        </w:rPr>
        <w:t>ы проверочного листа (списка контрольных вопросов), применяемых</w:t>
      </w:r>
      <w:r w:rsidRPr="005F22E6">
        <w:rPr>
          <w:b w:val="0"/>
          <w:bCs w:val="0"/>
          <w:sz w:val="28"/>
          <w:szCs w:val="28"/>
          <w:lang w:eastAsia="en-US"/>
        </w:rPr>
        <w:t xml:space="preserve"> при осуществлении муниципального земельного контроля </w:t>
      </w:r>
      <w:r>
        <w:rPr>
          <w:b w:val="0"/>
          <w:bCs w:val="0"/>
          <w:sz w:val="28"/>
          <w:szCs w:val="28"/>
          <w:lang w:eastAsia="en-US"/>
        </w:rPr>
        <w:t>на территории</w:t>
      </w:r>
      <w:r w:rsidRPr="005F22E6">
        <w:rPr>
          <w:b w:val="0"/>
          <w:bCs w:val="0"/>
          <w:sz w:val="28"/>
          <w:szCs w:val="28"/>
          <w:lang w:eastAsia="en-US"/>
        </w:rPr>
        <w:t xml:space="preserve"> Советского городского округа Ставропольского края»</w:t>
      </w:r>
      <w:r>
        <w:rPr>
          <w:b w:val="0"/>
          <w:bCs w:val="0"/>
          <w:sz w:val="28"/>
          <w:szCs w:val="28"/>
          <w:lang w:eastAsia="en-US"/>
        </w:rPr>
        <w:t xml:space="preserve"> (далее – постановление № 314), изложив его в следующей редакции:</w:t>
      </w:r>
    </w:p>
    <w:p w:rsidR="00B769FB" w:rsidRDefault="00B769FB" w:rsidP="00B769F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«Утвердить прилагаемую форму </w:t>
      </w:r>
      <w:r w:rsidR="001A5F61">
        <w:rPr>
          <w:b w:val="0"/>
          <w:sz w:val="28"/>
          <w:szCs w:val="28"/>
        </w:rPr>
        <w:t>проверочного листа (списка контрольных вопросов), применяем</w:t>
      </w:r>
      <w:r w:rsidR="00570172">
        <w:rPr>
          <w:b w:val="0"/>
          <w:sz w:val="28"/>
          <w:szCs w:val="28"/>
        </w:rPr>
        <w:t>ого</w:t>
      </w:r>
      <w:r w:rsidR="001A5F61" w:rsidRPr="005F22E6">
        <w:rPr>
          <w:b w:val="0"/>
          <w:bCs w:val="0"/>
          <w:sz w:val="28"/>
          <w:szCs w:val="28"/>
          <w:lang w:eastAsia="en-US"/>
        </w:rPr>
        <w:t xml:space="preserve"> при осуществлении муниципального земельного контроля </w:t>
      </w:r>
      <w:r w:rsidR="001A5F61">
        <w:rPr>
          <w:b w:val="0"/>
          <w:bCs w:val="0"/>
          <w:sz w:val="28"/>
          <w:szCs w:val="28"/>
          <w:lang w:eastAsia="en-US"/>
        </w:rPr>
        <w:t>на территории</w:t>
      </w:r>
      <w:r w:rsidR="001A5F61" w:rsidRPr="005F22E6">
        <w:rPr>
          <w:b w:val="0"/>
          <w:bCs w:val="0"/>
          <w:sz w:val="28"/>
          <w:szCs w:val="28"/>
          <w:lang w:eastAsia="en-US"/>
        </w:rPr>
        <w:t xml:space="preserve"> Советского городского округа Ставропольского края</w:t>
      </w:r>
      <w:proofErr w:type="gramStart"/>
      <w:r w:rsidR="001A5F61">
        <w:rPr>
          <w:b w:val="0"/>
          <w:bCs w:val="0"/>
          <w:sz w:val="28"/>
          <w:szCs w:val="28"/>
          <w:lang w:eastAsia="en-US"/>
        </w:rPr>
        <w:t>.».</w:t>
      </w:r>
      <w:proofErr w:type="gramEnd"/>
    </w:p>
    <w:p w:rsidR="00570172" w:rsidRDefault="00570172" w:rsidP="00B769F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</w:p>
    <w:p w:rsidR="007C2C31" w:rsidRDefault="001A5F61" w:rsidP="005F22E6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2. </w:t>
      </w:r>
      <w:proofErr w:type="gramStart"/>
      <w:r w:rsidR="007C2C31" w:rsidRPr="005F22E6">
        <w:rPr>
          <w:b w:val="0"/>
          <w:sz w:val="28"/>
          <w:szCs w:val="28"/>
        </w:rPr>
        <w:t>Внести изменени</w:t>
      </w:r>
      <w:r>
        <w:rPr>
          <w:b w:val="0"/>
          <w:sz w:val="28"/>
          <w:szCs w:val="28"/>
        </w:rPr>
        <w:t>е</w:t>
      </w:r>
      <w:r w:rsidR="007C2C31" w:rsidRPr="005F22E6">
        <w:rPr>
          <w:b w:val="0"/>
          <w:sz w:val="28"/>
          <w:szCs w:val="28"/>
        </w:rPr>
        <w:t xml:space="preserve"> </w:t>
      </w:r>
      <w:r w:rsidR="001F117B">
        <w:rPr>
          <w:b w:val="0"/>
          <w:sz w:val="28"/>
          <w:szCs w:val="28"/>
        </w:rPr>
        <w:t>в форму</w:t>
      </w:r>
      <w:r w:rsidR="001F117B" w:rsidRPr="001F117B">
        <w:rPr>
          <w:b w:val="0"/>
          <w:sz w:val="28"/>
          <w:szCs w:val="28"/>
        </w:rPr>
        <w:t xml:space="preserve"> </w:t>
      </w:r>
      <w:r w:rsidR="001F117B">
        <w:rPr>
          <w:b w:val="0"/>
          <w:sz w:val="28"/>
          <w:szCs w:val="28"/>
        </w:rPr>
        <w:t>проверочного листа (списка контрольных вопросов), применяем</w:t>
      </w:r>
      <w:r>
        <w:rPr>
          <w:b w:val="0"/>
          <w:sz w:val="28"/>
          <w:szCs w:val="28"/>
        </w:rPr>
        <w:t>ого</w:t>
      </w:r>
      <w:r w:rsidR="001F117B" w:rsidRPr="005F22E6">
        <w:rPr>
          <w:b w:val="0"/>
          <w:bCs w:val="0"/>
          <w:sz w:val="28"/>
          <w:szCs w:val="28"/>
          <w:lang w:eastAsia="en-US"/>
        </w:rPr>
        <w:t xml:space="preserve"> при осуществлении муниципального земельного контроля </w:t>
      </w:r>
      <w:r w:rsidR="001F117B">
        <w:rPr>
          <w:b w:val="0"/>
          <w:bCs w:val="0"/>
          <w:sz w:val="28"/>
          <w:szCs w:val="28"/>
          <w:lang w:eastAsia="en-US"/>
        </w:rPr>
        <w:t>на территории</w:t>
      </w:r>
      <w:r w:rsidR="001F117B" w:rsidRPr="005F22E6">
        <w:rPr>
          <w:b w:val="0"/>
          <w:bCs w:val="0"/>
          <w:sz w:val="28"/>
          <w:szCs w:val="28"/>
          <w:lang w:eastAsia="en-US"/>
        </w:rPr>
        <w:t xml:space="preserve"> Советского городского округа Ставропольского края</w:t>
      </w:r>
      <w:r w:rsidR="001F117B">
        <w:rPr>
          <w:b w:val="0"/>
          <w:bCs w:val="0"/>
          <w:sz w:val="28"/>
          <w:szCs w:val="28"/>
          <w:lang w:eastAsia="en-US"/>
        </w:rPr>
        <w:t>, утвержденную</w:t>
      </w:r>
      <w:r w:rsidR="001F117B">
        <w:rPr>
          <w:b w:val="0"/>
          <w:sz w:val="28"/>
          <w:szCs w:val="28"/>
        </w:rPr>
        <w:t xml:space="preserve"> </w:t>
      </w:r>
      <w:r w:rsidR="001F117B" w:rsidRPr="005F22E6">
        <w:rPr>
          <w:b w:val="0"/>
          <w:sz w:val="28"/>
          <w:szCs w:val="28"/>
        </w:rPr>
        <w:t>постановление</w:t>
      </w:r>
      <w:r w:rsidR="001F117B">
        <w:rPr>
          <w:b w:val="0"/>
          <w:sz w:val="28"/>
          <w:szCs w:val="28"/>
        </w:rPr>
        <w:t>м</w:t>
      </w:r>
      <w:r w:rsidR="001F117B" w:rsidRPr="005F22E6">
        <w:rPr>
          <w:b w:val="0"/>
          <w:sz w:val="28"/>
          <w:szCs w:val="28"/>
        </w:rPr>
        <w:t xml:space="preserve"> № 314</w:t>
      </w:r>
      <w:r w:rsidR="007C2C31" w:rsidRPr="005F22E6">
        <w:rPr>
          <w:b w:val="0"/>
          <w:bCs w:val="0"/>
          <w:sz w:val="28"/>
          <w:szCs w:val="28"/>
          <w:lang w:eastAsia="en-US"/>
        </w:rPr>
        <w:t xml:space="preserve">, исключив </w:t>
      </w:r>
      <w:r w:rsidR="00D0445B">
        <w:rPr>
          <w:b w:val="0"/>
          <w:bCs w:val="0"/>
          <w:sz w:val="28"/>
          <w:szCs w:val="28"/>
          <w:lang w:eastAsia="en-US"/>
        </w:rPr>
        <w:t xml:space="preserve">в столбце 3 строки 9 </w:t>
      </w:r>
      <w:r w:rsidR="001F117B">
        <w:rPr>
          <w:b w:val="0"/>
          <w:bCs w:val="0"/>
          <w:sz w:val="28"/>
          <w:szCs w:val="28"/>
          <w:lang w:eastAsia="en-US"/>
        </w:rPr>
        <w:t>слова: «</w:t>
      </w:r>
      <w:r w:rsidR="00D0445B">
        <w:rPr>
          <w:b w:val="0"/>
          <w:bCs w:val="0"/>
          <w:sz w:val="28"/>
          <w:szCs w:val="28"/>
          <w:lang w:eastAsia="en-US"/>
        </w:rPr>
        <w:t>пункт 7</w:t>
      </w:r>
      <w:r w:rsidR="001F117B">
        <w:rPr>
          <w:b w:val="0"/>
          <w:bCs w:val="0"/>
          <w:sz w:val="28"/>
          <w:szCs w:val="28"/>
          <w:lang w:eastAsia="en-US"/>
        </w:rPr>
        <w:t xml:space="preserve"> части 2 статьи 19 Федерального закона от 15 апреля 1998 г. № 66-ФЗ</w:t>
      </w:r>
      <w:r w:rsidR="00D0445B">
        <w:rPr>
          <w:b w:val="0"/>
          <w:bCs w:val="0"/>
          <w:sz w:val="28"/>
          <w:szCs w:val="28"/>
          <w:lang w:eastAsia="en-US"/>
        </w:rPr>
        <w:t xml:space="preserve"> </w:t>
      </w:r>
      <w:r w:rsidR="001F117B">
        <w:rPr>
          <w:b w:val="0"/>
          <w:bCs w:val="0"/>
          <w:sz w:val="28"/>
          <w:szCs w:val="28"/>
          <w:lang w:eastAsia="en-US"/>
        </w:rPr>
        <w:t>«О садоводческих, огороднических и дачных некоммерческих объединениях граждан»</w:t>
      </w:r>
      <w:r w:rsidR="00D0445B">
        <w:rPr>
          <w:b w:val="0"/>
          <w:bCs w:val="0"/>
          <w:sz w:val="28"/>
          <w:szCs w:val="28"/>
          <w:lang w:eastAsia="en-US"/>
        </w:rPr>
        <w:t>.</w:t>
      </w:r>
      <w:proofErr w:type="gramEnd"/>
    </w:p>
    <w:p w:rsidR="005F22E6" w:rsidRPr="005F22E6" w:rsidRDefault="005F22E6" w:rsidP="005F22E6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</w:p>
    <w:p w:rsidR="005F22E6" w:rsidRPr="005F22E6" w:rsidRDefault="005F22E6" w:rsidP="005F22E6">
      <w:pPr>
        <w:jc w:val="both"/>
        <w:rPr>
          <w:sz w:val="28"/>
          <w:szCs w:val="28"/>
        </w:rPr>
      </w:pPr>
      <w:r w:rsidRPr="005F22E6">
        <w:rPr>
          <w:sz w:val="28"/>
          <w:szCs w:val="28"/>
        </w:rPr>
        <w:t xml:space="preserve">         </w:t>
      </w:r>
      <w:r w:rsidRPr="005F22E6">
        <w:rPr>
          <w:color w:val="FF0000"/>
          <w:sz w:val="28"/>
          <w:szCs w:val="28"/>
        </w:rPr>
        <w:tab/>
      </w:r>
      <w:r w:rsidRPr="005F22E6">
        <w:rPr>
          <w:sz w:val="28"/>
          <w:szCs w:val="28"/>
        </w:rPr>
        <w:t>3.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</w:t>
      </w:r>
      <w:r w:rsidR="001F117B">
        <w:rPr>
          <w:sz w:val="28"/>
          <w:szCs w:val="28"/>
        </w:rPr>
        <w:t xml:space="preserve"> и </w:t>
      </w:r>
      <w:r w:rsidR="00570172">
        <w:rPr>
          <w:sz w:val="28"/>
          <w:szCs w:val="28"/>
        </w:rPr>
        <w:t xml:space="preserve">в </w:t>
      </w:r>
      <w:r w:rsidR="001F117B">
        <w:rPr>
          <w:sz w:val="28"/>
          <w:szCs w:val="28"/>
        </w:rPr>
        <w:t>муниципальных библиотеках</w:t>
      </w:r>
      <w:r w:rsidRPr="005F22E6">
        <w:rPr>
          <w:sz w:val="28"/>
          <w:szCs w:val="28"/>
        </w:rPr>
        <w:t>.</w:t>
      </w:r>
    </w:p>
    <w:p w:rsidR="005F22E6" w:rsidRPr="005F22E6" w:rsidRDefault="005F22E6" w:rsidP="005F22E6">
      <w:pPr>
        <w:jc w:val="both"/>
        <w:rPr>
          <w:sz w:val="28"/>
          <w:szCs w:val="28"/>
        </w:rPr>
      </w:pPr>
    </w:p>
    <w:p w:rsidR="005F22E6" w:rsidRPr="005F22E6" w:rsidRDefault="005F22E6" w:rsidP="005F22E6">
      <w:pPr>
        <w:ind w:firstLine="709"/>
        <w:jc w:val="both"/>
        <w:rPr>
          <w:sz w:val="28"/>
          <w:szCs w:val="28"/>
          <w:lang w:eastAsia="ar-SA"/>
        </w:rPr>
      </w:pPr>
      <w:r w:rsidRPr="005F22E6">
        <w:rPr>
          <w:sz w:val="28"/>
          <w:szCs w:val="28"/>
        </w:rPr>
        <w:t xml:space="preserve">4. </w:t>
      </w:r>
      <w:proofErr w:type="gramStart"/>
      <w:r w:rsidRPr="005F22E6">
        <w:rPr>
          <w:sz w:val="28"/>
          <w:szCs w:val="28"/>
        </w:rPr>
        <w:t>Контроль за</w:t>
      </w:r>
      <w:proofErr w:type="gramEnd"/>
      <w:r w:rsidRPr="005F22E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F22E6" w:rsidRPr="005F22E6" w:rsidRDefault="005F22E6" w:rsidP="005F22E6">
      <w:pPr>
        <w:ind w:firstLine="709"/>
        <w:jc w:val="both"/>
        <w:rPr>
          <w:sz w:val="28"/>
          <w:szCs w:val="28"/>
          <w:lang w:eastAsia="ar-SA"/>
        </w:rPr>
      </w:pPr>
    </w:p>
    <w:p w:rsidR="005F22E6" w:rsidRPr="005F22E6" w:rsidRDefault="005F22E6" w:rsidP="005F22E6">
      <w:pPr>
        <w:ind w:firstLine="709"/>
        <w:jc w:val="both"/>
        <w:rPr>
          <w:sz w:val="28"/>
          <w:szCs w:val="28"/>
        </w:rPr>
      </w:pPr>
      <w:r w:rsidRPr="005F22E6">
        <w:rPr>
          <w:sz w:val="28"/>
          <w:szCs w:val="28"/>
          <w:lang w:eastAsia="ar-SA"/>
        </w:rPr>
        <w:t xml:space="preserve">5. Настоящее постановление вступает в силу </w:t>
      </w:r>
      <w:proofErr w:type="gramStart"/>
      <w:r w:rsidRPr="005F22E6">
        <w:rPr>
          <w:sz w:val="28"/>
          <w:szCs w:val="28"/>
          <w:lang w:eastAsia="ar-SA"/>
        </w:rPr>
        <w:t>с даты</w:t>
      </w:r>
      <w:proofErr w:type="gramEnd"/>
      <w:r w:rsidRPr="005F22E6">
        <w:rPr>
          <w:sz w:val="28"/>
          <w:szCs w:val="28"/>
          <w:lang w:eastAsia="ar-SA"/>
        </w:rPr>
        <w:t xml:space="preserve"> официального обнародования в форме размещения в сетевом издании - </w:t>
      </w:r>
      <w:r w:rsidRPr="005F22E6">
        <w:rPr>
          <w:sz w:val="28"/>
          <w:szCs w:val="28"/>
        </w:rPr>
        <w:t>сайте муниципальных правовых актов Советского городского округа Ставропольского края.</w:t>
      </w:r>
    </w:p>
    <w:p w:rsidR="005F22E6" w:rsidRPr="005F22E6" w:rsidRDefault="005F22E6" w:rsidP="005F22E6">
      <w:pPr>
        <w:jc w:val="both"/>
        <w:rPr>
          <w:sz w:val="28"/>
          <w:szCs w:val="28"/>
        </w:rPr>
      </w:pPr>
    </w:p>
    <w:p w:rsidR="005F22E6" w:rsidRPr="005F22E6" w:rsidRDefault="005F22E6" w:rsidP="005F22E6">
      <w:pPr>
        <w:jc w:val="both"/>
        <w:rPr>
          <w:sz w:val="28"/>
          <w:szCs w:val="28"/>
        </w:rPr>
      </w:pPr>
    </w:p>
    <w:p w:rsidR="005F22E6" w:rsidRPr="005F22E6" w:rsidRDefault="005F22E6" w:rsidP="005F22E6">
      <w:pPr>
        <w:jc w:val="both"/>
        <w:rPr>
          <w:sz w:val="28"/>
          <w:szCs w:val="28"/>
        </w:rPr>
      </w:pPr>
    </w:p>
    <w:p w:rsidR="005F22E6" w:rsidRPr="005F22E6" w:rsidRDefault="005F22E6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F22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F22E6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5F22E6" w:rsidRPr="005F22E6" w:rsidRDefault="005F22E6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F22E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F22E6" w:rsidRDefault="005F22E6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F22E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22E6">
        <w:rPr>
          <w:rFonts w:ascii="Times New Roman" w:hAnsi="Times New Roman" w:cs="Times New Roman"/>
          <w:sz w:val="28"/>
          <w:szCs w:val="28"/>
        </w:rPr>
        <w:t xml:space="preserve">            С.В. </w:t>
      </w:r>
      <w:proofErr w:type="spellStart"/>
      <w:r w:rsidRPr="005F22E6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  <w:r w:rsidRPr="005F2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3A30" w:rsidRDefault="00AE3A30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70172" w:rsidRDefault="00570172" w:rsidP="005F22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70172" w:rsidSect="00C94D83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15C56E08"/>
    <w:multiLevelType w:val="hybridMultilevel"/>
    <w:tmpl w:val="67406202"/>
    <w:lvl w:ilvl="0" w:tplc="FA403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0A74CD"/>
    <w:multiLevelType w:val="hybridMultilevel"/>
    <w:tmpl w:val="97CCF290"/>
    <w:lvl w:ilvl="0" w:tplc="3972185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AB75C9"/>
    <w:multiLevelType w:val="hybridMultilevel"/>
    <w:tmpl w:val="C4E65CA0"/>
    <w:lvl w:ilvl="0" w:tplc="F446C7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E36659"/>
    <w:multiLevelType w:val="hybridMultilevel"/>
    <w:tmpl w:val="BBB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26819"/>
    <w:multiLevelType w:val="hybridMultilevel"/>
    <w:tmpl w:val="12C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40EAE"/>
    <w:multiLevelType w:val="hybridMultilevel"/>
    <w:tmpl w:val="D40A1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62F4E"/>
    <w:multiLevelType w:val="hybridMultilevel"/>
    <w:tmpl w:val="79A2B216"/>
    <w:lvl w:ilvl="0" w:tplc="3D7E97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62E2A"/>
    <w:multiLevelType w:val="hybridMultilevel"/>
    <w:tmpl w:val="E75EBCC0"/>
    <w:lvl w:ilvl="0" w:tplc="AECEC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874CF3"/>
    <w:multiLevelType w:val="hybridMultilevel"/>
    <w:tmpl w:val="B4D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9259D"/>
    <w:multiLevelType w:val="hybridMultilevel"/>
    <w:tmpl w:val="58867528"/>
    <w:lvl w:ilvl="0" w:tplc="083E9AF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B971AA"/>
    <w:multiLevelType w:val="hybridMultilevel"/>
    <w:tmpl w:val="ECCA9C48"/>
    <w:lvl w:ilvl="0" w:tplc="7F1A8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C5C18C8"/>
    <w:multiLevelType w:val="hybridMultilevel"/>
    <w:tmpl w:val="616858A2"/>
    <w:lvl w:ilvl="0" w:tplc="92681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451795"/>
    <w:rsid w:val="00040B37"/>
    <w:rsid w:val="00041634"/>
    <w:rsid w:val="0006210C"/>
    <w:rsid w:val="00182C21"/>
    <w:rsid w:val="001A5F61"/>
    <w:rsid w:val="001C691E"/>
    <w:rsid w:val="001E3838"/>
    <w:rsid w:val="001F117B"/>
    <w:rsid w:val="00240B3C"/>
    <w:rsid w:val="00255690"/>
    <w:rsid w:val="00266DD0"/>
    <w:rsid w:val="00275599"/>
    <w:rsid w:val="002953E7"/>
    <w:rsid w:val="002D12A8"/>
    <w:rsid w:val="002F4A86"/>
    <w:rsid w:val="0035736D"/>
    <w:rsid w:val="003E65AE"/>
    <w:rsid w:val="00403C77"/>
    <w:rsid w:val="0041436E"/>
    <w:rsid w:val="00451795"/>
    <w:rsid w:val="00473D4A"/>
    <w:rsid w:val="004741F1"/>
    <w:rsid w:val="004D132A"/>
    <w:rsid w:val="00511E4A"/>
    <w:rsid w:val="0053619A"/>
    <w:rsid w:val="00554985"/>
    <w:rsid w:val="00570172"/>
    <w:rsid w:val="00573863"/>
    <w:rsid w:val="005762B8"/>
    <w:rsid w:val="0059342D"/>
    <w:rsid w:val="005E5CA1"/>
    <w:rsid w:val="005F22E6"/>
    <w:rsid w:val="00625247"/>
    <w:rsid w:val="006542A7"/>
    <w:rsid w:val="00667D61"/>
    <w:rsid w:val="006B3114"/>
    <w:rsid w:val="006F18CE"/>
    <w:rsid w:val="006F51B1"/>
    <w:rsid w:val="006F67D4"/>
    <w:rsid w:val="00786335"/>
    <w:rsid w:val="007C2C31"/>
    <w:rsid w:val="007E16B5"/>
    <w:rsid w:val="00814075"/>
    <w:rsid w:val="00872AD3"/>
    <w:rsid w:val="008961F4"/>
    <w:rsid w:val="008972F6"/>
    <w:rsid w:val="008B2F67"/>
    <w:rsid w:val="008D41D0"/>
    <w:rsid w:val="009419BD"/>
    <w:rsid w:val="00976A98"/>
    <w:rsid w:val="009B01A3"/>
    <w:rsid w:val="009D4BF4"/>
    <w:rsid w:val="00A10D2C"/>
    <w:rsid w:val="00A24458"/>
    <w:rsid w:val="00A90275"/>
    <w:rsid w:val="00A961F4"/>
    <w:rsid w:val="00AE3A30"/>
    <w:rsid w:val="00B12484"/>
    <w:rsid w:val="00B17BE2"/>
    <w:rsid w:val="00B22AE6"/>
    <w:rsid w:val="00B24192"/>
    <w:rsid w:val="00B57424"/>
    <w:rsid w:val="00B634D1"/>
    <w:rsid w:val="00B769FB"/>
    <w:rsid w:val="00BB2663"/>
    <w:rsid w:val="00BF6D3B"/>
    <w:rsid w:val="00C11B7B"/>
    <w:rsid w:val="00C94D83"/>
    <w:rsid w:val="00CD6037"/>
    <w:rsid w:val="00D0445B"/>
    <w:rsid w:val="00D536D4"/>
    <w:rsid w:val="00DB1265"/>
    <w:rsid w:val="00EB5B37"/>
    <w:rsid w:val="00EF199C"/>
    <w:rsid w:val="00FA2434"/>
    <w:rsid w:val="00FB60C3"/>
    <w:rsid w:val="00FE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7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51795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lang w:bidi="ru-RU"/>
    </w:rPr>
  </w:style>
  <w:style w:type="character" w:customStyle="1" w:styleId="a4">
    <w:name w:val="Основной текст Знак"/>
    <w:basedOn w:val="a0"/>
    <w:link w:val="a3"/>
    <w:rsid w:val="00451795"/>
    <w:rPr>
      <w:rFonts w:ascii="Arial" w:eastAsia="Lucida Sans Unicode" w:hAnsi="Arial" w:cs="Tahoma"/>
      <w:kern w:val="1"/>
      <w:sz w:val="20"/>
      <w:szCs w:val="24"/>
      <w:lang w:eastAsia="ru-RU" w:bidi="ru-RU"/>
    </w:rPr>
  </w:style>
  <w:style w:type="paragraph" w:styleId="a5">
    <w:name w:val="Normal (Web)"/>
    <w:basedOn w:val="a"/>
    <w:unhideWhenUsed/>
    <w:rsid w:val="00451795"/>
    <w:pPr>
      <w:spacing w:before="100" w:beforeAutospacing="1" w:after="119"/>
    </w:pPr>
  </w:style>
  <w:style w:type="paragraph" w:styleId="a6">
    <w:name w:val="List Paragraph"/>
    <w:basedOn w:val="a"/>
    <w:uiPriority w:val="34"/>
    <w:qFormat/>
    <w:rsid w:val="00040B37"/>
    <w:pPr>
      <w:ind w:left="720"/>
      <w:contextualSpacing/>
    </w:pPr>
  </w:style>
  <w:style w:type="table" w:styleId="a7">
    <w:name w:val="Table Grid"/>
    <w:basedOn w:val="a1"/>
    <w:uiPriority w:val="99"/>
    <w:rsid w:val="0029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4A86"/>
  </w:style>
  <w:style w:type="character" w:styleId="a8">
    <w:name w:val="Hyperlink"/>
    <w:uiPriority w:val="99"/>
    <w:unhideWhenUsed/>
    <w:rsid w:val="002F4A86"/>
    <w:rPr>
      <w:color w:val="0000FF"/>
      <w:u w:val="single"/>
    </w:rPr>
  </w:style>
  <w:style w:type="paragraph" w:styleId="a9">
    <w:name w:val="Balloon Text"/>
    <w:basedOn w:val="a"/>
    <w:link w:val="aa"/>
    <w:rsid w:val="002F4A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4A8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F4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A86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rsid w:val="002F4A86"/>
  </w:style>
  <w:style w:type="character" w:styleId="ab">
    <w:name w:val="footnote reference"/>
    <w:uiPriority w:val="99"/>
    <w:unhideWhenUsed/>
    <w:rsid w:val="002F4A86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2F4A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F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endnote text"/>
    <w:basedOn w:val="a"/>
    <w:link w:val="af"/>
    <w:rsid w:val="002F4A8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2F4A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rsid w:val="002F4A86"/>
    <w:rPr>
      <w:vertAlign w:val="superscript"/>
    </w:rPr>
  </w:style>
  <w:style w:type="paragraph" w:styleId="af1">
    <w:name w:val="header"/>
    <w:basedOn w:val="a"/>
    <w:link w:val="af2"/>
    <w:rsid w:val="002F4A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F4A8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2F4A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F4A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786~1\AppData\Local\Temp\Rar$DIa0.887\&#8470;%2096_&#1091;&#1087;&#1088;&#1072;&#1074;&#1083;&#1077;&#1085;&#1080;&#1077;%20&#1080;&#1084;&#1091;&#1097;&#1077;&#1089;&#1090;&#1074;&#1086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396A-7F51-47F2-B7F7-5B0F758F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55</cp:revision>
  <cp:lastPrinted>2023-08-08T08:37:00Z</cp:lastPrinted>
  <dcterms:created xsi:type="dcterms:W3CDTF">2022-01-12T11:36:00Z</dcterms:created>
  <dcterms:modified xsi:type="dcterms:W3CDTF">2023-08-12T13:42:00Z</dcterms:modified>
</cp:coreProperties>
</file>