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6" w:rsidRPr="00292BE4" w:rsidRDefault="00245716" w:rsidP="00245716">
      <w:pPr>
        <w:jc w:val="center"/>
      </w:pPr>
      <w:r>
        <w:rPr>
          <w:noProof/>
        </w:rPr>
        <w:drawing>
          <wp:inline distT="0" distB="0" distL="0" distR="0">
            <wp:extent cx="543560" cy="679450"/>
            <wp:effectExtent l="19050" t="0" r="8890" b="0"/>
            <wp:docPr id="3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16" w:rsidRPr="00245716" w:rsidRDefault="00245716" w:rsidP="00245716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245716">
        <w:rPr>
          <w:rStyle w:val="FontStyle42"/>
          <w:b/>
          <w:sz w:val="28"/>
          <w:szCs w:val="28"/>
        </w:rPr>
        <w:t xml:space="preserve">СОВЕТ </w:t>
      </w:r>
    </w:p>
    <w:p w:rsidR="00245716" w:rsidRPr="00245716" w:rsidRDefault="00245716" w:rsidP="00245716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245716">
        <w:rPr>
          <w:rStyle w:val="FontStyle42"/>
          <w:b/>
          <w:sz w:val="28"/>
          <w:szCs w:val="28"/>
        </w:rPr>
        <w:t xml:space="preserve">депутатов Советского городского округа </w:t>
      </w:r>
    </w:p>
    <w:p w:rsidR="00245716" w:rsidRPr="00245716" w:rsidRDefault="00245716" w:rsidP="00245716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245716">
        <w:rPr>
          <w:rStyle w:val="FontStyle42"/>
          <w:b/>
          <w:sz w:val="28"/>
          <w:szCs w:val="28"/>
        </w:rPr>
        <w:t>Ставропольского края</w:t>
      </w:r>
    </w:p>
    <w:p w:rsidR="00245716" w:rsidRPr="00245716" w:rsidRDefault="00245716" w:rsidP="00245716">
      <w:pPr>
        <w:pStyle w:val="Style13"/>
        <w:widowControl/>
        <w:tabs>
          <w:tab w:val="left" w:pos="557"/>
          <w:tab w:val="left" w:pos="2837"/>
        </w:tabs>
        <w:spacing w:line="240" w:lineRule="auto"/>
        <w:rPr>
          <w:rStyle w:val="FontStyle42"/>
          <w:b/>
          <w:sz w:val="28"/>
          <w:szCs w:val="28"/>
        </w:rPr>
      </w:pPr>
    </w:p>
    <w:p w:rsidR="00245716" w:rsidRPr="00245716" w:rsidRDefault="00245716" w:rsidP="00245716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245716">
        <w:rPr>
          <w:rStyle w:val="FontStyle42"/>
          <w:b/>
          <w:sz w:val="28"/>
          <w:szCs w:val="28"/>
        </w:rPr>
        <w:t>РЕШЕНИЕ</w:t>
      </w:r>
    </w:p>
    <w:p w:rsidR="00245716" w:rsidRPr="008B7C76" w:rsidRDefault="00245716" w:rsidP="00245716">
      <w:pPr>
        <w:pStyle w:val="Style8"/>
        <w:widowControl/>
        <w:spacing w:line="240" w:lineRule="auto"/>
        <w:jc w:val="left"/>
        <w:rPr>
          <w:rStyle w:val="FontStyle41"/>
          <w:b w:val="0"/>
          <w:sz w:val="24"/>
          <w:szCs w:val="24"/>
        </w:rPr>
      </w:pPr>
      <w:r w:rsidRPr="008B7C76">
        <w:rPr>
          <w:rStyle w:val="FontStyle41"/>
          <w:b w:val="0"/>
          <w:sz w:val="24"/>
          <w:szCs w:val="24"/>
        </w:rPr>
        <w:t xml:space="preserve">26 марта 2021 г.                                                     </w:t>
      </w:r>
      <w:r w:rsidR="008B7C76">
        <w:rPr>
          <w:rStyle w:val="FontStyle41"/>
          <w:b w:val="0"/>
          <w:sz w:val="24"/>
          <w:szCs w:val="24"/>
        </w:rPr>
        <w:t xml:space="preserve">                     </w:t>
      </w:r>
      <w:r w:rsidRPr="008B7C76">
        <w:rPr>
          <w:rStyle w:val="FontStyle41"/>
          <w:b w:val="0"/>
          <w:sz w:val="24"/>
          <w:szCs w:val="24"/>
        </w:rPr>
        <w:t xml:space="preserve">                                           № 443</w:t>
      </w:r>
    </w:p>
    <w:p w:rsidR="00245716" w:rsidRPr="008B7C76" w:rsidRDefault="00245716" w:rsidP="00245716">
      <w:pPr>
        <w:pStyle w:val="Style8"/>
        <w:widowControl/>
        <w:spacing w:line="240" w:lineRule="auto"/>
        <w:rPr>
          <w:rStyle w:val="FontStyle41"/>
          <w:b w:val="0"/>
          <w:sz w:val="24"/>
          <w:szCs w:val="24"/>
        </w:rPr>
      </w:pPr>
      <w:r w:rsidRPr="008B7C76">
        <w:rPr>
          <w:rStyle w:val="FontStyle41"/>
          <w:b w:val="0"/>
          <w:sz w:val="24"/>
          <w:szCs w:val="24"/>
        </w:rPr>
        <w:t>г. Зеленокумск</w:t>
      </w:r>
    </w:p>
    <w:p w:rsidR="00245716" w:rsidRPr="008B7C76" w:rsidRDefault="00245716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7C76" w:rsidRDefault="00784656" w:rsidP="008B7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/>
          <w:sz w:val="24"/>
          <w:szCs w:val="24"/>
        </w:rPr>
        <w:t xml:space="preserve">О предоставлении в </w:t>
      </w:r>
      <w:proofErr w:type="gramStart"/>
      <w:r w:rsidRPr="008B7C76">
        <w:rPr>
          <w:rFonts w:ascii="Times New Roman" w:eastAsia="Times New Roman" w:hAnsi="Times New Roman"/>
          <w:sz w:val="24"/>
          <w:szCs w:val="24"/>
        </w:rPr>
        <w:t>безвозмездное</w:t>
      </w:r>
      <w:proofErr w:type="gramEnd"/>
      <w:r w:rsidRPr="008B7C76">
        <w:rPr>
          <w:rFonts w:ascii="Times New Roman" w:eastAsia="Times New Roman" w:hAnsi="Times New Roman"/>
          <w:sz w:val="24"/>
          <w:szCs w:val="24"/>
        </w:rPr>
        <w:t xml:space="preserve"> бессрочное</w:t>
      </w:r>
    </w:p>
    <w:p w:rsidR="000B2EC0" w:rsidRPr="008B7C76" w:rsidRDefault="00784656" w:rsidP="008B7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/>
          <w:sz w:val="24"/>
          <w:szCs w:val="24"/>
        </w:rPr>
        <w:t xml:space="preserve">пользование </w:t>
      </w:r>
      <w:r w:rsidR="000D0C05" w:rsidRPr="008B7C76">
        <w:rPr>
          <w:rFonts w:ascii="Times New Roman" w:eastAsia="Times New Roman" w:hAnsi="Times New Roman"/>
          <w:sz w:val="24"/>
          <w:szCs w:val="24"/>
        </w:rPr>
        <w:t>недвижимо</w:t>
      </w:r>
      <w:r w:rsidR="00245716" w:rsidRPr="008B7C76">
        <w:rPr>
          <w:rFonts w:ascii="Times New Roman" w:eastAsia="Times New Roman" w:hAnsi="Times New Roman"/>
          <w:sz w:val="24"/>
          <w:szCs w:val="24"/>
        </w:rPr>
        <w:t>го</w:t>
      </w:r>
      <w:r w:rsidR="000D0C05" w:rsidRPr="008B7C76">
        <w:rPr>
          <w:rFonts w:ascii="Times New Roman" w:eastAsia="Times New Roman" w:hAnsi="Times New Roman"/>
          <w:sz w:val="24"/>
          <w:szCs w:val="24"/>
        </w:rPr>
        <w:t xml:space="preserve"> </w:t>
      </w:r>
      <w:r w:rsidR="0000374C" w:rsidRPr="008B7C76">
        <w:rPr>
          <w:rFonts w:ascii="Times New Roman" w:eastAsia="Times New Roman" w:hAnsi="Times New Roman"/>
          <w:sz w:val="24"/>
          <w:szCs w:val="24"/>
        </w:rPr>
        <w:t>муниципально</w:t>
      </w:r>
      <w:r w:rsidR="00245716" w:rsidRPr="008B7C76">
        <w:rPr>
          <w:rFonts w:ascii="Times New Roman" w:eastAsia="Times New Roman" w:hAnsi="Times New Roman"/>
          <w:sz w:val="24"/>
          <w:szCs w:val="24"/>
        </w:rPr>
        <w:t>го</w:t>
      </w:r>
      <w:r w:rsidR="0000374C" w:rsidRPr="008B7C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7C76">
        <w:rPr>
          <w:rFonts w:ascii="Times New Roman" w:eastAsia="Times New Roman" w:hAnsi="Times New Roman"/>
          <w:sz w:val="24"/>
          <w:szCs w:val="24"/>
        </w:rPr>
        <w:t>имуществ</w:t>
      </w:r>
      <w:r w:rsidR="00245716" w:rsidRPr="008B7C76">
        <w:rPr>
          <w:rFonts w:ascii="Times New Roman" w:eastAsia="Times New Roman" w:hAnsi="Times New Roman"/>
          <w:sz w:val="24"/>
          <w:szCs w:val="24"/>
        </w:rPr>
        <w:t>а</w:t>
      </w:r>
    </w:p>
    <w:p w:rsidR="00765FAC" w:rsidRPr="008B7C76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8B7C76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C7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городского округа Ставропольского края, </w:t>
      </w:r>
      <w:r w:rsidRPr="008B7C76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8B7C76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8B7C76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8B7C76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края от 29</w:t>
      </w:r>
      <w:proofErr w:type="gramEnd"/>
      <w:r w:rsidRPr="008B7C76">
        <w:rPr>
          <w:rFonts w:ascii="Times New Roman" w:hAnsi="Times New Roman" w:cs="Times New Roman"/>
          <w:sz w:val="24"/>
          <w:szCs w:val="24"/>
        </w:rPr>
        <w:t xml:space="preserve"> мая 2018 г. № 135</w:t>
      </w:r>
      <w:r w:rsidR="0018739D" w:rsidRPr="008B7C76">
        <w:rPr>
          <w:rFonts w:ascii="Times New Roman" w:hAnsi="Times New Roman" w:cs="Times New Roman"/>
          <w:sz w:val="24"/>
          <w:szCs w:val="24"/>
        </w:rPr>
        <w:t>,</w:t>
      </w:r>
      <w:r w:rsidR="007D3E33" w:rsidRPr="008B7C76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городского округа Ставропольского края </w:t>
      </w:r>
    </w:p>
    <w:p w:rsidR="00391D75" w:rsidRPr="008B7C76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8B7C76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C76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1D75" w:rsidRPr="008B7C76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8E0" w:rsidRPr="008B7C76" w:rsidRDefault="00271AB5" w:rsidP="008B7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15"/>
      <w:bookmarkEnd w:id="0"/>
      <w:r w:rsidRPr="008B7C7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8B7C76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784656" w:rsidRPr="008B7C76">
        <w:rPr>
          <w:rFonts w:ascii="Times New Roman" w:eastAsia="Times New Roman" w:hAnsi="Times New Roman"/>
          <w:sz w:val="24"/>
          <w:szCs w:val="24"/>
        </w:rPr>
        <w:t xml:space="preserve">в безвозмездное </w:t>
      </w:r>
      <w:r w:rsidR="00784656" w:rsidRPr="008B7C76">
        <w:rPr>
          <w:rFonts w:ascii="Times New Roman" w:hAnsi="Times New Roman"/>
          <w:sz w:val="24"/>
          <w:szCs w:val="24"/>
        </w:rPr>
        <w:t>бессрочное</w:t>
      </w:r>
      <w:r w:rsidR="006468B7" w:rsidRPr="008B7C76">
        <w:rPr>
          <w:rFonts w:ascii="Times New Roman" w:hAnsi="Times New Roman"/>
          <w:sz w:val="24"/>
          <w:szCs w:val="24"/>
        </w:rPr>
        <w:t xml:space="preserve"> </w:t>
      </w:r>
      <w:r w:rsidR="00AC7EE1" w:rsidRPr="008B7C76">
        <w:rPr>
          <w:rFonts w:ascii="Times New Roman" w:hAnsi="Times New Roman"/>
          <w:sz w:val="24"/>
          <w:szCs w:val="24"/>
        </w:rPr>
        <w:t>пользование</w:t>
      </w:r>
      <w:r w:rsidR="000D0C05" w:rsidRPr="008B7C76">
        <w:rPr>
          <w:rFonts w:ascii="Times New Roman" w:eastAsia="Times New Roman" w:hAnsi="Times New Roman"/>
          <w:sz w:val="24"/>
          <w:szCs w:val="24"/>
        </w:rPr>
        <w:t xml:space="preserve"> недвижимое</w:t>
      </w:r>
      <w:r w:rsidR="00AC7EE1" w:rsidRPr="008B7C76">
        <w:rPr>
          <w:rFonts w:ascii="Times New Roman" w:hAnsi="Times New Roman"/>
          <w:sz w:val="24"/>
          <w:szCs w:val="24"/>
        </w:rPr>
        <w:t xml:space="preserve"> муниципальное и</w:t>
      </w:r>
      <w:r w:rsidR="00167BF9" w:rsidRPr="008B7C76">
        <w:rPr>
          <w:rFonts w:ascii="Times New Roman" w:hAnsi="Times New Roman"/>
          <w:sz w:val="24"/>
          <w:szCs w:val="24"/>
        </w:rPr>
        <w:t>мущество</w:t>
      </w:r>
      <w:r w:rsidR="000A6C08" w:rsidRPr="008B7C76">
        <w:rPr>
          <w:rFonts w:ascii="Times New Roman" w:hAnsi="Times New Roman"/>
          <w:sz w:val="24"/>
          <w:szCs w:val="24"/>
        </w:rPr>
        <w:t xml:space="preserve"> </w:t>
      </w:r>
      <w:r w:rsidR="0000374C" w:rsidRPr="008B7C76">
        <w:rPr>
          <w:rFonts w:ascii="Times New Roman" w:hAnsi="Times New Roman"/>
          <w:sz w:val="24"/>
          <w:szCs w:val="24"/>
        </w:rPr>
        <w:t>д</w:t>
      </w:r>
      <w:r w:rsidR="001238E0" w:rsidRPr="008B7C76">
        <w:rPr>
          <w:rFonts w:ascii="Times New Roman" w:hAnsi="Times New Roman"/>
          <w:sz w:val="24"/>
          <w:szCs w:val="24"/>
        </w:rPr>
        <w:t xml:space="preserve">ля </w:t>
      </w:r>
      <w:r w:rsidR="0000374C" w:rsidRPr="008B7C76">
        <w:rPr>
          <w:rFonts w:ascii="Times New Roman" w:hAnsi="Times New Roman"/>
          <w:sz w:val="24"/>
          <w:szCs w:val="24"/>
        </w:rPr>
        <w:t>осуществления деятельности</w:t>
      </w:r>
      <w:r w:rsidR="00167BF9" w:rsidRPr="008B7C76">
        <w:rPr>
          <w:rFonts w:ascii="Times New Roman" w:hAnsi="Times New Roman"/>
          <w:sz w:val="24"/>
          <w:szCs w:val="24"/>
        </w:rPr>
        <w:t xml:space="preserve">: </w:t>
      </w:r>
    </w:p>
    <w:p w:rsidR="00A67E08" w:rsidRPr="008B7C76" w:rsidRDefault="0000374C" w:rsidP="008B7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1.1. Администрации Советского городского округа Ставропольского края </w:t>
      </w:r>
      <w:r w:rsidR="00653B09" w:rsidRPr="008B7C76">
        <w:rPr>
          <w:rFonts w:ascii="Times New Roman" w:hAnsi="Times New Roman"/>
          <w:sz w:val="24"/>
          <w:szCs w:val="24"/>
        </w:rPr>
        <w:t>помещения</w:t>
      </w:r>
      <w:r w:rsidR="000F7EAA" w:rsidRPr="008B7C76">
        <w:rPr>
          <w:rFonts w:ascii="Times New Roman" w:hAnsi="Times New Roman"/>
          <w:sz w:val="24"/>
          <w:szCs w:val="24"/>
        </w:rPr>
        <w:t>:</w:t>
      </w:r>
      <w:r w:rsidR="00A67E08" w:rsidRPr="008B7C76">
        <w:rPr>
          <w:rFonts w:ascii="Times New Roman" w:hAnsi="Times New Roman" w:cs="Times New Roman"/>
          <w:sz w:val="24"/>
          <w:szCs w:val="24"/>
        </w:rPr>
        <w:t xml:space="preserve"> - помещения № 1, 3, 6-23, 26- 31, 33, 42, 44, 62, 63, 71-95, 98, 100,101, 103-108, 110-114, 127, 129-134, 137-141, 167-193, 196, 202-205, общей площадью – 1979,4 кв.м., </w:t>
      </w:r>
      <w:r w:rsidR="00A67E08" w:rsidRPr="008B7C76">
        <w:rPr>
          <w:rFonts w:ascii="Times New Roman" w:hAnsi="Times New Roman"/>
          <w:sz w:val="24"/>
          <w:szCs w:val="24"/>
        </w:rPr>
        <w:t xml:space="preserve">расположенные в нежилом здании с </w:t>
      </w:r>
      <w:proofErr w:type="gramStart"/>
      <w:r w:rsidR="00A67E08" w:rsidRPr="008B7C76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A67E08" w:rsidRPr="008B7C76">
        <w:rPr>
          <w:rFonts w:ascii="Times New Roman" w:hAnsi="Times New Roman"/>
          <w:sz w:val="24"/>
          <w:szCs w:val="24"/>
        </w:rPr>
        <w:t xml:space="preserve"> № 26:27:060501:238, по адресу: Ставропольский край, Советский район, город Зеленокумск, улица Мира, 18</w:t>
      </w:r>
      <w:r w:rsidR="00A67E08" w:rsidRPr="008B7C76">
        <w:rPr>
          <w:rFonts w:ascii="Times New Roman" w:hAnsi="Times New Roman" w:cs="Times New Roman"/>
          <w:sz w:val="24"/>
          <w:szCs w:val="24"/>
        </w:rPr>
        <w:t>;</w:t>
      </w:r>
    </w:p>
    <w:p w:rsidR="00A67E08" w:rsidRPr="008B7C76" w:rsidRDefault="00A67E08" w:rsidP="008B7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C76">
        <w:rPr>
          <w:rFonts w:ascii="Times New Roman" w:hAnsi="Times New Roman" w:cs="Times New Roman"/>
          <w:sz w:val="24"/>
          <w:szCs w:val="24"/>
        </w:rPr>
        <w:t>- помещения № 1-11, площадью – 253,1 кв.м., находящимися в здании, расположенном по адресу: г. Зеленокумск, ул. З.Космодемьянской, 5;</w:t>
      </w:r>
      <w:proofErr w:type="gramEnd"/>
    </w:p>
    <w:p w:rsidR="00A67E08" w:rsidRPr="008B7C76" w:rsidRDefault="00A67E08" w:rsidP="008B7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 w:cs="Times New Roman"/>
          <w:sz w:val="24"/>
          <w:szCs w:val="24"/>
        </w:rPr>
        <w:t xml:space="preserve">- здание гостиницы, </w:t>
      </w:r>
      <w:r w:rsidR="00DE3456" w:rsidRPr="008B7C76">
        <w:rPr>
          <w:rFonts w:ascii="Times New Roman" w:hAnsi="Times New Roman" w:cs="Times New Roman"/>
          <w:sz w:val="24"/>
          <w:szCs w:val="24"/>
        </w:rPr>
        <w:t>кадастровый № 26:27:000000:2441,</w:t>
      </w:r>
      <w:r w:rsidRPr="008B7C76">
        <w:rPr>
          <w:rFonts w:ascii="Times New Roman" w:hAnsi="Times New Roman" w:cs="Times New Roman"/>
          <w:sz w:val="24"/>
          <w:szCs w:val="24"/>
        </w:rPr>
        <w:t xml:space="preserve"> общей площадью 99,2 кв</w:t>
      </w:r>
      <w:proofErr w:type="gramStart"/>
      <w:r w:rsidRPr="008B7C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B7C76">
        <w:rPr>
          <w:rFonts w:ascii="Times New Roman" w:hAnsi="Times New Roman" w:cs="Times New Roman"/>
          <w:sz w:val="24"/>
          <w:szCs w:val="24"/>
        </w:rPr>
        <w:t>, расположенное по адресу: г. Зеленокумск, ул. Мира, 18;</w:t>
      </w:r>
    </w:p>
    <w:p w:rsidR="00A67E08" w:rsidRPr="008B7C76" w:rsidRDefault="00A67E08" w:rsidP="008B7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 w:cs="Times New Roman"/>
          <w:sz w:val="24"/>
          <w:szCs w:val="24"/>
        </w:rPr>
        <w:t>- здание гаража,</w:t>
      </w:r>
      <w:r w:rsidR="00DE3456" w:rsidRPr="008B7C76">
        <w:rPr>
          <w:rFonts w:ascii="Times New Roman" w:hAnsi="Times New Roman" w:cs="Times New Roman"/>
          <w:sz w:val="24"/>
          <w:szCs w:val="24"/>
        </w:rPr>
        <w:t xml:space="preserve"> кадастровый № 26:27:000000:2439,</w:t>
      </w:r>
      <w:r w:rsidRPr="008B7C76">
        <w:rPr>
          <w:rFonts w:ascii="Times New Roman" w:hAnsi="Times New Roman" w:cs="Times New Roman"/>
          <w:sz w:val="24"/>
          <w:szCs w:val="24"/>
        </w:rPr>
        <w:t xml:space="preserve"> общей площадью 80,0 кв</w:t>
      </w:r>
      <w:proofErr w:type="gramStart"/>
      <w:r w:rsidRPr="008B7C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B7C76">
        <w:rPr>
          <w:rFonts w:ascii="Times New Roman" w:hAnsi="Times New Roman" w:cs="Times New Roman"/>
          <w:sz w:val="24"/>
          <w:szCs w:val="24"/>
        </w:rPr>
        <w:t>, расположенное по адресу: г. Зеленокумск, ул. Мира, 18;</w:t>
      </w:r>
    </w:p>
    <w:p w:rsidR="00A67E08" w:rsidRPr="008B7C76" w:rsidRDefault="00A67E08" w:rsidP="008B7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hAnsi="Times New Roman" w:cs="Times New Roman"/>
          <w:sz w:val="24"/>
          <w:szCs w:val="24"/>
        </w:rPr>
        <w:t>- здание гаража на три бокса,</w:t>
      </w:r>
      <w:r w:rsidR="00DE3456" w:rsidRPr="008B7C76">
        <w:rPr>
          <w:rFonts w:ascii="Times New Roman" w:hAnsi="Times New Roman" w:cs="Times New Roman"/>
          <w:sz w:val="24"/>
          <w:szCs w:val="24"/>
        </w:rPr>
        <w:t xml:space="preserve"> кадастровый № 26:27:000000:2440,</w:t>
      </w:r>
      <w:r w:rsidRPr="008B7C76">
        <w:rPr>
          <w:rFonts w:ascii="Times New Roman" w:hAnsi="Times New Roman" w:cs="Times New Roman"/>
          <w:sz w:val="24"/>
          <w:szCs w:val="24"/>
        </w:rPr>
        <w:t xml:space="preserve"> общей площадью 117,3 кв</w:t>
      </w:r>
      <w:proofErr w:type="gramStart"/>
      <w:r w:rsidRPr="008B7C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B7C76">
        <w:rPr>
          <w:rFonts w:ascii="Times New Roman" w:hAnsi="Times New Roman" w:cs="Times New Roman"/>
          <w:sz w:val="24"/>
          <w:szCs w:val="24"/>
        </w:rPr>
        <w:t>, расположенное по адресу: г. Зеленокумск, ул. Мира, 18</w:t>
      </w:r>
    </w:p>
    <w:p w:rsidR="00AB3581" w:rsidRPr="008B7C76" w:rsidRDefault="0000374C" w:rsidP="008B7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1.2. Управлению сельского </w:t>
      </w:r>
      <w:proofErr w:type="gramStart"/>
      <w:r w:rsidRPr="008B7C76">
        <w:rPr>
          <w:rFonts w:ascii="Times New Roman" w:hAnsi="Times New Roman"/>
          <w:sz w:val="24"/>
          <w:szCs w:val="24"/>
        </w:rPr>
        <w:t>хозяйства администрации Советского городского округа Ставропольского края</w:t>
      </w:r>
      <w:r w:rsidR="00653B09" w:rsidRPr="008B7C76">
        <w:rPr>
          <w:rFonts w:ascii="Times New Roman" w:hAnsi="Times New Roman"/>
          <w:sz w:val="24"/>
          <w:szCs w:val="24"/>
        </w:rPr>
        <w:t xml:space="preserve"> помещения</w:t>
      </w:r>
      <w:proofErr w:type="gramEnd"/>
      <w:r w:rsidR="00AB3581" w:rsidRPr="008B7C76">
        <w:rPr>
          <w:rFonts w:ascii="Times New Roman" w:hAnsi="Times New Roman"/>
          <w:sz w:val="24"/>
          <w:szCs w:val="24"/>
        </w:rPr>
        <w:t>:</w:t>
      </w:r>
    </w:p>
    <w:p w:rsidR="00AB3581" w:rsidRPr="008B7C76" w:rsidRDefault="00AB3581" w:rsidP="008B7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этаж 1 - № </w:t>
      </w:r>
      <w:r w:rsidRPr="008B7C76">
        <w:rPr>
          <w:rFonts w:ascii="Times New Roman" w:hAnsi="Times New Roman"/>
          <w:sz w:val="24"/>
          <w:szCs w:val="24"/>
          <w:lang w:val="en-US"/>
        </w:rPr>
        <w:t>I</w:t>
      </w:r>
      <w:r w:rsidRPr="008B7C76">
        <w:rPr>
          <w:rFonts w:ascii="Times New Roman" w:hAnsi="Times New Roman"/>
          <w:sz w:val="24"/>
          <w:szCs w:val="24"/>
        </w:rPr>
        <w:t>, № 1, № 2, № 6, № 7, № 8, № 11, № 12, № 13, № 14,</w:t>
      </w:r>
    </w:p>
    <w:p w:rsidR="00653B09" w:rsidRPr="008B7C76" w:rsidRDefault="00AB3581" w:rsidP="008B7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этаж 2 – № </w:t>
      </w:r>
      <w:r w:rsidRPr="008B7C76">
        <w:rPr>
          <w:rFonts w:ascii="Times New Roman" w:hAnsi="Times New Roman"/>
          <w:sz w:val="24"/>
          <w:szCs w:val="24"/>
          <w:lang w:val="en-US"/>
        </w:rPr>
        <w:t>II</w:t>
      </w:r>
      <w:r w:rsidRPr="008B7C76">
        <w:rPr>
          <w:rFonts w:ascii="Times New Roman" w:hAnsi="Times New Roman"/>
          <w:sz w:val="24"/>
          <w:szCs w:val="24"/>
        </w:rPr>
        <w:t xml:space="preserve">, № 15, № 16, № 17, № 18, № 19, № 20, № 21, № 22, № 23, № 24, № 25, № 26, № 27, № 28, № 29, № 30, общей площадью </w:t>
      </w:r>
      <w:r w:rsidR="00DE3456" w:rsidRPr="008B7C76">
        <w:rPr>
          <w:rFonts w:ascii="Times New Roman" w:hAnsi="Times New Roman"/>
          <w:sz w:val="24"/>
          <w:szCs w:val="24"/>
        </w:rPr>
        <w:t>393,9</w:t>
      </w:r>
      <w:r w:rsidRPr="008B7C76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8B7C76">
        <w:rPr>
          <w:rFonts w:ascii="Times New Roman" w:hAnsi="Times New Roman"/>
          <w:sz w:val="24"/>
          <w:szCs w:val="24"/>
        </w:rPr>
        <w:t>.м</w:t>
      </w:r>
      <w:proofErr w:type="gramEnd"/>
      <w:r w:rsidRPr="008B7C76">
        <w:rPr>
          <w:rFonts w:ascii="Times New Roman" w:hAnsi="Times New Roman"/>
          <w:sz w:val="24"/>
          <w:szCs w:val="24"/>
        </w:rPr>
        <w:t>, расположенные в нежилом здании с кадастровым № 26:27:060501:573, по адресу: Ставропольский край, Советский район, город Зеленокумск, улица Мира, 8;</w:t>
      </w:r>
    </w:p>
    <w:p w:rsidR="00AB3581" w:rsidRPr="008B7C76" w:rsidRDefault="00AB3581" w:rsidP="008B7C76">
      <w:pPr>
        <w:tabs>
          <w:tab w:val="left" w:pos="284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 w:cs="Times New Roman"/>
          <w:sz w:val="24"/>
          <w:szCs w:val="24"/>
        </w:rPr>
        <w:tab/>
      </w:r>
      <w:r w:rsidRPr="008B7C7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>Гараж, общей площадью 137 кв</w:t>
      </w:r>
      <w:proofErr w:type="gramStart"/>
      <w:r w:rsidRPr="008B7C7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B7C76">
        <w:rPr>
          <w:rFonts w:ascii="Times New Roman" w:eastAsia="Times New Roman" w:hAnsi="Times New Roman" w:cs="Times New Roman"/>
          <w:sz w:val="24"/>
          <w:szCs w:val="24"/>
        </w:rPr>
        <w:t>, с кадастровым № 26:27:060501:292, адрес: Ставропольский край, Советский район, город Зеленокумск, улица Мира, 8;</w:t>
      </w:r>
      <w:r w:rsidRPr="008B7C76">
        <w:rPr>
          <w:rFonts w:ascii="Times New Roman" w:hAnsi="Times New Roman" w:cs="Times New Roman"/>
          <w:sz w:val="24"/>
          <w:szCs w:val="24"/>
        </w:rPr>
        <w:tab/>
      </w:r>
      <w:r w:rsidRPr="008B7C7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>Туалет,</w:t>
      </w:r>
      <w:r w:rsidR="00C961D5" w:rsidRPr="008B7C76">
        <w:rPr>
          <w:rFonts w:ascii="Times New Roman" w:eastAsia="Times New Roman" w:hAnsi="Times New Roman" w:cs="Times New Roman"/>
          <w:sz w:val="24"/>
          <w:szCs w:val="24"/>
        </w:rPr>
        <w:t xml:space="preserve"> помещения: № 1, </w:t>
      </w:r>
      <w:r w:rsidR="004877F1" w:rsidRPr="008B7C76">
        <w:rPr>
          <w:rFonts w:ascii="Times New Roman" w:hAnsi="Times New Roman"/>
          <w:sz w:val="24"/>
          <w:szCs w:val="24"/>
        </w:rPr>
        <w:t xml:space="preserve">№ 2, № 4, № 5, № 6, 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C961D5" w:rsidRPr="008B7C7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61D5" w:rsidRPr="008B7C7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Pr="008B7C7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B7C76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lastRenderedPageBreak/>
        <w:t>кадастровым № 26:27:060501:293,</w:t>
      </w:r>
      <w:r w:rsidRPr="008B7C76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>: Ставропольский край, Советский район, город Зеленокумск, улица Мира, 8</w:t>
      </w:r>
      <w:r w:rsidRPr="008B7C7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71AB5" w:rsidRPr="008B7C76" w:rsidRDefault="0000374C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1.3. </w:t>
      </w:r>
      <w:r w:rsidRPr="008B7C76">
        <w:rPr>
          <w:rFonts w:ascii="Times New Roman" w:eastAsia="Times New Roman" w:hAnsi="Times New Roman"/>
          <w:sz w:val="24"/>
          <w:szCs w:val="24"/>
        </w:rPr>
        <w:t xml:space="preserve">Территориальному отделу администрации Советского городского округа Ставропольского края в селе Отказном </w:t>
      </w:r>
      <w:r w:rsidR="00167BF9" w:rsidRPr="008B7C76">
        <w:rPr>
          <w:rFonts w:ascii="Times New Roman" w:hAnsi="Times New Roman"/>
          <w:sz w:val="24"/>
          <w:szCs w:val="24"/>
        </w:rPr>
        <w:t>помещения</w:t>
      </w:r>
      <w:r w:rsidR="007F59A0" w:rsidRPr="008B7C76">
        <w:rPr>
          <w:rFonts w:ascii="Times New Roman" w:hAnsi="Times New Roman"/>
          <w:sz w:val="24"/>
          <w:szCs w:val="24"/>
        </w:rPr>
        <w:t>:</w:t>
      </w:r>
      <w:r w:rsidR="00167BF9" w:rsidRPr="008B7C76">
        <w:rPr>
          <w:rFonts w:ascii="Times New Roman" w:hAnsi="Times New Roman"/>
          <w:sz w:val="24"/>
          <w:szCs w:val="24"/>
        </w:rPr>
        <w:t xml:space="preserve"> № 1</w:t>
      </w:r>
      <w:r w:rsidR="00F706B6" w:rsidRPr="008B7C76">
        <w:rPr>
          <w:rFonts w:ascii="Times New Roman" w:hAnsi="Times New Roman"/>
          <w:sz w:val="24"/>
          <w:szCs w:val="24"/>
        </w:rPr>
        <w:t>, №</w:t>
      </w:r>
      <w:r w:rsidR="00167BF9" w:rsidRPr="008B7C76">
        <w:rPr>
          <w:rFonts w:ascii="Times New Roman" w:hAnsi="Times New Roman"/>
          <w:sz w:val="24"/>
          <w:szCs w:val="24"/>
        </w:rPr>
        <w:t xml:space="preserve"> 2, № 3, № 4, № 5, № </w:t>
      </w:r>
      <w:r w:rsidR="00784656" w:rsidRPr="008B7C76">
        <w:rPr>
          <w:rFonts w:ascii="Times New Roman" w:hAnsi="Times New Roman"/>
          <w:sz w:val="24"/>
          <w:szCs w:val="24"/>
        </w:rPr>
        <w:t>6</w:t>
      </w:r>
      <w:r w:rsidR="00F706B6" w:rsidRPr="008B7C76">
        <w:rPr>
          <w:rFonts w:ascii="Times New Roman" w:hAnsi="Times New Roman"/>
          <w:sz w:val="24"/>
          <w:szCs w:val="24"/>
        </w:rPr>
        <w:t>,</w:t>
      </w:r>
      <w:r w:rsidR="00167BF9" w:rsidRPr="008B7C76">
        <w:rPr>
          <w:rFonts w:ascii="Times New Roman" w:hAnsi="Times New Roman"/>
          <w:sz w:val="24"/>
          <w:szCs w:val="24"/>
        </w:rPr>
        <w:t xml:space="preserve"> № 8, № 9, № 1</w:t>
      </w:r>
      <w:r w:rsidR="00784656" w:rsidRPr="008B7C76">
        <w:rPr>
          <w:rFonts w:ascii="Times New Roman" w:hAnsi="Times New Roman"/>
          <w:sz w:val="24"/>
          <w:szCs w:val="24"/>
        </w:rPr>
        <w:t>1</w:t>
      </w:r>
      <w:r w:rsidR="00167BF9" w:rsidRPr="008B7C76">
        <w:rPr>
          <w:rFonts w:ascii="Times New Roman" w:hAnsi="Times New Roman"/>
          <w:sz w:val="24"/>
          <w:szCs w:val="24"/>
        </w:rPr>
        <w:t>, № 1</w:t>
      </w:r>
      <w:r w:rsidR="00784656" w:rsidRPr="008B7C76">
        <w:rPr>
          <w:rFonts w:ascii="Times New Roman" w:hAnsi="Times New Roman"/>
          <w:sz w:val="24"/>
          <w:szCs w:val="24"/>
        </w:rPr>
        <w:t>2</w:t>
      </w:r>
      <w:r w:rsidR="00AC7EE1" w:rsidRPr="008B7C76">
        <w:rPr>
          <w:rFonts w:ascii="Times New Roman" w:hAnsi="Times New Roman"/>
          <w:sz w:val="24"/>
          <w:szCs w:val="24"/>
        </w:rPr>
        <w:t xml:space="preserve">, общей площадью </w:t>
      </w:r>
      <w:r w:rsidR="00167BF9" w:rsidRPr="008B7C76">
        <w:rPr>
          <w:rFonts w:ascii="Times New Roman" w:hAnsi="Times New Roman"/>
          <w:sz w:val="24"/>
          <w:szCs w:val="24"/>
        </w:rPr>
        <w:t>1</w:t>
      </w:r>
      <w:r w:rsidR="00784656" w:rsidRPr="008B7C76">
        <w:rPr>
          <w:rFonts w:ascii="Times New Roman" w:hAnsi="Times New Roman"/>
          <w:sz w:val="24"/>
          <w:szCs w:val="24"/>
        </w:rPr>
        <w:t>40</w:t>
      </w:r>
      <w:r w:rsidR="00AC7EE1" w:rsidRPr="008B7C76">
        <w:rPr>
          <w:rFonts w:ascii="Times New Roman" w:hAnsi="Times New Roman"/>
          <w:sz w:val="24"/>
          <w:szCs w:val="24"/>
        </w:rPr>
        <w:t>,</w:t>
      </w:r>
      <w:r w:rsidR="00784656" w:rsidRPr="008B7C76">
        <w:rPr>
          <w:rFonts w:ascii="Times New Roman" w:hAnsi="Times New Roman"/>
          <w:sz w:val="24"/>
          <w:szCs w:val="24"/>
        </w:rPr>
        <w:t>1</w:t>
      </w:r>
      <w:r w:rsidR="00AC7EE1" w:rsidRPr="008B7C76">
        <w:rPr>
          <w:rFonts w:ascii="Times New Roman" w:hAnsi="Times New Roman"/>
          <w:sz w:val="24"/>
          <w:szCs w:val="24"/>
        </w:rPr>
        <w:t xml:space="preserve"> кв.м., расположенные </w:t>
      </w:r>
      <w:r w:rsidR="000E0614" w:rsidRPr="008B7C76">
        <w:rPr>
          <w:rFonts w:ascii="Times New Roman" w:hAnsi="Times New Roman"/>
          <w:sz w:val="24"/>
          <w:szCs w:val="24"/>
        </w:rPr>
        <w:t>в нежилом здании</w:t>
      </w:r>
      <w:r w:rsidR="00AB3581" w:rsidRPr="008B7C76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AB3581" w:rsidRPr="008B7C76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AB3581" w:rsidRPr="008B7C76">
        <w:rPr>
          <w:rFonts w:ascii="Times New Roman" w:hAnsi="Times New Roman"/>
          <w:sz w:val="24"/>
          <w:szCs w:val="24"/>
        </w:rPr>
        <w:t xml:space="preserve"> № 26:27:080910:137,</w:t>
      </w:r>
      <w:r w:rsidR="00AC7EE1" w:rsidRPr="008B7C76">
        <w:rPr>
          <w:rFonts w:ascii="Times New Roman" w:hAnsi="Times New Roman"/>
          <w:sz w:val="24"/>
          <w:szCs w:val="24"/>
        </w:rPr>
        <w:t xml:space="preserve"> по адресу: Ставропольский край, Советский район, </w:t>
      </w:r>
      <w:r w:rsidR="00784656" w:rsidRPr="008B7C76">
        <w:rPr>
          <w:rFonts w:ascii="Times New Roman" w:hAnsi="Times New Roman"/>
          <w:sz w:val="24"/>
          <w:szCs w:val="24"/>
        </w:rPr>
        <w:t>село Отказное, улица Советская, 34</w:t>
      </w:r>
      <w:r w:rsidR="005036B9" w:rsidRPr="008B7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74C" w:rsidRPr="008B7C76" w:rsidRDefault="0000374C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8B7C76">
        <w:rPr>
          <w:rFonts w:ascii="Times New Roman" w:eastAsia="Times New Roman" w:hAnsi="Times New Roman"/>
          <w:sz w:val="24"/>
          <w:szCs w:val="24"/>
        </w:rPr>
        <w:t>Территориальному отделу администрации Советского городского округа Ставропольского края в селе Горькая Балка</w:t>
      </w:r>
      <w:r w:rsidR="00653B09" w:rsidRPr="008B7C76">
        <w:rPr>
          <w:rFonts w:ascii="Times New Roman" w:eastAsia="Times New Roman" w:hAnsi="Times New Roman"/>
          <w:sz w:val="24"/>
          <w:szCs w:val="24"/>
        </w:rPr>
        <w:t xml:space="preserve"> помещения:</w:t>
      </w:r>
    </w:p>
    <w:p w:rsidR="00653B09" w:rsidRPr="008B7C76" w:rsidRDefault="00653B09" w:rsidP="008B7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/>
          <w:sz w:val="24"/>
          <w:szCs w:val="24"/>
        </w:rPr>
        <w:t xml:space="preserve">1 этаж - № 1, </w:t>
      </w:r>
      <w:r w:rsidRPr="008B7C76">
        <w:rPr>
          <w:rFonts w:ascii="Times New Roman" w:hAnsi="Times New Roman"/>
          <w:sz w:val="24"/>
          <w:szCs w:val="24"/>
        </w:rPr>
        <w:t>№ 2, № 3, № 4, № 5, № 7, № 8, № 10, № 11, № 19,</w:t>
      </w:r>
    </w:p>
    <w:p w:rsidR="00653B09" w:rsidRPr="008B7C76" w:rsidRDefault="00653B09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2 этаж - </w:t>
      </w:r>
      <w:r w:rsidRPr="008B7C76">
        <w:rPr>
          <w:rFonts w:ascii="Times New Roman" w:eastAsia="Times New Roman" w:hAnsi="Times New Roman"/>
          <w:sz w:val="24"/>
          <w:szCs w:val="24"/>
        </w:rPr>
        <w:t xml:space="preserve">№ 20, </w:t>
      </w:r>
      <w:r w:rsidRPr="008B7C76">
        <w:rPr>
          <w:rFonts w:ascii="Times New Roman" w:hAnsi="Times New Roman"/>
          <w:sz w:val="24"/>
          <w:szCs w:val="24"/>
        </w:rPr>
        <w:t>№ 21</w:t>
      </w:r>
      <w:r w:rsidR="00F706B6" w:rsidRPr="008B7C76">
        <w:rPr>
          <w:rFonts w:ascii="Times New Roman" w:hAnsi="Times New Roman"/>
          <w:sz w:val="24"/>
          <w:szCs w:val="24"/>
        </w:rPr>
        <w:t>,</w:t>
      </w:r>
      <w:r w:rsidRPr="008B7C76">
        <w:rPr>
          <w:rFonts w:ascii="Times New Roman" w:hAnsi="Times New Roman"/>
          <w:sz w:val="24"/>
          <w:szCs w:val="24"/>
        </w:rPr>
        <w:t xml:space="preserve"> № 22, № 23, № 24, №</w:t>
      </w:r>
      <w:r w:rsidR="00F706B6" w:rsidRPr="008B7C76">
        <w:rPr>
          <w:rFonts w:ascii="Times New Roman" w:hAnsi="Times New Roman"/>
          <w:sz w:val="24"/>
          <w:szCs w:val="24"/>
        </w:rPr>
        <w:t xml:space="preserve"> 25</w:t>
      </w:r>
      <w:r w:rsidRPr="008B7C76">
        <w:rPr>
          <w:rFonts w:ascii="Times New Roman" w:hAnsi="Times New Roman"/>
          <w:sz w:val="24"/>
          <w:szCs w:val="24"/>
        </w:rPr>
        <w:t xml:space="preserve">, № 26, общей площадью 295,7 кв.м., </w:t>
      </w:r>
      <w:proofErr w:type="gramStart"/>
      <w:r w:rsidRPr="008B7C76">
        <w:rPr>
          <w:rFonts w:ascii="Times New Roman" w:hAnsi="Times New Roman"/>
          <w:sz w:val="24"/>
          <w:szCs w:val="24"/>
        </w:rPr>
        <w:t>расположенные</w:t>
      </w:r>
      <w:proofErr w:type="gramEnd"/>
      <w:r w:rsidRPr="008B7C76">
        <w:rPr>
          <w:rFonts w:ascii="Times New Roman" w:hAnsi="Times New Roman"/>
          <w:sz w:val="24"/>
          <w:szCs w:val="24"/>
        </w:rPr>
        <w:t xml:space="preserve"> в нежилом здании</w:t>
      </w:r>
      <w:r w:rsidR="00AB3581" w:rsidRPr="008B7C76">
        <w:rPr>
          <w:rFonts w:ascii="Times New Roman" w:hAnsi="Times New Roman"/>
          <w:sz w:val="24"/>
          <w:szCs w:val="24"/>
        </w:rPr>
        <w:t xml:space="preserve"> с кадастровым № 26:27:090310:73,</w:t>
      </w:r>
      <w:r w:rsidRPr="008B7C76">
        <w:rPr>
          <w:rFonts w:ascii="Times New Roman" w:hAnsi="Times New Roman"/>
          <w:sz w:val="24"/>
          <w:szCs w:val="24"/>
        </w:rPr>
        <w:t xml:space="preserve"> по адресу: Ставропольский край, Советский район, село Горькая Балка, улица Октябрьская, 16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3F2" w:rsidRPr="008B7C76" w:rsidRDefault="0000374C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/>
          <w:sz w:val="24"/>
          <w:szCs w:val="24"/>
        </w:rPr>
        <w:t>1.5. Территориальному отделу администрации Советского городского округа Ставропольского края в селе Солдато-Александровском</w:t>
      </w:r>
      <w:r w:rsidR="00F706B6" w:rsidRPr="008B7C76">
        <w:rPr>
          <w:rFonts w:ascii="Times New Roman" w:eastAsia="Times New Roman" w:hAnsi="Times New Roman"/>
          <w:sz w:val="24"/>
          <w:szCs w:val="24"/>
        </w:rPr>
        <w:t xml:space="preserve"> помещения: </w:t>
      </w:r>
    </w:p>
    <w:p w:rsidR="0000374C" w:rsidRPr="008B7C76" w:rsidRDefault="00A433F2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C76">
        <w:rPr>
          <w:rFonts w:ascii="Times New Roman" w:eastAsia="Times New Roman" w:hAnsi="Times New Roman"/>
          <w:sz w:val="24"/>
          <w:szCs w:val="24"/>
        </w:rPr>
        <w:t xml:space="preserve">- </w:t>
      </w:r>
      <w:r w:rsidR="00F706B6" w:rsidRPr="008B7C76">
        <w:rPr>
          <w:rFonts w:ascii="Times New Roman" w:eastAsia="Times New Roman" w:hAnsi="Times New Roman"/>
          <w:sz w:val="24"/>
          <w:szCs w:val="24"/>
        </w:rPr>
        <w:t>№ 1,</w:t>
      </w:r>
      <w:r w:rsidR="00F706B6" w:rsidRPr="008B7C76">
        <w:rPr>
          <w:rFonts w:ascii="Times New Roman" w:hAnsi="Times New Roman"/>
          <w:sz w:val="24"/>
          <w:szCs w:val="24"/>
        </w:rPr>
        <w:t xml:space="preserve"> № 2, № 3, № 4, № 5, № 8, № 9, № 10, № 11, № 12, № 13, № 16, № 18, № 19, № 20, № 21, № 22, № 23, № 24, № 25, № 26, № 27, № 28, № 29, № 30, № 31, № 32, № 33, № 34, № 35, общей площадью</w:t>
      </w:r>
      <w:r w:rsidR="00D45511" w:rsidRPr="008B7C76">
        <w:rPr>
          <w:rFonts w:ascii="Times New Roman" w:hAnsi="Times New Roman"/>
          <w:sz w:val="24"/>
          <w:szCs w:val="24"/>
        </w:rPr>
        <w:t xml:space="preserve"> 490,00 </w:t>
      </w:r>
      <w:r w:rsidR="00F706B6" w:rsidRPr="008B7C76">
        <w:rPr>
          <w:rFonts w:ascii="Times New Roman" w:hAnsi="Times New Roman"/>
          <w:sz w:val="24"/>
          <w:szCs w:val="24"/>
        </w:rPr>
        <w:t>кв</w:t>
      </w:r>
      <w:proofErr w:type="gramStart"/>
      <w:r w:rsidR="00F706B6" w:rsidRPr="008B7C76">
        <w:rPr>
          <w:rFonts w:ascii="Times New Roman" w:hAnsi="Times New Roman"/>
          <w:sz w:val="24"/>
          <w:szCs w:val="24"/>
        </w:rPr>
        <w:t>.м</w:t>
      </w:r>
      <w:proofErr w:type="gramEnd"/>
      <w:r w:rsidR="00F706B6" w:rsidRPr="008B7C76">
        <w:rPr>
          <w:rFonts w:ascii="Times New Roman" w:hAnsi="Times New Roman"/>
          <w:sz w:val="24"/>
          <w:szCs w:val="24"/>
        </w:rPr>
        <w:t xml:space="preserve">, расположенные в нежилом здании с кадастровым № 26:27:111003:121, по адресу: Ставропольский край, Советский район, село </w:t>
      </w:r>
      <w:r w:rsidR="00F706B6" w:rsidRPr="008B7C76">
        <w:rPr>
          <w:rFonts w:ascii="Times New Roman" w:eastAsia="Times New Roman" w:hAnsi="Times New Roman"/>
          <w:sz w:val="24"/>
          <w:szCs w:val="24"/>
        </w:rPr>
        <w:t>Солдато-Александровское</w:t>
      </w:r>
      <w:r w:rsidR="00F706B6" w:rsidRPr="008B7C76">
        <w:rPr>
          <w:rFonts w:ascii="Times New Roman" w:hAnsi="Times New Roman"/>
          <w:sz w:val="24"/>
          <w:szCs w:val="24"/>
        </w:rPr>
        <w:t>, улица Шоссейная, 11</w:t>
      </w:r>
      <w:r w:rsidRPr="008B7C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33F2" w:rsidRPr="008B7C76" w:rsidRDefault="00A433F2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 w:cs="Times New Roman"/>
          <w:sz w:val="24"/>
          <w:szCs w:val="24"/>
        </w:rPr>
        <w:t>- нежилое помещение подвал, общей площадью 26,3 кв</w:t>
      </w:r>
      <w:proofErr w:type="gramStart"/>
      <w:r w:rsidRPr="008B7C7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B7C76">
        <w:rPr>
          <w:rFonts w:ascii="Times New Roman" w:eastAsia="Times New Roman" w:hAnsi="Times New Roman" w:cs="Times New Roman"/>
          <w:sz w:val="24"/>
          <w:szCs w:val="24"/>
        </w:rPr>
        <w:t xml:space="preserve">, кадастровый № 26:27:111003:123, </w:t>
      </w:r>
      <w:r w:rsidRPr="008B7C76">
        <w:rPr>
          <w:rFonts w:ascii="Times New Roman" w:hAnsi="Times New Roman"/>
          <w:sz w:val="24"/>
          <w:szCs w:val="24"/>
        </w:rPr>
        <w:t xml:space="preserve">по адресу: Ставропольский край, Советский район, село </w:t>
      </w:r>
      <w:r w:rsidRPr="008B7C76">
        <w:rPr>
          <w:rFonts w:ascii="Times New Roman" w:eastAsia="Times New Roman" w:hAnsi="Times New Roman"/>
          <w:sz w:val="24"/>
          <w:szCs w:val="24"/>
        </w:rPr>
        <w:t>Солдато-Александровское</w:t>
      </w:r>
      <w:r w:rsidRPr="008B7C76">
        <w:rPr>
          <w:rFonts w:ascii="Times New Roman" w:hAnsi="Times New Roman"/>
          <w:sz w:val="24"/>
          <w:szCs w:val="24"/>
        </w:rPr>
        <w:t>, улица Шоссейная, 11.</w:t>
      </w:r>
    </w:p>
    <w:p w:rsidR="00E5322B" w:rsidRPr="008B7C76" w:rsidRDefault="0000374C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/>
          <w:sz w:val="24"/>
          <w:szCs w:val="24"/>
        </w:rPr>
        <w:t>1.6. Территориальному отделу администрации Советского городского округа Ставропольского края в селе Нины</w:t>
      </w:r>
      <w:r w:rsidR="00E5322B" w:rsidRPr="008B7C76">
        <w:rPr>
          <w:rFonts w:ascii="Times New Roman" w:eastAsia="Times New Roman" w:hAnsi="Times New Roman"/>
          <w:sz w:val="24"/>
          <w:szCs w:val="24"/>
        </w:rPr>
        <w:t xml:space="preserve"> помещения:</w:t>
      </w:r>
    </w:p>
    <w:p w:rsidR="00E5322B" w:rsidRPr="008B7C76" w:rsidRDefault="00E5322B" w:rsidP="008B7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eastAsia="Times New Roman" w:hAnsi="Times New Roman"/>
          <w:sz w:val="24"/>
          <w:szCs w:val="24"/>
        </w:rPr>
        <w:t xml:space="preserve">1 этаж - № 1, </w:t>
      </w:r>
      <w:r w:rsidRPr="008B7C76">
        <w:rPr>
          <w:rFonts w:ascii="Times New Roman" w:hAnsi="Times New Roman"/>
          <w:sz w:val="24"/>
          <w:szCs w:val="24"/>
        </w:rPr>
        <w:t>№ 2, № 3, № 4, № 5, № 6, № 7, № 8, № 9, № 10,</w:t>
      </w:r>
    </w:p>
    <w:p w:rsidR="0000374C" w:rsidRPr="008B7C76" w:rsidRDefault="00E5322B" w:rsidP="008B7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2 этаж - </w:t>
      </w:r>
      <w:r w:rsidRPr="008B7C76">
        <w:rPr>
          <w:rFonts w:ascii="Times New Roman" w:eastAsia="Times New Roman" w:hAnsi="Times New Roman"/>
          <w:sz w:val="24"/>
          <w:szCs w:val="24"/>
        </w:rPr>
        <w:t xml:space="preserve">№ 11, </w:t>
      </w:r>
      <w:r w:rsidRPr="008B7C76">
        <w:rPr>
          <w:rFonts w:ascii="Times New Roman" w:hAnsi="Times New Roman"/>
          <w:sz w:val="24"/>
          <w:szCs w:val="24"/>
        </w:rPr>
        <w:t xml:space="preserve">№ 12, № 14, № 15, № 16, № 17, № 18, общей площадью 155,5 кв.м., </w:t>
      </w:r>
      <w:proofErr w:type="gramStart"/>
      <w:r w:rsidRPr="008B7C76">
        <w:rPr>
          <w:rFonts w:ascii="Times New Roman" w:hAnsi="Times New Roman"/>
          <w:sz w:val="24"/>
          <w:szCs w:val="24"/>
        </w:rPr>
        <w:t>расположенные</w:t>
      </w:r>
      <w:proofErr w:type="gramEnd"/>
      <w:r w:rsidRPr="008B7C76">
        <w:rPr>
          <w:rFonts w:ascii="Times New Roman" w:hAnsi="Times New Roman"/>
          <w:sz w:val="24"/>
          <w:szCs w:val="24"/>
        </w:rPr>
        <w:t xml:space="preserve"> в нежилом здании с</w:t>
      </w:r>
      <w:r w:rsidR="00F706B6" w:rsidRPr="008B7C76">
        <w:rPr>
          <w:rFonts w:ascii="Times New Roman" w:eastAsia="Times New Roman" w:hAnsi="Times New Roman"/>
          <w:sz w:val="24"/>
          <w:szCs w:val="24"/>
        </w:rPr>
        <w:t xml:space="preserve"> кадастровы</w:t>
      </w:r>
      <w:r w:rsidRPr="008B7C76">
        <w:rPr>
          <w:rFonts w:ascii="Times New Roman" w:eastAsia="Times New Roman" w:hAnsi="Times New Roman"/>
          <w:sz w:val="24"/>
          <w:szCs w:val="24"/>
        </w:rPr>
        <w:t>м</w:t>
      </w:r>
      <w:r w:rsidR="00F706B6" w:rsidRPr="008B7C76">
        <w:rPr>
          <w:rFonts w:ascii="Times New Roman" w:eastAsia="Times New Roman" w:hAnsi="Times New Roman"/>
          <w:sz w:val="24"/>
          <w:szCs w:val="24"/>
        </w:rPr>
        <w:t xml:space="preserve"> № 26:27:011222:178, </w:t>
      </w:r>
      <w:r w:rsidR="00F706B6" w:rsidRPr="008B7C76">
        <w:rPr>
          <w:rFonts w:ascii="Times New Roman" w:hAnsi="Times New Roman"/>
          <w:sz w:val="24"/>
          <w:szCs w:val="24"/>
        </w:rPr>
        <w:t>по адресу: Ставропольский край, Советский район, село Нины, улица Кирова, строение 34</w:t>
      </w:r>
      <w:r w:rsidR="00F706B6" w:rsidRPr="008B7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395" w:rsidRPr="008B7C76" w:rsidRDefault="00271AB5" w:rsidP="008B7C76">
      <w:pPr>
        <w:pStyle w:val="a5"/>
        <w:spacing w:before="0" w:beforeAutospacing="0" w:after="0"/>
        <w:ind w:firstLine="567"/>
        <w:jc w:val="both"/>
      </w:pPr>
      <w:r w:rsidRPr="008B7C76">
        <w:t xml:space="preserve">2. </w:t>
      </w:r>
      <w:r w:rsidR="00784656" w:rsidRPr="008B7C76">
        <w:t>М</w:t>
      </w:r>
      <w:r w:rsidR="00784656" w:rsidRPr="008B7C76">
        <w:rPr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9C1AC9" w:rsidRPr="008B7C76">
        <w:t>заключить договор</w:t>
      </w:r>
      <w:r w:rsidR="00081094" w:rsidRPr="008B7C76">
        <w:t>а</w:t>
      </w:r>
      <w:r w:rsidR="009C1AC9" w:rsidRPr="008B7C76">
        <w:t xml:space="preserve"> безвозмездного</w:t>
      </w:r>
      <w:r w:rsidR="00081094" w:rsidRPr="008B7C76">
        <w:t xml:space="preserve"> бессрочного</w:t>
      </w:r>
      <w:r w:rsidR="009C1AC9" w:rsidRPr="008B7C76">
        <w:t xml:space="preserve"> пользования</w:t>
      </w:r>
      <w:r w:rsidR="00653B09" w:rsidRPr="008B7C76">
        <w:t xml:space="preserve"> муниципальн</w:t>
      </w:r>
      <w:r w:rsidR="00DE3456" w:rsidRPr="008B7C76">
        <w:t>ым</w:t>
      </w:r>
      <w:r w:rsidR="00653B09" w:rsidRPr="008B7C76">
        <w:t xml:space="preserve"> имуществ</w:t>
      </w:r>
      <w:r w:rsidR="00DE3456" w:rsidRPr="008B7C76">
        <w:t>ом</w:t>
      </w:r>
      <w:r w:rsidR="0017645F" w:rsidRPr="008B7C76">
        <w:t xml:space="preserve"> в течение одного месяца со дня принятия настоящего решения</w:t>
      </w:r>
      <w:r w:rsidR="009C1AC9" w:rsidRPr="008B7C76">
        <w:t>.</w:t>
      </w:r>
    </w:p>
    <w:p w:rsidR="00AC7EE1" w:rsidRPr="008B7C76" w:rsidRDefault="00081094" w:rsidP="008B7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 w:cs="Times New Roman"/>
          <w:sz w:val="24"/>
          <w:szCs w:val="24"/>
        </w:rPr>
        <w:t>3</w:t>
      </w:r>
      <w:r w:rsidR="00AC7EE1" w:rsidRPr="008B7C76">
        <w:rPr>
          <w:rFonts w:ascii="Times New Roman" w:hAnsi="Times New Roman" w:cs="Times New Roman"/>
          <w:sz w:val="24"/>
          <w:szCs w:val="24"/>
        </w:rPr>
        <w:t xml:space="preserve">. </w:t>
      </w:r>
      <w:r w:rsidR="000A6C08" w:rsidRPr="008B7C76"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8B7C76">
        <w:rPr>
          <w:rFonts w:ascii="Times New Roman" w:hAnsi="Times New Roman" w:cs="Times New Roman"/>
          <w:sz w:val="24"/>
          <w:szCs w:val="24"/>
        </w:rPr>
        <w:t>нести изменени</w:t>
      </w:r>
      <w:r w:rsidR="00C770A2" w:rsidRPr="008B7C76">
        <w:rPr>
          <w:rFonts w:ascii="Times New Roman" w:hAnsi="Times New Roman" w:cs="Times New Roman"/>
          <w:sz w:val="24"/>
          <w:szCs w:val="24"/>
        </w:rPr>
        <w:t>я</w:t>
      </w:r>
      <w:r w:rsidR="00AC7EE1" w:rsidRPr="008B7C76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края.</w:t>
      </w:r>
    </w:p>
    <w:p w:rsidR="0017645F" w:rsidRPr="008B7C76" w:rsidRDefault="0017645F" w:rsidP="008B7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76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принятия.</w:t>
      </w:r>
    </w:p>
    <w:p w:rsidR="0017645F" w:rsidRPr="008B7C76" w:rsidRDefault="0017645F" w:rsidP="008B7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45F" w:rsidRPr="008B7C76" w:rsidRDefault="0017645F" w:rsidP="00FE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C8A" w:rsidRPr="008B7C76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8B7C76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8B7C76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8B7C76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7C76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8B7C76">
        <w:rPr>
          <w:rFonts w:ascii="Times New Roman" w:hAnsi="Times New Roman"/>
          <w:sz w:val="24"/>
          <w:szCs w:val="24"/>
        </w:rPr>
        <w:t xml:space="preserve"> </w:t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8B7C76">
        <w:rPr>
          <w:rFonts w:ascii="Times New Roman" w:hAnsi="Times New Roman"/>
          <w:sz w:val="24"/>
          <w:szCs w:val="24"/>
        </w:rPr>
        <w:t xml:space="preserve">    </w:t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084AEA" w:rsidRPr="008B7C76">
        <w:rPr>
          <w:rFonts w:ascii="Times New Roman" w:hAnsi="Times New Roman"/>
          <w:sz w:val="24"/>
          <w:szCs w:val="24"/>
        </w:rPr>
        <w:tab/>
      </w:r>
      <w:r w:rsidR="008B7C76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B7C76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0E0614" w:rsidRPr="008B7C76" w:rsidRDefault="000E0614" w:rsidP="00B95E5E">
      <w:pPr>
        <w:pStyle w:val="a5"/>
        <w:spacing w:before="0" w:beforeAutospacing="0" w:after="0"/>
        <w:jc w:val="center"/>
      </w:pPr>
    </w:p>
    <w:p w:rsidR="000D0C05" w:rsidRPr="008B7C76" w:rsidRDefault="000D0C05" w:rsidP="00B95E5E">
      <w:pPr>
        <w:pStyle w:val="a5"/>
        <w:spacing w:before="0" w:beforeAutospacing="0" w:after="0"/>
        <w:jc w:val="center"/>
      </w:pPr>
    </w:p>
    <w:sectPr w:rsidR="000D0C05" w:rsidRPr="008B7C76" w:rsidSect="008B7C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374C"/>
    <w:rsid w:val="000053AC"/>
    <w:rsid w:val="00011632"/>
    <w:rsid w:val="000242B8"/>
    <w:rsid w:val="00041C22"/>
    <w:rsid w:val="00081094"/>
    <w:rsid w:val="000847C8"/>
    <w:rsid w:val="00084AEA"/>
    <w:rsid w:val="000961A2"/>
    <w:rsid w:val="000A2392"/>
    <w:rsid w:val="000A3FED"/>
    <w:rsid w:val="000A6C08"/>
    <w:rsid w:val="000B2EC0"/>
    <w:rsid w:val="000C0B29"/>
    <w:rsid w:val="000C7AA6"/>
    <w:rsid w:val="000D0C05"/>
    <w:rsid w:val="000E0614"/>
    <w:rsid w:val="000E4CC7"/>
    <w:rsid w:val="000F7EAA"/>
    <w:rsid w:val="001000B3"/>
    <w:rsid w:val="001053EA"/>
    <w:rsid w:val="00121D18"/>
    <w:rsid w:val="001238E0"/>
    <w:rsid w:val="00140A88"/>
    <w:rsid w:val="001666F7"/>
    <w:rsid w:val="00167BF9"/>
    <w:rsid w:val="0017645F"/>
    <w:rsid w:val="0018739D"/>
    <w:rsid w:val="001A36FB"/>
    <w:rsid w:val="001B7C20"/>
    <w:rsid w:val="001F0AD9"/>
    <w:rsid w:val="001F332E"/>
    <w:rsid w:val="0020134D"/>
    <w:rsid w:val="00211150"/>
    <w:rsid w:val="00245716"/>
    <w:rsid w:val="00253DC9"/>
    <w:rsid w:val="00271AB5"/>
    <w:rsid w:val="002D78E6"/>
    <w:rsid w:val="002F1184"/>
    <w:rsid w:val="0031212D"/>
    <w:rsid w:val="003520EB"/>
    <w:rsid w:val="00375D6C"/>
    <w:rsid w:val="00384D50"/>
    <w:rsid w:val="00390BCF"/>
    <w:rsid w:val="00391D75"/>
    <w:rsid w:val="003970EE"/>
    <w:rsid w:val="003A775C"/>
    <w:rsid w:val="003B5C19"/>
    <w:rsid w:val="003C08B0"/>
    <w:rsid w:val="003C6DCF"/>
    <w:rsid w:val="0046054F"/>
    <w:rsid w:val="0047489A"/>
    <w:rsid w:val="004877F1"/>
    <w:rsid w:val="004C51D5"/>
    <w:rsid w:val="004E6C66"/>
    <w:rsid w:val="005036B9"/>
    <w:rsid w:val="00513E24"/>
    <w:rsid w:val="00567C8A"/>
    <w:rsid w:val="00572801"/>
    <w:rsid w:val="005A26CD"/>
    <w:rsid w:val="005A30EA"/>
    <w:rsid w:val="005B031F"/>
    <w:rsid w:val="005F1137"/>
    <w:rsid w:val="0060315E"/>
    <w:rsid w:val="006468B7"/>
    <w:rsid w:val="00653B09"/>
    <w:rsid w:val="0066166B"/>
    <w:rsid w:val="00672B87"/>
    <w:rsid w:val="00695143"/>
    <w:rsid w:val="006A0739"/>
    <w:rsid w:val="006A7156"/>
    <w:rsid w:val="006B13D9"/>
    <w:rsid w:val="006B51EA"/>
    <w:rsid w:val="006E298B"/>
    <w:rsid w:val="0073617D"/>
    <w:rsid w:val="00741CC9"/>
    <w:rsid w:val="00756B7C"/>
    <w:rsid w:val="00765FAC"/>
    <w:rsid w:val="00772DDB"/>
    <w:rsid w:val="00784656"/>
    <w:rsid w:val="00787280"/>
    <w:rsid w:val="007B759E"/>
    <w:rsid w:val="007D3E33"/>
    <w:rsid w:val="007D79D3"/>
    <w:rsid w:val="007F59A0"/>
    <w:rsid w:val="0081624A"/>
    <w:rsid w:val="008206E8"/>
    <w:rsid w:val="0083118E"/>
    <w:rsid w:val="00872BDD"/>
    <w:rsid w:val="008A33E8"/>
    <w:rsid w:val="008B7C76"/>
    <w:rsid w:val="00902C41"/>
    <w:rsid w:val="0091089A"/>
    <w:rsid w:val="00944AF3"/>
    <w:rsid w:val="00947D67"/>
    <w:rsid w:val="00961E9E"/>
    <w:rsid w:val="0098491E"/>
    <w:rsid w:val="009B09AB"/>
    <w:rsid w:val="009C1AC9"/>
    <w:rsid w:val="009D31EB"/>
    <w:rsid w:val="00A11D68"/>
    <w:rsid w:val="00A20532"/>
    <w:rsid w:val="00A30BDD"/>
    <w:rsid w:val="00A433F2"/>
    <w:rsid w:val="00A50483"/>
    <w:rsid w:val="00A67E08"/>
    <w:rsid w:val="00A97408"/>
    <w:rsid w:val="00AB1DFD"/>
    <w:rsid w:val="00AB3581"/>
    <w:rsid w:val="00AC2395"/>
    <w:rsid w:val="00AC7EE1"/>
    <w:rsid w:val="00AF6773"/>
    <w:rsid w:val="00B178AA"/>
    <w:rsid w:val="00B642D7"/>
    <w:rsid w:val="00B94D13"/>
    <w:rsid w:val="00B9549D"/>
    <w:rsid w:val="00B95E5E"/>
    <w:rsid w:val="00BA7308"/>
    <w:rsid w:val="00C064E4"/>
    <w:rsid w:val="00C0770A"/>
    <w:rsid w:val="00C33253"/>
    <w:rsid w:val="00C363DF"/>
    <w:rsid w:val="00C370AA"/>
    <w:rsid w:val="00C770A2"/>
    <w:rsid w:val="00C961D5"/>
    <w:rsid w:val="00CA72BB"/>
    <w:rsid w:val="00CE4FA8"/>
    <w:rsid w:val="00D01885"/>
    <w:rsid w:val="00D10AC5"/>
    <w:rsid w:val="00D45511"/>
    <w:rsid w:val="00D91F81"/>
    <w:rsid w:val="00DE3456"/>
    <w:rsid w:val="00E10578"/>
    <w:rsid w:val="00E10C4B"/>
    <w:rsid w:val="00E5322B"/>
    <w:rsid w:val="00E64305"/>
    <w:rsid w:val="00EA78B9"/>
    <w:rsid w:val="00EB471C"/>
    <w:rsid w:val="00EF1BD3"/>
    <w:rsid w:val="00EF30DB"/>
    <w:rsid w:val="00F17CBE"/>
    <w:rsid w:val="00F27196"/>
    <w:rsid w:val="00F338BD"/>
    <w:rsid w:val="00F42A3D"/>
    <w:rsid w:val="00F706B6"/>
    <w:rsid w:val="00F80933"/>
    <w:rsid w:val="00F8266A"/>
    <w:rsid w:val="00FA78C2"/>
    <w:rsid w:val="00FE1CCA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customStyle="1" w:styleId="Style8">
    <w:name w:val="Style8"/>
    <w:basedOn w:val="a"/>
    <w:uiPriority w:val="99"/>
    <w:rsid w:val="0024571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45716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2457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245716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2021-03-18T07:56:00Z</cp:lastPrinted>
  <dcterms:created xsi:type="dcterms:W3CDTF">2021-03-31T11:47:00Z</dcterms:created>
  <dcterms:modified xsi:type="dcterms:W3CDTF">2021-04-01T12:32:00Z</dcterms:modified>
</cp:coreProperties>
</file>