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04" w:rsidRDefault="00F26F04">
      <w:pPr>
        <w:pStyle w:val="ConsPlusTitlePage"/>
      </w:pPr>
      <w:r>
        <w:br/>
      </w:r>
    </w:p>
    <w:p w:rsidR="00F26F04" w:rsidRDefault="00F26F04">
      <w:pPr>
        <w:pStyle w:val="ConsPlusNormal"/>
        <w:jc w:val="both"/>
        <w:outlineLvl w:val="0"/>
      </w:pPr>
    </w:p>
    <w:p w:rsidR="00F26F04" w:rsidRDefault="00F26F04">
      <w:pPr>
        <w:pStyle w:val="ConsPlusTitle"/>
        <w:jc w:val="center"/>
      </w:pPr>
      <w:r>
        <w:t>СОВЕТ ДЕПУТАТОВ СОВЕТСКОГО ГОРОДСКОГО ОКРУГА</w:t>
      </w:r>
    </w:p>
    <w:p w:rsidR="00F26F04" w:rsidRDefault="00F26F04">
      <w:pPr>
        <w:pStyle w:val="ConsPlusTitle"/>
        <w:jc w:val="center"/>
      </w:pPr>
      <w:r>
        <w:t>СТАВРОПОЛЬСКОГО КРАЯ</w:t>
      </w:r>
    </w:p>
    <w:p w:rsidR="00F26F04" w:rsidRDefault="00F26F04">
      <w:pPr>
        <w:pStyle w:val="ConsPlusTitle"/>
        <w:jc w:val="both"/>
      </w:pPr>
    </w:p>
    <w:p w:rsidR="00F26F04" w:rsidRDefault="00F26F04">
      <w:pPr>
        <w:pStyle w:val="ConsPlusTitle"/>
        <w:jc w:val="center"/>
      </w:pPr>
      <w:r>
        <w:t>РЕШЕНИЕ</w:t>
      </w:r>
    </w:p>
    <w:p w:rsidR="00F26F04" w:rsidRDefault="00F26F04">
      <w:pPr>
        <w:pStyle w:val="ConsPlusTitle"/>
        <w:jc w:val="center"/>
      </w:pPr>
      <w:r>
        <w:t>от 20 октября 2022 г. N 10</w:t>
      </w:r>
    </w:p>
    <w:p w:rsidR="00F26F04" w:rsidRDefault="00F26F04">
      <w:pPr>
        <w:pStyle w:val="ConsPlusTitle"/>
        <w:jc w:val="both"/>
      </w:pPr>
    </w:p>
    <w:p w:rsidR="00F26F04" w:rsidRDefault="00F26F04">
      <w:pPr>
        <w:pStyle w:val="ConsPlusTitle"/>
        <w:jc w:val="center"/>
      </w:pPr>
      <w:r>
        <w:t>О ВНЕСЕНИИ ИЗМЕНЕНИЯ В ПОЛОЖЕНИЕ О ПОРЯДКЕ ОРГАНИЗАЦИИ</w:t>
      </w:r>
    </w:p>
    <w:p w:rsidR="00F26F04" w:rsidRDefault="00F26F04">
      <w:pPr>
        <w:pStyle w:val="ConsPlusTitle"/>
        <w:jc w:val="center"/>
      </w:pPr>
      <w:r>
        <w:t>И ПРОВЕДЕНИЯ ПУБЛИЧНЫХ СЛУШАНИЙ НА ТЕРРИТОРИИ СОВЕТСКОГО</w:t>
      </w:r>
    </w:p>
    <w:p w:rsidR="00F26F04" w:rsidRDefault="00F26F04">
      <w:pPr>
        <w:pStyle w:val="ConsPlusTitle"/>
        <w:jc w:val="center"/>
      </w:pPr>
      <w:r>
        <w:t xml:space="preserve">ГОРОДСКОГО ОКРУГА СТАВРОПОЛЬСКОГО КРАЯ, </w:t>
      </w:r>
      <w:proofErr w:type="gramStart"/>
      <w:r>
        <w:t>УТВЕРЖДЕННОЕ</w:t>
      </w:r>
      <w:proofErr w:type="gramEnd"/>
    </w:p>
    <w:p w:rsidR="00F26F04" w:rsidRDefault="00F26F04">
      <w:pPr>
        <w:pStyle w:val="ConsPlusTitle"/>
        <w:jc w:val="center"/>
      </w:pPr>
      <w:r>
        <w:t>РЕШЕНИЕМ СОВЕТА ДЕПУТАТОВ СОВЕТСКОГО ГОРОДСКОГО ОКРУГА</w:t>
      </w:r>
    </w:p>
    <w:p w:rsidR="00F26F04" w:rsidRDefault="00F26F04">
      <w:pPr>
        <w:pStyle w:val="ConsPlusTitle"/>
        <w:jc w:val="center"/>
      </w:pPr>
      <w:r>
        <w:t>СТАВРОПОЛЬСКОГО КРАЯ ОТ 26 СЕНТЯБРЯ 2017 Г. N 8</w:t>
      </w:r>
    </w:p>
    <w:p w:rsidR="00F26F04" w:rsidRDefault="00F26F04">
      <w:pPr>
        <w:pStyle w:val="ConsPlusTitle"/>
        <w:jc w:val="center"/>
      </w:pPr>
      <w:r>
        <w:t>"ОБ УТВЕРЖДЕНИИ ПОЛОЖЕНИЯ О ПОРЯДКЕ ОРГАНИЗАЦИИ И ПРОВЕДЕНИЯ</w:t>
      </w:r>
    </w:p>
    <w:p w:rsidR="00F26F04" w:rsidRDefault="00F26F04">
      <w:pPr>
        <w:pStyle w:val="ConsPlusTitle"/>
        <w:jc w:val="center"/>
      </w:pPr>
      <w:r>
        <w:t>ПУБЛИЧНЫХ СЛУШАНИЙ НА ТЕРРИТОРИИ СОВЕТСКОГО ГОРОДСКОГО</w:t>
      </w:r>
    </w:p>
    <w:p w:rsidR="00F26F04" w:rsidRDefault="00F26F04">
      <w:pPr>
        <w:pStyle w:val="ConsPlusTitle"/>
        <w:jc w:val="center"/>
      </w:pPr>
      <w:r>
        <w:t>ОКРУГА СТАВРОПОЛЬСКОГО КРАЯ"</w:t>
      </w:r>
    </w:p>
    <w:p w:rsidR="00F26F04" w:rsidRDefault="00F26F04">
      <w:pPr>
        <w:pStyle w:val="ConsPlusNormal"/>
        <w:jc w:val="both"/>
      </w:pPr>
    </w:p>
    <w:p w:rsidR="00F26F04" w:rsidRDefault="00F26F0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01 июля 2021 года N 289-ФЗ "О внесении изменений в статью 28 Федерального закона "Об общих принципах организации местного самоуправления в Российской Федерации", </w:t>
      </w:r>
      <w:hyperlink r:id="rId5">
        <w:r>
          <w:rPr>
            <w:color w:val="0000FF"/>
          </w:rPr>
          <w:t>статьей 24</w:t>
        </w:r>
      </w:hyperlink>
      <w:r>
        <w:t xml:space="preserve"> Устава Советского городского округа Ставропольского края, Совет депутатов Советского городского округа Ставропольского края решил:</w:t>
      </w:r>
    </w:p>
    <w:p w:rsidR="00F26F04" w:rsidRDefault="00F26F04">
      <w:pPr>
        <w:pStyle w:val="ConsPlusNormal"/>
        <w:jc w:val="both"/>
      </w:pPr>
    </w:p>
    <w:p w:rsidR="00F26F04" w:rsidRDefault="00F26F0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</w:t>
      </w:r>
      <w:hyperlink r:id="rId6">
        <w:r>
          <w:rPr>
            <w:color w:val="0000FF"/>
          </w:rPr>
          <w:t>раздел 2</w:t>
        </w:r>
      </w:hyperlink>
      <w:r>
        <w:t xml:space="preserve"> Положения о порядке организации и проведения публичных слушаний на территории Советского городского округа Ставропольского края, утвержденного решением Совета депутатов Советского городского округа Ставропольского края от 26 сентября 2017 года N 8 "Об утверждении положения о порядке организации и проведения публичных слушаний на территории Советского городского округа Ставропольского края", дополнив пунктом 2.9 следующего содержания:</w:t>
      </w:r>
      <w:proofErr w:type="gramEnd"/>
    </w:p>
    <w:p w:rsidR="00F26F04" w:rsidRDefault="00F26F04">
      <w:pPr>
        <w:pStyle w:val="ConsPlusNormal"/>
        <w:spacing w:before="220"/>
        <w:ind w:firstLine="540"/>
        <w:jc w:val="both"/>
      </w:pPr>
      <w:r>
        <w:t xml:space="preserve">"2.9. </w:t>
      </w:r>
      <w:proofErr w:type="gramStart"/>
      <w:r>
        <w:t>Для размещения информации о проведении публичных слушаний, в том числе о времени и месте их проведения, размещения проекта муниципального правового акта, выносимого на публичные слушания, обеспечения возможности представления жителями Советского городского округа Ставропольского края своих замечаний и предложений по проекту муниципального правового акта, а также для участия жителей Советского городского округа Ставропольского края в публичных слушаниях с соблюдением требований об</w:t>
      </w:r>
      <w:proofErr w:type="gramEnd"/>
      <w:r>
        <w:t xml:space="preserve"> </w:t>
      </w:r>
      <w:proofErr w:type="gramStart"/>
      <w:r>
        <w:t xml:space="preserve">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 в порядке, установленном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слушаний".</w:t>
      </w:r>
      <w:proofErr w:type="gramEnd"/>
    </w:p>
    <w:p w:rsidR="00F26F04" w:rsidRDefault="00F26F04">
      <w:pPr>
        <w:pStyle w:val="ConsPlusNormal"/>
        <w:spacing w:before="220"/>
        <w:ind w:firstLine="540"/>
        <w:jc w:val="both"/>
      </w:pPr>
      <w: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F26F04" w:rsidRDefault="00F26F04">
      <w:pPr>
        <w:pStyle w:val="ConsPlusNormal"/>
        <w:spacing w:before="220"/>
        <w:ind w:firstLine="540"/>
        <w:jc w:val="both"/>
      </w:pPr>
      <w:r>
        <w:t>3. Настоящее решение вступает в силу со дня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F26F04" w:rsidRDefault="00F26F04">
      <w:pPr>
        <w:pStyle w:val="ConsPlusNormal"/>
        <w:jc w:val="both"/>
      </w:pPr>
    </w:p>
    <w:p w:rsidR="00F26F04" w:rsidRDefault="00F26F04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F26F04" w:rsidRDefault="00F26F04">
      <w:pPr>
        <w:pStyle w:val="ConsPlusNormal"/>
        <w:jc w:val="right"/>
      </w:pPr>
      <w:r>
        <w:t>Главы Советского городского округа</w:t>
      </w:r>
    </w:p>
    <w:p w:rsidR="00F26F04" w:rsidRDefault="00F26F04">
      <w:pPr>
        <w:pStyle w:val="ConsPlusNormal"/>
        <w:jc w:val="right"/>
      </w:pPr>
      <w:r>
        <w:t>Ставропольского края,</w:t>
      </w:r>
    </w:p>
    <w:p w:rsidR="00F26F04" w:rsidRDefault="00F26F04">
      <w:pPr>
        <w:pStyle w:val="ConsPlusNormal"/>
        <w:jc w:val="right"/>
      </w:pPr>
      <w:r>
        <w:lastRenderedPageBreak/>
        <w:t>заместитель Главы администрации -</w:t>
      </w:r>
    </w:p>
    <w:p w:rsidR="00F26F04" w:rsidRDefault="00F26F04">
      <w:pPr>
        <w:pStyle w:val="ConsPlusNormal"/>
        <w:jc w:val="right"/>
      </w:pPr>
      <w:r>
        <w:t>начальник Управления сельского</w:t>
      </w:r>
    </w:p>
    <w:p w:rsidR="00F26F04" w:rsidRDefault="00F26F04">
      <w:pPr>
        <w:pStyle w:val="ConsPlusNormal"/>
        <w:jc w:val="right"/>
      </w:pPr>
      <w:r>
        <w:t>хозяйства и охраны окружающей среды</w:t>
      </w:r>
    </w:p>
    <w:p w:rsidR="00F26F04" w:rsidRDefault="00F26F04">
      <w:pPr>
        <w:pStyle w:val="ConsPlusNormal"/>
        <w:jc w:val="right"/>
      </w:pPr>
      <w:r>
        <w:t>администрации Советского городского округа</w:t>
      </w:r>
    </w:p>
    <w:p w:rsidR="00F26F04" w:rsidRDefault="00F26F04">
      <w:pPr>
        <w:pStyle w:val="ConsPlusNormal"/>
        <w:jc w:val="right"/>
      </w:pPr>
      <w:r>
        <w:t>Ставропольского края</w:t>
      </w:r>
    </w:p>
    <w:p w:rsidR="00F26F04" w:rsidRDefault="00F26F04">
      <w:pPr>
        <w:pStyle w:val="ConsPlusNormal"/>
        <w:jc w:val="right"/>
      </w:pPr>
      <w:r>
        <w:t>А.И.КОБЕРНЯКОВ</w:t>
      </w:r>
    </w:p>
    <w:p w:rsidR="00F26F04" w:rsidRDefault="00F26F04">
      <w:pPr>
        <w:pStyle w:val="ConsPlusNormal"/>
        <w:jc w:val="both"/>
      </w:pPr>
    </w:p>
    <w:p w:rsidR="00F26F04" w:rsidRDefault="00F26F04">
      <w:pPr>
        <w:pStyle w:val="ConsPlusNormal"/>
        <w:jc w:val="right"/>
      </w:pPr>
      <w:r>
        <w:t>Председатель Совета депутатов</w:t>
      </w:r>
    </w:p>
    <w:p w:rsidR="00F26F04" w:rsidRDefault="00F26F04">
      <w:pPr>
        <w:pStyle w:val="ConsPlusNormal"/>
        <w:jc w:val="right"/>
      </w:pPr>
      <w:r>
        <w:t>Советского городского округа</w:t>
      </w:r>
    </w:p>
    <w:p w:rsidR="00F26F04" w:rsidRDefault="00F26F04">
      <w:pPr>
        <w:pStyle w:val="ConsPlusNormal"/>
        <w:jc w:val="right"/>
      </w:pPr>
      <w:r>
        <w:t>Ставропольского края</w:t>
      </w:r>
    </w:p>
    <w:p w:rsidR="00F26F04" w:rsidRDefault="00F26F04">
      <w:pPr>
        <w:pStyle w:val="ConsPlusNormal"/>
        <w:jc w:val="right"/>
      </w:pPr>
      <w:r>
        <w:t>Н.Н.ДЕРЕВЯНКО</w:t>
      </w:r>
    </w:p>
    <w:p w:rsidR="00F26F04" w:rsidRDefault="00F26F04">
      <w:pPr>
        <w:pStyle w:val="ConsPlusNormal"/>
        <w:jc w:val="both"/>
      </w:pPr>
    </w:p>
    <w:p w:rsidR="00F26F04" w:rsidRDefault="00F26F04">
      <w:pPr>
        <w:pStyle w:val="ConsPlusNormal"/>
        <w:jc w:val="both"/>
      </w:pPr>
    </w:p>
    <w:p w:rsidR="00F26F04" w:rsidRDefault="00F26F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EC4E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F04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6F04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F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6F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6F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6B1F9B028BDE62AFEED4F656C8A81F718568EE016DA0A8A12B91F33C19E0F93EDF469573A18A22C7036D08D0d1L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6B1F9B028BDE62AFEECAFB40A4F615728E3EE60166A9F8F97F97A46349E6AC6C9F18CC33E59923C11D6F0AD31034C1AB0E97A9EEFF83989388A016d6LCL" TargetMode="External"/><Relationship Id="rId5" Type="http://schemas.openxmlformats.org/officeDocument/2006/relationships/hyperlink" Target="consultantplus://offline/ref=1C6B1F9B028BDE62AFEECAFB40A4F615728E3EE6016DA3F9F47B97A46349E6AC6C9F18CC33E59923C11D670FDB1034C1AB0E97A9EEFF83989388A016d6LCL" TargetMode="External"/><Relationship Id="rId4" Type="http://schemas.openxmlformats.org/officeDocument/2006/relationships/hyperlink" Target="consultantplus://offline/ref=1C6B1F9B028BDE62AFEED4F656C8A81F768D68E2016DA0A8A12B91F33C19E0F93EDF469573A18A22C7036D08D0d1L8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2023-06-30T11:11:00Z</dcterms:created>
  <dcterms:modified xsi:type="dcterms:W3CDTF">2023-06-30T11:11:00Z</dcterms:modified>
</cp:coreProperties>
</file>