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A8" w:rsidRPr="00155D30" w:rsidRDefault="00E04BA8" w:rsidP="00E04BA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CFB" w:rsidRPr="002860E7" w:rsidRDefault="002D5CFB" w:rsidP="002D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D5CFB" w:rsidRPr="002860E7" w:rsidRDefault="002D5CFB" w:rsidP="002D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2D5CFB" w:rsidRPr="002860E7" w:rsidRDefault="002D5CFB" w:rsidP="002D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2D5CFB" w:rsidRPr="002860E7" w:rsidRDefault="002D5CFB" w:rsidP="002D5CFB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CFB" w:rsidRPr="002860E7" w:rsidRDefault="002D5CFB" w:rsidP="002D5CF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5CFB" w:rsidRPr="002860E7" w:rsidRDefault="002D5CFB" w:rsidP="002D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CFB" w:rsidRPr="002D5CFB" w:rsidRDefault="00E04BA8" w:rsidP="002D5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августа</w:t>
      </w:r>
      <w:r w:rsidR="002D5CFB" w:rsidRPr="002D5CFB">
        <w:rPr>
          <w:rFonts w:ascii="Times New Roman" w:hAnsi="Times New Roman" w:cs="Times New Roman"/>
          <w:sz w:val="24"/>
          <w:szCs w:val="24"/>
        </w:rPr>
        <w:t xml:space="preserve"> 2023 г.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D5CFB" w:rsidRPr="002D5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83</w:t>
      </w:r>
    </w:p>
    <w:p w:rsidR="002D5CFB" w:rsidRPr="002D5CFB" w:rsidRDefault="002D5CFB" w:rsidP="002D5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CFB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2D5CFB" w:rsidRPr="002D5CFB" w:rsidRDefault="002D5CFB" w:rsidP="002D5CF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D5CFB" w:rsidRPr="002D5CFB" w:rsidRDefault="002D5CFB" w:rsidP="002D5CFB">
      <w:pPr>
        <w:pStyle w:val="ConsPlusNormal"/>
        <w:rPr>
          <w:sz w:val="24"/>
          <w:szCs w:val="24"/>
        </w:rPr>
      </w:pPr>
    </w:p>
    <w:p w:rsidR="002D5CFB" w:rsidRPr="002D5CFB" w:rsidRDefault="002D5CFB" w:rsidP="002D5CF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5CF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проведения антикоррупционной экспертизы нормативных правовых актов (проектов нормативных правовых актов) Совета депутатов Советского городского округа Ставропольского края в целях выявления в них </w:t>
      </w:r>
      <w:proofErr w:type="spellStart"/>
      <w:r w:rsidRPr="002D5CFB">
        <w:rPr>
          <w:rFonts w:ascii="Times New Roman" w:hAnsi="Times New Roman" w:cs="Times New Roman"/>
          <w:b w:val="0"/>
          <w:sz w:val="24"/>
          <w:szCs w:val="24"/>
        </w:rPr>
        <w:t>коррупциогенных</w:t>
      </w:r>
      <w:proofErr w:type="spellEnd"/>
      <w:r w:rsidRPr="002D5CFB">
        <w:rPr>
          <w:rFonts w:ascii="Times New Roman" w:hAnsi="Times New Roman" w:cs="Times New Roman"/>
          <w:b w:val="0"/>
          <w:sz w:val="24"/>
          <w:szCs w:val="24"/>
        </w:rPr>
        <w:t xml:space="preserve"> факторов и их последующего устранения</w:t>
      </w:r>
    </w:p>
    <w:p w:rsidR="002D5CFB" w:rsidRPr="002D5CFB" w:rsidRDefault="002D5CFB" w:rsidP="002D5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CFB" w:rsidRPr="002D5CFB" w:rsidRDefault="002D5CFB" w:rsidP="002D5CFB">
      <w:pPr>
        <w:spacing w:after="0" w:line="240" w:lineRule="auto"/>
        <w:jc w:val="both"/>
        <w:rPr>
          <w:sz w:val="24"/>
          <w:szCs w:val="24"/>
        </w:rPr>
      </w:pPr>
    </w:p>
    <w:p w:rsidR="002D5CFB" w:rsidRPr="002D5CFB" w:rsidRDefault="002D5CFB" w:rsidP="002D5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CFB">
        <w:rPr>
          <w:rFonts w:ascii="Times New Roman" w:hAnsi="Times New Roman" w:cs="Times New Roman"/>
          <w:sz w:val="24"/>
          <w:szCs w:val="24"/>
        </w:rPr>
        <w:t>На основании Федерального закона от 17 июля 2009 г. № 172-ФЗ «Об антикоррупционной экспертизе нормативных правовых актов и проектов нормативных правовых актов», руководствуясь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Законом Ставропольского края от 04 мая 2009 г. № 25-кз «О противодействии коррупции в Ставропольском крае», Совет депутатов Советского городского округа Ставропольского края</w:t>
      </w:r>
    </w:p>
    <w:p w:rsidR="002D5CFB" w:rsidRPr="002D5CFB" w:rsidRDefault="002D5CFB" w:rsidP="002D5CFB">
      <w:pPr>
        <w:spacing w:after="0" w:line="240" w:lineRule="auto"/>
        <w:jc w:val="both"/>
        <w:rPr>
          <w:sz w:val="24"/>
          <w:szCs w:val="24"/>
        </w:rPr>
      </w:pPr>
    </w:p>
    <w:p w:rsidR="002D5CFB" w:rsidRPr="002D5CFB" w:rsidRDefault="002D5CFB" w:rsidP="002D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FB">
        <w:rPr>
          <w:rFonts w:ascii="Times New Roman" w:hAnsi="Times New Roman" w:cs="Times New Roman"/>
          <w:sz w:val="24"/>
          <w:szCs w:val="24"/>
        </w:rPr>
        <w:t>РЕШИЛ:</w:t>
      </w:r>
    </w:p>
    <w:p w:rsidR="002D5CFB" w:rsidRPr="002D5CFB" w:rsidRDefault="002D5CFB" w:rsidP="002D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CFB" w:rsidRPr="002D5CFB" w:rsidRDefault="002D5CFB" w:rsidP="002D5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CFB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проведения антикоррупционной экспертизы нормативных правовых актов (проектов нормативных правовых актов) Совета депутатов Советского городского округа Ставропольского </w:t>
      </w:r>
      <w:r w:rsidR="00A11A6B">
        <w:rPr>
          <w:rFonts w:ascii="Times New Roman" w:hAnsi="Times New Roman" w:cs="Times New Roman"/>
          <w:sz w:val="24"/>
          <w:szCs w:val="24"/>
        </w:rPr>
        <w:t xml:space="preserve">края в целях выявления в них </w:t>
      </w:r>
      <w:proofErr w:type="spellStart"/>
      <w:r w:rsidR="00A11A6B">
        <w:rPr>
          <w:rFonts w:ascii="Times New Roman" w:hAnsi="Times New Roman" w:cs="Times New Roman"/>
          <w:sz w:val="24"/>
          <w:szCs w:val="24"/>
        </w:rPr>
        <w:t>кор</w:t>
      </w:r>
      <w:bookmarkStart w:id="0" w:name="_GoBack"/>
      <w:bookmarkEnd w:id="0"/>
      <w:r w:rsidRPr="002D5CFB">
        <w:rPr>
          <w:rFonts w:ascii="Times New Roman" w:hAnsi="Times New Roman" w:cs="Times New Roman"/>
          <w:sz w:val="24"/>
          <w:szCs w:val="24"/>
        </w:rPr>
        <w:t>рупциогенных</w:t>
      </w:r>
      <w:proofErr w:type="spellEnd"/>
      <w:r w:rsidRPr="002D5CFB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2D5CFB" w:rsidRPr="002D5CFB" w:rsidRDefault="002D5CFB" w:rsidP="002D5CFB">
      <w:pPr>
        <w:pStyle w:val="a5"/>
        <w:ind w:firstLine="720"/>
        <w:jc w:val="both"/>
      </w:pPr>
      <w:r w:rsidRPr="002D5CFB">
        <w:t>2.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2D5CFB" w:rsidRPr="002D5CFB" w:rsidRDefault="002D5CFB" w:rsidP="002D5CFB">
      <w:pPr>
        <w:pStyle w:val="a5"/>
        <w:ind w:firstLine="720"/>
        <w:jc w:val="both"/>
      </w:pPr>
      <w:r w:rsidRPr="002D5CFB">
        <w:t xml:space="preserve">3. Настоящее решение вступает в силу с даты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2D5CFB" w:rsidRPr="002D5CFB" w:rsidRDefault="002D5CFB" w:rsidP="002D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CFB" w:rsidRDefault="002D5CFB" w:rsidP="002D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CFB" w:rsidRPr="002D5CFB" w:rsidRDefault="002D5CFB" w:rsidP="002D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CFB" w:rsidRPr="002D5CFB" w:rsidRDefault="002D5CFB" w:rsidP="002D5C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CFB">
        <w:rPr>
          <w:rFonts w:ascii="Times New Roman" w:hAnsi="Times New Roman" w:cs="Times New Roman"/>
          <w:sz w:val="24"/>
          <w:szCs w:val="24"/>
        </w:rPr>
        <w:t>Глава Советского городского округа</w:t>
      </w:r>
    </w:p>
    <w:p w:rsidR="002D5CFB" w:rsidRPr="002D5CFB" w:rsidRDefault="002D5CFB" w:rsidP="002D5C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CFB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</w:t>
      </w:r>
      <w:r w:rsidR="00A11A6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D5CFB">
        <w:rPr>
          <w:rFonts w:ascii="Times New Roman" w:hAnsi="Times New Roman" w:cs="Times New Roman"/>
          <w:sz w:val="24"/>
          <w:szCs w:val="24"/>
        </w:rPr>
        <w:t>С.В.</w:t>
      </w:r>
      <w:r w:rsidR="00A11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FB">
        <w:rPr>
          <w:rFonts w:ascii="Times New Roman" w:hAnsi="Times New Roman" w:cs="Times New Roman"/>
          <w:sz w:val="24"/>
          <w:szCs w:val="24"/>
        </w:rPr>
        <w:t>Гультяев</w:t>
      </w:r>
      <w:proofErr w:type="spellEnd"/>
    </w:p>
    <w:p w:rsidR="002D5CFB" w:rsidRPr="002D5CFB" w:rsidRDefault="002D5CFB" w:rsidP="002D5C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CF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D5CFB" w:rsidRPr="002D5CFB" w:rsidRDefault="002D5CFB" w:rsidP="002D5CFB">
      <w:pPr>
        <w:pStyle w:val="a6"/>
        <w:ind w:firstLine="0"/>
        <w:rPr>
          <w:sz w:val="24"/>
        </w:rPr>
      </w:pPr>
    </w:p>
    <w:p w:rsidR="002D5CFB" w:rsidRPr="002D5CFB" w:rsidRDefault="002D5CFB" w:rsidP="002D5CFB">
      <w:pPr>
        <w:pStyle w:val="a6"/>
        <w:ind w:firstLine="0"/>
        <w:rPr>
          <w:sz w:val="24"/>
        </w:rPr>
      </w:pPr>
      <w:r w:rsidRPr="002D5CFB">
        <w:rPr>
          <w:sz w:val="24"/>
        </w:rPr>
        <w:t>Председатель Совета депутатов</w:t>
      </w:r>
    </w:p>
    <w:p w:rsidR="002D5CFB" w:rsidRPr="002D5CFB" w:rsidRDefault="002D5CFB" w:rsidP="002D5CFB">
      <w:pPr>
        <w:pStyle w:val="a6"/>
        <w:ind w:firstLine="0"/>
        <w:rPr>
          <w:sz w:val="24"/>
        </w:rPr>
      </w:pPr>
      <w:r w:rsidRPr="002D5CFB">
        <w:rPr>
          <w:sz w:val="24"/>
        </w:rPr>
        <w:t>Советского городского округа</w:t>
      </w:r>
    </w:p>
    <w:p w:rsidR="002D5CFB" w:rsidRPr="002D5CFB" w:rsidRDefault="002D5CFB" w:rsidP="002D5CFB">
      <w:pPr>
        <w:pStyle w:val="a6"/>
        <w:ind w:firstLine="0"/>
        <w:rPr>
          <w:sz w:val="24"/>
        </w:rPr>
      </w:pPr>
      <w:r w:rsidRPr="002D5CFB">
        <w:rPr>
          <w:sz w:val="24"/>
        </w:rPr>
        <w:t xml:space="preserve">Ставропольского края         </w:t>
      </w:r>
      <w:r w:rsidRPr="002D5CFB">
        <w:rPr>
          <w:sz w:val="24"/>
        </w:rPr>
        <w:tab/>
      </w:r>
      <w:r w:rsidRPr="002D5CFB">
        <w:rPr>
          <w:sz w:val="24"/>
        </w:rPr>
        <w:tab/>
        <w:t xml:space="preserve">                                                    </w:t>
      </w:r>
      <w:r>
        <w:rPr>
          <w:sz w:val="24"/>
        </w:rPr>
        <w:t xml:space="preserve">               </w:t>
      </w:r>
      <w:r w:rsidR="00A11A6B">
        <w:rPr>
          <w:sz w:val="24"/>
        </w:rPr>
        <w:t xml:space="preserve">  </w:t>
      </w:r>
      <w:r>
        <w:rPr>
          <w:sz w:val="24"/>
        </w:rPr>
        <w:t xml:space="preserve"> </w:t>
      </w:r>
      <w:r w:rsidRPr="002D5CFB">
        <w:rPr>
          <w:sz w:val="24"/>
        </w:rPr>
        <w:t>Н.Н. Деревянко</w:t>
      </w:r>
    </w:p>
    <w:p w:rsidR="002D5CFB" w:rsidRPr="002D5CFB" w:rsidRDefault="002D5CFB" w:rsidP="002D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FB">
        <w:rPr>
          <w:rFonts w:ascii="Times New Roman" w:hAnsi="Times New Roman" w:cs="Times New Roman"/>
          <w:sz w:val="24"/>
          <w:szCs w:val="24"/>
        </w:rPr>
        <w:br w:type="page"/>
      </w:r>
    </w:p>
    <w:p w:rsidR="002D5CFB" w:rsidRDefault="002D5CFB" w:rsidP="002D5C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5CFB" w:rsidRPr="00E843CC" w:rsidRDefault="002D5CFB" w:rsidP="002D5CFB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E843CC"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2D5CFB" w:rsidRPr="00E843CC" w:rsidRDefault="002D5CFB" w:rsidP="002D5C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843CC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2D5CFB" w:rsidRDefault="002D5CFB" w:rsidP="002D5C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3CC">
        <w:rPr>
          <w:rFonts w:ascii="Times New Roman" w:hAnsi="Times New Roman" w:cs="Times New Roman"/>
          <w:sz w:val="28"/>
          <w:szCs w:val="28"/>
        </w:rPr>
        <w:t>депутатов Советского городского</w:t>
      </w:r>
    </w:p>
    <w:p w:rsidR="002D5CFB" w:rsidRPr="00E843CC" w:rsidRDefault="002D5CFB" w:rsidP="002D5C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3C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3C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D5CFB" w:rsidRPr="00E843CC" w:rsidRDefault="002D5CFB" w:rsidP="002D5C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3CC">
        <w:rPr>
          <w:rFonts w:ascii="Times New Roman" w:hAnsi="Times New Roman" w:cs="Times New Roman"/>
          <w:sz w:val="28"/>
          <w:szCs w:val="28"/>
        </w:rPr>
        <w:t xml:space="preserve">от </w:t>
      </w:r>
      <w:r w:rsidR="00E04BA8">
        <w:rPr>
          <w:rFonts w:ascii="Times New Roman" w:hAnsi="Times New Roman" w:cs="Times New Roman"/>
          <w:sz w:val="28"/>
          <w:szCs w:val="28"/>
        </w:rPr>
        <w:t>04 августа</w:t>
      </w:r>
      <w:r w:rsidRPr="00E843C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843CC">
        <w:rPr>
          <w:rFonts w:ascii="Times New Roman" w:hAnsi="Times New Roman" w:cs="Times New Roman"/>
          <w:sz w:val="28"/>
          <w:szCs w:val="28"/>
        </w:rPr>
        <w:t xml:space="preserve"> г. № </w:t>
      </w:r>
      <w:r w:rsidR="00E04BA8">
        <w:rPr>
          <w:rFonts w:ascii="Times New Roman" w:hAnsi="Times New Roman" w:cs="Times New Roman"/>
          <w:sz w:val="28"/>
          <w:szCs w:val="28"/>
        </w:rPr>
        <w:t>83</w:t>
      </w:r>
    </w:p>
    <w:p w:rsidR="002D5CFB" w:rsidRDefault="002D5CFB" w:rsidP="002D5CF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D5CFB" w:rsidRDefault="002D5CFB" w:rsidP="002D5C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5CFB" w:rsidRDefault="002D5CFB" w:rsidP="002D5C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5CFB" w:rsidRPr="00AE527A" w:rsidRDefault="002D5CFB" w:rsidP="002D5C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27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D5CFB" w:rsidRPr="00AE527A" w:rsidRDefault="002D5CFB" w:rsidP="002D5C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27A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(проектов нормативных правовых актов) </w:t>
      </w:r>
      <w:r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Pr="00AE527A">
        <w:rPr>
          <w:rFonts w:ascii="Times New Roman" w:hAnsi="Times New Roman" w:cs="Times New Roman"/>
          <w:b w:val="0"/>
          <w:sz w:val="28"/>
          <w:szCs w:val="28"/>
        </w:rPr>
        <w:t xml:space="preserve"> Советского городского округа Ставропольского края в целях выявления в них </w:t>
      </w:r>
      <w:proofErr w:type="spellStart"/>
      <w:r w:rsidRPr="00AE527A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Pr="00AE527A">
        <w:rPr>
          <w:rFonts w:ascii="Times New Roman" w:hAnsi="Times New Roman" w:cs="Times New Roman"/>
          <w:b w:val="0"/>
          <w:sz w:val="28"/>
          <w:szCs w:val="28"/>
        </w:rPr>
        <w:t xml:space="preserve"> факторов и их последующего устранения</w:t>
      </w:r>
    </w:p>
    <w:p w:rsidR="002D5CFB" w:rsidRDefault="002D5CFB" w:rsidP="002D5C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CFB" w:rsidRPr="002D5CFB" w:rsidRDefault="002D5CFB" w:rsidP="002D5CFB"/>
    <w:p w:rsidR="002D5CFB" w:rsidRPr="00AE527A" w:rsidRDefault="002D5CFB" w:rsidP="002D5C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527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проведения антикоррупционной экспертизы нормативных правовых актов и проектов нормативных правовых актов </w:t>
      </w:r>
      <w:r w:rsidR="00C15748" w:rsidRPr="00C1574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E527A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 (далее – нормативные правовые акты) в целях выявления в них положений, устанавливающих для </w:t>
      </w:r>
      <w:proofErr w:type="spellStart"/>
      <w:r w:rsidRPr="00AE527A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AE527A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- </w:t>
      </w:r>
      <w:proofErr w:type="spellStart"/>
      <w:r w:rsidRPr="00AE527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E527A">
        <w:rPr>
          <w:rFonts w:ascii="Times New Roman" w:hAnsi="Times New Roman" w:cs="Times New Roman"/>
          <w:sz w:val="28"/>
          <w:szCs w:val="28"/>
        </w:rPr>
        <w:t xml:space="preserve"> факторы), и их последующего устранения (далее - антикоррупционная экспертиза).</w:t>
      </w:r>
    </w:p>
    <w:p w:rsidR="002D5CFB" w:rsidRPr="00AE527A" w:rsidRDefault="002D5CFB" w:rsidP="002D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27A">
        <w:rPr>
          <w:rFonts w:ascii="Times New Roman" w:hAnsi="Times New Roman" w:cs="Times New Roman"/>
          <w:sz w:val="28"/>
          <w:szCs w:val="28"/>
        </w:rPr>
        <w:t xml:space="preserve">2. Антикоррупционная экспертиза проводится в соответствии с Федеральным </w:t>
      </w:r>
      <w:hyperlink r:id="rId5" w:history="1">
        <w:r w:rsidRPr="00C157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E527A"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актов», Законом Ставропольского края «</w:t>
      </w:r>
      <w:hyperlink r:id="rId6" w:history="1">
        <w:r w:rsidRPr="00C157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противодействии коррупции</w:t>
        </w:r>
      </w:hyperlink>
      <w:r w:rsidRPr="00AE527A">
        <w:rPr>
          <w:rFonts w:ascii="Times New Roman" w:hAnsi="Times New Roman" w:cs="Times New Roman"/>
          <w:sz w:val="28"/>
          <w:szCs w:val="28"/>
        </w:rPr>
        <w:t xml:space="preserve"> в Ставропольском крае», методикой</w:t>
      </w:r>
      <w:r w:rsidRPr="00D96FE5">
        <w:rPr>
          <w:rFonts w:ascii="Times New Roman" w:hAnsi="Times New Roman" w:cs="Times New Roman"/>
          <w:sz w:val="28"/>
          <w:szCs w:val="28"/>
        </w:rPr>
        <w:t xml:space="preserve"> </w:t>
      </w:r>
      <w:r w:rsidRPr="00AE527A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E527A">
        <w:rPr>
          <w:rFonts w:ascii="Times New Roman" w:hAnsi="Times New Roman" w:cs="Times New Roman"/>
          <w:sz w:val="28"/>
          <w:szCs w:val="28"/>
        </w:rPr>
        <w:t>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и настоящим Порядком.</w:t>
      </w:r>
    </w:p>
    <w:p w:rsidR="002D5CFB" w:rsidRDefault="002D5CFB" w:rsidP="002D5C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AE527A">
        <w:rPr>
          <w:rFonts w:ascii="Times New Roman" w:hAnsi="Times New Roman" w:cs="Times New Roman"/>
          <w:sz w:val="28"/>
          <w:szCs w:val="28"/>
        </w:rPr>
        <w:t xml:space="preserve">3. Антикоррупционная экспертиза нормативных правовых актов  и их проектов проводится </w:t>
      </w:r>
      <w:r w:rsidR="00953901">
        <w:rPr>
          <w:rFonts w:ascii="Times New Roman" w:hAnsi="Times New Roman" w:cs="Times New Roman"/>
          <w:sz w:val="28"/>
          <w:szCs w:val="28"/>
        </w:rPr>
        <w:t>специалистом</w:t>
      </w:r>
      <w:r w:rsidR="00C15748" w:rsidRPr="007376BE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C15748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</w:t>
      </w:r>
      <w:r w:rsidR="00C15748" w:rsidRPr="007376B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15748">
        <w:rPr>
          <w:rFonts w:ascii="Times New Roman" w:hAnsi="Times New Roman" w:cs="Times New Roman"/>
          <w:sz w:val="28"/>
          <w:szCs w:val="28"/>
        </w:rPr>
        <w:t xml:space="preserve"> (далее – Совет депутатов)</w:t>
      </w:r>
      <w:r w:rsidR="00C15748" w:rsidRPr="007376BE">
        <w:rPr>
          <w:rFonts w:ascii="Times New Roman" w:hAnsi="Times New Roman" w:cs="Times New Roman"/>
          <w:sz w:val="28"/>
          <w:szCs w:val="28"/>
        </w:rPr>
        <w:t>, в должностные обязанности которого входит проведение антикоррупционной экспертизы (далее - специалист)</w:t>
      </w:r>
      <w:r w:rsidR="00C15748">
        <w:rPr>
          <w:rFonts w:ascii="Times New Roman" w:hAnsi="Times New Roman" w:cs="Times New Roman"/>
          <w:sz w:val="28"/>
          <w:szCs w:val="28"/>
        </w:rPr>
        <w:t xml:space="preserve"> </w:t>
      </w:r>
      <w:r w:rsidRPr="00AE527A">
        <w:rPr>
          <w:rFonts w:ascii="Times New Roman" w:hAnsi="Times New Roman" w:cs="Times New Roman"/>
          <w:sz w:val="28"/>
          <w:szCs w:val="28"/>
        </w:rPr>
        <w:t>при проведении их правовой экспертизы и мониторинге их применения.</w:t>
      </w:r>
    </w:p>
    <w:p w:rsidR="00731574" w:rsidRDefault="00731574" w:rsidP="007315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76BE">
        <w:rPr>
          <w:rFonts w:ascii="Times New Roman" w:hAnsi="Times New Roman" w:cs="Times New Roman"/>
          <w:sz w:val="28"/>
          <w:szCs w:val="28"/>
        </w:rPr>
        <w:t xml:space="preserve">. В случае если по результатам антикоррупционной экспертизы </w:t>
      </w:r>
      <w:r w:rsidRPr="00AE527A">
        <w:rPr>
          <w:rFonts w:ascii="Times New Roman" w:hAnsi="Times New Roman" w:cs="Times New Roman"/>
          <w:sz w:val="28"/>
          <w:szCs w:val="28"/>
        </w:rPr>
        <w:t xml:space="preserve">в </w:t>
      </w:r>
      <w:r w:rsidRPr="00AE527A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актах и их проектах</w:t>
      </w:r>
      <w:r w:rsidRPr="007376BE">
        <w:rPr>
          <w:rFonts w:ascii="Times New Roman" w:hAnsi="Times New Roman" w:cs="Times New Roman"/>
          <w:sz w:val="28"/>
          <w:szCs w:val="28"/>
        </w:rPr>
        <w:t xml:space="preserve"> установлено наличие </w:t>
      </w:r>
      <w:proofErr w:type="spellStart"/>
      <w:r w:rsidRPr="007376B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376BE">
        <w:rPr>
          <w:rFonts w:ascii="Times New Roman" w:hAnsi="Times New Roman" w:cs="Times New Roman"/>
          <w:sz w:val="28"/>
          <w:szCs w:val="28"/>
        </w:rPr>
        <w:t xml:space="preserve"> факторов, в заключении к вносим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376B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376BE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731574" w:rsidRDefault="00731574" w:rsidP="007315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 xml:space="preserve">выявленные положения проекта, способствующие созданию условий для проявления коррупции, с указанием его структурных единиц (разделы, главы, статьи, части, пункты, подпункты, абзацы) и соответствующие </w:t>
      </w:r>
      <w:proofErr w:type="spellStart"/>
      <w:r w:rsidRPr="007376B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376BE">
        <w:rPr>
          <w:rFonts w:ascii="Times New Roman" w:hAnsi="Times New Roman" w:cs="Times New Roman"/>
          <w:sz w:val="28"/>
          <w:szCs w:val="28"/>
        </w:rPr>
        <w:t xml:space="preserve"> факторы со ссылкой на положения методики, определенной Правительством Российской Федерации;</w:t>
      </w:r>
    </w:p>
    <w:p w:rsidR="00731574" w:rsidRDefault="00731574" w:rsidP="007315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 xml:space="preserve">возможные негативные последствия сохранения в проекте нормативного </w:t>
      </w:r>
      <w:r w:rsidRPr="00AE527A">
        <w:rPr>
          <w:rFonts w:ascii="Times New Roman" w:hAnsi="Times New Roman" w:cs="Times New Roman"/>
          <w:sz w:val="28"/>
          <w:szCs w:val="28"/>
        </w:rPr>
        <w:t>правового</w:t>
      </w:r>
      <w:r w:rsidRPr="007376BE">
        <w:rPr>
          <w:rFonts w:ascii="Times New Roman" w:hAnsi="Times New Roman" w:cs="Times New Roman"/>
          <w:sz w:val="28"/>
          <w:szCs w:val="28"/>
        </w:rPr>
        <w:t xml:space="preserve"> акта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376BE">
        <w:rPr>
          <w:rFonts w:ascii="Times New Roman" w:hAnsi="Times New Roman" w:cs="Times New Roman"/>
          <w:sz w:val="28"/>
          <w:szCs w:val="28"/>
        </w:rPr>
        <w:t xml:space="preserve"> выявленных </w:t>
      </w:r>
      <w:proofErr w:type="spellStart"/>
      <w:r w:rsidRPr="007376B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376BE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731574" w:rsidRDefault="00731574" w:rsidP="007315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выявленные при проведении антикоррупционной экспертизы положения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A">
        <w:rPr>
          <w:rFonts w:ascii="Times New Roman" w:hAnsi="Times New Roman" w:cs="Times New Roman"/>
          <w:sz w:val="28"/>
          <w:szCs w:val="28"/>
        </w:rPr>
        <w:t>правового</w:t>
      </w:r>
      <w:r w:rsidRPr="007376BE">
        <w:rPr>
          <w:rFonts w:ascii="Times New Roman" w:hAnsi="Times New Roman" w:cs="Times New Roman"/>
          <w:sz w:val="28"/>
          <w:szCs w:val="28"/>
        </w:rPr>
        <w:t xml:space="preserve"> акта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376BE">
        <w:rPr>
          <w:rFonts w:ascii="Times New Roman" w:hAnsi="Times New Roman" w:cs="Times New Roman"/>
          <w:sz w:val="28"/>
          <w:szCs w:val="28"/>
        </w:rPr>
        <w:t xml:space="preserve">, не относящиеся к </w:t>
      </w:r>
      <w:proofErr w:type="spellStart"/>
      <w:r w:rsidRPr="007376BE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7376BE">
        <w:rPr>
          <w:rFonts w:ascii="Times New Roman" w:hAnsi="Times New Roman" w:cs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коррупции;</w:t>
      </w:r>
    </w:p>
    <w:p w:rsidR="00731574" w:rsidRDefault="00731574" w:rsidP="007315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способы устранения выявленных в проекте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7A">
        <w:rPr>
          <w:rFonts w:ascii="Times New Roman" w:hAnsi="Times New Roman" w:cs="Times New Roman"/>
          <w:sz w:val="28"/>
          <w:szCs w:val="28"/>
        </w:rPr>
        <w:t>правового</w:t>
      </w:r>
      <w:r w:rsidRPr="007376BE">
        <w:rPr>
          <w:rFonts w:ascii="Times New Roman" w:hAnsi="Times New Roman" w:cs="Times New Roman"/>
          <w:sz w:val="28"/>
          <w:szCs w:val="28"/>
        </w:rPr>
        <w:t xml:space="preserve"> акта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7376B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376BE">
        <w:rPr>
          <w:rFonts w:ascii="Times New Roman" w:hAnsi="Times New Roman" w:cs="Times New Roman"/>
          <w:sz w:val="28"/>
          <w:szCs w:val="28"/>
        </w:rPr>
        <w:t xml:space="preserve"> факторов (исключение положений из текста проекта нормативного </w:t>
      </w:r>
      <w:r w:rsidRPr="00AE527A">
        <w:rPr>
          <w:rFonts w:ascii="Times New Roman" w:hAnsi="Times New Roman" w:cs="Times New Roman"/>
          <w:sz w:val="28"/>
          <w:szCs w:val="28"/>
        </w:rPr>
        <w:t>правового</w:t>
      </w:r>
      <w:r w:rsidRPr="007376BE">
        <w:rPr>
          <w:rFonts w:ascii="Times New Roman" w:hAnsi="Times New Roman" w:cs="Times New Roman"/>
          <w:sz w:val="28"/>
          <w:szCs w:val="28"/>
        </w:rPr>
        <w:t xml:space="preserve"> акта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376BE">
        <w:rPr>
          <w:rFonts w:ascii="Times New Roman" w:hAnsi="Times New Roman" w:cs="Times New Roman"/>
          <w:sz w:val="28"/>
          <w:szCs w:val="28"/>
        </w:rPr>
        <w:t>, изложение его в другой редакции, внесение иных изменений).</w:t>
      </w:r>
    </w:p>
    <w:p w:rsidR="002D5CFB" w:rsidRPr="00AE527A" w:rsidRDefault="002D5CFB" w:rsidP="002D5C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E527A">
        <w:rPr>
          <w:rFonts w:ascii="Times New Roman" w:hAnsi="Times New Roman" w:cs="Times New Roman"/>
          <w:sz w:val="28"/>
          <w:szCs w:val="28"/>
        </w:rPr>
        <w:t xml:space="preserve">. Заключение, подготовленное </w:t>
      </w:r>
      <w:r w:rsidR="00C15748">
        <w:rPr>
          <w:rFonts w:ascii="Times New Roman" w:hAnsi="Times New Roman" w:cs="Times New Roman"/>
          <w:sz w:val="28"/>
          <w:szCs w:val="28"/>
        </w:rPr>
        <w:t>специалистом</w:t>
      </w:r>
      <w:r w:rsidR="00C15748" w:rsidRPr="00AE527A">
        <w:rPr>
          <w:rFonts w:ascii="Times New Roman" w:hAnsi="Times New Roman" w:cs="Times New Roman"/>
          <w:sz w:val="28"/>
          <w:szCs w:val="28"/>
        </w:rPr>
        <w:t xml:space="preserve"> </w:t>
      </w:r>
      <w:r w:rsidRPr="00AE527A">
        <w:rPr>
          <w:rFonts w:ascii="Times New Roman" w:hAnsi="Times New Roman" w:cs="Times New Roman"/>
          <w:sz w:val="28"/>
          <w:szCs w:val="28"/>
        </w:rPr>
        <w:t xml:space="preserve">в отношении нормативного правового акта </w:t>
      </w:r>
      <w:r w:rsidR="00C1574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E527A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C15748">
        <w:rPr>
          <w:rFonts w:ascii="Times New Roman" w:hAnsi="Times New Roman" w:cs="Times New Roman"/>
          <w:sz w:val="28"/>
          <w:szCs w:val="28"/>
        </w:rPr>
        <w:t>Председателю Совета депутатов</w:t>
      </w:r>
      <w:r w:rsidRPr="00AE527A">
        <w:rPr>
          <w:rFonts w:ascii="Times New Roman" w:hAnsi="Times New Roman" w:cs="Times New Roman"/>
          <w:sz w:val="28"/>
          <w:szCs w:val="28"/>
        </w:rPr>
        <w:t>.</w:t>
      </w:r>
    </w:p>
    <w:p w:rsidR="002D5CFB" w:rsidRPr="00AE527A" w:rsidRDefault="002D5CFB" w:rsidP="002D5C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527A">
        <w:rPr>
          <w:rFonts w:ascii="Times New Roman" w:hAnsi="Times New Roman" w:cs="Times New Roman"/>
          <w:sz w:val="28"/>
          <w:szCs w:val="28"/>
        </w:rPr>
        <w:t xml:space="preserve">Заключение, подготовленное </w:t>
      </w:r>
      <w:r w:rsidR="00C15748">
        <w:rPr>
          <w:rFonts w:ascii="Times New Roman" w:hAnsi="Times New Roman" w:cs="Times New Roman"/>
          <w:sz w:val="28"/>
          <w:szCs w:val="28"/>
        </w:rPr>
        <w:t>специалистом</w:t>
      </w:r>
      <w:r w:rsidRPr="00AE527A">
        <w:rPr>
          <w:rFonts w:ascii="Times New Roman" w:hAnsi="Times New Roman" w:cs="Times New Roman"/>
          <w:sz w:val="28"/>
          <w:szCs w:val="28"/>
        </w:rPr>
        <w:t xml:space="preserve"> в отношении проекта нормативного правового акта направляется для обязательного рассмотрения разработчику (исполнителю) проекта нормативного правового акта.</w:t>
      </w:r>
    </w:p>
    <w:p w:rsidR="002D5CFB" w:rsidRPr="00AE527A" w:rsidRDefault="002D5CFB" w:rsidP="002D5C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E527A">
        <w:rPr>
          <w:rFonts w:ascii="Times New Roman" w:hAnsi="Times New Roman" w:cs="Times New Roman"/>
          <w:sz w:val="28"/>
          <w:szCs w:val="28"/>
        </w:rPr>
        <w:t xml:space="preserve">. Положения проекта нормативного правового акта, содержащие </w:t>
      </w:r>
      <w:proofErr w:type="spellStart"/>
      <w:r w:rsidRPr="00AE527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E527A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разработчиком (исполнителем) проекта нормативного правового акта (далее - разработчик (исполнитель) на стадии его доработки.</w:t>
      </w:r>
    </w:p>
    <w:p w:rsidR="002D5CFB" w:rsidRDefault="002D5CFB" w:rsidP="002D5C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E527A">
        <w:rPr>
          <w:rFonts w:ascii="Times New Roman" w:hAnsi="Times New Roman" w:cs="Times New Roman"/>
          <w:sz w:val="28"/>
          <w:szCs w:val="28"/>
        </w:rPr>
        <w:t xml:space="preserve">. В случае несогласия разработчика (исполнителя) с результатами антикоррупционной экспертизы, свидетельствующими о наличии в проекте разрабатываемого им нормативного правового акта </w:t>
      </w:r>
      <w:proofErr w:type="spellStart"/>
      <w:r w:rsidRPr="00AE527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E527A">
        <w:rPr>
          <w:rFonts w:ascii="Times New Roman" w:hAnsi="Times New Roman" w:cs="Times New Roman"/>
          <w:sz w:val="28"/>
          <w:szCs w:val="28"/>
        </w:rPr>
        <w:t xml:space="preserve"> факторов, разработчик (исполнитель) вносит проект нормативного правового акта на рассмотрение </w:t>
      </w:r>
      <w:r w:rsidR="00C15748">
        <w:rPr>
          <w:rFonts w:ascii="Times New Roman" w:hAnsi="Times New Roman" w:cs="Times New Roman"/>
          <w:sz w:val="28"/>
          <w:szCs w:val="28"/>
        </w:rPr>
        <w:t>Председателю Совета депутатов</w:t>
      </w:r>
      <w:r w:rsidRPr="00AE527A">
        <w:rPr>
          <w:rFonts w:ascii="Times New Roman" w:hAnsi="Times New Roman" w:cs="Times New Roman"/>
          <w:sz w:val="28"/>
          <w:szCs w:val="28"/>
        </w:rPr>
        <w:t xml:space="preserve"> с приложением к нему всех поступивших заключений и письменного возражения разработчика (исполнителя) на заключение, в случае, если он с ними не согласен.</w:t>
      </w:r>
    </w:p>
    <w:p w:rsidR="006F3AC8" w:rsidRDefault="00092DBD" w:rsidP="006F3AC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3AC8" w:rsidRPr="007376BE">
        <w:rPr>
          <w:rFonts w:ascii="Times New Roman" w:hAnsi="Times New Roman" w:cs="Times New Roman"/>
          <w:sz w:val="28"/>
          <w:szCs w:val="28"/>
        </w:rPr>
        <w:t>. При рассмотрении проекта нормативного</w:t>
      </w:r>
      <w:r w:rsidR="006F3AC8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6F3AC8" w:rsidRPr="007376BE">
        <w:rPr>
          <w:rFonts w:ascii="Times New Roman" w:hAnsi="Times New Roman" w:cs="Times New Roman"/>
          <w:sz w:val="28"/>
          <w:szCs w:val="28"/>
        </w:rPr>
        <w:t xml:space="preserve"> акта </w:t>
      </w:r>
      <w:r w:rsidR="006F3AC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F3AC8" w:rsidRPr="007376BE">
        <w:rPr>
          <w:rFonts w:ascii="Times New Roman" w:hAnsi="Times New Roman" w:cs="Times New Roman"/>
          <w:sz w:val="28"/>
          <w:szCs w:val="28"/>
        </w:rPr>
        <w:t xml:space="preserve">, предусматривающего внесение изменений в действующий нормативный правовой акт, проводится антикоррупционная экспертиза основного нормативного </w:t>
      </w:r>
      <w:r w:rsidR="006F3AC8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6F3AC8" w:rsidRPr="007376BE">
        <w:rPr>
          <w:rFonts w:ascii="Times New Roman" w:hAnsi="Times New Roman" w:cs="Times New Roman"/>
          <w:sz w:val="28"/>
          <w:szCs w:val="28"/>
        </w:rPr>
        <w:t xml:space="preserve">акта </w:t>
      </w:r>
      <w:r w:rsidR="006F3AC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F3AC8" w:rsidRPr="007376BE">
        <w:rPr>
          <w:rFonts w:ascii="Times New Roman" w:hAnsi="Times New Roman" w:cs="Times New Roman"/>
          <w:sz w:val="28"/>
          <w:szCs w:val="28"/>
        </w:rPr>
        <w:t xml:space="preserve"> с учетом вносимых изменений.</w:t>
      </w:r>
    </w:p>
    <w:p w:rsidR="006F3AC8" w:rsidRDefault="00092DBD" w:rsidP="006F3AC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3AC8" w:rsidRPr="007376BE">
        <w:rPr>
          <w:rFonts w:ascii="Times New Roman" w:hAnsi="Times New Roman" w:cs="Times New Roman"/>
          <w:sz w:val="28"/>
          <w:szCs w:val="28"/>
        </w:rPr>
        <w:t xml:space="preserve">. В случае если при проведении антикоррупционной экспертизы проекта нормативного </w:t>
      </w:r>
      <w:r w:rsidR="006F3AC8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="006F3AC8" w:rsidRPr="007376B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6F3AC8" w:rsidRPr="007376BE">
        <w:rPr>
          <w:rFonts w:ascii="Times New Roman" w:hAnsi="Times New Roman" w:cs="Times New Roman"/>
          <w:sz w:val="28"/>
          <w:szCs w:val="28"/>
        </w:rPr>
        <w:t xml:space="preserve"> факторов не выявлено, специалистом осуществляется визирование вышеуказанного проекта без подготовки заключения по результатам антикоррупционной </w:t>
      </w:r>
      <w:r w:rsidR="006F3AC8" w:rsidRPr="007376BE">
        <w:rPr>
          <w:rFonts w:ascii="Times New Roman" w:hAnsi="Times New Roman" w:cs="Times New Roman"/>
          <w:sz w:val="28"/>
          <w:szCs w:val="28"/>
        </w:rPr>
        <w:lastRenderedPageBreak/>
        <w:t>экспертизы.</w:t>
      </w:r>
    </w:p>
    <w:p w:rsidR="002D5CFB" w:rsidRDefault="00092DBD" w:rsidP="002D5CF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D5CFB" w:rsidRPr="00FE5D9A">
        <w:rPr>
          <w:rFonts w:ascii="Times New Roman" w:hAnsi="Times New Roman" w:cs="Times New Roman"/>
          <w:color w:val="000000" w:themeColor="text1"/>
          <w:sz w:val="28"/>
          <w:szCs w:val="28"/>
        </w:rPr>
        <w:t>. В отношении нормативных правовых актов и их проектов,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может быть проведена независимая антикоррупционная экспертиза независимыми экспертами в порядке, предусмотренном нормативными правовыми актами Российской Федерации, за счет их собственных средств.</w:t>
      </w:r>
    </w:p>
    <w:p w:rsidR="006F3AC8" w:rsidRDefault="006F3AC8" w:rsidP="006F3AC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1</w:t>
      </w:r>
      <w:r w:rsidR="00092DBD">
        <w:rPr>
          <w:rFonts w:ascii="Times New Roman" w:hAnsi="Times New Roman" w:cs="Times New Roman"/>
          <w:sz w:val="28"/>
          <w:szCs w:val="28"/>
        </w:rPr>
        <w:t>1</w:t>
      </w:r>
      <w:r w:rsidRPr="007376BE">
        <w:rPr>
          <w:rFonts w:ascii="Times New Roman" w:hAnsi="Times New Roman" w:cs="Times New Roman"/>
          <w:sz w:val="28"/>
          <w:szCs w:val="28"/>
        </w:rPr>
        <w:t>. Независимая антикоррупционная экспертиза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Pr="007376BE">
        <w:rPr>
          <w:rFonts w:ascii="Times New Roman" w:hAnsi="Times New Roman" w:cs="Times New Roman"/>
          <w:sz w:val="28"/>
          <w:szCs w:val="28"/>
        </w:rPr>
        <w:t xml:space="preserve"> актов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376BE">
        <w:rPr>
          <w:rFonts w:ascii="Times New Roman" w:hAnsi="Times New Roman" w:cs="Times New Roman"/>
          <w:sz w:val="28"/>
          <w:szCs w:val="28"/>
        </w:rPr>
        <w:t xml:space="preserve"> и их проектов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Федерации, за счет их собственных средств.</w:t>
      </w:r>
    </w:p>
    <w:p w:rsidR="002D5CFB" w:rsidRPr="00D476F4" w:rsidRDefault="00092DBD" w:rsidP="002D5CF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2D5CFB" w:rsidRPr="00D4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обеспечения возможности проведения независимой антикоррупционной экспертизы нормативных правовых актов </w:t>
      </w:r>
      <w:r w:rsidR="00C15748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</w:t>
      </w:r>
      <w:r w:rsidR="002D5CFB" w:rsidRPr="00D4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проектов они </w:t>
      </w:r>
      <w:r w:rsidR="00C15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подлежат </w:t>
      </w:r>
      <w:r w:rsidR="002D5CFB" w:rsidRPr="00D476F4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</w:t>
      </w:r>
      <w:r w:rsidR="00C1574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D5CFB" w:rsidRPr="00D4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Интернет-</w:t>
      </w:r>
      <w:r w:rsidR="002D5CF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5CFB" w:rsidRPr="00D476F4">
        <w:rPr>
          <w:rFonts w:ascii="Times New Roman" w:hAnsi="Times New Roman" w:cs="Times New Roman"/>
          <w:color w:val="000000" w:themeColor="text1"/>
          <w:sz w:val="28"/>
          <w:szCs w:val="28"/>
        </w:rPr>
        <w:t>ортале Советского городского округа Ставропольского края (далее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CFB" w:rsidRPr="00D476F4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Интернет-</w:t>
      </w:r>
      <w:r w:rsidR="002D5CF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5CFB" w:rsidRPr="00D4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ортал). </w:t>
      </w:r>
    </w:p>
    <w:p w:rsidR="002D5CFB" w:rsidRPr="00D476F4" w:rsidRDefault="002D5CFB" w:rsidP="002D5CF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6F4">
        <w:rPr>
          <w:rFonts w:ascii="Times New Roman" w:hAnsi="Times New Roman" w:cs="Times New Roman"/>
          <w:color w:val="000000" w:themeColor="text1"/>
          <w:sz w:val="28"/>
          <w:szCs w:val="28"/>
        </w:rPr>
        <w:t>На Интернет-портале размещаются следующие сведения:</w:t>
      </w:r>
    </w:p>
    <w:p w:rsidR="002D5CFB" w:rsidRPr="00D476F4" w:rsidRDefault="002D5CFB" w:rsidP="002D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D476F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дата начала и дата окончания приема заключений по результатам проведения независимой антикоррупционной экспертизы (далее - заключение о независимой антикоррупционной экспертизе);</w:t>
      </w:r>
    </w:p>
    <w:p w:rsidR="002D5CFB" w:rsidRPr="00D476F4" w:rsidRDefault="002D5CFB" w:rsidP="002D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D476F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форма заключения о независимой антикоррупционной экспертизе;</w:t>
      </w:r>
    </w:p>
    <w:p w:rsidR="002D5CFB" w:rsidRPr="00D476F4" w:rsidRDefault="002D5CFB" w:rsidP="002D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D476F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способ направления заключения о независимой антикоррупционной экспертизе (почтовый адрес, адрес электронной почты в информационно-телекоммуникационной сети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D476F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Pr="00D476F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);</w:t>
      </w:r>
    </w:p>
    <w:p w:rsidR="002D5CFB" w:rsidRPr="00D476F4" w:rsidRDefault="002D5CFB" w:rsidP="002D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D476F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информация о разработчике соответствующего проекта нормативного правового акта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D5CFB" w:rsidRDefault="002D5CFB" w:rsidP="002D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 проведения независимой антикоррупционной экспертизы.</w:t>
      </w:r>
    </w:p>
    <w:p w:rsidR="002D5CFB" w:rsidRPr="0017100E" w:rsidRDefault="00092DBD" w:rsidP="002D5CF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2D5CFB"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>Проект нормативного правового акта размещается на Интернет-</w:t>
      </w:r>
      <w:r w:rsidR="002D5CF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5CFB"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>ортале для проведения независимой антикоррупционной экспертизы на 7 календарных дней.</w:t>
      </w:r>
    </w:p>
    <w:p w:rsidR="002D5CFB" w:rsidRPr="0017100E" w:rsidRDefault="002D5CFB" w:rsidP="002D5CF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проведения независимой антикоррупционной экспертизы подлежит размещению на Интернет-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>ортале в течение 2 рабочих дней по истечении срока, указанного в настояще</w:t>
      </w:r>
      <w:r w:rsidR="00092DB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092D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5CFB" w:rsidRPr="0017100E" w:rsidRDefault="002D5CFB" w:rsidP="002D5CF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>Прием заключений о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зависимой антикоррупционной экс</w:t>
      </w:r>
      <w:r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>пертизе нормативного правового акта осуществляется в течение всего периода его действия со дня его размещения на Интернет-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>ортале.</w:t>
      </w:r>
    </w:p>
    <w:p w:rsidR="002D5CFB" w:rsidRPr="0017100E" w:rsidRDefault="002D5CFB" w:rsidP="002D5CF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2DB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Результаты независимой антикоррупционной экспертизы отражаются в заключении о независимой антикоррупционной экспертизе, составленном лицом, осуществившим независимую антикоррупционную экспертизу нормативного правового акта или его проекта</w:t>
      </w:r>
      <w:r w:rsidR="00092D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5CFB" w:rsidRPr="0017100E" w:rsidRDefault="002D5CFB" w:rsidP="002D5CF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092DB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Разработчик при получении заключения о независимой антикоррупционной экспертизе не позднее дня, следующего за днем его получения, направляет его для сведения </w:t>
      </w:r>
      <w:r w:rsidR="008550C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</w:t>
      </w:r>
      <w:r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в течение 30 календарных дней со дня его получения дает собственную оценку фактам, изложенным в заключении о независимой антикоррупционной экспертизе.</w:t>
      </w:r>
    </w:p>
    <w:p w:rsidR="002D5CFB" w:rsidRPr="0017100E" w:rsidRDefault="002D5CFB" w:rsidP="002D5CF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2DB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Разработчик устраняет положения, содержащие </w:t>
      </w:r>
      <w:proofErr w:type="spellStart"/>
      <w:r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171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факторы, указанные в заключении о независимой антикоррупционной экспертизе, на стадии доработки соответствующего проекта нормативного правового акта.</w:t>
      </w:r>
    </w:p>
    <w:p w:rsidR="002D5CFB" w:rsidRPr="003D3871" w:rsidRDefault="002D5CFB" w:rsidP="002D5CF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8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2DB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D3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несогласия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разработчика </w:t>
      </w:r>
      <w:r w:rsidRPr="003D3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заключением о независимой антикоррупционной экспертизе он вносит данный проект нормативного правового акта с приложением к нему заключения о независимой антикоррупционной экспертизе и письменного заключения с обоснованием своего несогласия на рассмотрение и принятие решения </w:t>
      </w:r>
      <w:r w:rsidR="008550C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Совета депутатов</w:t>
      </w:r>
      <w:r w:rsidRPr="003D3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5CFB" w:rsidRDefault="002D5CFB" w:rsidP="002D5CF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2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2DB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F4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рассмотрения заключения о независимой антикоррупционной экспертизе гражданину или организации, проводившим независимую антикоррупционную экспертизу, разработчиком в течение 5 рабочих дней со дня истечения срока для рассмотрения заключения о независимой антикоррупционной экспертизе подготавливается для направления мотивированный ответ, за исключением случаев, когда в заключении о независимой антикоррупционной экспертизе отсутствует предложение о способе устранения выявленных </w:t>
      </w:r>
      <w:proofErr w:type="spellStart"/>
      <w:r w:rsidRPr="00AF42E3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AF4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</w:t>
      </w:r>
    </w:p>
    <w:p w:rsidR="002D5CFB" w:rsidRPr="00AF42E3" w:rsidRDefault="002D5CFB" w:rsidP="002D5CF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74D" w:rsidRPr="002D5CFB" w:rsidRDefault="00E1774D" w:rsidP="002D5CFB"/>
    <w:sectPr w:rsidR="00E1774D" w:rsidRPr="002D5CFB" w:rsidSect="0094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D5CFB"/>
    <w:rsid w:val="00092DBD"/>
    <w:rsid w:val="000F1135"/>
    <w:rsid w:val="002D5CFB"/>
    <w:rsid w:val="005337EC"/>
    <w:rsid w:val="00612F72"/>
    <w:rsid w:val="006F3AC8"/>
    <w:rsid w:val="00731574"/>
    <w:rsid w:val="008550CE"/>
    <w:rsid w:val="00953901"/>
    <w:rsid w:val="00A11A6B"/>
    <w:rsid w:val="00C15748"/>
    <w:rsid w:val="00CB7B61"/>
    <w:rsid w:val="00E04BA8"/>
    <w:rsid w:val="00E1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E7AB"/>
  <w15:docId w15:val="{4D355EFD-08D5-4BDC-988E-3F75993E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F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C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2D5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2D5C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2D5CF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D5CFB"/>
    <w:rPr>
      <w:color w:val="0000FF"/>
      <w:u w:val="single"/>
    </w:rPr>
  </w:style>
  <w:style w:type="paragraph" w:styleId="a5">
    <w:name w:val="No Spacing"/>
    <w:uiPriority w:val="1"/>
    <w:qFormat/>
    <w:rsid w:val="002D5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2D5C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2D5CF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B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8BD1B002B48F23812AC84ABFA2E64441A9A914FB5C49860C4174200770BFC041A53DE23624BD01D7156152eEr7H" TargetMode="External"/><Relationship Id="rId5" Type="http://schemas.openxmlformats.org/officeDocument/2006/relationships/hyperlink" Target="consultantplus://offline/ref=D38BD1B002B48F23812AD647A9CEB84E47A7F41DF25B4BD5571072775820B99501E53BB77560B002eDr5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5</cp:revision>
  <cp:lastPrinted>2023-08-04T07:36:00Z</cp:lastPrinted>
  <dcterms:created xsi:type="dcterms:W3CDTF">2023-07-17T12:33:00Z</dcterms:created>
  <dcterms:modified xsi:type="dcterms:W3CDTF">2023-08-04T07:37:00Z</dcterms:modified>
</cp:coreProperties>
</file>