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1" w:rsidRDefault="00ED432D" w:rsidP="00D14871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C46">
        <w:rPr>
          <w:sz w:val="28"/>
          <w:szCs w:val="28"/>
        </w:rPr>
        <w:t xml:space="preserve"> </w:t>
      </w:r>
    </w:p>
    <w:p w:rsidR="00AA0A57" w:rsidRPr="00431E1D" w:rsidRDefault="00AA0A57" w:rsidP="00AA0A5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0A57" w:rsidRPr="00431E1D" w:rsidRDefault="00AA0A57" w:rsidP="00AA0A57">
      <w:pPr>
        <w:pStyle w:val="1"/>
        <w:spacing w:line="240" w:lineRule="auto"/>
        <w:jc w:val="center"/>
        <w:rPr>
          <w:color w:val="000000"/>
          <w:szCs w:val="28"/>
        </w:rPr>
      </w:pPr>
      <w:r w:rsidRPr="00431E1D">
        <w:rPr>
          <w:color w:val="000000"/>
          <w:szCs w:val="28"/>
        </w:rPr>
        <w:t xml:space="preserve">АДМИНИСТРАЦИИ </w:t>
      </w:r>
      <w:r>
        <w:rPr>
          <w:color w:val="000000"/>
          <w:szCs w:val="28"/>
        </w:rPr>
        <w:t>СОВЕТСКОГО ГОРОДСКОГО ОКРУГА</w:t>
      </w:r>
      <w:r w:rsidRPr="00431E1D">
        <w:rPr>
          <w:color w:val="000000"/>
          <w:szCs w:val="28"/>
        </w:rPr>
        <w:t xml:space="preserve"> СТАВРОПОЛЬСКОГО КРАЯ</w:t>
      </w:r>
    </w:p>
    <w:p w:rsidR="00AA0A57" w:rsidRPr="00431E1D" w:rsidRDefault="00AA0A57" w:rsidP="00AA0A57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3"/>
        <w:gridCol w:w="3684"/>
        <w:gridCol w:w="2093"/>
      </w:tblGrid>
      <w:tr w:rsidR="00AA0A57" w:rsidRPr="00431E1D" w:rsidTr="00441789">
        <w:tc>
          <w:tcPr>
            <w:tcW w:w="3793" w:type="dxa"/>
            <w:hideMark/>
          </w:tcPr>
          <w:p w:rsidR="00AA0A57" w:rsidRPr="00431E1D" w:rsidRDefault="00AA0A57" w:rsidP="00D97FD4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hideMark/>
          </w:tcPr>
          <w:p w:rsidR="009B2C84" w:rsidRDefault="00AA0A57" w:rsidP="00975086">
            <w:pPr>
              <w:rPr>
                <w:sz w:val="28"/>
                <w:szCs w:val="28"/>
              </w:rPr>
            </w:pPr>
            <w:r w:rsidRPr="00431E1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431E1D">
              <w:rPr>
                <w:sz w:val="28"/>
                <w:szCs w:val="28"/>
              </w:rPr>
              <w:t>Зеленокумск</w:t>
            </w:r>
            <w:r>
              <w:rPr>
                <w:sz w:val="28"/>
                <w:szCs w:val="28"/>
              </w:rPr>
              <w:t xml:space="preserve">   </w:t>
            </w:r>
          </w:p>
          <w:p w:rsidR="00AA0A57" w:rsidRPr="00431E1D" w:rsidRDefault="00AA0A57" w:rsidP="0097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508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93" w:type="dxa"/>
            <w:hideMark/>
          </w:tcPr>
          <w:p w:rsidR="00AA0A57" w:rsidRPr="00431E1D" w:rsidRDefault="00AA0A57" w:rsidP="00441789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AA0A57" w:rsidRDefault="00AA0A57" w:rsidP="00AA0A57">
      <w:pPr>
        <w:rPr>
          <w:szCs w:val="28"/>
        </w:rPr>
      </w:pPr>
    </w:p>
    <w:p w:rsidR="00AA0A57" w:rsidRDefault="00AA0A57" w:rsidP="00AA0A5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</w:t>
      </w:r>
      <w:r w:rsidR="005B1DE9">
        <w:rPr>
          <w:sz w:val="28"/>
          <w:szCs w:val="28"/>
        </w:rPr>
        <w:t>й</w:t>
      </w:r>
      <w:r>
        <w:rPr>
          <w:sz w:val="28"/>
          <w:szCs w:val="28"/>
        </w:rPr>
        <w:t xml:space="preserve"> в 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Советского городского округа Ставропольского края, </w:t>
      </w:r>
      <w:r w:rsidRPr="00205CFF">
        <w:rPr>
          <w:sz w:val="28"/>
          <w:szCs w:val="28"/>
        </w:rPr>
        <w:t>а также ее отраслевых (функциональных) и территориальных орган</w:t>
      </w:r>
      <w:r>
        <w:rPr>
          <w:sz w:val="28"/>
          <w:szCs w:val="28"/>
        </w:rPr>
        <w:t>ов, утвержденное постановлением администрации Советского городского округа Ставропольского края</w:t>
      </w:r>
      <w:proofErr w:type="gramEnd"/>
      <w:r>
        <w:rPr>
          <w:sz w:val="28"/>
          <w:szCs w:val="28"/>
        </w:rPr>
        <w:t xml:space="preserve"> от 04 апреля 2018 г. № 371</w:t>
      </w:r>
      <w:r w:rsidR="00D14871">
        <w:rPr>
          <w:sz w:val="28"/>
          <w:szCs w:val="28"/>
        </w:rPr>
        <w:t>(с изменени</w:t>
      </w:r>
      <w:r w:rsidR="003D6D93">
        <w:rPr>
          <w:sz w:val="28"/>
          <w:szCs w:val="28"/>
        </w:rPr>
        <w:t>ями</w:t>
      </w:r>
      <w:r w:rsidR="00D14871">
        <w:rPr>
          <w:sz w:val="28"/>
          <w:szCs w:val="28"/>
        </w:rPr>
        <w:t>)</w:t>
      </w:r>
    </w:p>
    <w:p w:rsidR="00AA0A57" w:rsidRPr="002B5A8A" w:rsidRDefault="00AA0A57" w:rsidP="00AA0A57">
      <w:pPr>
        <w:spacing w:line="240" w:lineRule="exact"/>
        <w:rPr>
          <w:sz w:val="28"/>
          <w:szCs w:val="28"/>
        </w:rPr>
      </w:pPr>
    </w:p>
    <w:p w:rsidR="00AA0A57" w:rsidRPr="002B5A8A" w:rsidRDefault="00AA0A57" w:rsidP="00AA0A57">
      <w:pPr>
        <w:rPr>
          <w:sz w:val="28"/>
          <w:szCs w:val="28"/>
        </w:rPr>
      </w:pPr>
    </w:p>
    <w:p w:rsidR="009335FE" w:rsidRDefault="00D14871" w:rsidP="00AA0A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AA0A57">
        <w:rPr>
          <w:bCs/>
          <w:sz w:val="28"/>
          <w:szCs w:val="28"/>
        </w:rPr>
        <w:t xml:space="preserve"> соответствии с Указом Президента Российской Федерации от 1</w:t>
      </w:r>
      <w:r w:rsidR="001B03C6">
        <w:rPr>
          <w:bCs/>
          <w:sz w:val="28"/>
          <w:szCs w:val="28"/>
        </w:rPr>
        <w:t>5 января</w:t>
      </w:r>
      <w:r w:rsidR="00AA0A57">
        <w:rPr>
          <w:bCs/>
          <w:sz w:val="28"/>
          <w:szCs w:val="28"/>
        </w:rPr>
        <w:t xml:space="preserve"> 20</w:t>
      </w:r>
      <w:r w:rsidR="001B03C6">
        <w:rPr>
          <w:bCs/>
          <w:sz w:val="28"/>
          <w:szCs w:val="28"/>
        </w:rPr>
        <w:t>20</w:t>
      </w:r>
      <w:r w:rsidR="00AA0A57">
        <w:rPr>
          <w:bCs/>
          <w:sz w:val="28"/>
          <w:szCs w:val="28"/>
        </w:rPr>
        <w:t xml:space="preserve"> г. № </w:t>
      </w:r>
      <w:r w:rsidR="001B03C6">
        <w:rPr>
          <w:bCs/>
          <w:sz w:val="28"/>
          <w:szCs w:val="28"/>
        </w:rPr>
        <w:t>13</w:t>
      </w:r>
      <w:r w:rsidR="00AA0A57">
        <w:rPr>
          <w:bCs/>
          <w:sz w:val="28"/>
          <w:szCs w:val="28"/>
        </w:rPr>
        <w:t xml:space="preserve"> «О </w:t>
      </w:r>
      <w:r w:rsidR="001B03C6">
        <w:rPr>
          <w:bCs/>
          <w:sz w:val="28"/>
          <w:szCs w:val="28"/>
        </w:rPr>
        <w:t>внесении изменений в некоторые акты Президента Российской Федерации»</w:t>
      </w:r>
      <w:r w:rsidR="00AA0A57">
        <w:rPr>
          <w:bCs/>
          <w:sz w:val="28"/>
          <w:szCs w:val="28"/>
        </w:rPr>
        <w:t xml:space="preserve">, постановлением Губернатора Ставропольского края от </w:t>
      </w:r>
      <w:r w:rsidR="00CA06E8">
        <w:rPr>
          <w:bCs/>
          <w:sz w:val="28"/>
          <w:szCs w:val="28"/>
        </w:rPr>
        <w:t>01</w:t>
      </w:r>
      <w:r w:rsidR="00AA0A57">
        <w:rPr>
          <w:bCs/>
          <w:sz w:val="28"/>
          <w:szCs w:val="28"/>
        </w:rPr>
        <w:t xml:space="preserve"> </w:t>
      </w:r>
      <w:r w:rsidR="00CA06E8">
        <w:rPr>
          <w:bCs/>
          <w:sz w:val="28"/>
          <w:szCs w:val="28"/>
        </w:rPr>
        <w:t>апреля</w:t>
      </w:r>
      <w:r w:rsidR="00AA0A57">
        <w:rPr>
          <w:bCs/>
          <w:sz w:val="28"/>
          <w:szCs w:val="28"/>
        </w:rPr>
        <w:t xml:space="preserve"> 20</w:t>
      </w:r>
      <w:r w:rsidR="00F62DC7">
        <w:rPr>
          <w:bCs/>
          <w:sz w:val="28"/>
          <w:szCs w:val="28"/>
        </w:rPr>
        <w:t>2</w:t>
      </w:r>
      <w:r w:rsidR="00CA06E8">
        <w:rPr>
          <w:bCs/>
          <w:sz w:val="28"/>
          <w:szCs w:val="28"/>
        </w:rPr>
        <w:t>1</w:t>
      </w:r>
      <w:r w:rsidR="00AA0A57">
        <w:rPr>
          <w:bCs/>
          <w:sz w:val="28"/>
          <w:szCs w:val="28"/>
        </w:rPr>
        <w:t xml:space="preserve"> г. № </w:t>
      </w:r>
      <w:r w:rsidR="00F62DC7">
        <w:rPr>
          <w:bCs/>
          <w:sz w:val="28"/>
          <w:szCs w:val="28"/>
        </w:rPr>
        <w:t>1</w:t>
      </w:r>
      <w:r w:rsidR="00CA06E8">
        <w:rPr>
          <w:bCs/>
          <w:sz w:val="28"/>
          <w:szCs w:val="28"/>
        </w:rPr>
        <w:t>46</w:t>
      </w:r>
      <w:r w:rsidR="00AA0A57">
        <w:rPr>
          <w:bCs/>
          <w:sz w:val="28"/>
          <w:szCs w:val="28"/>
        </w:rPr>
        <w:t xml:space="preserve"> «О </w:t>
      </w:r>
      <w:r w:rsidR="00F62DC7">
        <w:rPr>
          <w:bCs/>
          <w:sz w:val="28"/>
          <w:szCs w:val="28"/>
        </w:rPr>
        <w:t xml:space="preserve">внесении изменений в </w:t>
      </w:r>
      <w:r w:rsidR="00CA06E8">
        <w:rPr>
          <w:bCs/>
          <w:sz w:val="28"/>
          <w:szCs w:val="28"/>
        </w:rPr>
        <w:t xml:space="preserve">Положение </w:t>
      </w:r>
      <w:r w:rsidR="00F62DC7">
        <w:rPr>
          <w:bCs/>
          <w:sz w:val="28"/>
          <w:szCs w:val="28"/>
        </w:rPr>
        <w:t xml:space="preserve">о </w:t>
      </w:r>
      <w:r w:rsidR="00AA0A57">
        <w:rPr>
          <w:bCs/>
          <w:sz w:val="28"/>
          <w:szCs w:val="28"/>
        </w:rPr>
        <w:t xml:space="preserve">порядке представления </w:t>
      </w:r>
      <w:r w:rsidR="00AA0A57">
        <w:rPr>
          <w:sz w:val="28"/>
          <w:szCs w:val="28"/>
        </w:rPr>
        <w:t>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</w:t>
      </w:r>
      <w:proofErr w:type="gramEnd"/>
      <w:r w:rsidR="00AA0A57">
        <w:rPr>
          <w:sz w:val="28"/>
          <w:szCs w:val="28"/>
        </w:rPr>
        <w:t xml:space="preserve">, осуществление </w:t>
      </w:r>
      <w:proofErr w:type="gramStart"/>
      <w:r w:rsidR="00AA0A57">
        <w:rPr>
          <w:sz w:val="28"/>
          <w:szCs w:val="28"/>
        </w:rPr>
        <w:t>полномочий</w:t>
      </w:r>
      <w:proofErr w:type="gramEnd"/>
      <w:r w:rsidR="00AA0A57">
        <w:rPr>
          <w:sz w:val="28"/>
          <w:szCs w:val="28"/>
        </w:rPr>
        <w:t xml:space="preserve"> по которым влечет за собой обязанность представлять указанные сведения</w:t>
      </w:r>
      <w:r w:rsidR="00F62DC7">
        <w:rPr>
          <w:sz w:val="28"/>
          <w:szCs w:val="28"/>
        </w:rPr>
        <w:t>,</w:t>
      </w:r>
      <w:r w:rsidR="000C1609">
        <w:rPr>
          <w:sz w:val="28"/>
          <w:szCs w:val="28"/>
        </w:rPr>
        <w:t xml:space="preserve"> </w:t>
      </w:r>
      <w:r w:rsidR="00F62DC7">
        <w:rPr>
          <w:sz w:val="28"/>
          <w:szCs w:val="28"/>
        </w:rPr>
        <w:t>утвержденн</w:t>
      </w:r>
      <w:r w:rsidR="00CA06E8">
        <w:rPr>
          <w:sz w:val="28"/>
          <w:szCs w:val="28"/>
        </w:rPr>
        <w:t>ое</w:t>
      </w:r>
      <w:r w:rsidR="00F62DC7">
        <w:rPr>
          <w:sz w:val="28"/>
          <w:szCs w:val="28"/>
        </w:rPr>
        <w:t xml:space="preserve"> постановлением Губернатора Ставропольского края от 07 августа 2007 г. № 520</w:t>
      </w:r>
      <w:r w:rsidR="001976AB">
        <w:rPr>
          <w:sz w:val="28"/>
          <w:szCs w:val="28"/>
        </w:rPr>
        <w:t>» администрация Советского городского округа Ставропольского края</w:t>
      </w:r>
    </w:p>
    <w:p w:rsidR="00AA0A57" w:rsidRDefault="000C1609" w:rsidP="00AA0A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A0A57">
        <w:rPr>
          <w:bCs/>
          <w:sz w:val="28"/>
          <w:szCs w:val="28"/>
        </w:rPr>
        <w:t xml:space="preserve"> </w:t>
      </w:r>
    </w:p>
    <w:p w:rsidR="00AA0A57" w:rsidRPr="001D0027" w:rsidRDefault="00AA0A57" w:rsidP="00AA0A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ПОСТАНОВЛЯЕТ:</w:t>
      </w:r>
    </w:p>
    <w:p w:rsidR="00AA0A57" w:rsidRPr="00DF322D" w:rsidRDefault="00AA0A57" w:rsidP="00AA0A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A57" w:rsidRDefault="00AA0A57" w:rsidP="00AA0A57">
      <w:pPr>
        <w:ind w:firstLine="709"/>
        <w:jc w:val="both"/>
        <w:rPr>
          <w:sz w:val="28"/>
          <w:szCs w:val="28"/>
        </w:rPr>
      </w:pPr>
      <w:r w:rsidRPr="00873FEE">
        <w:rPr>
          <w:sz w:val="28"/>
          <w:szCs w:val="28"/>
        </w:rPr>
        <w:t xml:space="preserve">1. </w:t>
      </w:r>
      <w:r w:rsidR="001D79A7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</w:t>
      </w:r>
      <w:r w:rsidRPr="00873FEE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</w:t>
      </w:r>
      <w:r w:rsidRPr="000E56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Советского городского округа Ставропольского края, </w:t>
      </w:r>
      <w:r w:rsidRPr="00205CFF">
        <w:rPr>
          <w:sz w:val="28"/>
          <w:szCs w:val="28"/>
        </w:rPr>
        <w:t>а также ее отраслевых (функциональных) и территориальных орган</w:t>
      </w:r>
      <w:r>
        <w:rPr>
          <w:sz w:val="28"/>
          <w:szCs w:val="28"/>
        </w:rPr>
        <w:t>ов, утвержденное постановлением администрации Советского городского округа Ставропольского края</w:t>
      </w:r>
      <w:r w:rsidR="00964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64BE1">
        <w:rPr>
          <w:sz w:val="28"/>
          <w:szCs w:val="28"/>
        </w:rPr>
        <w:t xml:space="preserve"> </w:t>
      </w:r>
      <w:r>
        <w:rPr>
          <w:sz w:val="28"/>
          <w:szCs w:val="28"/>
        </w:rPr>
        <w:t>04 апреля 2018 г. № 371</w:t>
      </w:r>
      <w:r w:rsidR="00964BE1" w:rsidRPr="00964BE1">
        <w:rPr>
          <w:sz w:val="28"/>
          <w:szCs w:val="28"/>
        </w:rPr>
        <w:t xml:space="preserve"> </w:t>
      </w:r>
      <w:r w:rsidR="00964BE1">
        <w:rPr>
          <w:sz w:val="28"/>
          <w:szCs w:val="28"/>
        </w:rPr>
        <w:t xml:space="preserve">«О </w:t>
      </w:r>
      <w:proofErr w:type="gramStart"/>
      <w:r w:rsidR="00964BE1">
        <w:rPr>
          <w:sz w:val="28"/>
          <w:szCs w:val="28"/>
        </w:rPr>
        <w:t>Положени</w:t>
      </w:r>
      <w:r w:rsidR="0072266B">
        <w:rPr>
          <w:sz w:val="28"/>
          <w:szCs w:val="28"/>
        </w:rPr>
        <w:t>и</w:t>
      </w:r>
      <w:proofErr w:type="gramEnd"/>
      <w:r w:rsidR="00964BE1">
        <w:rPr>
          <w:sz w:val="28"/>
          <w:szCs w:val="28"/>
        </w:rPr>
        <w:t xml:space="preserve"> 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службы, и сведений о доходах, расходах, об имуществе и обязательствах имущественного характера, представляемых</w:t>
      </w:r>
      <w:r w:rsidR="00964BE1" w:rsidRPr="000E56EF">
        <w:rPr>
          <w:sz w:val="28"/>
          <w:szCs w:val="28"/>
        </w:rPr>
        <w:t xml:space="preserve"> </w:t>
      </w:r>
      <w:r w:rsidR="00964BE1">
        <w:rPr>
          <w:sz w:val="28"/>
          <w:szCs w:val="28"/>
        </w:rPr>
        <w:t>муниципальными служащими</w:t>
      </w:r>
      <w:r w:rsidR="00964BE1" w:rsidRPr="000E56EF">
        <w:rPr>
          <w:sz w:val="28"/>
          <w:szCs w:val="28"/>
        </w:rPr>
        <w:t xml:space="preserve"> </w:t>
      </w:r>
      <w:r w:rsidR="00964BE1">
        <w:rPr>
          <w:sz w:val="28"/>
          <w:szCs w:val="28"/>
        </w:rPr>
        <w:t xml:space="preserve">администрации Советского городского округа </w:t>
      </w:r>
      <w:r w:rsidR="00964BE1">
        <w:rPr>
          <w:sz w:val="28"/>
          <w:szCs w:val="28"/>
        </w:rPr>
        <w:lastRenderedPageBreak/>
        <w:t xml:space="preserve">Ставропольского края, </w:t>
      </w:r>
      <w:r w:rsidR="00964BE1" w:rsidRPr="00205CFF">
        <w:rPr>
          <w:sz w:val="28"/>
          <w:szCs w:val="28"/>
        </w:rPr>
        <w:t>а также ее отраслевых (функциональных) и территориальных орган</w:t>
      </w:r>
      <w:r w:rsidR="00964BE1">
        <w:rPr>
          <w:sz w:val="28"/>
          <w:szCs w:val="28"/>
        </w:rPr>
        <w:t>ов</w:t>
      </w:r>
      <w:r w:rsidR="001976AB">
        <w:rPr>
          <w:sz w:val="28"/>
          <w:szCs w:val="28"/>
        </w:rPr>
        <w:t>» (с изменени</w:t>
      </w:r>
      <w:r w:rsidR="00CA06E8">
        <w:rPr>
          <w:sz w:val="28"/>
          <w:szCs w:val="28"/>
        </w:rPr>
        <w:t>я</w:t>
      </w:r>
      <w:r w:rsidR="001976AB">
        <w:rPr>
          <w:sz w:val="28"/>
          <w:szCs w:val="28"/>
        </w:rPr>
        <w:t>м</w:t>
      </w:r>
      <w:r w:rsidR="00CA06E8">
        <w:rPr>
          <w:sz w:val="28"/>
          <w:szCs w:val="28"/>
        </w:rPr>
        <w:t>и</w:t>
      </w:r>
      <w:r w:rsidR="001976AB">
        <w:rPr>
          <w:sz w:val="28"/>
          <w:szCs w:val="28"/>
        </w:rPr>
        <w:t>)</w:t>
      </w:r>
      <w:r>
        <w:rPr>
          <w:sz w:val="28"/>
          <w:szCs w:val="28"/>
        </w:rPr>
        <w:t>, следующ</w:t>
      </w:r>
      <w:r w:rsidR="005B1DE9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5B1DE9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A0A57" w:rsidRDefault="00AA0A57" w:rsidP="00AA0A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A4541">
        <w:rPr>
          <w:bCs/>
          <w:sz w:val="28"/>
          <w:szCs w:val="28"/>
        </w:rPr>
        <w:t>П</w:t>
      </w:r>
      <w:r w:rsidR="004B06BF">
        <w:rPr>
          <w:bCs/>
          <w:sz w:val="28"/>
          <w:szCs w:val="28"/>
        </w:rPr>
        <w:t>одпункт «в» пункта 7</w:t>
      </w:r>
      <w:r w:rsidR="00292CAF">
        <w:rPr>
          <w:bCs/>
          <w:sz w:val="28"/>
          <w:szCs w:val="28"/>
        </w:rPr>
        <w:t xml:space="preserve"> после слов «(долей участия, паев в уставных (складочных) капиталах организаций)</w:t>
      </w:r>
      <w:proofErr w:type="gramStart"/>
      <w:r w:rsidR="00292CAF">
        <w:rPr>
          <w:bCs/>
          <w:sz w:val="28"/>
          <w:szCs w:val="28"/>
        </w:rPr>
        <w:t>,»</w:t>
      </w:r>
      <w:proofErr w:type="gramEnd"/>
      <w:r w:rsidR="00292CAF">
        <w:rPr>
          <w:bCs/>
          <w:sz w:val="28"/>
          <w:szCs w:val="28"/>
        </w:rPr>
        <w:t xml:space="preserve"> дополнить словами «цифровых финансовых активов, цифровой валюты,». </w:t>
      </w:r>
    </w:p>
    <w:p w:rsidR="00AA0A57" w:rsidRDefault="009B2C84" w:rsidP="009B2C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1.2. </w:t>
      </w:r>
      <w:r w:rsidR="00CA06E8">
        <w:rPr>
          <w:bCs/>
          <w:sz w:val="28"/>
          <w:szCs w:val="28"/>
        </w:rPr>
        <w:t>Пункты 8 и 9 признать утратившими силу.</w:t>
      </w:r>
    </w:p>
    <w:p w:rsidR="009B2C84" w:rsidRDefault="009B2C84" w:rsidP="009B2C8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A0A57" w:rsidRDefault="00AA0A57" w:rsidP="00AA0A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32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AA0A57" w:rsidRDefault="00AA0A57" w:rsidP="00AA0A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A57" w:rsidRDefault="00AA0A57" w:rsidP="00AA0A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3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22D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управляющего делами администрации Советского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DF322D">
        <w:rPr>
          <w:rFonts w:ascii="Times New Roman" w:hAnsi="Times New Roman" w:cs="Times New Roman"/>
          <w:sz w:val="28"/>
          <w:szCs w:val="28"/>
        </w:rPr>
        <w:t>.</w:t>
      </w:r>
    </w:p>
    <w:p w:rsidR="00AA0A57" w:rsidRDefault="00AA0A57" w:rsidP="00AA0A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F67" w:rsidRDefault="00AA0A57" w:rsidP="00CA06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467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CA06E8">
        <w:rPr>
          <w:rFonts w:ascii="Times New Roman" w:hAnsi="Times New Roman" w:cs="Times New Roman"/>
          <w:sz w:val="28"/>
          <w:szCs w:val="28"/>
        </w:rPr>
        <w:t>его</w:t>
      </w:r>
      <w:r w:rsidR="0072266B">
        <w:rPr>
          <w:rFonts w:ascii="Times New Roman" w:hAnsi="Times New Roman" w:cs="Times New Roman"/>
          <w:sz w:val="28"/>
          <w:szCs w:val="28"/>
        </w:rPr>
        <w:t xml:space="preserve"> подписания, за исключением п.1</w:t>
      </w:r>
      <w:r w:rsidR="00E07AB3">
        <w:rPr>
          <w:rFonts w:ascii="Times New Roman" w:hAnsi="Times New Roman" w:cs="Times New Roman"/>
          <w:sz w:val="28"/>
          <w:szCs w:val="28"/>
        </w:rPr>
        <w:t>.1</w:t>
      </w:r>
      <w:r w:rsidR="00CA06E8">
        <w:rPr>
          <w:rFonts w:ascii="Times New Roman" w:hAnsi="Times New Roman" w:cs="Times New Roman"/>
          <w:sz w:val="28"/>
          <w:szCs w:val="28"/>
        </w:rPr>
        <w:t xml:space="preserve"> настоящего постановления, котор</w:t>
      </w:r>
      <w:r w:rsidR="0072266B">
        <w:rPr>
          <w:rFonts w:ascii="Times New Roman" w:hAnsi="Times New Roman" w:cs="Times New Roman"/>
          <w:sz w:val="28"/>
          <w:szCs w:val="28"/>
        </w:rPr>
        <w:t>ый</w:t>
      </w:r>
      <w:r w:rsidR="00CA06E8">
        <w:rPr>
          <w:rFonts w:ascii="Times New Roman" w:hAnsi="Times New Roman" w:cs="Times New Roman"/>
          <w:sz w:val="28"/>
          <w:szCs w:val="28"/>
        </w:rPr>
        <w:t xml:space="preserve"> вступает в силу с 01 июля 2021 года. </w:t>
      </w:r>
    </w:p>
    <w:p w:rsidR="00CD1F67" w:rsidRDefault="00CD1F67" w:rsidP="00AA0A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E8" w:rsidRDefault="00CA06E8" w:rsidP="00AA0A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6E8" w:rsidRPr="00DF322D" w:rsidRDefault="00CA06E8" w:rsidP="00AA0A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40B6" w:rsidRDefault="00B040B6" w:rsidP="009B2C84">
      <w:pPr>
        <w:pStyle w:val="a3"/>
        <w:tabs>
          <w:tab w:val="left" w:pos="-1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A57">
        <w:rPr>
          <w:sz w:val="28"/>
          <w:szCs w:val="28"/>
        </w:rPr>
        <w:t xml:space="preserve"> </w:t>
      </w:r>
      <w:proofErr w:type="gramStart"/>
      <w:r w:rsidR="00AA0A57">
        <w:rPr>
          <w:sz w:val="28"/>
          <w:szCs w:val="28"/>
        </w:rPr>
        <w:t>Советского</w:t>
      </w:r>
      <w:proofErr w:type="gramEnd"/>
      <w:r w:rsidR="009B2C84">
        <w:rPr>
          <w:sz w:val="28"/>
          <w:szCs w:val="28"/>
        </w:rPr>
        <w:t xml:space="preserve"> </w:t>
      </w:r>
    </w:p>
    <w:p w:rsidR="009B2C84" w:rsidRDefault="00AA0A57" w:rsidP="009B2C84">
      <w:pPr>
        <w:pStyle w:val="a3"/>
        <w:tabs>
          <w:tab w:val="left" w:pos="-108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826C57" w:rsidRDefault="00AA0A57" w:rsidP="00F0740D">
      <w:pPr>
        <w:pStyle w:val="a3"/>
        <w:tabs>
          <w:tab w:val="left" w:pos="-1080"/>
        </w:tabs>
        <w:spacing w:line="240" w:lineRule="exact"/>
      </w:pPr>
      <w:r w:rsidRPr="0073608B"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</w:t>
      </w:r>
      <w:r w:rsidR="009B2C84">
        <w:rPr>
          <w:sz w:val="28"/>
          <w:szCs w:val="28"/>
        </w:rPr>
        <w:t xml:space="preserve">                        С.Н. Воронков</w:t>
      </w:r>
      <w:r w:rsidR="004A4854">
        <w:t xml:space="preserve"> </w:t>
      </w:r>
    </w:p>
    <w:sectPr w:rsidR="00826C57" w:rsidSect="000203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A57"/>
    <w:rsid w:val="00024399"/>
    <w:rsid w:val="00037756"/>
    <w:rsid w:val="00053CC0"/>
    <w:rsid w:val="000A4541"/>
    <w:rsid w:val="000C1609"/>
    <w:rsid w:val="00135386"/>
    <w:rsid w:val="001976AB"/>
    <w:rsid w:val="001A6AEB"/>
    <w:rsid w:val="001B03C6"/>
    <w:rsid w:val="001D79A7"/>
    <w:rsid w:val="00292CAF"/>
    <w:rsid w:val="002C499F"/>
    <w:rsid w:val="003372D8"/>
    <w:rsid w:val="003D6D93"/>
    <w:rsid w:val="004A4854"/>
    <w:rsid w:val="004B06BF"/>
    <w:rsid w:val="004B10F4"/>
    <w:rsid w:val="004C61F3"/>
    <w:rsid w:val="005905BE"/>
    <w:rsid w:val="005B1DE9"/>
    <w:rsid w:val="006D1005"/>
    <w:rsid w:val="006E72FB"/>
    <w:rsid w:val="0072266B"/>
    <w:rsid w:val="007638DA"/>
    <w:rsid w:val="007D2B99"/>
    <w:rsid w:val="00810FAA"/>
    <w:rsid w:val="00826C57"/>
    <w:rsid w:val="008401ED"/>
    <w:rsid w:val="008556D8"/>
    <w:rsid w:val="00907C09"/>
    <w:rsid w:val="009335FE"/>
    <w:rsid w:val="00964BE1"/>
    <w:rsid w:val="00975086"/>
    <w:rsid w:val="009A525D"/>
    <w:rsid w:val="009B2C84"/>
    <w:rsid w:val="009D5E87"/>
    <w:rsid w:val="00A223A3"/>
    <w:rsid w:val="00A954C8"/>
    <w:rsid w:val="00AA0A57"/>
    <w:rsid w:val="00B040B6"/>
    <w:rsid w:val="00B1107C"/>
    <w:rsid w:val="00B40E9F"/>
    <w:rsid w:val="00BA7E82"/>
    <w:rsid w:val="00BE7120"/>
    <w:rsid w:val="00CA06E8"/>
    <w:rsid w:val="00CB2B26"/>
    <w:rsid w:val="00CD1F67"/>
    <w:rsid w:val="00CE0C46"/>
    <w:rsid w:val="00D14871"/>
    <w:rsid w:val="00D97FD4"/>
    <w:rsid w:val="00DE1969"/>
    <w:rsid w:val="00E06F9F"/>
    <w:rsid w:val="00E07AB3"/>
    <w:rsid w:val="00E2158D"/>
    <w:rsid w:val="00ED432D"/>
    <w:rsid w:val="00F0740D"/>
    <w:rsid w:val="00F42444"/>
    <w:rsid w:val="00F62DC7"/>
    <w:rsid w:val="00FB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0A57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A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AA0A57"/>
    <w:pPr>
      <w:jc w:val="both"/>
    </w:pPr>
  </w:style>
  <w:style w:type="character" w:customStyle="1" w:styleId="a4">
    <w:name w:val="Основной текст Знак"/>
    <w:basedOn w:val="a0"/>
    <w:link w:val="a3"/>
    <w:rsid w:val="00AA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A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4838A-4E66-4247-A3FB-B7BC42A1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SUPER_VOVAN</cp:lastModifiedBy>
  <cp:revision>41</cp:revision>
  <cp:lastPrinted>2021-04-05T14:24:00Z</cp:lastPrinted>
  <dcterms:created xsi:type="dcterms:W3CDTF">2020-06-26T11:16:00Z</dcterms:created>
  <dcterms:modified xsi:type="dcterms:W3CDTF">2021-04-12T12:07:00Z</dcterms:modified>
</cp:coreProperties>
</file>