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15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8B1FAA" w:rsidRPr="00B9515B" w:rsidRDefault="008B1FAA" w:rsidP="008B1F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1FAA" w:rsidRPr="00B9515B" w:rsidRDefault="008B1FAA" w:rsidP="008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 xml:space="preserve"> 24 августа 2018 г.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D272C">
        <w:rPr>
          <w:rFonts w:ascii="Times New Roman" w:hAnsi="Times New Roman" w:cs="Times New Roman"/>
          <w:sz w:val="28"/>
          <w:szCs w:val="28"/>
        </w:rPr>
        <w:t>5</w:t>
      </w: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AA" w:rsidRPr="00B9515B" w:rsidRDefault="008B1FAA" w:rsidP="008B1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12D">
        <w:rPr>
          <w:rFonts w:ascii="Times New Roman" w:eastAsia="Times New Roman" w:hAnsi="Times New Roman"/>
          <w:sz w:val="28"/>
          <w:szCs w:val="28"/>
        </w:rPr>
        <w:t>О принятии в муниципальную собственность Советского городского округа Ставропольского края автотранспортн</w:t>
      </w:r>
      <w:r w:rsidR="005E384B">
        <w:rPr>
          <w:rFonts w:ascii="Times New Roman" w:eastAsia="Times New Roman" w:hAnsi="Times New Roman"/>
          <w:sz w:val="28"/>
          <w:szCs w:val="28"/>
        </w:rPr>
        <w:t>ых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средств, передаваем</w:t>
      </w:r>
      <w:r w:rsidR="005E384B">
        <w:rPr>
          <w:rFonts w:ascii="Times New Roman" w:eastAsia="Times New Roman" w:hAnsi="Times New Roman"/>
          <w:sz w:val="28"/>
          <w:szCs w:val="28"/>
        </w:rPr>
        <w:t>ых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безвозмездно из </w:t>
      </w:r>
      <w:r w:rsidR="005E384B">
        <w:rPr>
          <w:rFonts w:ascii="Times New Roman" w:eastAsia="Times New Roman" w:hAnsi="Times New Roman"/>
          <w:sz w:val="28"/>
          <w:szCs w:val="28"/>
        </w:rPr>
        <w:t xml:space="preserve"> государственной 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собственности </w:t>
      </w:r>
      <w:r w:rsidR="005E384B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Default="005E384B" w:rsidP="005E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26 июля 2006 года № 135-ФЗ «О защите конкуренции»,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Правительства Ставропольского края от 19.07.2018 г. № 285-рп «О безвозмездной передаче имущества, находящегося на балансе государственного казенного учреждения Ставропольского края «Краевой центр хозяйственного обслуживания и капитального строительства в сфере образования», из государственной собственности Ставропольского края в муниципальную собственность муниципальных образований Ставропольского края»,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>
        <w:rPr>
          <w:rFonts w:ascii="Times New Roman" w:hAnsi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E52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Pr="00513E24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ринят</w:t>
      </w:r>
      <w:r w:rsidR="00765FAC">
        <w:rPr>
          <w:rFonts w:ascii="Times New Roman" w:eastAsia="Times New Roman" w:hAnsi="Times New Roman"/>
          <w:sz w:val="28"/>
          <w:szCs w:val="28"/>
        </w:rPr>
        <w:t>ь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в муниципальную собственность Советского городского округа Ставропольского края автотранспортн</w:t>
      </w:r>
      <w:r w:rsidR="005E384B">
        <w:rPr>
          <w:rFonts w:ascii="Times New Roman" w:eastAsia="Times New Roman" w:hAnsi="Times New Roman"/>
          <w:sz w:val="28"/>
          <w:szCs w:val="28"/>
        </w:rPr>
        <w:t>ые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средств</w:t>
      </w:r>
      <w:r w:rsidR="005E384B">
        <w:rPr>
          <w:rFonts w:ascii="Times New Roman" w:eastAsia="Times New Roman" w:hAnsi="Times New Roman"/>
          <w:sz w:val="28"/>
          <w:szCs w:val="28"/>
        </w:rPr>
        <w:t>а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, передаваем</w:t>
      </w:r>
      <w:r w:rsidR="005E384B">
        <w:rPr>
          <w:rFonts w:ascii="Times New Roman" w:eastAsia="Times New Roman" w:hAnsi="Times New Roman"/>
          <w:sz w:val="28"/>
          <w:szCs w:val="28"/>
        </w:rPr>
        <w:t>ы</w:t>
      </w:r>
      <w:r w:rsidR="00765FAC">
        <w:rPr>
          <w:rFonts w:ascii="Times New Roman" w:eastAsia="Times New Roman" w:hAnsi="Times New Roman"/>
          <w:sz w:val="28"/>
          <w:szCs w:val="28"/>
        </w:rPr>
        <w:t>е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безвозмездно из </w:t>
      </w:r>
      <w:r w:rsidR="005E384B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собственности </w:t>
      </w:r>
      <w:r w:rsidR="005E384B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>согласно приложению</w:t>
      </w:r>
      <w:r w:rsidR="005036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C0B29" w:rsidRDefault="00271AB5" w:rsidP="000C0B29">
      <w:pPr>
        <w:pStyle w:val="a5"/>
        <w:spacing w:before="0" w:beforeAutospacing="0" w:after="0"/>
        <w:ind w:firstLine="567"/>
        <w:jc w:val="both"/>
      </w:pPr>
      <w:r w:rsidRPr="00513E24">
        <w:rPr>
          <w:sz w:val="27"/>
          <w:szCs w:val="27"/>
        </w:rPr>
        <w:t xml:space="preserve">2. </w:t>
      </w:r>
      <w:r w:rsidR="000C0B29">
        <w:rPr>
          <w:sz w:val="27"/>
          <w:szCs w:val="27"/>
        </w:rPr>
        <w:t>Управлению имущественных и земельных отношений администрации Советского городского округа Ставропольского края:</w:t>
      </w:r>
    </w:p>
    <w:p w:rsidR="000C0B29" w:rsidRDefault="000C0B29" w:rsidP="000C0B29">
      <w:pPr>
        <w:pStyle w:val="a5"/>
        <w:spacing w:before="0" w:beforeAutospacing="0" w:after="0"/>
        <w:ind w:firstLine="584"/>
        <w:jc w:val="both"/>
      </w:pPr>
      <w:r>
        <w:rPr>
          <w:sz w:val="27"/>
          <w:szCs w:val="27"/>
        </w:rPr>
        <w:lastRenderedPageBreak/>
        <w:t>2.1. В установленном порядке осуществить прием имущества, указанного в п. 1 настоящего решения.</w:t>
      </w:r>
    </w:p>
    <w:p w:rsidR="000C0B29" w:rsidRPr="000C0B29" w:rsidRDefault="000C0B29" w:rsidP="000C0B29">
      <w:pPr>
        <w:pStyle w:val="a5"/>
        <w:spacing w:before="0" w:beforeAutospacing="0" w:after="0"/>
        <w:ind w:left="17" w:firstLine="567"/>
        <w:jc w:val="both"/>
      </w:pPr>
      <w:r>
        <w:rPr>
          <w:sz w:val="27"/>
          <w:szCs w:val="27"/>
        </w:rPr>
        <w:t xml:space="preserve">2.2. Включить принятое имущество в </w:t>
      </w:r>
      <w:r w:rsidR="00E52D17">
        <w:rPr>
          <w:sz w:val="27"/>
          <w:szCs w:val="27"/>
        </w:rPr>
        <w:t>м</w:t>
      </w:r>
      <w:r>
        <w:rPr>
          <w:sz w:val="27"/>
          <w:szCs w:val="27"/>
        </w:rPr>
        <w:t>униципальную казну Советского городского округа Ставропольского края.</w:t>
      </w:r>
    </w:p>
    <w:p w:rsidR="000C0B29" w:rsidRDefault="00C0661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C0661B" w:rsidRDefault="00C0661B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1B" w:rsidRDefault="00C0661B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1B" w:rsidRDefault="00C0661B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1B" w:rsidRDefault="00C0661B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1B" w:rsidRDefault="00C0661B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1B" w:rsidRDefault="00C0661B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AA" w:rsidRDefault="008B1FAA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</w:t>
      </w:r>
    </w:p>
    <w:p w:rsidR="008B1FAA" w:rsidRDefault="008B1FAA" w:rsidP="008B1FA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1FAA" w:rsidRDefault="008B1FAA" w:rsidP="008B1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О.А.Смышляева</w:t>
      </w:r>
      <w:proofErr w:type="spellEnd"/>
    </w:p>
    <w:p w:rsidR="00E52D17" w:rsidRDefault="00E52D17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1FAA" w:rsidRDefault="008B1FA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Совета Советского</w:t>
      </w:r>
    </w:p>
    <w:p w:rsidR="00513E24" w:rsidRPr="00513E24" w:rsidRDefault="00084AE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513E24" w:rsidRDefault="00513E24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8B1FAA">
        <w:rPr>
          <w:rFonts w:ascii="Times New Roman" w:eastAsia="Times New Roman" w:hAnsi="Times New Roman" w:cs="Times New Roman"/>
          <w:color w:val="000000"/>
          <w:sz w:val="27"/>
          <w:szCs w:val="27"/>
        </w:rPr>
        <w:t>24 августа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 w:rsidR="00765FA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8B1F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175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65FAC" w:rsidRPr="00513E24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20134D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Автотранспортн</w:t>
      </w:r>
      <w:r w:rsidR="005E384B"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 w:rsidR="005E384B">
        <w:rPr>
          <w:rFonts w:ascii="Times New Roman" w:eastAsia="Times New Roman" w:hAnsi="Times New Roman" w:cs="Times New Roman"/>
          <w:sz w:val="27"/>
          <w:szCs w:val="27"/>
        </w:rPr>
        <w:t>а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</w:t>
      </w:r>
      <w:r w:rsidR="005E384B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безвозмездно в муниципальную собственность Советского 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</w:t>
      </w:r>
      <w:r w:rsidR="005E38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государственной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собственности</w:t>
      </w:r>
      <w:r w:rsidR="005E38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Ставропольского края </w:t>
      </w:r>
    </w:p>
    <w:p w:rsidR="00B86E92" w:rsidRPr="00B86E92" w:rsidRDefault="00AC5A89" w:rsidP="003F061A">
      <w:pPr>
        <w:pStyle w:val="a5"/>
        <w:numPr>
          <w:ilvl w:val="0"/>
          <w:numId w:val="3"/>
        </w:numPr>
        <w:spacing w:after="0"/>
        <w:jc w:val="both"/>
      </w:pPr>
      <w:r w:rsidRPr="00B86E92">
        <w:rPr>
          <w:sz w:val="27"/>
          <w:szCs w:val="27"/>
        </w:rPr>
        <w:t xml:space="preserve">Автобус для перевозки детей </w:t>
      </w:r>
      <w:r w:rsidR="003F061A" w:rsidRPr="00B86E92">
        <w:rPr>
          <w:sz w:val="27"/>
          <w:szCs w:val="27"/>
        </w:rPr>
        <w:t>FORD TRANSIT</w:t>
      </w:r>
      <w:r w:rsidRPr="00B86E92">
        <w:rPr>
          <w:sz w:val="27"/>
          <w:szCs w:val="27"/>
        </w:rPr>
        <w:t>, адрес места нахождения имущества: СК, Советский район, село Солдато-Александровское, улица Шоссейная, 11А, идентификационный номер (</w:t>
      </w:r>
      <w:r w:rsidRPr="00B86E92">
        <w:rPr>
          <w:sz w:val="27"/>
          <w:szCs w:val="27"/>
          <w:lang w:val="en-US"/>
        </w:rPr>
        <w:t>VIN</w:t>
      </w:r>
      <w:r w:rsidRPr="00B86E92">
        <w:rPr>
          <w:sz w:val="27"/>
          <w:szCs w:val="27"/>
        </w:rPr>
        <w:t xml:space="preserve">) </w:t>
      </w:r>
      <w:r w:rsidRPr="00B86E92">
        <w:rPr>
          <w:sz w:val="27"/>
          <w:szCs w:val="27"/>
          <w:lang w:val="en-US"/>
        </w:rPr>
        <w:t>Z</w:t>
      </w:r>
      <w:r w:rsidRPr="00B86E92">
        <w:rPr>
          <w:sz w:val="27"/>
          <w:szCs w:val="27"/>
        </w:rPr>
        <w:t>6</w:t>
      </w:r>
      <w:r w:rsidRPr="00B86E92">
        <w:rPr>
          <w:sz w:val="27"/>
          <w:szCs w:val="27"/>
          <w:lang w:val="en-US"/>
        </w:rPr>
        <w:t>F</w:t>
      </w:r>
      <w:r w:rsidR="00117470" w:rsidRPr="00B86E92">
        <w:rPr>
          <w:sz w:val="27"/>
          <w:szCs w:val="27"/>
          <w:lang w:val="en-US"/>
        </w:rPr>
        <w:t>XXXESGXHK</w:t>
      </w:r>
      <w:r w:rsidR="00117470" w:rsidRPr="00B86E92">
        <w:rPr>
          <w:sz w:val="27"/>
          <w:szCs w:val="27"/>
        </w:rPr>
        <w:t>74497</w:t>
      </w:r>
      <w:r w:rsidR="00B86E92">
        <w:rPr>
          <w:sz w:val="27"/>
          <w:szCs w:val="27"/>
        </w:rPr>
        <w:t>.</w:t>
      </w:r>
      <w:r w:rsidRPr="00B86E92">
        <w:rPr>
          <w:sz w:val="27"/>
          <w:szCs w:val="27"/>
        </w:rPr>
        <w:t xml:space="preserve"> </w:t>
      </w:r>
    </w:p>
    <w:p w:rsidR="00B86E92" w:rsidRPr="00B86E92" w:rsidRDefault="00117470" w:rsidP="003F061A">
      <w:pPr>
        <w:pStyle w:val="a5"/>
        <w:numPr>
          <w:ilvl w:val="0"/>
          <w:numId w:val="3"/>
        </w:numPr>
        <w:spacing w:after="0"/>
        <w:jc w:val="both"/>
      </w:pPr>
      <w:r w:rsidRPr="00B86E92">
        <w:rPr>
          <w:sz w:val="27"/>
          <w:szCs w:val="27"/>
        </w:rPr>
        <w:t xml:space="preserve">Автобус для перевозки детей </w:t>
      </w:r>
      <w:r w:rsidR="003F061A" w:rsidRPr="00B86E92">
        <w:rPr>
          <w:sz w:val="27"/>
          <w:szCs w:val="27"/>
        </w:rPr>
        <w:t>FORD TRANSIT</w:t>
      </w:r>
      <w:r w:rsidRPr="00B86E92">
        <w:rPr>
          <w:sz w:val="27"/>
          <w:szCs w:val="27"/>
        </w:rPr>
        <w:t xml:space="preserve">, адрес места нахождения имущества: СК, Советский район, </w:t>
      </w:r>
      <w:proofErr w:type="gramStart"/>
      <w:r w:rsidRPr="00B86E92">
        <w:rPr>
          <w:sz w:val="27"/>
          <w:szCs w:val="27"/>
        </w:rPr>
        <w:t>г</w:t>
      </w:r>
      <w:proofErr w:type="gramEnd"/>
      <w:r w:rsidRPr="00B86E92">
        <w:rPr>
          <w:sz w:val="27"/>
          <w:szCs w:val="27"/>
        </w:rPr>
        <w:t>. Зеленокумск, улица Первомайская, 69, идентификационный номер (</w:t>
      </w:r>
      <w:r w:rsidRPr="00B86E92">
        <w:rPr>
          <w:sz w:val="27"/>
          <w:szCs w:val="27"/>
          <w:lang w:val="en-US"/>
        </w:rPr>
        <w:t>VIN</w:t>
      </w:r>
      <w:r w:rsidRPr="00B86E92">
        <w:rPr>
          <w:sz w:val="27"/>
          <w:szCs w:val="27"/>
        </w:rPr>
        <w:t xml:space="preserve">) </w:t>
      </w:r>
      <w:r w:rsidRPr="00B86E92">
        <w:rPr>
          <w:sz w:val="27"/>
          <w:szCs w:val="27"/>
          <w:lang w:val="en-US"/>
        </w:rPr>
        <w:t>Z</w:t>
      </w:r>
      <w:r w:rsidRPr="00B86E92">
        <w:rPr>
          <w:sz w:val="27"/>
          <w:szCs w:val="27"/>
        </w:rPr>
        <w:t>6</w:t>
      </w:r>
      <w:r w:rsidRPr="00B86E92">
        <w:rPr>
          <w:sz w:val="27"/>
          <w:szCs w:val="27"/>
          <w:lang w:val="en-US"/>
        </w:rPr>
        <w:t>FXXXESGXHK</w:t>
      </w:r>
      <w:r w:rsidRPr="00B86E92">
        <w:rPr>
          <w:sz w:val="27"/>
          <w:szCs w:val="27"/>
        </w:rPr>
        <w:t>7449</w:t>
      </w:r>
      <w:r w:rsidR="0020497E">
        <w:rPr>
          <w:sz w:val="27"/>
          <w:szCs w:val="27"/>
        </w:rPr>
        <w:t>8</w:t>
      </w:r>
      <w:r w:rsidR="00B86E92">
        <w:rPr>
          <w:sz w:val="27"/>
          <w:szCs w:val="27"/>
        </w:rPr>
        <w:t>.</w:t>
      </w:r>
      <w:r w:rsidR="003F061A" w:rsidRPr="00B86E92">
        <w:rPr>
          <w:sz w:val="27"/>
          <w:szCs w:val="27"/>
        </w:rPr>
        <w:t xml:space="preserve"> </w:t>
      </w:r>
    </w:p>
    <w:p w:rsidR="00B86E92" w:rsidRPr="00B86E92" w:rsidRDefault="00117470" w:rsidP="003F061A">
      <w:pPr>
        <w:pStyle w:val="a5"/>
        <w:numPr>
          <w:ilvl w:val="0"/>
          <w:numId w:val="3"/>
        </w:numPr>
        <w:spacing w:after="0"/>
        <w:jc w:val="both"/>
      </w:pPr>
      <w:r w:rsidRPr="00B86E92">
        <w:rPr>
          <w:sz w:val="27"/>
          <w:szCs w:val="27"/>
        </w:rPr>
        <w:t xml:space="preserve">Автобус специальный для перевозки детей </w:t>
      </w:r>
      <w:r w:rsidR="003F061A" w:rsidRPr="00B86E92">
        <w:rPr>
          <w:sz w:val="27"/>
          <w:szCs w:val="27"/>
        </w:rPr>
        <w:t>ГАЗ-А67R42</w:t>
      </w:r>
      <w:r w:rsidRPr="00B86E92">
        <w:rPr>
          <w:sz w:val="27"/>
          <w:szCs w:val="27"/>
        </w:rPr>
        <w:t>, адрес места нахождения имущества: СК, Советский район, хутор Андреевский, улица Школьная, 1, идентификационный номер (</w:t>
      </w:r>
      <w:r w:rsidRPr="00B86E92">
        <w:rPr>
          <w:sz w:val="27"/>
          <w:szCs w:val="27"/>
          <w:lang w:val="en-US"/>
        </w:rPr>
        <w:t>VIN</w:t>
      </w:r>
      <w:r w:rsidRPr="00B86E92">
        <w:rPr>
          <w:sz w:val="27"/>
          <w:szCs w:val="27"/>
        </w:rPr>
        <w:t xml:space="preserve">) </w:t>
      </w:r>
      <w:r w:rsidRPr="00B86E92">
        <w:rPr>
          <w:sz w:val="27"/>
          <w:szCs w:val="27"/>
          <w:lang w:val="en-US"/>
        </w:rPr>
        <w:t>X</w:t>
      </w:r>
      <w:r w:rsidRPr="00B86E92">
        <w:rPr>
          <w:sz w:val="27"/>
          <w:szCs w:val="27"/>
        </w:rPr>
        <w:t>96А67</w:t>
      </w:r>
      <w:r w:rsidRPr="00B86E92">
        <w:rPr>
          <w:sz w:val="27"/>
          <w:szCs w:val="27"/>
          <w:lang w:val="en-US"/>
        </w:rPr>
        <w:t>R</w:t>
      </w:r>
      <w:r w:rsidRPr="00B86E92">
        <w:rPr>
          <w:sz w:val="27"/>
          <w:szCs w:val="27"/>
        </w:rPr>
        <w:t>42</w:t>
      </w:r>
      <w:r w:rsidRPr="00B86E92">
        <w:rPr>
          <w:sz w:val="27"/>
          <w:szCs w:val="27"/>
          <w:lang w:val="en-US"/>
        </w:rPr>
        <w:t>H</w:t>
      </w:r>
      <w:r w:rsidRPr="00B86E92">
        <w:rPr>
          <w:sz w:val="27"/>
          <w:szCs w:val="27"/>
        </w:rPr>
        <w:t>0009187</w:t>
      </w:r>
      <w:r w:rsidR="00B86E92">
        <w:rPr>
          <w:sz w:val="27"/>
          <w:szCs w:val="27"/>
        </w:rPr>
        <w:t>.</w:t>
      </w:r>
      <w:r w:rsidR="003F061A" w:rsidRPr="00B86E92">
        <w:rPr>
          <w:sz w:val="27"/>
          <w:szCs w:val="27"/>
        </w:rPr>
        <w:t xml:space="preserve"> </w:t>
      </w:r>
    </w:p>
    <w:p w:rsidR="003F061A" w:rsidRDefault="00117470" w:rsidP="003F061A">
      <w:pPr>
        <w:pStyle w:val="a5"/>
        <w:numPr>
          <w:ilvl w:val="0"/>
          <w:numId w:val="3"/>
        </w:numPr>
        <w:spacing w:after="0"/>
        <w:jc w:val="both"/>
      </w:pPr>
      <w:r w:rsidRPr="00B86E92">
        <w:rPr>
          <w:sz w:val="27"/>
          <w:szCs w:val="27"/>
        </w:rPr>
        <w:t xml:space="preserve">Автобус специальный для перевозки детей </w:t>
      </w:r>
      <w:r w:rsidR="003F061A" w:rsidRPr="00B86E92">
        <w:rPr>
          <w:sz w:val="27"/>
          <w:szCs w:val="27"/>
        </w:rPr>
        <w:t>ГАЗ-А67R42</w:t>
      </w:r>
      <w:r w:rsidR="00B86E92" w:rsidRPr="00B86E92">
        <w:rPr>
          <w:sz w:val="27"/>
          <w:szCs w:val="27"/>
        </w:rPr>
        <w:t>, адрес места нахождения имущества: СК, Советский район, хутор Восточный, улица Октябрьская, 16, идентификационный номер (</w:t>
      </w:r>
      <w:r w:rsidR="00B86E92" w:rsidRPr="00B86E92">
        <w:rPr>
          <w:sz w:val="27"/>
          <w:szCs w:val="27"/>
          <w:lang w:val="en-US"/>
        </w:rPr>
        <w:t>VIN</w:t>
      </w:r>
      <w:r w:rsidR="00B86E92" w:rsidRPr="00B86E92">
        <w:rPr>
          <w:sz w:val="27"/>
          <w:szCs w:val="27"/>
        </w:rPr>
        <w:t xml:space="preserve">) </w:t>
      </w:r>
      <w:r w:rsidR="00B86E92" w:rsidRPr="00B86E92">
        <w:rPr>
          <w:sz w:val="27"/>
          <w:szCs w:val="27"/>
          <w:lang w:val="en-US"/>
        </w:rPr>
        <w:t>X</w:t>
      </w:r>
      <w:r w:rsidR="00B86E92" w:rsidRPr="00B86E92">
        <w:rPr>
          <w:sz w:val="27"/>
          <w:szCs w:val="27"/>
        </w:rPr>
        <w:t>96А67</w:t>
      </w:r>
      <w:r w:rsidR="00B86E92" w:rsidRPr="00B86E92">
        <w:rPr>
          <w:sz w:val="27"/>
          <w:szCs w:val="27"/>
          <w:lang w:val="en-US"/>
        </w:rPr>
        <w:t>R</w:t>
      </w:r>
      <w:r w:rsidR="00B86E92" w:rsidRPr="00B86E92">
        <w:rPr>
          <w:sz w:val="27"/>
          <w:szCs w:val="27"/>
        </w:rPr>
        <w:t>42</w:t>
      </w:r>
      <w:r w:rsidR="00B86E92" w:rsidRPr="00B86E92">
        <w:rPr>
          <w:sz w:val="27"/>
          <w:szCs w:val="27"/>
          <w:lang w:val="en-US"/>
        </w:rPr>
        <w:t>H</w:t>
      </w:r>
      <w:r w:rsidR="00B86E92" w:rsidRPr="00B86E92">
        <w:rPr>
          <w:sz w:val="27"/>
          <w:szCs w:val="27"/>
        </w:rPr>
        <w:t>000918</w:t>
      </w:r>
      <w:r w:rsidR="00B86E92">
        <w:rPr>
          <w:sz w:val="27"/>
          <w:szCs w:val="27"/>
        </w:rPr>
        <w:t>5</w:t>
      </w:r>
      <w:r w:rsidR="003F061A" w:rsidRPr="00B86E92">
        <w:rPr>
          <w:sz w:val="27"/>
          <w:szCs w:val="27"/>
        </w:rPr>
        <w:t>.</w:t>
      </w:r>
    </w:p>
    <w:p w:rsidR="001F332E" w:rsidRDefault="001F332E" w:rsidP="003F06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3E24" w:rsidRPr="00513E24" w:rsidRDefault="00513E24" w:rsidP="003F06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3F06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3F06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84B" w:rsidRDefault="005E384B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F061A" w:rsidRDefault="003F061A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B86E92" w:rsidSect="008B1F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117470"/>
    <w:rsid w:val="00121D18"/>
    <w:rsid w:val="001342FF"/>
    <w:rsid w:val="00140A88"/>
    <w:rsid w:val="001B7C20"/>
    <w:rsid w:val="001F0AD9"/>
    <w:rsid w:val="001F332E"/>
    <w:rsid w:val="0020134D"/>
    <w:rsid w:val="0020497E"/>
    <w:rsid w:val="00253DC9"/>
    <w:rsid w:val="00271AB5"/>
    <w:rsid w:val="002D78E6"/>
    <w:rsid w:val="002F3FAD"/>
    <w:rsid w:val="0031212D"/>
    <w:rsid w:val="00375D6C"/>
    <w:rsid w:val="00384D50"/>
    <w:rsid w:val="003B0AEB"/>
    <w:rsid w:val="003B5C19"/>
    <w:rsid w:val="003C6DCF"/>
    <w:rsid w:val="003F061A"/>
    <w:rsid w:val="003F6B2F"/>
    <w:rsid w:val="004E6C66"/>
    <w:rsid w:val="005036B9"/>
    <w:rsid w:val="00513E24"/>
    <w:rsid w:val="00567C8A"/>
    <w:rsid w:val="00572801"/>
    <w:rsid w:val="005A26CD"/>
    <w:rsid w:val="005B031F"/>
    <w:rsid w:val="005E384B"/>
    <w:rsid w:val="005F1137"/>
    <w:rsid w:val="0063640A"/>
    <w:rsid w:val="0066166B"/>
    <w:rsid w:val="006E1066"/>
    <w:rsid w:val="00741CC9"/>
    <w:rsid w:val="00765FAC"/>
    <w:rsid w:val="00772DDB"/>
    <w:rsid w:val="00780710"/>
    <w:rsid w:val="00795631"/>
    <w:rsid w:val="007C72BB"/>
    <w:rsid w:val="007D3E33"/>
    <w:rsid w:val="007F55AE"/>
    <w:rsid w:val="0081624A"/>
    <w:rsid w:val="008A33E8"/>
    <w:rsid w:val="008B1FAA"/>
    <w:rsid w:val="0091089A"/>
    <w:rsid w:val="00944AF3"/>
    <w:rsid w:val="0098491E"/>
    <w:rsid w:val="00AB1DFD"/>
    <w:rsid w:val="00AC5A89"/>
    <w:rsid w:val="00B86E92"/>
    <w:rsid w:val="00BD272C"/>
    <w:rsid w:val="00C0661B"/>
    <w:rsid w:val="00C0770A"/>
    <w:rsid w:val="00C221B3"/>
    <w:rsid w:val="00C92DF3"/>
    <w:rsid w:val="00CA72BB"/>
    <w:rsid w:val="00CE4FA8"/>
    <w:rsid w:val="00D10AC5"/>
    <w:rsid w:val="00E52D17"/>
    <w:rsid w:val="00EB471C"/>
    <w:rsid w:val="00EC28B7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18</cp:revision>
  <cp:lastPrinted>2018-08-02T11:49:00Z</cp:lastPrinted>
  <dcterms:created xsi:type="dcterms:W3CDTF">2018-01-18T07:02:00Z</dcterms:created>
  <dcterms:modified xsi:type="dcterms:W3CDTF">2018-08-29T12:57:00Z</dcterms:modified>
</cp:coreProperties>
</file>