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C4" w:rsidRPr="00314818" w:rsidRDefault="00C15EC4" w:rsidP="00314818">
      <w:pPr>
        <w:jc w:val="center"/>
        <w:rPr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C15EC4" w:rsidRPr="00DD1D9F" w:rsidRDefault="00C15EC4" w:rsidP="00C15EC4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C15EC4" w:rsidRPr="00DD1D9F" w:rsidRDefault="00C15EC4" w:rsidP="00C15EC4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C15EC4" w:rsidRPr="00DD1D9F" w:rsidRDefault="00C15EC4" w:rsidP="00C15EC4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C15EC4" w:rsidRPr="00DD1D9F" w:rsidRDefault="00C15EC4" w:rsidP="00C15EC4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C15EC4" w:rsidRPr="00DD1D9F" w:rsidRDefault="00C15EC4" w:rsidP="00C15EC4">
      <w:pPr>
        <w:jc w:val="center"/>
        <w:rPr>
          <w:sz w:val="28"/>
          <w:szCs w:val="28"/>
        </w:rPr>
      </w:pPr>
    </w:p>
    <w:p w:rsidR="00C15EC4" w:rsidRPr="00DD1D9F" w:rsidRDefault="00C15EC4" w:rsidP="00C15EC4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12</w:t>
      </w:r>
      <w:r w:rsidR="0062545D">
        <w:rPr>
          <w:sz w:val="28"/>
          <w:szCs w:val="28"/>
        </w:rPr>
        <w:t>9</w:t>
      </w:r>
    </w:p>
    <w:p w:rsidR="00C15EC4" w:rsidRPr="00DD1D9F" w:rsidRDefault="00C15EC4" w:rsidP="00C15EC4">
      <w:pPr>
        <w:jc w:val="center"/>
        <w:rPr>
          <w:sz w:val="28"/>
          <w:szCs w:val="28"/>
        </w:rPr>
      </w:pPr>
    </w:p>
    <w:p w:rsidR="00C15EC4" w:rsidRPr="00DD1D9F" w:rsidRDefault="00C15EC4" w:rsidP="00C15EC4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4D32C5" w:rsidRDefault="004D32C5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Зеленокумска </w:t>
      </w:r>
      <w:r w:rsidR="00BD778F"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муниципального района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5EF1" w:rsidRDefault="00647AF2" w:rsidP="000B5EF1">
      <w:pPr>
        <w:ind w:firstLine="708"/>
        <w:jc w:val="both"/>
        <w:rPr>
          <w:sz w:val="28"/>
          <w:szCs w:val="28"/>
        </w:rPr>
      </w:pPr>
      <w:r w:rsidRPr="00647AF2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0B5EF1">
        <w:rPr>
          <w:sz w:val="28"/>
          <w:szCs w:val="28"/>
        </w:rPr>
        <w:t>,</w:t>
      </w:r>
    </w:p>
    <w:p w:rsidR="000B5EF1" w:rsidRPr="00BD73EA" w:rsidRDefault="000B5EF1" w:rsidP="000B5EF1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637203" w:rsidRDefault="00985559" w:rsidP="006372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</w:t>
      </w:r>
      <w:proofErr w:type="gramStart"/>
      <w:r w:rsidR="004E5B1B">
        <w:rPr>
          <w:sz w:val="28"/>
          <w:szCs w:val="28"/>
        </w:rPr>
        <w:t xml:space="preserve">бюджета </w:t>
      </w:r>
      <w:r w:rsidR="00F74CC6">
        <w:rPr>
          <w:sz w:val="28"/>
          <w:szCs w:val="28"/>
        </w:rPr>
        <w:t xml:space="preserve">города Зеленокумска </w:t>
      </w:r>
      <w:r w:rsidR="004E5B1B">
        <w:rPr>
          <w:sz w:val="28"/>
          <w:szCs w:val="28"/>
        </w:rPr>
        <w:t>Советского муниципального района Ставропольского края</w:t>
      </w:r>
      <w:proofErr w:type="gramEnd"/>
      <w:r w:rsidR="004E5B1B">
        <w:rPr>
          <w:sz w:val="28"/>
          <w:szCs w:val="28"/>
        </w:rPr>
        <w:t xml:space="preserve">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154</w:t>
      </w:r>
      <w:r w:rsidR="00BD7BC7" w:rsidRPr="00BD7BC7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773</w:t>
      </w:r>
      <w:r w:rsidR="00BD7BC7" w:rsidRPr="00BD7BC7">
        <w:rPr>
          <w:sz w:val="28"/>
          <w:szCs w:val="28"/>
        </w:rPr>
        <w:t>,</w:t>
      </w:r>
      <w:r w:rsidR="00D019C0">
        <w:rPr>
          <w:sz w:val="28"/>
          <w:szCs w:val="28"/>
        </w:rPr>
        <w:t>42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172</w:t>
      </w:r>
      <w:r w:rsidR="00BD7BC7">
        <w:rPr>
          <w:sz w:val="28"/>
          <w:szCs w:val="28"/>
        </w:rPr>
        <w:t> </w:t>
      </w:r>
      <w:r w:rsidR="00F65FF7">
        <w:rPr>
          <w:sz w:val="28"/>
          <w:szCs w:val="28"/>
        </w:rPr>
        <w:t>061</w:t>
      </w:r>
      <w:r w:rsidR="00BD7BC7">
        <w:rPr>
          <w:sz w:val="28"/>
          <w:szCs w:val="28"/>
        </w:rPr>
        <w:t>,</w:t>
      </w:r>
      <w:r w:rsidR="00F65FF7">
        <w:rPr>
          <w:sz w:val="28"/>
          <w:szCs w:val="28"/>
        </w:rPr>
        <w:t>58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0B31E6">
        <w:rPr>
          <w:sz w:val="28"/>
          <w:szCs w:val="28"/>
        </w:rPr>
        <w:t>17</w:t>
      </w:r>
      <w:r w:rsidR="0016370D">
        <w:rPr>
          <w:sz w:val="28"/>
          <w:szCs w:val="28"/>
        </w:rPr>
        <w:t> </w:t>
      </w:r>
      <w:r w:rsidR="000B31E6">
        <w:rPr>
          <w:sz w:val="28"/>
          <w:szCs w:val="28"/>
        </w:rPr>
        <w:t>288</w:t>
      </w:r>
      <w:r w:rsidR="0016370D">
        <w:rPr>
          <w:sz w:val="28"/>
          <w:szCs w:val="28"/>
        </w:rPr>
        <w:t>,</w:t>
      </w:r>
      <w:r w:rsidR="000B31E6">
        <w:rPr>
          <w:sz w:val="28"/>
          <w:szCs w:val="28"/>
        </w:rPr>
        <w:t>16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637203">
        <w:rPr>
          <w:sz w:val="28"/>
          <w:szCs w:val="28"/>
        </w:rPr>
        <w:t>,</w:t>
      </w:r>
      <w:r w:rsidR="00637203" w:rsidRPr="00637203">
        <w:rPr>
          <w:sz w:val="28"/>
          <w:szCs w:val="28"/>
        </w:rPr>
        <w:t xml:space="preserve"> </w:t>
      </w:r>
      <w:r w:rsidR="00637203">
        <w:rPr>
          <w:sz w:val="28"/>
          <w:szCs w:val="28"/>
        </w:rPr>
        <w:t>в том числе:</w:t>
      </w:r>
    </w:p>
    <w:p w:rsidR="00637203" w:rsidRPr="005A3C09" w:rsidRDefault="00637203" w:rsidP="00C15EC4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города Зеленокумска</w:t>
      </w:r>
      <w:r w:rsidRPr="005A3C09">
        <w:rPr>
          <w:sz w:val="28"/>
          <w:szCs w:val="28"/>
        </w:rPr>
        <w:t xml:space="preserve"> Советского муниципального района Ставропольского края по основным источникам за 12 месяцев 2017 года согласно приложению 1;</w:t>
      </w:r>
    </w:p>
    <w:p w:rsidR="00637203" w:rsidRDefault="00637203" w:rsidP="00C15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города Зеленокумска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города Зеленокумска Советского муниципального района Ставропольского края за 2017 год согласно приложению 2;</w:t>
      </w:r>
    </w:p>
    <w:p w:rsidR="00637203" w:rsidRDefault="00637203" w:rsidP="00C15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637203" w:rsidRDefault="00637203" w:rsidP="00C15E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города Зеленокумска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55E15" w:rsidRDefault="00C55E15" w:rsidP="00637203">
      <w:pPr>
        <w:ind w:firstLine="708"/>
        <w:jc w:val="both"/>
        <w:rPr>
          <w:sz w:val="28"/>
          <w:szCs w:val="28"/>
        </w:rPr>
      </w:pPr>
    </w:p>
    <w:p w:rsidR="00647AF2" w:rsidRDefault="00C15EC4" w:rsidP="00647A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AF2" w:rsidRPr="00647AF2">
        <w:rPr>
          <w:sz w:val="28"/>
          <w:szCs w:val="28"/>
        </w:rPr>
        <w:t xml:space="preserve">. </w:t>
      </w:r>
      <w:proofErr w:type="gramStart"/>
      <w:r w:rsidR="00647AF2" w:rsidRPr="00647AF2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C15EC4" w:rsidRPr="00DD1D9F" w:rsidRDefault="00C15EC4" w:rsidP="00C15EC4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C15EC4" w:rsidRPr="00DD1D9F" w:rsidRDefault="00C15EC4" w:rsidP="00C15EC4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C15EC4" w:rsidRPr="00DD1D9F" w:rsidRDefault="00C15EC4" w:rsidP="00C15EC4">
      <w:pPr>
        <w:jc w:val="both"/>
        <w:rPr>
          <w:sz w:val="28"/>
          <w:szCs w:val="28"/>
        </w:rPr>
      </w:pPr>
    </w:p>
    <w:p w:rsidR="00C15EC4" w:rsidRDefault="00C15EC4" w:rsidP="00C15EC4">
      <w:pPr>
        <w:ind w:firstLine="708"/>
        <w:jc w:val="both"/>
        <w:rPr>
          <w:sz w:val="28"/>
          <w:szCs w:val="28"/>
        </w:rPr>
      </w:pPr>
    </w:p>
    <w:p w:rsidR="00C15EC4" w:rsidRDefault="00C15EC4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15EC4" w:rsidRDefault="00C15EC4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C15EC4" w:rsidRDefault="00C15EC4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В.П. Немов                                                       </w:t>
      </w:r>
    </w:p>
    <w:p w:rsidR="00985559" w:rsidRDefault="0047298B" w:rsidP="00C15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Default="00157346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</w:pPr>
    </w:p>
    <w:p w:rsidR="002D68E8" w:rsidRDefault="002D68E8" w:rsidP="00F33965">
      <w:pPr>
        <w:jc w:val="both"/>
        <w:rPr>
          <w:sz w:val="28"/>
          <w:szCs w:val="28"/>
        </w:rPr>
        <w:sectPr w:rsidR="002D68E8" w:rsidSect="00314818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D68E8" w:rsidRPr="00AA121B" w:rsidRDefault="002D68E8" w:rsidP="002D68E8">
      <w:pPr>
        <w:jc w:val="right"/>
        <w:rPr>
          <w:sz w:val="28"/>
          <w:szCs w:val="28"/>
        </w:rPr>
      </w:pPr>
      <w:r w:rsidRPr="00AA121B">
        <w:rPr>
          <w:sz w:val="28"/>
          <w:szCs w:val="28"/>
        </w:rPr>
        <w:lastRenderedPageBreak/>
        <w:t>Приложение 1</w:t>
      </w:r>
    </w:p>
    <w:p w:rsidR="002D68E8" w:rsidRPr="00AA121B" w:rsidRDefault="002D68E8" w:rsidP="002D68E8">
      <w:pPr>
        <w:jc w:val="right"/>
        <w:rPr>
          <w:sz w:val="28"/>
          <w:szCs w:val="28"/>
        </w:rPr>
      </w:pPr>
      <w:r w:rsidRPr="00AA121B">
        <w:rPr>
          <w:sz w:val="28"/>
          <w:szCs w:val="28"/>
        </w:rPr>
        <w:t xml:space="preserve">к решению Совета депутатов </w:t>
      </w:r>
    </w:p>
    <w:p w:rsidR="002D68E8" w:rsidRPr="00AA121B" w:rsidRDefault="002D68E8" w:rsidP="002D68E8">
      <w:pPr>
        <w:jc w:val="right"/>
        <w:rPr>
          <w:sz w:val="28"/>
          <w:szCs w:val="28"/>
        </w:rPr>
      </w:pPr>
      <w:r w:rsidRPr="00AA121B">
        <w:rPr>
          <w:sz w:val="28"/>
          <w:szCs w:val="28"/>
        </w:rPr>
        <w:t>Советского городского округа</w:t>
      </w:r>
    </w:p>
    <w:p w:rsidR="002D68E8" w:rsidRPr="00AA121B" w:rsidRDefault="002D68E8" w:rsidP="002D68E8">
      <w:pPr>
        <w:jc w:val="right"/>
        <w:rPr>
          <w:sz w:val="28"/>
          <w:szCs w:val="28"/>
        </w:rPr>
      </w:pPr>
      <w:r w:rsidRPr="00AA121B">
        <w:rPr>
          <w:sz w:val="28"/>
          <w:szCs w:val="28"/>
        </w:rPr>
        <w:t>Ставропольского края</w:t>
      </w:r>
    </w:p>
    <w:p w:rsidR="002D68E8" w:rsidRPr="00AA121B" w:rsidRDefault="0062545D" w:rsidP="002D68E8">
      <w:pPr>
        <w:jc w:val="right"/>
        <w:rPr>
          <w:sz w:val="28"/>
          <w:szCs w:val="28"/>
        </w:rPr>
      </w:pPr>
      <w:r>
        <w:rPr>
          <w:sz w:val="28"/>
          <w:szCs w:val="28"/>
        </w:rPr>
        <w:t>от 29 мая 2018 года № 129</w:t>
      </w:r>
    </w:p>
    <w:p w:rsidR="002D68E8" w:rsidRPr="00AA121B" w:rsidRDefault="002D68E8" w:rsidP="002D68E8">
      <w:pPr>
        <w:jc w:val="right"/>
        <w:rPr>
          <w:sz w:val="28"/>
          <w:szCs w:val="28"/>
        </w:rPr>
      </w:pPr>
    </w:p>
    <w:p w:rsidR="002D68E8" w:rsidRPr="00AA121B" w:rsidRDefault="002D68E8" w:rsidP="002D68E8">
      <w:pPr>
        <w:jc w:val="center"/>
        <w:rPr>
          <w:sz w:val="28"/>
          <w:szCs w:val="28"/>
        </w:rPr>
      </w:pPr>
      <w:r w:rsidRPr="00AA121B">
        <w:rPr>
          <w:sz w:val="28"/>
          <w:szCs w:val="28"/>
        </w:rPr>
        <w:t>ОТЧЕТ</w:t>
      </w:r>
    </w:p>
    <w:p w:rsidR="002D68E8" w:rsidRDefault="002D68E8" w:rsidP="002D68E8">
      <w:pPr>
        <w:jc w:val="both"/>
        <w:rPr>
          <w:sz w:val="28"/>
          <w:szCs w:val="28"/>
        </w:rPr>
      </w:pPr>
      <w:r w:rsidRPr="00AA121B">
        <w:rPr>
          <w:sz w:val="28"/>
          <w:szCs w:val="28"/>
        </w:rPr>
        <w:t>о поступлении доходов в бюджет города Зеленокумска Советского муниципального района Ставропольского края по основным источникам за 12 месяцев 2017 года</w:t>
      </w:r>
    </w:p>
    <w:tbl>
      <w:tblPr>
        <w:tblW w:w="14542" w:type="dxa"/>
        <w:tblInd w:w="108" w:type="dxa"/>
        <w:tblLayout w:type="fixed"/>
        <w:tblLook w:val="04A0"/>
      </w:tblPr>
      <w:tblGrid>
        <w:gridCol w:w="4536"/>
        <w:gridCol w:w="708"/>
        <w:gridCol w:w="2977"/>
        <w:gridCol w:w="1711"/>
        <w:gridCol w:w="1691"/>
        <w:gridCol w:w="1027"/>
        <w:gridCol w:w="1656"/>
        <w:gridCol w:w="236"/>
      </w:tblGrid>
      <w:tr w:rsidR="002D68E8" w:rsidRPr="00AA121B" w:rsidTr="00AA57D4">
        <w:trPr>
          <w:trHeight w:val="1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8E8" w:rsidRPr="00AA121B" w:rsidRDefault="002D68E8" w:rsidP="00AA57D4"/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8E8" w:rsidRPr="00AA121B" w:rsidRDefault="002D68E8" w:rsidP="00AA57D4"/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8E8" w:rsidRPr="00AA121B" w:rsidRDefault="002D68E8" w:rsidP="00AA57D4"/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8E8" w:rsidRPr="00AA121B" w:rsidRDefault="002D68E8" w:rsidP="00AA57D4">
            <w:pPr>
              <w:jc w:val="right"/>
            </w:pPr>
            <w:r w:rsidRPr="00AA121B">
              <w:t>тыс. руб.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3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7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Код строки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Исполнено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% исп.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Отклонение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7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 xml:space="preserve">Доходы бюджета - ВСЕГО: </w:t>
            </w:r>
            <w:r w:rsidRPr="00AA121B">
              <w:rPr>
                <w:color w:val="000000"/>
              </w:rPr>
              <w:br/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X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143 350,69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154 773,42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107,97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11 422,73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000 10000000000000000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109 745,02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120 109,91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109,44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10 364,90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000 10100000000000000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36 580,00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36 622,51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42,51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000 10102000010000110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36 580,00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36 622,51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42,51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000 10300000000000000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6 022,00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6 468,79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107,42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446,79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000 10302000010000110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6 022,00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6 468,79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107,42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446,79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НАЛОГИ НА СОВОКУПНЫЙ ДОХОД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000 10500000000000000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4 540,00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3 815,11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84,03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-724,89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000 10503000010000110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4 540,00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3 815,11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84,03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-724,89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НАЛОГИ НА ИМУЩЕСТВО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000 10600000000000000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32 014,88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39 619,64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123,75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7 604,76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000 10601000000000110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5 400,00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5 045,36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93,43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-354,64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Земельный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000 10606000000000110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26 614,88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34 574,28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129,91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7 959,40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Земельный налог с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000 10606030000000110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20 614,88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20 688,67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100,36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73,79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000 10606040000000110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6 000,00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13 885,61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231,43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7 885,61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12 758,02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14 965,53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117,30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2 207,51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000 11105000000000120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12 741,75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14 931,74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117,19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2 189,99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000 11105010000000120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11 562,75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13 455,78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116,37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1 893,02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proofErr w:type="gramStart"/>
            <w:r w:rsidRPr="00AA121B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000 11105020000000120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217,00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398,62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183,70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181,62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</w:t>
            </w:r>
            <w:r w:rsidRPr="00AA121B">
              <w:rPr>
                <w:color w:val="000000"/>
              </w:rPr>
              <w:lastRenderedPageBreak/>
              <w:t>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000 11105030000000120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136,00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257,25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189,15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121,25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000 11105070000000120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826,00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820,10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99,29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-5,90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000 11107000000000120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16,27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16,27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000 11107010000000120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16,27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16,27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000 11109000000000120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17,52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17,52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000 11109040000000120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17,52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17,52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000 11300000000000000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4 936,74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5 162,70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104,58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225,96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000 11301000000000130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4 700,00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4 909,46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104,46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209,46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000 11301990000000130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4 700,00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4 909,46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104,46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209,46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000 11302000000000130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236,74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253,24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106,97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16,50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000 11302990000000130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236,74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253,24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106,97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16,50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000 11400000000000000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2 185,73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2 103,94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96,26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-81,79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000 11402000000000000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1 326,00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1 328,05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2,05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11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000 11402050130000410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1 326,00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1 328,05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2,05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000 11406000000000430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859,73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775,89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90,25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-83,84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000 11406010000000430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559,73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775,89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138,62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216,16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000 11406020000000430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-300,00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000 11600000000000000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10 707,65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11 310,42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105,63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602,78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000 11632000000000140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28,86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28,86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000 11690000000000140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10 707,65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11 281,56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105,36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573,91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000 11700000000000000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41,28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41,28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000 11705000000000180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41,28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41,28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000 20000000000000000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33 605,67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34 663,50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103,15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1 057,83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32 985,22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33 893,46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102,75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908,24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000 20210000000000151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129,82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129,82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000 20215001000000151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129,82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129,82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000 20220000000000151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32 698,38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32 489,25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99,36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-209,13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 xml:space="preserve">Субсидии бюджетам на осуществление дорожной деятельности в отношении автомобильных дорог общего </w:t>
            </w:r>
            <w:r w:rsidRPr="00AA121B">
              <w:rPr>
                <w:color w:val="000000"/>
              </w:rPr>
              <w:lastRenderedPageBreak/>
              <w:t>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000 20220216000000151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9 321,44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9 321,44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lastRenderedPageBreak/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000 20225555000000151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20 000,00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19 790,87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98,95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-209,13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субсидии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000 20229999000000151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3 376,94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3 376,94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000 20240000000000151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157,02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1 274,39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811,61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1 117,37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000 20249999000000151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157,02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1 274,39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811,61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1 117,37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000 20400000000000000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000 20405000130000180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300,00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1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000 20700000000000000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320,45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470,05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146,68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149,60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  <w:tr w:rsidR="002D68E8" w:rsidRPr="00AA121B" w:rsidTr="00AA57D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68E8" w:rsidRPr="00AA121B" w:rsidRDefault="002D68E8" w:rsidP="00AA57D4">
            <w:pPr>
              <w:rPr>
                <w:color w:val="000000"/>
              </w:rPr>
            </w:pPr>
            <w:r w:rsidRPr="00AA121B">
              <w:rPr>
                <w:color w:val="00000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center"/>
              <w:rPr>
                <w:color w:val="000000"/>
              </w:rPr>
            </w:pPr>
            <w:r w:rsidRPr="00AA121B">
              <w:rPr>
                <w:color w:val="000000"/>
              </w:rPr>
              <w:t>000 20705000130000180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320,45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470,05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146,68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68E8" w:rsidRPr="00AA121B" w:rsidRDefault="002D68E8" w:rsidP="00AA57D4">
            <w:pPr>
              <w:jc w:val="right"/>
              <w:rPr>
                <w:color w:val="000000"/>
              </w:rPr>
            </w:pPr>
            <w:r w:rsidRPr="00AA121B">
              <w:rPr>
                <w:color w:val="000000"/>
              </w:rPr>
              <w:t>149,60</w:t>
            </w:r>
          </w:p>
        </w:tc>
        <w:tc>
          <w:tcPr>
            <w:tcW w:w="236" w:type="dxa"/>
            <w:vAlign w:val="center"/>
            <w:hideMark/>
          </w:tcPr>
          <w:p w:rsidR="002D68E8" w:rsidRPr="00AA121B" w:rsidRDefault="002D68E8" w:rsidP="00AA57D4"/>
        </w:tc>
      </w:tr>
    </w:tbl>
    <w:p w:rsidR="002D68E8" w:rsidRPr="00AA121B" w:rsidRDefault="002D68E8" w:rsidP="002D68E8">
      <w:pPr>
        <w:jc w:val="center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Pr="008C3C5D" w:rsidRDefault="002D68E8" w:rsidP="002D68E8">
      <w:pPr>
        <w:spacing w:line="302" w:lineRule="exact"/>
        <w:ind w:right="-6"/>
        <w:jc w:val="right"/>
        <w:rPr>
          <w:sz w:val="28"/>
          <w:szCs w:val="28"/>
        </w:rPr>
      </w:pPr>
      <w:r w:rsidRPr="008C3C5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2D68E8" w:rsidRPr="008C3C5D" w:rsidRDefault="002D68E8" w:rsidP="002D68E8">
      <w:pPr>
        <w:spacing w:line="302" w:lineRule="exact"/>
        <w:ind w:right="-6"/>
        <w:jc w:val="right"/>
        <w:rPr>
          <w:sz w:val="28"/>
          <w:szCs w:val="28"/>
        </w:rPr>
      </w:pPr>
      <w:r w:rsidRPr="008C3C5D">
        <w:rPr>
          <w:sz w:val="28"/>
          <w:szCs w:val="28"/>
        </w:rPr>
        <w:t xml:space="preserve">к решению Совета депутатов </w:t>
      </w:r>
    </w:p>
    <w:p w:rsidR="002D68E8" w:rsidRPr="008C3C5D" w:rsidRDefault="002D68E8" w:rsidP="002D68E8">
      <w:pPr>
        <w:spacing w:line="302" w:lineRule="exact"/>
        <w:ind w:right="-6"/>
        <w:jc w:val="right"/>
        <w:rPr>
          <w:sz w:val="28"/>
          <w:szCs w:val="28"/>
        </w:rPr>
      </w:pPr>
      <w:r w:rsidRPr="008C3C5D">
        <w:rPr>
          <w:sz w:val="28"/>
          <w:szCs w:val="28"/>
        </w:rPr>
        <w:t xml:space="preserve">Советского городского округа </w:t>
      </w:r>
    </w:p>
    <w:p w:rsidR="002D68E8" w:rsidRPr="008C3C5D" w:rsidRDefault="002D68E8" w:rsidP="002D68E8">
      <w:pPr>
        <w:spacing w:line="302" w:lineRule="exact"/>
        <w:ind w:right="-6"/>
        <w:jc w:val="right"/>
        <w:rPr>
          <w:sz w:val="28"/>
          <w:szCs w:val="28"/>
        </w:rPr>
      </w:pPr>
      <w:r w:rsidRPr="008C3C5D">
        <w:rPr>
          <w:sz w:val="28"/>
          <w:szCs w:val="28"/>
        </w:rPr>
        <w:t>Ставропольского края</w:t>
      </w:r>
    </w:p>
    <w:p w:rsidR="002D68E8" w:rsidRPr="00582D6E" w:rsidRDefault="002D68E8" w:rsidP="002D68E8">
      <w:pPr>
        <w:shd w:val="clear" w:color="auto" w:fill="FFFFFF"/>
        <w:spacing w:line="302" w:lineRule="exact"/>
        <w:ind w:left="1018" w:right="-6"/>
        <w:jc w:val="right"/>
        <w:rPr>
          <w:sz w:val="28"/>
          <w:szCs w:val="28"/>
        </w:rPr>
      </w:pPr>
      <w:r w:rsidRPr="008C3C5D">
        <w:rPr>
          <w:sz w:val="28"/>
          <w:szCs w:val="28"/>
        </w:rPr>
        <w:t xml:space="preserve">                                                                                от 29 мая 2018 г.  № 12</w:t>
      </w:r>
      <w:r w:rsidR="0062545D">
        <w:rPr>
          <w:sz w:val="28"/>
          <w:szCs w:val="28"/>
        </w:rPr>
        <w:t>9</w:t>
      </w:r>
    </w:p>
    <w:p w:rsidR="002D68E8" w:rsidRDefault="002D68E8" w:rsidP="002D68E8">
      <w:pPr>
        <w:jc w:val="right"/>
        <w:rPr>
          <w:sz w:val="28"/>
          <w:szCs w:val="28"/>
        </w:rPr>
      </w:pPr>
    </w:p>
    <w:p w:rsidR="002D68E8" w:rsidRPr="00582D6E" w:rsidRDefault="002D68E8" w:rsidP="002D68E8">
      <w:pPr>
        <w:jc w:val="right"/>
        <w:rPr>
          <w:sz w:val="28"/>
          <w:szCs w:val="28"/>
        </w:rPr>
      </w:pPr>
    </w:p>
    <w:p w:rsidR="002D68E8" w:rsidRPr="00582D6E" w:rsidRDefault="002D68E8" w:rsidP="002D68E8">
      <w:pPr>
        <w:jc w:val="center"/>
        <w:rPr>
          <w:sz w:val="28"/>
          <w:szCs w:val="28"/>
        </w:rPr>
      </w:pPr>
      <w:r w:rsidRPr="00582D6E">
        <w:rPr>
          <w:sz w:val="28"/>
          <w:szCs w:val="28"/>
        </w:rPr>
        <w:t>ОТЧЕТ</w:t>
      </w:r>
    </w:p>
    <w:p w:rsidR="002D68E8" w:rsidRPr="00582D6E" w:rsidRDefault="002D68E8" w:rsidP="002D68E8">
      <w:pPr>
        <w:jc w:val="both"/>
        <w:rPr>
          <w:sz w:val="28"/>
          <w:szCs w:val="28"/>
        </w:rPr>
      </w:pPr>
      <w:r w:rsidRPr="00582D6E">
        <w:rPr>
          <w:sz w:val="28"/>
          <w:szCs w:val="28"/>
        </w:rPr>
        <w:t xml:space="preserve">об использовании бюджетных ассигнований по главным распорядителям средств бюджета </w:t>
      </w:r>
      <w:r>
        <w:rPr>
          <w:sz w:val="28"/>
          <w:szCs w:val="28"/>
        </w:rPr>
        <w:t xml:space="preserve">города Зеленокумска </w:t>
      </w:r>
      <w:r w:rsidRPr="00582D6E">
        <w:rPr>
          <w:sz w:val="28"/>
          <w:szCs w:val="28"/>
        </w:rPr>
        <w:t>Советского района Ставропольского края по разделам (</w:t>
      </w:r>
      <w:proofErr w:type="spellStart"/>
      <w:r w:rsidRPr="00582D6E">
        <w:rPr>
          <w:sz w:val="28"/>
          <w:szCs w:val="28"/>
        </w:rPr>
        <w:t>Рз</w:t>
      </w:r>
      <w:proofErr w:type="spellEnd"/>
      <w:r w:rsidRPr="00582D6E">
        <w:rPr>
          <w:sz w:val="28"/>
          <w:szCs w:val="28"/>
        </w:rPr>
        <w:t>), подразделам (</w:t>
      </w:r>
      <w:proofErr w:type="gramStart"/>
      <w:r w:rsidRPr="00582D6E">
        <w:rPr>
          <w:sz w:val="28"/>
          <w:szCs w:val="28"/>
        </w:rPr>
        <w:t>ПР</w:t>
      </w:r>
      <w:proofErr w:type="gramEnd"/>
      <w:r w:rsidRPr="00582D6E">
        <w:rPr>
          <w:sz w:val="28"/>
          <w:szCs w:val="28"/>
        </w:rPr>
        <w:t xml:space="preserve"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</w:t>
      </w:r>
      <w:r>
        <w:rPr>
          <w:sz w:val="28"/>
          <w:szCs w:val="28"/>
        </w:rPr>
        <w:t xml:space="preserve">города Зеленокумска </w:t>
      </w:r>
      <w:r w:rsidRPr="00582D6E">
        <w:rPr>
          <w:sz w:val="28"/>
          <w:szCs w:val="28"/>
        </w:rPr>
        <w:t>Советского района Ставропольского края за 2017 год</w:t>
      </w:r>
    </w:p>
    <w:p w:rsidR="002D68E8" w:rsidRPr="009401C4" w:rsidRDefault="002D68E8" w:rsidP="002D68E8">
      <w:pPr>
        <w:jc w:val="right"/>
        <w:rPr>
          <w:sz w:val="22"/>
          <w:szCs w:val="22"/>
        </w:rPr>
      </w:pPr>
      <w:r w:rsidRPr="00582D6E">
        <w:rPr>
          <w:sz w:val="28"/>
          <w:szCs w:val="28"/>
        </w:rPr>
        <w:t xml:space="preserve"> </w:t>
      </w:r>
      <w:r w:rsidRPr="009401C4">
        <w:rPr>
          <w:sz w:val="22"/>
          <w:szCs w:val="22"/>
        </w:rPr>
        <w:t>(тыс</w:t>
      </w:r>
      <w:proofErr w:type="gramStart"/>
      <w:r w:rsidRPr="009401C4">
        <w:rPr>
          <w:sz w:val="22"/>
          <w:szCs w:val="22"/>
        </w:rPr>
        <w:t>.р</w:t>
      </w:r>
      <w:proofErr w:type="gramEnd"/>
      <w:r w:rsidRPr="009401C4">
        <w:rPr>
          <w:sz w:val="22"/>
          <w:szCs w:val="22"/>
        </w:rPr>
        <w:t>ублей)</w:t>
      </w:r>
    </w:p>
    <w:tbl>
      <w:tblPr>
        <w:tblW w:w="14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709"/>
        <w:gridCol w:w="709"/>
        <w:gridCol w:w="709"/>
        <w:gridCol w:w="1842"/>
        <w:gridCol w:w="709"/>
        <w:gridCol w:w="1417"/>
        <w:gridCol w:w="1417"/>
        <w:gridCol w:w="1134"/>
      </w:tblGrid>
      <w:tr w:rsidR="002D68E8" w:rsidRPr="001E3104" w:rsidTr="00AA57D4">
        <w:trPr>
          <w:trHeight w:val="575"/>
        </w:trPr>
        <w:tc>
          <w:tcPr>
            <w:tcW w:w="5670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Вед.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proofErr w:type="spellStart"/>
            <w:r w:rsidRPr="001E3104">
              <w:rPr>
                <w:bCs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proofErr w:type="gramStart"/>
            <w:r w:rsidRPr="001E3104">
              <w:rPr>
                <w:bCs/>
              </w:rPr>
              <w:t>ПР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</w:pPr>
            <w:proofErr w:type="gramStart"/>
            <w:r w:rsidRPr="001E3104">
              <w:t>Утвержденные</w:t>
            </w:r>
            <w:proofErr w:type="gramEnd"/>
            <w:r w:rsidRPr="001E3104">
              <w:t xml:space="preserve"> бюджет</w:t>
            </w:r>
          </w:p>
          <w:p w:rsidR="002D68E8" w:rsidRPr="001E3104" w:rsidRDefault="002D68E8" w:rsidP="00AA57D4">
            <w:pPr>
              <w:jc w:val="center"/>
            </w:pPr>
            <w:proofErr w:type="spellStart"/>
            <w:r w:rsidRPr="001E3104">
              <w:t>ные</w:t>
            </w:r>
            <w:proofErr w:type="spellEnd"/>
            <w:r w:rsidRPr="001E3104">
              <w:t xml:space="preserve"> назначения  на 2017 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Исполнено за 2017 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 xml:space="preserve">Процент  исполнения  </w:t>
            </w:r>
            <w:proofErr w:type="gramStart"/>
            <w:r w:rsidRPr="001E3104">
              <w:rPr>
                <w:bCs/>
              </w:rPr>
              <w:t>к</w:t>
            </w:r>
            <w:proofErr w:type="gramEnd"/>
            <w:r w:rsidRPr="001E3104">
              <w:rPr>
                <w:bCs/>
              </w:rPr>
              <w:t xml:space="preserve"> утвержден</w:t>
            </w:r>
          </w:p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proofErr w:type="spellStart"/>
            <w:r w:rsidRPr="001E3104">
              <w:rPr>
                <w:bCs/>
              </w:rPr>
              <w:t>ным</w:t>
            </w:r>
            <w:proofErr w:type="spellEnd"/>
            <w:r w:rsidRPr="001E3104">
              <w:rPr>
                <w:bCs/>
              </w:rPr>
              <w:t xml:space="preserve"> бюджетным назначениям</w:t>
            </w:r>
          </w:p>
        </w:tc>
      </w:tr>
      <w:tr w:rsidR="002D68E8" w:rsidRPr="001E3104" w:rsidTr="00AA57D4">
        <w:trPr>
          <w:trHeight w:val="262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bCs/>
              </w:rPr>
            </w:pPr>
            <w:r w:rsidRPr="001E3104">
              <w:rPr>
                <w:bCs/>
              </w:rPr>
              <w:t xml:space="preserve">Совет </w:t>
            </w:r>
            <w:proofErr w:type="gramStart"/>
            <w:r w:rsidRPr="001E3104">
              <w:rPr>
                <w:bCs/>
              </w:rPr>
              <w:t>депутатов муниципального образования города Зеленокумска Советского района Ставропольского края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</w:rPr>
            </w:pPr>
            <w:r w:rsidRPr="001E3104">
              <w:rPr>
                <w:bCs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1847,03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1510,15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81,8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1847,03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1510,15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81,8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1E3104">
              <w:rPr>
                <w:bCs/>
                <w:color w:val="000000"/>
              </w:rPr>
              <w:lastRenderedPageBreak/>
              <w:t>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1191,74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1055,47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 xml:space="preserve">Обеспечение деятельности законодательного (представительного) органа местного самоуправления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1191,74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1055,47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1086,74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950,47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87,5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88,54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81,66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92,2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33,24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33,24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55,28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87,6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50 2 00 10020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868,81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87,0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50 2 00 10020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868,81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87,0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для обеспечения деятельности контрольно - счетной палаты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50 3 00 00000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Межбюджетные трансферты из бюджетов поселений, передаваемые бюджетам муниципальных районов на осуществление части полномочий по обеспечению деятельности Контрольно-счетной палаты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50 3 00 90040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50 3 00 90040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both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655,29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454,68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655,29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454,68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Непрограммные расходы в рамках обеспечения </w:t>
            </w:r>
            <w:r w:rsidRPr="001E3104">
              <w:rPr>
                <w:color w:val="000000"/>
              </w:rPr>
              <w:lastRenderedPageBreak/>
              <w:t>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snapToGrid w:val="0"/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254,33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222,59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87,5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Расходы, связанные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50 2 00 22050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254,33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222,59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87,5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50 2 00 22050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254,33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222,59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87,5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аппарата законодательного (представительного) органа местного самоуправления в области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50 5 00 00000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400,96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232,09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57,9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50 5 00 22070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50 5 00 22070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50 5 00 77290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290,96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232,09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128,59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128,59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bCs/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84,4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bCs/>
                <w:color w:val="000000"/>
              </w:rPr>
            </w:pPr>
            <w:r w:rsidRPr="001E310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39,77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 xml:space="preserve">Администрация муниципального </w:t>
            </w:r>
            <w:proofErr w:type="gramStart"/>
            <w:r w:rsidRPr="001E3104">
              <w:rPr>
                <w:bCs/>
                <w:color w:val="000000"/>
              </w:rPr>
              <w:t>образования города Зеленокумска Советского района Ставропольского края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173233,16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170551,43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35016,6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33967,86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97,0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1285,4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1269,09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98,7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1285,4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1269,09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98,7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bCs/>
                <w:color w:val="000000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51 1 00 00000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1285,4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1269,09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98,7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51 1 00 10010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41,55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72,0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51 1 00 10010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41,55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72,0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51 1 00 10020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1227,54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51 1 00 10020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1227,54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Функционирование Правительства РФ, высших органов исполнительной власти субъектов РФ и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20230,88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20066,37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20230,88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20066,37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Непрограммные расходы в рамках обеспечения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20230,88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20066,37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2153,28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2065,83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95,9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588,38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1450,8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1371,26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94,5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51 2 00 10010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113,98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106,19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93,2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по оплате труда работников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51 2 00 10020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18077,6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18000,54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51 2 00 10020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18077,6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18000,54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both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3063,4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2297,97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75,0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3049,4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2283,97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74,9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Непрограммные расходы в рамках обеспечении деятельности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3049,4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2283,97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74,9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Мероприятия по противодействию коррупции в сфере </w:t>
            </w:r>
            <w:proofErr w:type="gramStart"/>
            <w:r w:rsidRPr="001E3104">
              <w:rPr>
                <w:color w:val="000000"/>
              </w:rPr>
              <w:t>деятельности органов местного самоуправления муниципального образования города Зеленокумска Советского района Ставропольского края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51 5 00 20040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51 5 00 20040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Расходы, связанные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1828,49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1710,74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93,6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1800,49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1710,74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95,0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51 5 00 21390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43,27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94,1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51 5 00 21390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43,27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94,1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51 5 00 21400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83,33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51 5 00 21400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83,33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Расходы на исполнение судебных актов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51 5 00 23060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51 5 00 23060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826,41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420,23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50,9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604,31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420,23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69,5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lastRenderedPageBreak/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51 5 00 77290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муниципального образования города Зеленокумска Советского района Ставропольского края «Развитие малого и среднего предпринимательства на территории муниципального образования </w:t>
            </w:r>
            <w:proofErr w:type="gramStart"/>
            <w:r w:rsidRPr="001E3104">
              <w:rPr>
                <w:color w:val="000000"/>
              </w:rPr>
              <w:t>г</w:t>
            </w:r>
            <w:proofErr w:type="gramEnd"/>
            <w:r w:rsidRPr="001E3104">
              <w:rPr>
                <w:color w:val="000000"/>
              </w:rPr>
              <w:t>. Зеленокумска»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14 0 00 00000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«Оценка недвижимости, признание прав и регулирование отношений по муниципальной собственности»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14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оценке рыночной стоимости помещений, рыночной стоимости величины арендной 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14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01 21520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14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01 21520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Защита населения и территории от чрезвычайной ситуации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Муниципальная программа  муниципального образования города Зеленокумска Советского района  Ставропольского края «Национальная безопасность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11 0 00  00000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Подпрограмма «Гражданская оборона, защита населения и территории от чрезвычайных ситуаций, обеспечение пожарной безопасности и безопасности людей на водных объектах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11 1 00  00000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lastRenderedPageBreak/>
              <w:t xml:space="preserve">Основное мероприятие «Гражданская оборона, защита населения и территории от чрезвычайных ситуаций»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>Мероприятия по расчистке русел, обеспечению безопасности на водных объектах, гражданской обороне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11 1 01  21410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11 1 01  21410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79,88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Муниципальная программа муниципального образования города Зеленокумска Советского района  Ставропольского края «Национальная безопасность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11 0 00  00000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 xml:space="preserve">Подпрограмма «Гражданская оборона, защита населения и территории от чрезвычайных ситуаций, обеспечение пожарной безопасности и безопасности людей на водных объектах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11 1 00  00000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>Основное мероприятие «Обеспечение пожарной безопасности»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>Мероприятия по обеспечению первичных мер пожарной безопасности, страхованию членов добровольной пожарной охраны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11 1 02 21420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11 1 02 21420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54576,68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54160,41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53990,68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53686,99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99,4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 xml:space="preserve">Муниципальная программа муниципального образования города Зеленокумска Советского района  Ставропольского края «Развитие дорожного хозяйства и повышение безопасности дорожного </w:t>
            </w:r>
            <w:r w:rsidRPr="001E3104">
              <w:lastRenderedPageBreak/>
              <w:t>движения в городе Зеленокумске Советского района Ставропольского края»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04 0 00 00000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53990,68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53686,99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99,4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lastRenderedPageBreak/>
              <w:t>Основное мероприятие «Развитие дорожной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04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tabs>
                <w:tab w:val="left" w:pos="417"/>
              </w:tabs>
              <w:jc w:val="center"/>
            </w:pPr>
            <w:r w:rsidRPr="001E3104">
              <w:t>48912,39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48909,87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>Мероприятия по ремонту и профилированию дорог общего пользования местного значения, ремонту пешеходных дорожек и тротуаров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01 21430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19430,94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19429,01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01 21430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19430,94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19429,01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Капитальный ремонт и ремонт автомобильных дорог общего пользования населенных пунктов за счет сре</w:t>
            </w:r>
            <w:proofErr w:type="gramStart"/>
            <w:r w:rsidRPr="001E3104">
              <w:rPr>
                <w:color w:val="000000"/>
              </w:rPr>
              <w:t>дств кр</w:t>
            </w:r>
            <w:proofErr w:type="gramEnd"/>
            <w:r w:rsidRPr="001E3104">
              <w:rPr>
                <w:color w:val="000000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01 7</w:t>
            </w:r>
            <w:r w:rsidRPr="001E3104">
              <w:rPr>
                <w:lang w:val="en-US"/>
              </w:rPr>
              <w:t>64</w:t>
            </w:r>
            <w:r w:rsidRPr="001E3104">
              <w:t>6</w:t>
            </w:r>
            <w:r w:rsidRPr="001E3104">
              <w:rPr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23467,45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23467,45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01 7</w:t>
            </w:r>
            <w:r w:rsidRPr="001E3104">
              <w:rPr>
                <w:lang w:val="en-US"/>
              </w:rPr>
              <w:t>64</w:t>
            </w:r>
            <w:r w:rsidRPr="001E3104">
              <w:t>6</w:t>
            </w:r>
            <w:r w:rsidRPr="001E3104">
              <w:rPr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23467,45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23467,45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01 </w:t>
            </w:r>
            <w:r w:rsidRPr="001E3104">
              <w:rPr>
                <w:lang w:val="en-US"/>
              </w:rPr>
              <w:t>S64</w:t>
            </w:r>
            <w:r w:rsidRPr="001E3104">
              <w:t>6</w:t>
            </w:r>
            <w:r w:rsidRPr="001E3104">
              <w:rPr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6014,0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6013,41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01 </w:t>
            </w:r>
            <w:r w:rsidRPr="001E3104">
              <w:rPr>
                <w:lang w:val="en-US"/>
              </w:rPr>
              <w:t>S64</w:t>
            </w:r>
            <w:r w:rsidRPr="001E3104">
              <w:t>6</w:t>
            </w:r>
            <w:r w:rsidRPr="001E3104">
              <w:rPr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6014,0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6013,41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«Содержание дорог общего пользования местного значения»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5078,29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4777,12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94,1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 xml:space="preserve">Мероприятия по содержанию дорог общего пользования местного значения, обеспечению транспортной безопасности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02 21540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5078,29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4777,12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94,1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 xml:space="preserve">04 </w:t>
            </w:r>
            <w:r w:rsidRPr="001E3104">
              <w:rPr>
                <w:lang w:val="en-US"/>
              </w:rPr>
              <w:t>0</w:t>
            </w:r>
            <w:r w:rsidRPr="001E3104">
              <w:t xml:space="preserve"> 02 21540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5078,29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4777,12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94,1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473,42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80,8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51 0 00  00000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288,62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72,2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>Непрограммные расходы в рамках обеспечения деятельности исполнительного органа местного самоуправления в сфере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51 7 00 00000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288,62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72,2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51 7 00 21460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288,62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72,2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51 7 00 21460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288,62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72,2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муниципального образования города Зеленокумска Советского района Ставропольского края «Национальная безопасность на территории муниципального </w:t>
            </w:r>
            <w:proofErr w:type="gramStart"/>
            <w:r w:rsidRPr="001E3104">
              <w:rPr>
                <w:color w:val="000000"/>
              </w:rPr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99,3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Подпрограмма «Профилактика терроризма и экстремизма на территории муниципального </w:t>
            </w:r>
            <w:proofErr w:type="gramStart"/>
            <w:r w:rsidRPr="001E3104">
              <w:rPr>
                <w:color w:val="000000"/>
              </w:rPr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99,3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«Профилактика терроризма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11 2 01 00000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99,3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привлечению дружинников народной дружины из числа членов ЗГКО СОКОТВКО для оказания помощи отделу МВД России по Советскому району по охране общественного порядка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11 2 01 21550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99,3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11 2 01 21550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99,3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proofErr w:type="spellStart"/>
            <w:r w:rsidRPr="001E3104">
              <w:rPr>
                <w:color w:val="000000"/>
              </w:rPr>
              <w:t>Жилищно</w:t>
            </w:r>
            <w:proofErr w:type="spellEnd"/>
            <w:r w:rsidRPr="001E3104">
              <w:rPr>
                <w:color w:val="000000"/>
              </w:rPr>
              <w:t xml:space="preserve"> – 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40427,33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40195,17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3,36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3,36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>Непрограммные расходы в рамках обеспечения деятельности исполнительного органа местного самоуправления в сфере 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51 8 00 00000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3,36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 в области  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51 8 00 21470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3,36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51 8 00 21470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3,36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40422,33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40191,81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 xml:space="preserve">Муниципальная программа муниципального образования города Зеленокумска Советского </w:t>
            </w:r>
            <w:r w:rsidRPr="001E3104">
              <w:lastRenderedPageBreak/>
              <w:t xml:space="preserve">района Ставропольского края «Развитие жилищно-коммунального хозяйства и благоустройства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17247,13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17237,99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lastRenderedPageBreak/>
              <w:t xml:space="preserve">Подпрограмма «Благоустройство </w:t>
            </w:r>
            <w:proofErr w:type="gramStart"/>
            <w:r w:rsidRPr="001E3104">
              <w:t>территории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17247,13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17237,99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>Основное мероприятие «Организация уличного освещения»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12 1 01 00000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6319,42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6312,19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содержанию, техническому обслуживанию и ремонту линий уличного освещения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12 1 01 22300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6018,05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6010,96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12 1 01 22300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6018,05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6010,96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строительству линий уличного освещения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12 1 01 22330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301,37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301,23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12 1 01 22330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2,97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2,97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rPr>
                <w:color w:val="000000"/>
              </w:rPr>
            </w:pPr>
            <w:r w:rsidRPr="001E310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12 1 01 22330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298,4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298,26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Основное мероприятие «Озеленение </w:t>
            </w:r>
            <w:proofErr w:type="gramStart"/>
            <w:r w:rsidRPr="001E3104">
              <w:rPr>
                <w:color w:val="000000"/>
              </w:rPr>
              <w:t>г</w:t>
            </w:r>
            <w:proofErr w:type="gramEnd"/>
            <w:r w:rsidRPr="001E3104">
              <w:rPr>
                <w:color w:val="000000"/>
              </w:rPr>
              <w:t>. Зеленокумска»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12 1 02 00000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716,6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716,25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созданию и содержанию объектов озеленения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12 1 02 22310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716,6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716,25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12 1 02 22310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716,6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716,25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«Организация содержания мест захоронения»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12 1 03 00000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900,0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899,92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организации содержания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12 1 03 22470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899,92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12 1 03 22470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899,92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Основное мероприятие «Прочие благоустройство </w:t>
            </w:r>
            <w:r w:rsidRPr="001E3104">
              <w:rPr>
                <w:color w:val="000000"/>
              </w:rPr>
              <w:lastRenderedPageBreak/>
              <w:t xml:space="preserve">территории муниципального образования                         </w:t>
            </w:r>
            <w:proofErr w:type="gramStart"/>
            <w:r w:rsidRPr="001E3104">
              <w:rPr>
                <w:color w:val="000000"/>
              </w:rPr>
              <w:t>г</w:t>
            </w:r>
            <w:proofErr w:type="gramEnd"/>
            <w:r w:rsidRPr="001E3104">
              <w:rPr>
                <w:color w:val="000000"/>
              </w:rPr>
              <w:t>. Зеленокумска»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9311,11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9309,63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 xml:space="preserve">Мероприятия по санитарной очистке улиц                        </w:t>
            </w:r>
            <w:proofErr w:type="gramStart"/>
            <w:r w:rsidRPr="001E3104">
              <w:rPr>
                <w:color w:val="000000"/>
              </w:rPr>
              <w:t>г</w:t>
            </w:r>
            <w:proofErr w:type="gramEnd"/>
            <w:r w:rsidRPr="001E3104">
              <w:rPr>
                <w:color w:val="000000"/>
              </w:rPr>
              <w:t>. Зеленокумска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12 1 04 22320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3805,23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3804,85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12 1 04 22320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3805,23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3804,85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Мероприятия по содержанию центральной части                  </w:t>
            </w:r>
            <w:proofErr w:type="gramStart"/>
            <w:r w:rsidRPr="001E3104">
              <w:rPr>
                <w:color w:val="000000"/>
              </w:rPr>
              <w:t>г</w:t>
            </w:r>
            <w:proofErr w:type="gramEnd"/>
            <w:r w:rsidRPr="001E3104">
              <w:rPr>
                <w:color w:val="000000"/>
              </w:rPr>
              <w:t>. Зеленокумска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12 1 04 22480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1998,75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1998,27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12 1 04 22480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1998,75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1998,27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Прочие мероприятия по благоустройству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12 1 04 22490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510,76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510,13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12 1 04 22490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510,76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510,13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Реализация проектов развития территорий муниципальных образований, основанных на местных инициативах, за счет сре</w:t>
            </w:r>
            <w:proofErr w:type="gramStart"/>
            <w:r w:rsidRPr="001E3104">
              <w:rPr>
                <w:color w:val="000000"/>
              </w:rPr>
              <w:t>дств кр</w:t>
            </w:r>
            <w:proofErr w:type="gramEnd"/>
            <w:r w:rsidRPr="001E3104">
              <w:rPr>
                <w:color w:val="000000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12 1 04 76420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12 1 04 76420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rPr>
                <w:color w:val="000000"/>
              </w:rPr>
            </w:pPr>
            <w:r w:rsidRPr="001E3104">
              <w:rPr>
                <w:color w:val="000000"/>
              </w:rPr>
              <w:t>Реализация проектов развития территорий муниципальных образований, основанных на местных инициативах,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12 1 04 </w:t>
            </w:r>
            <w:r w:rsidRPr="001E3104">
              <w:rPr>
                <w:color w:val="000000"/>
                <w:lang w:val="en-US"/>
              </w:rPr>
              <w:t>S</w:t>
            </w:r>
            <w:r w:rsidRPr="001E3104">
              <w:rPr>
                <w:color w:val="000000"/>
              </w:rPr>
              <w:t>6420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996</w:t>
            </w:r>
            <w:r w:rsidRPr="001E3104">
              <w:rPr>
                <w:color w:val="000000"/>
              </w:rPr>
              <w:t>,37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996</w:t>
            </w:r>
            <w:r w:rsidRPr="001E3104">
              <w:rPr>
                <w:color w:val="000000"/>
              </w:rPr>
              <w:t>,38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12 1 04 </w:t>
            </w:r>
            <w:r w:rsidRPr="001E3104">
              <w:rPr>
                <w:color w:val="000000"/>
                <w:lang w:val="en-US"/>
              </w:rPr>
              <w:t>S</w:t>
            </w:r>
            <w:r w:rsidRPr="001E3104">
              <w:rPr>
                <w:color w:val="000000"/>
              </w:rPr>
              <w:t>6420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996</w:t>
            </w:r>
            <w:r w:rsidRPr="001E3104">
              <w:rPr>
                <w:color w:val="000000"/>
              </w:rPr>
              <w:t>,37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996</w:t>
            </w:r>
            <w:r w:rsidRPr="001E3104">
              <w:rPr>
                <w:color w:val="000000"/>
              </w:rPr>
              <w:t>,38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"Формирование современной городской </w:t>
            </w:r>
            <w:proofErr w:type="gramStart"/>
            <w:r w:rsidRPr="001E3104">
              <w:rPr>
                <w:color w:val="000000"/>
              </w:rPr>
              <w:t>среды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 xml:space="preserve"> на 2017 год"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23175,2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22953,82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"Благоустройство муниципальной территории общего пользования: пл</w:t>
            </w:r>
            <w:proofErr w:type="gramStart"/>
            <w:r w:rsidRPr="001E3104">
              <w:rPr>
                <w:color w:val="000000"/>
              </w:rPr>
              <w:t>.Л</w:t>
            </w:r>
            <w:proofErr w:type="gramEnd"/>
            <w:r w:rsidRPr="001E3104">
              <w:rPr>
                <w:color w:val="000000"/>
              </w:rPr>
              <w:t>енина и территории Верхнего парка"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7614,38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7517,55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98,7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благоустройству муниципальной территории общего пользования : пл</w:t>
            </w:r>
            <w:proofErr w:type="gramStart"/>
            <w:r w:rsidRPr="001E3104">
              <w:rPr>
                <w:color w:val="000000"/>
              </w:rPr>
              <w:t>.Л</w:t>
            </w:r>
            <w:proofErr w:type="gramEnd"/>
            <w:r w:rsidRPr="001E3104">
              <w:rPr>
                <w:color w:val="000000"/>
              </w:rPr>
              <w:t xml:space="preserve">енина и </w:t>
            </w:r>
            <w:r w:rsidRPr="001E3104">
              <w:rPr>
                <w:color w:val="000000"/>
              </w:rPr>
              <w:lastRenderedPageBreak/>
              <w:t>территории Верхнего парка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18 0 01 20110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559,7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559,7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18 0 01 20110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559,7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559,7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18 0 01 </w:t>
            </w:r>
            <w:r w:rsidRPr="001E3104">
              <w:rPr>
                <w:color w:val="000000"/>
                <w:lang w:val="en-US"/>
              </w:rPr>
              <w:t>L</w:t>
            </w:r>
            <w:r w:rsidRPr="001E3104">
              <w:rPr>
                <w:color w:val="000000"/>
              </w:rPr>
              <w:t>55</w:t>
            </w:r>
            <w:r w:rsidRPr="001E3104">
              <w:rPr>
                <w:color w:val="000000"/>
                <w:lang w:val="en-US"/>
              </w:rPr>
              <w:t>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388</w:t>
            </w:r>
            <w:r w:rsidRPr="001E3104">
              <w:rPr>
                <w:color w:val="000000"/>
              </w:rPr>
              <w:t>,</w:t>
            </w:r>
            <w:r w:rsidRPr="001E3104">
              <w:rPr>
                <w:color w:val="000000"/>
                <w:lang w:val="en-US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382</w:t>
            </w:r>
            <w:r w:rsidRPr="001E3104">
              <w:rPr>
                <w:color w:val="000000"/>
              </w:rPr>
              <w:t>,</w:t>
            </w:r>
            <w:r w:rsidRPr="001E3104">
              <w:rPr>
                <w:color w:val="000000"/>
                <w:lang w:val="en-US"/>
              </w:rPr>
              <w:t>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18 0 01 </w:t>
            </w:r>
            <w:r w:rsidRPr="001E3104">
              <w:rPr>
                <w:color w:val="000000"/>
                <w:lang w:val="en-US"/>
              </w:rPr>
              <w:t>L</w:t>
            </w:r>
            <w:r w:rsidRPr="001E3104">
              <w:rPr>
                <w:color w:val="000000"/>
              </w:rPr>
              <w:t>55</w:t>
            </w:r>
            <w:r w:rsidRPr="001E3104">
              <w:rPr>
                <w:color w:val="000000"/>
                <w:lang w:val="en-US"/>
              </w:rPr>
              <w:t>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388</w:t>
            </w:r>
            <w:r w:rsidRPr="001E3104">
              <w:rPr>
                <w:color w:val="000000"/>
              </w:rPr>
              <w:t>,</w:t>
            </w:r>
            <w:r w:rsidRPr="001E3104">
              <w:rPr>
                <w:color w:val="000000"/>
                <w:lang w:val="en-US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382</w:t>
            </w:r>
            <w:r w:rsidRPr="001E3104">
              <w:rPr>
                <w:color w:val="000000"/>
              </w:rPr>
              <w:t>,</w:t>
            </w:r>
            <w:r w:rsidRPr="001E3104">
              <w:rPr>
                <w:color w:val="000000"/>
                <w:lang w:val="en-US"/>
              </w:rPr>
              <w:t>68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18 0 01 </w:t>
            </w:r>
            <w:r w:rsidRPr="001E3104">
              <w:rPr>
                <w:color w:val="000000"/>
                <w:lang w:val="en-US"/>
              </w:rPr>
              <w:t>R</w:t>
            </w:r>
            <w:r w:rsidRPr="001E3104">
              <w:rPr>
                <w:color w:val="000000"/>
              </w:rPr>
              <w:t>55</w:t>
            </w:r>
            <w:r w:rsidRPr="001E3104">
              <w:rPr>
                <w:color w:val="000000"/>
                <w:lang w:val="en-US"/>
              </w:rPr>
              <w:t>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6666</w:t>
            </w:r>
            <w:r w:rsidRPr="001E3104">
              <w:rPr>
                <w:color w:val="000000"/>
              </w:rPr>
              <w:t>,67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6575,17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18 0 01 </w:t>
            </w:r>
            <w:r w:rsidRPr="001E3104">
              <w:rPr>
                <w:color w:val="000000"/>
                <w:lang w:val="en-US"/>
              </w:rPr>
              <w:t>R</w:t>
            </w:r>
            <w:r w:rsidRPr="001E3104">
              <w:rPr>
                <w:color w:val="000000"/>
              </w:rPr>
              <w:t>55</w:t>
            </w:r>
            <w:r w:rsidRPr="001E3104">
              <w:rPr>
                <w:color w:val="000000"/>
                <w:lang w:val="en-US"/>
              </w:rPr>
              <w:t>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6666</w:t>
            </w:r>
            <w:r w:rsidRPr="001E3104">
              <w:rPr>
                <w:color w:val="000000"/>
              </w:rPr>
              <w:t>,67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6575,17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"Благоустройство территорий многоквартирных домов"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15560,82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15436,27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по благоустройству территорий многоквартирных домов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18 0 02 20110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1451,48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1451,41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18 0 02 20110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1451,48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1451,41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18 0 02 </w:t>
            </w:r>
            <w:r w:rsidRPr="001E3104">
              <w:rPr>
                <w:color w:val="000000"/>
                <w:lang w:val="en-US"/>
              </w:rPr>
              <w:t>L555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776</w:t>
            </w:r>
            <w:r w:rsidRPr="001E3104">
              <w:rPr>
                <w:color w:val="000000"/>
              </w:rPr>
              <w:t>,01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769,17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18 0 02 </w:t>
            </w:r>
            <w:r w:rsidRPr="001E3104">
              <w:rPr>
                <w:color w:val="000000"/>
                <w:lang w:val="en-US"/>
              </w:rPr>
              <w:t>L555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776</w:t>
            </w:r>
            <w:r w:rsidRPr="001E3104">
              <w:rPr>
                <w:color w:val="000000"/>
              </w:rPr>
              <w:t>,01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769,17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18 0 02 </w:t>
            </w:r>
            <w:r w:rsidRPr="001E3104">
              <w:rPr>
                <w:color w:val="000000"/>
                <w:lang w:val="en-US"/>
              </w:rPr>
              <w:t>R555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13333,33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13215,69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18 0 02 </w:t>
            </w:r>
            <w:r w:rsidRPr="001E3104">
              <w:rPr>
                <w:color w:val="000000"/>
                <w:lang w:val="en-US"/>
              </w:rPr>
              <w:t>R555</w:t>
            </w:r>
            <w:r w:rsidRPr="001E3104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13333,33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13215,69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99,1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Профессиональная подготовка, переподготовка и повышение квалификации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муниципального образования города Зеленокумска Советского </w:t>
            </w:r>
            <w:r w:rsidRPr="001E3104">
              <w:rPr>
                <w:color w:val="000000"/>
              </w:rPr>
              <w:lastRenderedPageBreak/>
              <w:t xml:space="preserve">района Ставропольского края </w:t>
            </w:r>
            <w:r w:rsidRPr="001E3104">
              <w:t xml:space="preserve">«Развитие муниципальной службы в муниципальном образовании                               </w:t>
            </w:r>
            <w:proofErr w:type="gramStart"/>
            <w:r w:rsidRPr="001E3104">
              <w:t>г</w:t>
            </w:r>
            <w:proofErr w:type="gramEnd"/>
            <w:r w:rsidRPr="001E3104">
              <w:t>. Зеленокумска»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Основное мероприятие «Повышение эффективности муниципальной службы»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01 0 01 00000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Обеспечение участия муниципальных служащих в курсах повышения квалификации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01 0 01 22500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01 0 01 22500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97,2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>Муниципальная программа муниципального образования города Зеленокумска Советского района Ставропольского края  «Обеспечение жильем молодых семей в муниципальном образовании города Зеленокумска Советского района Ставропольского края»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Основное мероприятие «Обеспечение жильем молодых семей в муниципальном образовании                    </w:t>
            </w:r>
            <w:proofErr w:type="gramStart"/>
            <w:r w:rsidRPr="001E3104">
              <w:t>г</w:t>
            </w:r>
            <w:proofErr w:type="gramEnd"/>
            <w:r w:rsidRPr="001E3104">
              <w:t>. Зеленокумска»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13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Мероприятия по предоставлению в установленном порядке социальных выплат молодым семьям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13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01 80030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13 </w:t>
            </w:r>
            <w:r w:rsidRPr="001E3104">
              <w:rPr>
                <w:color w:val="000000"/>
                <w:lang w:val="en-US"/>
              </w:rPr>
              <w:t>0</w:t>
            </w:r>
            <w:r w:rsidRPr="001E3104">
              <w:rPr>
                <w:color w:val="000000"/>
              </w:rPr>
              <w:t xml:space="preserve"> 01 80030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0,15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МКУ «Хозяйственно – эксплуатационная служба                            </w:t>
            </w:r>
            <w:proofErr w:type="gramStart"/>
            <w:r w:rsidRPr="001E3104">
              <w:rPr>
                <w:color w:val="000000"/>
              </w:rPr>
              <w:t>г</w:t>
            </w:r>
            <w:proofErr w:type="gramEnd"/>
            <w:r w:rsidRPr="001E3104">
              <w:rPr>
                <w:color w:val="000000"/>
              </w:rPr>
              <w:t>. Зеленокумска»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10436,93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10334,42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10436,93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10334,42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10436,93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10334,42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Мероприятия 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10436,93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10334,42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Непрограммные расходы в рамках  обеспечения деятельности учреждений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10436,93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10334,42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37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 xml:space="preserve">Расходы на обеспечение деятельности (оказание услуг) казенных учреждений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58 1 00 11010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10436,93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10334,42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402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58 1 00  11010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7654,53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7639,92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58 1 00 11010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2644,71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2570,3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97,2</w:t>
            </w:r>
          </w:p>
        </w:tc>
      </w:tr>
      <w:tr w:rsidR="002D68E8" w:rsidRPr="001E3104" w:rsidTr="00AA57D4">
        <w:trPr>
          <w:trHeight w:val="241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58 1 00 11010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137,69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90,2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МКУК "Зеленокумское городское социально-культурное объединение"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iCs/>
                <w:color w:val="000000"/>
              </w:rPr>
            </w:pPr>
            <w:r w:rsidRPr="001E3104">
              <w:rPr>
                <w:i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15130,29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15014,19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15122,49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15006,39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15122,49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15006,39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t xml:space="preserve">Муниципальная программа муниципального образования города Зеленокумска Советского района Ставропольского края  «Развитие социальной </w:t>
            </w:r>
            <w:proofErr w:type="gramStart"/>
            <w:r w:rsidRPr="001E3104">
              <w:t>сферы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15122,49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15006,39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Подпрограмма «Развитие культуры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15122,49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15006,39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Основное мероприятие «Создание условий для сохранения и  развития культуры на территории муниципального образования </w:t>
            </w:r>
            <w:proofErr w:type="gramStart"/>
            <w:r w:rsidRPr="001E3104">
              <w:t>г</w:t>
            </w:r>
            <w:proofErr w:type="gramEnd"/>
            <w:r w:rsidRPr="001E3104">
              <w:t>. Зеленокумска»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1371,29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1344,48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98,0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деятельности (оказание услуг) 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07 1 01 11010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607,24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584,37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96,2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07 1 01 11010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607,24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584,37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96,2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Проведение </w:t>
            </w:r>
            <w:proofErr w:type="spellStart"/>
            <w:r w:rsidRPr="001E3104">
              <w:rPr>
                <w:color w:val="000000"/>
              </w:rPr>
              <w:t>культурно-досуговых</w:t>
            </w:r>
            <w:proofErr w:type="spellEnd"/>
            <w:r w:rsidRPr="001E3104">
              <w:rPr>
                <w:color w:val="000000"/>
              </w:rPr>
              <w:t xml:space="preserve">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07 1 01 22240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764,05</w:t>
              </w:r>
            </w:fldSimple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</w:pPr>
            <w:fldSimple w:instr=" =SUM(below) ">
              <w:r w:rsidR="002D68E8" w:rsidRPr="001E3104">
                <w:rPr>
                  <w:noProof/>
                </w:rPr>
                <w:t>760,11</w:t>
              </w:r>
            </w:fldSimple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07 1 01 22240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640,07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636,13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07 1 01 22240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123,98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123,98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Основное мероприятие «Создание условий для </w:t>
            </w:r>
            <w:r w:rsidRPr="001E3104">
              <w:rPr>
                <w:color w:val="000000"/>
              </w:rPr>
              <w:lastRenderedPageBreak/>
              <w:t>сохранения и развития библиотечного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737,56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729,95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Расходы на обеспечение деятельности (оказание услуг) 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616,29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608,68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531,8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525,21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84,49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83,47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Повышение заработной платы работников муниципальных учреждений культуры за счет сре</w:t>
            </w:r>
            <w:proofErr w:type="gramStart"/>
            <w:r w:rsidRPr="001E3104">
              <w:rPr>
                <w:color w:val="000000"/>
              </w:rPr>
              <w:t>дств кр</w:t>
            </w:r>
            <w:proofErr w:type="gramEnd"/>
            <w:r w:rsidRPr="001E3104">
              <w:rPr>
                <w:color w:val="000000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07 1 02 77090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07 1 02 77090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 xml:space="preserve">07 1 02 </w:t>
            </w:r>
            <w:r w:rsidRPr="001E3104">
              <w:rPr>
                <w:color w:val="000000"/>
                <w:lang w:val="en-US"/>
              </w:rPr>
              <w:t>S</w:t>
            </w:r>
            <w:r w:rsidRPr="001E3104">
              <w:rPr>
                <w:color w:val="000000"/>
              </w:rPr>
              <w:t>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lang w:val="en-US"/>
              </w:rPr>
            </w:pPr>
            <w:r w:rsidRPr="001E3104"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6</w:t>
            </w:r>
            <w:r w:rsidRPr="001E3104">
              <w:rPr>
                <w:color w:val="000000"/>
              </w:rPr>
              <w:t>,07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6,07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 xml:space="preserve">07 1 02 </w:t>
            </w:r>
            <w:r w:rsidRPr="001E3104">
              <w:rPr>
                <w:color w:val="000000"/>
                <w:lang w:val="en-US"/>
              </w:rPr>
              <w:t>S</w:t>
            </w:r>
            <w:r w:rsidRPr="001E3104">
              <w:rPr>
                <w:color w:val="000000"/>
              </w:rPr>
              <w:t>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  <w:lang w:val="en-US"/>
              </w:rPr>
              <w:t>6</w:t>
            </w:r>
            <w:r w:rsidRPr="001E3104">
              <w:rPr>
                <w:color w:val="000000"/>
              </w:rPr>
              <w:t>,07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6,07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«Осуществление управленческих функций по реализации полномочий в области развития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07 1 03 00000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13013,64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12931,96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деятельности (оказания услуг)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07 1 03 11010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11685,5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11603,82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99,3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07 1 03 11010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8480,73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8468,07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07 1 03 11010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2952,09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2886,52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97,8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07 1 03 11010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252,68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249,23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rPr>
                <w:color w:val="000000"/>
              </w:rPr>
            </w:pPr>
            <w:r w:rsidRPr="001E3104">
              <w:rPr>
                <w:color w:val="000000"/>
              </w:rPr>
              <w:t xml:space="preserve">Повышение заработной платы работников муниципальных учреждений культуры за счет </w:t>
            </w:r>
            <w:r w:rsidRPr="001E3104">
              <w:rPr>
                <w:color w:val="000000"/>
              </w:rPr>
              <w:lastRenderedPageBreak/>
              <w:t>сре</w:t>
            </w:r>
            <w:proofErr w:type="gramStart"/>
            <w:r w:rsidRPr="001E3104">
              <w:rPr>
                <w:color w:val="000000"/>
              </w:rPr>
              <w:t>дств кр</w:t>
            </w:r>
            <w:proofErr w:type="gramEnd"/>
            <w:r w:rsidRPr="001E3104">
              <w:rPr>
                <w:color w:val="000000"/>
              </w:rPr>
              <w:t xml:space="preserve">аевого бюджета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07 1 03 7</w:t>
            </w:r>
            <w:r w:rsidRPr="001E3104">
              <w:rPr>
                <w:color w:val="000000"/>
                <w:lang w:val="en-US"/>
              </w:rPr>
              <w:t>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1261,74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1261,74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07 1 03 7</w:t>
            </w:r>
            <w:r w:rsidRPr="001E3104">
              <w:rPr>
                <w:color w:val="000000"/>
                <w:lang w:val="en-US"/>
              </w:rPr>
              <w:t>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1261,74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1261,74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 xml:space="preserve">07 1 03 </w:t>
            </w:r>
            <w:r w:rsidRPr="001E3104">
              <w:rPr>
                <w:color w:val="000000"/>
                <w:lang w:val="en-US"/>
              </w:rPr>
              <w:t>S7090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 xml:space="preserve">07 1 03 </w:t>
            </w:r>
            <w:r w:rsidRPr="001E3104">
              <w:rPr>
                <w:color w:val="000000"/>
                <w:lang w:val="en-US"/>
              </w:rPr>
              <w:t>S7090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Профессиональная подготовка, переподготовка и повышение квалификации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муниципального образования города Зеленокумска Советского района Ставропольского края  «Развитие социальной </w:t>
            </w:r>
            <w:proofErr w:type="gramStart"/>
            <w:r w:rsidRPr="001E3104">
              <w:rPr>
                <w:color w:val="000000"/>
              </w:rPr>
              <w:t>сферы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Подпрограмма «Развитие культуры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«Осуществление управленческих функций по реализации полномочий в области развития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07 1 03 00000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07 1 03 11010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highlight w:val="yellow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07 1 03 11010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МКУ "Комитет по физической культуре, спорту и туризму"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27974,12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27106,43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96,9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27945,12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27077,43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96,9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6425,58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6321,51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98,4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муниципального </w:t>
            </w:r>
            <w:r w:rsidRPr="001E3104">
              <w:rPr>
                <w:color w:val="000000"/>
              </w:rPr>
              <w:lastRenderedPageBreak/>
              <w:t xml:space="preserve">образования города Зеленокумска Советского района Ставропольского края  «Развитие социальной </w:t>
            </w:r>
            <w:proofErr w:type="gramStart"/>
            <w:r w:rsidRPr="001E3104">
              <w:rPr>
                <w:color w:val="000000"/>
              </w:rPr>
              <w:t>сферы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6425,58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6321,51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98,4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lastRenderedPageBreak/>
              <w:t xml:space="preserve">Подпрограмма «Развитие физической культуры, спорта и молодежной политики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6425,58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6321,51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98,4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Основное мероприятие «Создание условий для  развития физической культуры, массового спорта»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836,76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833,76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99,6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деятельности (оказание услуг) 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657,39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654,39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657,39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654,39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Проведение спортивных мероприятий, соревнований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07 2 01 20100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179,37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179,37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07 2 01 20100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111,77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111,77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07 2 01 20100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67,6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«Осуществление управленческих функций по реализации полномочий в области физической культуры,</w:t>
            </w:r>
            <w:r w:rsidRPr="001E3104">
              <w:t xml:space="preserve">  массового</w:t>
            </w:r>
            <w:r w:rsidRPr="001E3104">
              <w:rPr>
                <w:color w:val="000000"/>
              </w:rPr>
              <w:t xml:space="preserve">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5588,82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5487,75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Расходы на обеспечение деятельности  (оказание услуг) казенных учреждений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5588,82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FB778F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fldChar w:fldCharType="begin"/>
            </w:r>
            <w:r w:rsidR="002D68E8" w:rsidRPr="001E3104">
              <w:rPr>
                <w:color w:val="000000"/>
              </w:rPr>
              <w:instrText xml:space="preserve"> =SUM(below) </w:instrText>
            </w:r>
            <w:r w:rsidRPr="001E3104">
              <w:rPr>
                <w:color w:val="000000"/>
              </w:rPr>
              <w:fldChar w:fldCharType="separate"/>
            </w:r>
            <w:r w:rsidR="002D68E8" w:rsidRPr="001E3104">
              <w:rPr>
                <w:noProof/>
                <w:color w:val="000000"/>
              </w:rPr>
              <w:t>5487,75</w:t>
            </w:r>
            <w:r w:rsidRPr="001E3104">
              <w:rPr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3705,34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3665,44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98,9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573,85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513,34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89,5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1309,63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1308,97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99,9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Профессиональная подготовка, переподготовка и </w:t>
            </w:r>
            <w:r w:rsidRPr="001E3104">
              <w:rPr>
                <w:color w:val="000000"/>
              </w:rPr>
              <w:lastRenderedPageBreak/>
              <w:t xml:space="preserve">повышение квалификации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lastRenderedPageBreak/>
              <w:t xml:space="preserve">Муниципальная программа муниципального образования города Зеленокумска Советского района Ставропольского края  «Развитие социальной </w:t>
            </w:r>
            <w:proofErr w:type="gramStart"/>
            <w:r w:rsidRPr="001E3104">
              <w:rPr>
                <w:color w:val="000000"/>
              </w:rPr>
              <w:t>сферы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bCs/>
                <w:color w:val="000000"/>
              </w:rPr>
            </w:pPr>
            <w:r w:rsidRPr="001E3104">
              <w:rPr>
                <w:bCs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Подпрограмма «Развитие физической культуры, спорта и молодежной политики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«Осуществление управленческих функций по реализации полномочий в области физической культуры,</w:t>
            </w:r>
            <w:r w:rsidRPr="001E3104">
              <w:t xml:space="preserve">  массового</w:t>
            </w:r>
            <w:r w:rsidRPr="001E3104">
              <w:rPr>
                <w:color w:val="000000"/>
              </w:rPr>
              <w:t xml:space="preserve">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21519,52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20755,92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96,4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Муниципальная программа муниципального образования города Зеленокумска Советского района Ставропольского края  «Развитие социальной </w:t>
            </w:r>
            <w:proofErr w:type="gramStart"/>
            <w:r w:rsidRPr="001E3104">
              <w:rPr>
                <w:color w:val="000000"/>
              </w:rPr>
              <w:t>сферы муниципального образования города Зеленокумска Советского района Ставропольского края</w:t>
            </w:r>
            <w:proofErr w:type="gramEnd"/>
            <w:r w:rsidRPr="001E3104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21519,52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20755,92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96,4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Подпрограмма «Развитие физической культуры, спорта и молодежной политики на территории муниципального </w:t>
            </w:r>
            <w:proofErr w:type="gramStart"/>
            <w:r w:rsidRPr="001E3104">
              <w:t>образования города Зеленокумска Советского района Ставропольского края</w:t>
            </w:r>
            <w:proofErr w:type="gramEnd"/>
            <w:r w:rsidRPr="001E3104"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21519,52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20755,92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96,4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t xml:space="preserve">Основное мероприятие «Создание условий для  развития физической культуры, массового спорта»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1218,89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1218,89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обеспечение деятельности (оказание услуг) 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1218,89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1218,89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</w:pPr>
            <w:r w:rsidRPr="001E3104">
              <w:rPr>
                <w:color w:val="000000"/>
              </w:rPr>
              <w:lastRenderedPageBreak/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07 2 01 11010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1218,89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1218,89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Основное мероприятие «Осуществление управленческих функций по реализации полномочий в области физической культуры,</w:t>
            </w:r>
            <w:r w:rsidRPr="001E3104">
              <w:t xml:space="preserve">  массового</w:t>
            </w:r>
            <w:r w:rsidRPr="001E3104">
              <w:rPr>
                <w:color w:val="000000"/>
              </w:rPr>
              <w:t xml:space="preserve">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07 2 02 00000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20300,62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19537,03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96,2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 xml:space="preserve">Расходы на обеспечение деятельности  (оказание услуг) казенных учреждений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20300,62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19537,03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96,2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8729,55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8507,22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97,4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Закупка товаров, работ и услуг для  обеспечения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6030,65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5489,39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91,0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</w:pPr>
            <w:r w:rsidRPr="001E3104">
              <w:rPr>
                <w:color w:val="000000"/>
              </w:rPr>
              <w:t>07 2 02 11010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5540,42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5540,42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100,0</w:t>
            </w:r>
          </w:p>
        </w:tc>
      </w:tr>
      <w:tr w:rsidR="002D68E8" w:rsidRPr="001E3104" w:rsidTr="00AA57D4">
        <w:trPr>
          <w:trHeight w:val="227"/>
        </w:trPr>
        <w:tc>
          <w:tcPr>
            <w:tcW w:w="5670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both"/>
              <w:rPr>
                <w:color w:val="000000"/>
              </w:rPr>
            </w:pPr>
            <w:r w:rsidRPr="001E3104">
              <w:rPr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175 080,19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  <w:r w:rsidRPr="001E3104">
              <w:rPr>
                <w:color w:val="000000"/>
              </w:rPr>
              <w:t>172 061,58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D68E8" w:rsidRPr="001E3104" w:rsidRDefault="002D68E8" w:rsidP="00AA57D4">
            <w:pPr>
              <w:jc w:val="center"/>
              <w:rPr>
                <w:color w:val="000000"/>
              </w:rPr>
            </w:pPr>
          </w:p>
        </w:tc>
      </w:tr>
    </w:tbl>
    <w:p w:rsidR="002D68E8" w:rsidRDefault="002D68E8" w:rsidP="002D68E8">
      <w:pPr>
        <w:tabs>
          <w:tab w:val="left" w:pos="7920"/>
        </w:tabs>
        <w:rPr>
          <w:color w:val="000000"/>
          <w:sz w:val="16"/>
          <w:szCs w:val="16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  <w:sectPr w:rsidR="002D68E8" w:rsidSect="00AA121B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2D68E8" w:rsidRPr="002D68E8" w:rsidRDefault="002D68E8" w:rsidP="002D68E8">
      <w:pPr>
        <w:suppressAutoHyphens/>
        <w:spacing w:line="302" w:lineRule="exact"/>
        <w:ind w:right="-6"/>
        <w:jc w:val="right"/>
        <w:rPr>
          <w:sz w:val="28"/>
          <w:szCs w:val="28"/>
        </w:rPr>
      </w:pPr>
      <w:r w:rsidRPr="002D68E8">
        <w:rPr>
          <w:sz w:val="28"/>
          <w:szCs w:val="28"/>
        </w:rPr>
        <w:lastRenderedPageBreak/>
        <w:t>Приложение 3</w:t>
      </w:r>
    </w:p>
    <w:p w:rsidR="002D68E8" w:rsidRPr="002D68E8" w:rsidRDefault="002D68E8" w:rsidP="002D68E8">
      <w:pPr>
        <w:suppressAutoHyphens/>
        <w:spacing w:line="302" w:lineRule="exact"/>
        <w:ind w:right="-6"/>
        <w:jc w:val="right"/>
        <w:rPr>
          <w:sz w:val="28"/>
          <w:szCs w:val="28"/>
        </w:rPr>
      </w:pPr>
      <w:r w:rsidRPr="002D68E8">
        <w:rPr>
          <w:sz w:val="28"/>
          <w:szCs w:val="28"/>
        </w:rPr>
        <w:t xml:space="preserve">к решению Совета депутатов </w:t>
      </w:r>
    </w:p>
    <w:p w:rsidR="002D68E8" w:rsidRPr="002D68E8" w:rsidRDefault="002D68E8" w:rsidP="002D68E8">
      <w:pPr>
        <w:suppressAutoHyphens/>
        <w:spacing w:line="302" w:lineRule="exact"/>
        <w:ind w:right="-6"/>
        <w:jc w:val="right"/>
        <w:rPr>
          <w:sz w:val="28"/>
          <w:szCs w:val="28"/>
        </w:rPr>
      </w:pPr>
      <w:r w:rsidRPr="002D68E8">
        <w:rPr>
          <w:sz w:val="28"/>
          <w:szCs w:val="28"/>
        </w:rPr>
        <w:t xml:space="preserve">Советского городского округа </w:t>
      </w:r>
    </w:p>
    <w:p w:rsidR="002D68E8" w:rsidRPr="002D68E8" w:rsidRDefault="002D68E8" w:rsidP="002D68E8">
      <w:pPr>
        <w:suppressAutoHyphens/>
        <w:spacing w:line="302" w:lineRule="exact"/>
        <w:ind w:right="-6"/>
        <w:jc w:val="right"/>
        <w:rPr>
          <w:sz w:val="28"/>
          <w:szCs w:val="28"/>
        </w:rPr>
      </w:pPr>
      <w:r w:rsidRPr="002D68E8">
        <w:rPr>
          <w:sz w:val="28"/>
          <w:szCs w:val="28"/>
        </w:rPr>
        <w:t>Ставропольского края</w:t>
      </w:r>
    </w:p>
    <w:p w:rsidR="002D68E8" w:rsidRPr="002D68E8" w:rsidRDefault="002D68E8" w:rsidP="002D68E8">
      <w:pPr>
        <w:shd w:val="clear" w:color="auto" w:fill="FFFFFF"/>
        <w:suppressAutoHyphens/>
        <w:spacing w:line="302" w:lineRule="exact"/>
        <w:ind w:left="1018" w:right="-6"/>
        <w:jc w:val="right"/>
        <w:rPr>
          <w:sz w:val="28"/>
          <w:szCs w:val="28"/>
        </w:rPr>
      </w:pPr>
      <w:r w:rsidRPr="002D68E8">
        <w:rPr>
          <w:sz w:val="28"/>
          <w:szCs w:val="28"/>
        </w:rPr>
        <w:t xml:space="preserve">                                                                   </w:t>
      </w:r>
      <w:r w:rsidR="0062545D">
        <w:rPr>
          <w:sz w:val="28"/>
          <w:szCs w:val="28"/>
        </w:rPr>
        <w:t xml:space="preserve">       от 29 мая 2018 года № 129</w:t>
      </w:r>
    </w:p>
    <w:p w:rsidR="002D68E8" w:rsidRPr="002D68E8" w:rsidRDefault="002D68E8" w:rsidP="002D68E8">
      <w:pPr>
        <w:rPr>
          <w:sz w:val="28"/>
          <w:szCs w:val="28"/>
        </w:rPr>
      </w:pPr>
    </w:p>
    <w:p w:rsidR="002D68E8" w:rsidRPr="002D68E8" w:rsidRDefault="002D68E8" w:rsidP="002D68E8">
      <w:pPr>
        <w:jc w:val="center"/>
        <w:rPr>
          <w:sz w:val="28"/>
          <w:szCs w:val="28"/>
        </w:rPr>
      </w:pPr>
      <w:r w:rsidRPr="002D68E8">
        <w:rPr>
          <w:sz w:val="28"/>
          <w:szCs w:val="28"/>
        </w:rPr>
        <w:t>ОТЧЕТ</w:t>
      </w:r>
    </w:p>
    <w:p w:rsidR="002D68E8" w:rsidRPr="002D68E8" w:rsidRDefault="002D68E8" w:rsidP="002D68E8">
      <w:pPr>
        <w:jc w:val="center"/>
        <w:rPr>
          <w:sz w:val="28"/>
          <w:szCs w:val="28"/>
        </w:rPr>
      </w:pPr>
      <w:r w:rsidRPr="002D68E8">
        <w:rPr>
          <w:sz w:val="28"/>
          <w:szCs w:val="28"/>
        </w:rPr>
        <w:t>об исполнении бюджетных ассигнований  по разделам (</w:t>
      </w:r>
      <w:proofErr w:type="spellStart"/>
      <w:r w:rsidRPr="002D68E8">
        <w:rPr>
          <w:sz w:val="28"/>
          <w:szCs w:val="28"/>
        </w:rPr>
        <w:t>Рз</w:t>
      </w:r>
      <w:proofErr w:type="spellEnd"/>
      <w:r w:rsidRPr="002D68E8">
        <w:rPr>
          <w:sz w:val="28"/>
          <w:szCs w:val="28"/>
        </w:rPr>
        <w:t>)</w:t>
      </w:r>
      <w:proofErr w:type="gramStart"/>
      <w:r w:rsidRPr="002D68E8">
        <w:rPr>
          <w:sz w:val="28"/>
          <w:szCs w:val="28"/>
        </w:rPr>
        <w:t>,п</w:t>
      </w:r>
      <w:proofErr w:type="gramEnd"/>
      <w:r w:rsidRPr="002D68E8">
        <w:rPr>
          <w:sz w:val="28"/>
          <w:szCs w:val="28"/>
        </w:rPr>
        <w:t>одразделам (ПР) классификации расходов бюджетов за 2017 год</w:t>
      </w:r>
    </w:p>
    <w:p w:rsidR="002D68E8" w:rsidRPr="00380B33" w:rsidRDefault="002D68E8" w:rsidP="002D68E8">
      <w:pPr>
        <w:jc w:val="right"/>
        <w:rPr>
          <w:bCs/>
        </w:rPr>
      </w:pPr>
      <w:r w:rsidRPr="00380B33">
        <w:rPr>
          <w:bCs/>
        </w:rPr>
        <w:t xml:space="preserve"> (тыс. рублей)</w:t>
      </w:r>
    </w:p>
    <w:tbl>
      <w:tblPr>
        <w:tblW w:w="9360" w:type="dxa"/>
        <w:tblInd w:w="93" w:type="dxa"/>
        <w:tblLayout w:type="fixed"/>
        <w:tblLook w:val="0000"/>
      </w:tblPr>
      <w:tblGrid>
        <w:gridCol w:w="4268"/>
        <w:gridCol w:w="567"/>
        <w:gridCol w:w="556"/>
        <w:gridCol w:w="1445"/>
        <w:gridCol w:w="1216"/>
        <w:gridCol w:w="1308"/>
      </w:tblGrid>
      <w:tr w:rsidR="002D68E8" w:rsidRPr="00244470" w:rsidTr="00AA57D4">
        <w:trPr>
          <w:trHeight w:val="18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44470">
              <w:rPr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44470">
              <w:rPr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Утвержденные бюджетные назначения</w:t>
            </w:r>
          </w:p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>17</w:t>
            </w:r>
            <w:r w:rsidRPr="00244470">
              <w:rPr>
                <w:sz w:val="20"/>
                <w:szCs w:val="20"/>
              </w:rPr>
              <w:t>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Исполнено</w:t>
            </w:r>
          </w:p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за 20</w:t>
            </w:r>
            <w:r>
              <w:rPr>
                <w:sz w:val="20"/>
                <w:szCs w:val="20"/>
              </w:rPr>
              <w:t>17</w:t>
            </w:r>
            <w:r w:rsidRPr="00244470">
              <w:rPr>
                <w:sz w:val="20"/>
                <w:szCs w:val="20"/>
              </w:rPr>
              <w:t>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Процент исполнения  к утвержденным бюджетным назначениям</w:t>
            </w:r>
          </w:p>
        </w:tc>
      </w:tr>
      <w:tr w:rsidR="002D68E8" w:rsidRPr="00244470" w:rsidTr="00AA57D4">
        <w:trPr>
          <w:trHeight w:val="2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6</w:t>
            </w:r>
          </w:p>
        </w:tc>
      </w:tr>
      <w:tr w:rsidR="002D68E8" w:rsidRPr="00244470" w:rsidTr="00AA57D4">
        <w:trPr>
          <w:trHeight w:val="1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36863,64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35478</w:t>
            </w:r>
            <w:r>
              <w:rPr>
                <w:bCs/>
                <w:sz w:val="20"/>
                <w:szCs w:val="20"/>
              </w:rPr>
              <w:fldChar w:fldCharType="end"/>
            </w:r>
            <w:r w:rsidR="002D68E8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96,2</w:t>
            </w:r>
          </w:p>
        </w:tc>
      </w:tr>
      <w:tr w:rsidR="002D68E8" w:rsidRPr="00244470" w:rsidTr="00AA57D4">
        <w:trPr>
          <w:trHeight w:val="44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 субъекта Российской Федерации 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1285,4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1269,09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98,7</w:t>
            </w:r>
          </w:p>
        </w:tc>
      </w:tr>
      <w:tr w:rsidR="002D68E8" w:rsidRPr="00244470" w:rsidTr="00AA57D4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Функционирование законодательных (представительных) ор</w:t>
            </w:r>
            <w:r>
              <w:rPr>
                <w:sz w:val="20"/>
                <w:szCs w:val="20"/>
              </w:rPr>
              <w:t xml:space="preserve">ганов государственной  власти и </w:t>
            </w:r>
            <w:r w:rsidRPr="00244470">
              <w:rPr>
                <w:sz w:val="20"/>
                <w:szCs w:val="20"/>
              </w:rPr>
              <w:t>представительных органов муниципальных образований.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1191,74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88,6</w:t>
            </w:r>
          </w:p>
        </w:tc>
      </w:tr>
      <w:tr w:rsidR="002D68E8" w:rsidRPr="00244470" w:rsidTr="00AA57D4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Функционирование Правительства РФ, высших органов исполнительной власти субъектов РФ и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20230,88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20066,38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99,2</w:t>
            </w:r>
          </w:p>
        </w:tc>
      </w:tr>
      <w:tr w:rsidR="002D68E8" w:rsidRPr="00244470" w:rsidTr="00AA57D4">
        <w:trPr>
          <w:trHeight w:val="14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13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14155,62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13087,06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92,5</w:t>
            </w:r>
          </w:p>
        </w:tc>
      </w:tr>
      <w:tr w:rsidR="002D68E8" w:rsidRPr="00244470" w:rsidTr="00AA57D4">
        <w:trPr>
          <w:trHeight w:val="5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 xml:space="preserve">НАЦИОНАЛЬНАЯ БЕЗОПАСНОСТЬ И </w:t>
            </w:r>
          </w:p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</w:p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</w:p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89,88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99,9</w:t>
            </w:r>
          </w:p>
        </w:tc>
      </w:tr>
      <w:tr w:rsidR="002D68E8" w:rsidRPr="00244470" w:rsidTr="00AA57D4">
        <w:trPr>
          <w:trHeight w:val="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Защита населения и территории от  чрезвычайной ситуации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</w:p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</w:p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</w:p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</w:p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99,9</w:t>
            </w:r>
          </w:p>
        </w:tc>
      </w:tr>
      <w:tr w:rsidR="002D68E8" w:rsidRPr="00244470" w:rsidTr="00AA57D4">
        <w:trPr>
          <w:trHeight w:val="1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</w:tr>
      <w:tr w:rsidR="002D68E8" w:rsidRPr="00244470" w:rsidTr="00AA57D4">
        <w:trPr>
          <w:trHeight w:val="1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54576,69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54160,41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99,2</w:t>
            </w:r>
          </w:p>
        </w:tc>
      </w:tr>
      <w:tr w:rsidR="002D68E8" w:rsidRPr="00244470" w:rsidTr="00AA57D4">
        <w:trPr>
          <w:trHeight w:val="1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53990,69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53686,99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99,4</w:t>
            </w:r>
          </w:p>
        </w:tc>
      </w:tr>
      <w:tr w:rsidR="002D68E8" w:rsidRPr="00244470" w:rsidTr="00AA57D4">
        <w:trPr>
          <w:trHeight w:val="3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Другие вопросы в области национальной экономики.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12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80,8</w:t>
            </w:r>
          </w:p>
        </w:tc>
      </w:tr>
      <w:tr w:rsidR="002D68E8" w:rsidRPr="00244470" w:rsidTr="00AA57D4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40427,33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40195,17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99,4</w:t>
            </w:r>
          </w:p>
        </w:tc>
      </w:tr>
      <w:tr w:rsidR="002D68E8" w:rsidRPr="00244470" w:rsidTr="00AA57D4">
        <w:trPr>
          <w:trHeight w:val="1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67,2</w:t>
            </w:r>
          </w:p>
        </w:tc>
      </w:tr>
      <w:tr w:rsidR="002D68E8" w:rsidRPr="00244470" w:rsidTr="00AA57D4">
        <w:trPr>
          <w:trHeight w:val="1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40422,33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40191,81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99,4</w:t>
            </w:r>
          </w:p>
        </w:tc>
      </w:tr>
      <w:tr w:rsidR="002D68E8" w:rsidRPr="00244470" w:rsidTr="00AA57D4">
        <w:trPr>
          <w:trHeight w:val="1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99,1</w:t>
            </w:r>
          </w:p>
        </w:tc>
      </w:tr>
      <w:tr w:rsidR="002D68E8" w:rsidRPr="00244470" w:rsidTr="00AA57D4">
        <w:trPr>
          <w:trHeight w:val="1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15122,48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15006,38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99,2</w:t>
            </w:r>
          </w:p>
        </w:tc>
      </w:tr>
      <w:tr w:rsidR="002D68E8" w:rsidRPr="00244470" w:rsidTr="00AA57D4">
        <w:trPr>
          <w:trHeight w:val="1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15122,48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15006,38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99,2</w:t>
            </w:r>
          </w:p>
        </w:tc>
      </w:tr>
      <w:tr w:rsidR="002D68E8" w:rsidRPr="00244470" w:rsidTr="00AA57D4">
        <w:trPr>
          <w:trHeight w:val="3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D68E8" w:rsidRPr="00244470" w:rsidTr="00AA57D4">
        <w:trPr>
          <w:trHeight w:val="1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D68E8" w:rsidRPr="00244470" w:rsidTr="00AA57D4">
        <w:trPr>
          <w:trHeight w:val="2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27945,11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FB778F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/>
            </w:r>
            <w:r w:rsidR="002D68E8">
              <w:rPr>
                <w:bCs/>
                <w:sz w:val="20"/>
                <w:szCs w:val="20"/>
              </w:rPr>
              <w:instrText xml:space="preserve"> =SUM(below) 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 w:rsidR="002D68E8">
              <w:rPr>
                <w:bCs/>
                <w:noProof/>
                <w:sz w:val="20"/>
                <w:szCs w:val="20"/>
              </w:rPr>
              <w:t>27077,44</w:t>
            </w:r>
            <w:r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96,9</w:t>
            </w:r>
          </w:p>
        </w:tc>
      </w:tr>
      <w:tr w:rsidR="002D68E8" w:rsidRPr="00244470" w:rsidTr="00AA57D4">
        <w:trPr>
          <w:trHeight w:val="2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 w:rsidRPr="00244470">
              <w:rPr>
                <w:sz w:val="20"/>
                <w:szCs w:val="20"/>
              </w:rPr>
              <w:t>01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6425,59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6321,51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98,4</w:t>
            </w:r>
          </w:p>
        </w:tc>
      </w:tr>
      <w:tr w:rsidR="002D68E8" w:rsidRPr="00244470" w:rsidTr="00AA57D4">
        <w:trPr>
          <w:trHeight w:val="1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21519,52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20755,93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96,5</w:t>
            </w:r>
          </w:p>
        </w:tc>
      </w:tr>
      <w:tr w:rsidR="002D68E8" w:rsidRPr="00244470" w:rsidTr="00AA57D4">
        <w:trPr>
          <w:trHeight w:val="13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8E8" w:rsidRPr="00244470" w:rsidRDefault="002D68E8" w:rsidP="00AA57D4">
            <w:pPr>
              <w:rPr>
                <w:bCs/>
                <w:sz w:val="20"/>
                <w:szCs w:val="20"/>
              </w:rPr>
            </w:pPr>
            <w:r w:rsidRPr="00244470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175080,2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172061,58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D68E8" w:rsidRPr="00244470" w:rsidRDefault="002D68E8" w:rsidP="00AA57D4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D68E8" w:rsidRPr="00244470" w:rsidRDefault="002D68E8" w:rsidP="002D68E8">
      <w:pPr>
        <w:rPr>
          <w:sz w:val="20"/>
          <w:szCs w:val="20"/>
        </w:rPr>
      </w:pPr>
    </w:p>
    <w:p w:rsidR="002D68E8" w:rsidRDefault="002D68E8" w:rsidP="002D68E8">
      <w:pPr>
        <w:jc w:val="both"/>
        <w:rPr>
          <w:sz w:val="28"/>
          <w:szCs w:val="28"/>
        </w:rPr>
      </w:pPr>
    </w:p>
    <w:p w:rsidR="002D68E8" w:rsidRDefault="002D68E8" w:rsidP="002D68E8">
      <w:pPr>
        <w:jc w:val="both"/>
        <w:rPr>
          <w:sz w:val="28"/>
          <w:szCs w:val="28"/>
        </w:rPr>
        <w:sectPr w:rsidR="002D68E8" w:rsidSect="00CA7BC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D68E8" w:rsidRPr="000312A2" w:rsidRDefault="002D68E8" w:rsidP="002D68E8">
      <w:pPr>
        <w:suppressAutoHyphens/>
        <w:jc w:val="right"/>
        <w:rPr>
          <w:sz w:val="28"/>
          <w:szCs w:val="28"/>
        </w:rPr>
      </w:pPr>
      <w:r w:rsidRPr="000312A2">
        <w:rPr>
          <w:sz w:val="28"/>
          <w:szCs w:val="28"/>
        </w:rPr>
        <w:lastRenderedPageBreak/>
        <w:t>Приложение 4</w:t>
      </w:r>
    </w:p>
    <w:p w:rsidR="002D68E8" w:rsidRPr="000312A2" w:rsidRDefault="002D68E8" w:rsidP="002D68E8">
      <w:pPr>
        <w:suppressAutoHyphens/>
        <w:jc w:val="right"/>
        <w:rPr>
          <w:sz w:val="28"/>
          <w:szCs w:val="28"/>
        </w:rPr>
      </w:pPr>
      <w:r w:rsidRPr="000312A2">
        <w:rPr>
          <w:sz w:val="28"/>
          <w:szCs w:val="28"/>
        </w:rPr>
        <w:t xml:space="preserve">к решению Совета депутатов </w:t>
      </w:r>
    </w:p>
    <w:p w:rsidR="002D68E8" w:rsidRPr="000312A2" w:rsidRDefault="002D68E8" w:rsidP="002D68E8">
      <w:pPr>
        <w:suppressAutoHyphens/>
        <w:jc w:val="right"/>
        <w:rPr>
          <w:sz w:val="28"/>
          <w:szCs w:val="28"/>
        </w:rPr>
      </w:pPr>
      <w:r w:rsidRPr="000312A2">
        <w:rPr>
          <w:sz w:val="28"/>
          <w:szCs w:val="28"/>
        </w:rPr>
        <w:t xml:space="preserve">Советского городского округа </w:t>
      </w:r>
    </w:p>
    <w:p w:rsidR="002D68E8" w:rsidRPr="000312A2" w:rsidRDefault="002D68E8" w:rsidP="002D68E8">
      <w:pPr>
        <w:suppressAutoHyphens/>
        <w:jc w:val="right"/>
        <w:rPr>
          <w:sz w:val="28"/>
          <w:szCs w:val="28"/>
        </w:rPr>
      </w:pPr>
      <w:r w:rsidRPr="000312A2">
        <w:rPr>
          <w:sz w:val="28"/>
          <w:szCs w:val="28"/>
        </w:rPr>
        <w:t>Ставропольского края</w:t>
      </w:r>
    </w:p>
    <w:p w:rsidR="002D68E8" w:rsidRDefault="002D68E8" w:rsidP="002D68E8">
      <w:pPr>
        <w:shd w:val="clear" w:color="auto" w:fill="FFFFFF"/>
        <w:suppressAutoHyphens/>
        <w:jc w:val="right"/>
        <w:rPr>
          <w:sz w:val="28"/>
          <w:szCs w:val="28"/>
        </w:rPr>
      </w:pPr>
      <w:r w:rsidRPr="000312A2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от 29 мая 2018 года </w:t>
      </w:r>
      <w:r w:rsidR="0062545D">
        <w:rPr>
          <w:sz w:val="28"/>
          <w:szCs w:val="28"/>
        </w:rPr>
        <w:t>№ 129</w:t>
      </w:r>
    </w:p>
    <w:p w:rsidR="002D68E8" w:rsidRDefault="002D68E8" w:rsidP="002D68E8">
      <w:pPr>
        <w:shd w:val="clear" w:color="auto" w:fill="FFFFFF"/>
        <w:suppressAutoHyphens/>
        <w:jc w:val="right"/>
        <w:rPr>
          <w:sz w:val="28"/>
          <w:szCs w:val="28"/>
        </w:rPr>
      </w:pPr>
    </w:p>
    <w:p w:rsidR="002D68E8" w:rsidRPr="000312A2" w:rsidRDefault="002D68E8" w:rsidP="002D68E8">
      <w:pPr>
        <w:shd w:val="clear" w:color="auto" w:fill="FFFFFF"/>
        <w:suppressAutoHyphens/>
        <w:jc w:val="right"/>
        <w:rPr>
          <w:sz w:val="28"/>
          <w:szCs w:val="28"/>
        </w:rPr>
      </w:pPr>
    </w:p>
    <w:p w:rsidR="002D68E8" w:rsidRPr="000312A2" w:rsidRDefault="002D68E8" w:rsidP="002D68E8">
      <w:pPr>
        <w:shd w:val="clear" w:color="auto" w:fill="FFFFFF"/>
        <w:suppressAutoHyphens/>
        <w:jc w:val="center"/>
        <w:rPr>
          <w:sz w:val="28"/>
          <w:szCs w:val="28"/>
        </w:rPr>
      </w:pPr>
      <w:r w:rsidRPr="000312A2">
        <w:rPr>
          <w:sz w:val="28"/>
          <w:szCs w:val="28"/>
        </w:rPr>
        <w:t xml:space="preserve">Отчет </w:t>
      </w:r>
    </w:p>
    <w:p w:rsidR="002D68E8" w:rsidRDefault="002D68E8" w:rsidP="002D68E8">
      <w:pPr>
        <w:shd w:val="clear" w:color="auto" w:fill="FFFFFF"/>
        <w:suppressAutoHyphens/>
        <w:jc w:val="center"/>
        <w:rPr>
          <w:sz w:val="28"/>
          <w:szCs w:val="28"/>
        </w:rPr>
      </w:pPr>
      <w:r w:rsidRPr="000312A2">
        <w:rPr>
          <w:sz w:val="28"/>
          <w:szCs w:val="28"/>
        </w:rPr>
        <w:t xml:space="preserve">по источникам </w:t>
      </w:r>
      <w:proofErr w:type="gramStart"/>
      <w:r w:rsidRPr="000312A2">
        <w:rPr>
          <w:sz w:val="28"/>
          <w:szCs w:val="28"/>
        </w:rPr>
        <w:t>финансирования  бюджета города Зеленокумска Советского района Ставропольского края</w:t>
      </w:r>
      <w:proofErr w:type="gramEnd"/>
      <w:r w:rsidRPr="000312A2">
        <w:rPr>
          <w:sz w:val="28"/>
          <w:szCs w:val="28"/>
        </w:rPr>
        <w:t xml:space="preserve"> за 2017 год</w:t>
      </w:r>
    </w:p>
    <w:p w:rsidR="002D68E8" w:rsidRPr="000312A2" w:rsidRDefault="002D68E8" w:rsidP="002D68E8">
      <w:pPr>
        <w:shd w:val="clear" w:color="auto" w:fill="FFFFFF"/>
        <w:suppressAutoHyphens/>
        <w:jc w:val="center"/>
        <w:rPr>
          <w:sz w:val="28"/>
          <w:szCs w:val="28"/>
        </w:rPr>
      </w:pPr>
    </w:p>
    <w:p w:rsidR="002D68E8" w:rsidRPr="00AD5A8A" w:rsidRDefault="002D68E8" w:rsidP="002D68E8">
      <w:pPr>
        <w:jc w:val="right"/>
        <w:rPr>
          <w:sz w:val="20"/>
          <w:szCs w:val="20"/>
        </w:rPr>
      </w:pPr>
      <w:r w:rsidRPr="00AD5A8A">
        <w:rPr>
          <w:sz w:val="20"/>
          <w:szCs w:val="20"/>
        </w:rPr>
        <w:t>(тыс</w:t>
      </w:r>
      <w:proofErr w:type="gramStart"/>
      <w:r w:rsidRPr="00AD5A8A">
        <w:rPr>
          <w:sz w:val="20"/>
          <w:szCs w:val="20"/>
        </w:rPr>
        <w:t>.р</w:t>
      </w:r>
      <w:proofErr w:type="gramEnd"/>
      <w:r w:rsidRPr="00AD5A8A">
        <w:rPr>
          <w:sz w:val="20"/>
          <w:szCs w:val="20"/>
        </w:rPr>
        <w:t>уб.)</w:t>
      </w:r>
    </w:p>
    <w:tbl>
      <w:tblPr>
        <w:tblW w:w="14033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61"/>
        <w:gridCol w:w="3260"/>
        <w:gridCol w:w="2127"/>
        <w:gridCol w:w="1984"/>
        <w:gridCol w:w="1701"/>
      </w:tblGrid>
      <w:tr w:rsidR="002D68E8" w:rsidRPr="002D68E8" w:rsidTr="00FD5C11">
        <w:trPr>
          <w:trHeight w:val="936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8E8" w:rsidRPr="002D68E8" w:rsidRDefault="002D68E8" w:rsidP="00FD5C11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8E8" w:rsidRPr="002D68E8" w:rsidRDefault="002D68E8" w:rsidP="00FD5C11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8E8" w:rsidRPr="002D68E8" w:rsidRDefault="002D68E8" w:rsidP="00FD5C11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Утвержденные бюджетные назначения на 2017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8E8" w:rsidRPr="002D68E8" w:rsidRDefault="002D68E8" w:rsidP="00FD5C11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Утвержденные бюджетные назначения с изменениями на 2017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8E8" w:rsidRPr="002D68E8" w:rsidRDefault="002D68E8" w:rsidP="00FD5C11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Исполнено за 2017 год</w:t>
            </w:r>
          </w:p>
        </w:tc>
      </w:tr>
      <w:tr w:rsidR="002D68E8" w:rsidRPr="002D68E8" w:rsidTr="002D68E8">
        <w:trPr>
          <w:trHeight w:val="26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5</w:t>
            </w:r>
          </w:p>
        </w:tc>
      </w:tr>
      <w:tr w:rsidR="002D68E8" w:rsidRPr="002D68E8" w:rsidTr="002D68E8">
        <w:trPr>
          <w:trHeight w:val="26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Всего доходов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143350,69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154773,42</w:t>
            </w:r>
          </w:p>
        </w:tc>
      </w:tr>
      <w:tr w:rsidR="002D68E8" w:rsidRPr="002D68E8" w:rsidTr="002D68E8">
        <w:trPr>
          <w:trHeight w:val="26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Всего расходов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175080,19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172061,58</w:t>
            </w:r>
          </w:p>
        </w:tc>
      </w:tr>
      <w:tr w:rsidR="002D68E8" w:rsidRPr="002D68E8" w:rsidTr="002D68E8">
        <w:trPr>
          <w:trHeight w:val="26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Дефицит</w:t>
            </w:r>
            <w:proofErr w:type="gramStart"/>
            <w:r w:rsidRPr="002D68E8">
              <w:rPr>
                <w:sz w:val="24"/>
                <w:szCs w:val="24"/>
              </w:rPr>
              <w:t xml:space="preserve"> (-)/ </w:t>
            </w:r>
            <w:proofErr w:type="spellStart"/>
            <w:proofErr w:type="gramEnd"/>
            <w:r w:rsidRPr="002D68E8">
              <w:rPr>
                <w:sz w:val="24"/>
                <w:szCs w:val="24"/>
              </w:rPr>
              <w:t>профицит</w:t>
            </w:r>
            <w:proofErr w:type="spellEnd"/>
            <w:r w:rsidRPr="002D68E8">
              <w:rPr>
                <w:sz w:val="24"/>
                <w:szCs w:val="24"/>
              </w:rPr>
              <w:t xml:space="preserve"> (+)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-31729,5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-17288,16</w:t>
            </w:r>
          </w:p>
        </w:tc>
      </w:tr>
      <w:tr w:rsidR="002D68E8" w:rsidRPr="002D68E8" w:rsidTr="002D68E8">
        <w:trPr>
          <w:trHeight w:val="36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Всего источников финансирования дефицита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 xml:space="preserve">000 01 00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31729,5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17288,16</w:t>
            </w:r>
          </w:p>
        </w:tc>
      </w:tr>
      <w:tr w:rsidR="002D68E8" w:rsidRPr="002D68E8" w:rsidTr="002D68E8">
        <w:trPr>
          <w:trHeight w:val="18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 xml:space="preserve">201 01 05 00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31729,5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17288,16</w:t>
            </w:r>
          </w:p>
        </w:tc>
      </w:tr>
      <w:tr w:rsidR="002D68E8" w:rsidRPr="002D68E8" w:rsidTr="002D68E8">
        <w:trPr>
          <w:trHeight w:val="289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 xml:space="preserve">201 01 05 00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-143350,69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-172142,87</w:t>
            </w:r>
          </w:p>
        </w:tc>
      </w:tr>
      <w:tr w:rsidR="002D68E8" w:rsidRPr="002D68E8" w:rsidTr="002D68E8">
        <w:trPr>
          <w:trHeight w:val="96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 xml:space="preserve">201 01 05 02 00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-143350,69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-172142,87</w:t>
            </w:r>
          </w:p>
        </w:tc>
      </w:tr>
      <w:tr w:rsidR="002D68E8" w:rsidRPr="002D68E8" w:rsidTr="002D68E8">
        <w:trPr>
          <w:trHeight w:val="18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201 01 05 02 01 00 0000 510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-143350,69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-172142,87</w:t>
            </w:r>
          </w:p>
        </w:tc>
      </w:tr>
      <w:tr w:rsidR="002D68E8" w:rsidRPr="002D68E8" w:rsidTr="002D68E8">
        <w:trPr>
          <w:trHeight w:val="353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201 01 05 02 01 13 0000 510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-143350,69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-172142,87</w:t>
            </w:r>
          </w:p>
        </w:tc>
      </w:tr>
      <w:tr w:rsidR="002D68E8" w:rsidRPr="002D68E8" w:rsidTr="002D68E8">
        <w:trPr>
          <w:trHeight w:val="18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 xml:space="preserve">201 01 05 00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175080,19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189431,03</w:t>
            </w:r>
          </w:p>
        </w:tc>
      </w:tr>
      <w:tr w:rsidR="002D68E8" w:rsidRPr="002D68E8" w:rsidTr="002D68E8">
        <w:trPr>
          <w:trHeight w:val="18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 xml:space="preserve">201 01 05 02 00 </w:t>
            </w:r>
            <w:proofErr w:type="spellStart"/>
            <w:r w:rsidRPr="002D68E8">
              <w:rPr>
                <w:sz w:val="24"/>
                <w:szCs w:val="24"/>
              </w:rPr>
              <w:t>00</w:t>
            </w:r>
            <w:proofErr w:type="spellEnd"/>
            <w:r w:rsidRPr="002D68E8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175080,19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189431,03</w:t>
            </w:r>
          </w:p>
        </w:tc>
      </w:tr>
      <w:tr w:rsidR="002D68E8" w:rsidRPr="002D68E8" w:rsidTr="002D68E8">
        <w:trPr>
          <w:trHeight w:val="18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201 01 05 02 01 00 0000 610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175080,19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189431,03</w:t>
            </w:r>
          </w:p>
        </w:tc>
      </w:tr>
      <w:tr w:rsidR="002D68E8" w:rsidRPr="002D68E8" w:rsidTr="002D68E8">
        <w:trPr>
          <w:trHeight w:val="353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pStyle w:val="af3"/>
              <w:jc w:val="center"/>
              <w:rPr>
                <w:sz w:val="24"/>
                <w:szCs w:val="24"/>
              </w:rPr>
            </w:pPr>
            <w:r w:rsidRPr="002D68E8">
              <w:rPr>
                <w:sz w:val="24"/>
                <w:szCs w:val="24"/>
              </w:rPr>
              <w:t>201 01 05 02 01 13 0000 610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103497,00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175080,19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8E8" w:rsidRPr="002D68E8" w:rsidRDefault="002D68E8" w:rsidP="002D68E8">
            <w:pPr>
              <w:jc w:val="center"/>
            </w:pPr>
            <w:r w:rsidRPr="002D68E8">
              <w:t>189431,03</w:t>
            </w:r>
          </w:p>
        </w:tc>
      </w:tr>
    </w:tbl>
    <w:p w:rsidR="002D68E8" w:rsidRPr="00BD73EA" w:rsidRDefault="002D68E8" w:rsidP="002D68E8">
      <w:pPr>
        <w:jc w:val="both"/>
        <w:rPr>
          <w:sz w:val="28"/>
          <w:szCs w:val="28"/>
        </w:rPr>
      </w:pPr>
    </w:p>
    <w:sectPr w:rsidR="002D68E8" w:rsidRPr="00BD73EA" w:rsidSect="000312A2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FC71C20"/>
    <w:multiLevelType w:val="multilevel"/>
    <w:tmpl w:val="710099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D2960DC"/>
    <w:multiLevelType w:val="multilevel"/>
    <w:tmpl w:val="F83EF9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B5EF1"/>
    <w:rsid w:val="000C3608"/>
    <w:rsid w:val="000E0B35"/>
    <w:rsid w:val="000E596F"/>
    <w:rsid w:val="000F7837"/>
    <w:rsid w:val="001061C0"/>
    <w:rsid w:val="00115FBF"/>
    <w:rsid w:val="00130BE8"/>
    <w:rsid w:val="00135F73"/>
    <w:rsid w:val="00141FF4"/>
    <w:rsid w:val="00143064"/>
    <w:rsid w:val="001509DB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1E79B9"/>
    <w:rsid w:val="0022182E"/>
    <w:rsid w:val="00221C79"/>
    <w:rsid w:val="00231032"/>
    <w:rsid w:val="00266D9C"/>
    <w:rsid w:val="002927A4"/>
    <w:rsid w:val="00295F18"/>
    <w:rsid w:val="002A5AC3"/>
    <w:rsid w:val="002D0453"/>
    <w:rsid w:val="002D68E8"/>
    <w:rsid w:val="00301F1C"/>
    <w:rsid w:val="00314818"/>
    <w:rsid w:val="00316CD9"/>
    <w:rsid w:val="0035352F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D32C5"/>
    <w:rsid w:val="004E5B1B"/>
    <w:rsid w:val="004F0D36"/>
    <w:rsid w:val="004F63CC"/>
    <w:rsid w:val="0052616D"/>
    <w:rsid w:val="00536700"/>
    <w:rsid w:val="00537353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45D"/>
    <w:rsid w:val="00625CC7"/>
    <w:rsid w:val="00637203"/>
    <w:rsid w:val="0064583F"/>
    <w:rsid w:val="00647AF2"/>
    <w:rsid w:val="006559EC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4683D"/>
    <w:rsid w:val="00855A85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0E0D"/>
    <w:rsid w:val="00AE1D0D"/>
    <w:rsid w:val="00AE2402"/>
    <w:rsid w:val="00B32582"/>
    <w:rsid w:val="00B467D5"/>
    <w:rsid w:val="00B90371"/>
    <w:rsid w:val="00BA6904"/>
    <w:rsid w:val="00BD6DEA"/>
    <w:rsid w:val="00BD73EA"/>
    <w:rsid w:val="00BD778F"/>
    <w:rsid w:val="00BD7BC7"/>
    <w:rsid w:val="00BF583F"/>
    <w:rsid w:val="00C13C72"/>
    <w:rsid w:val="00C15EC4"/>
    <w:rsid w:val="00C3271F"/>
    <w:rsid w:val="00C346FD"/>
    <w:rsid w:val="00C55E15"/>
    <w:rsid w:val="00CA31AF"/>
    <w:rsid w:val="00CB2672"/>
    <w:rsid w:val="00CC370E"/>
    <w:rsid w:val="00CD143F"/>
    <w:rsid w:val="00CD64F7"/>
    <w:rsid w:val="00D019C0"/>
    <w:rsid w:val="00D064F5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D5E44"/>
    <w:rsid w:val="00DE0FBB"/>
    <w:rsid w:val="00DF4547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91A63"/>
    <w:rsid w:val="00F9333B"/>
    <w:rsid w:val="00FB778F"/>
    <w:rsid w:val="00FC10A9"/>
    <w:rsid w:val="00FC1A6E"/>
    <w:rsid w:val="00FC4004"/>
    <w:rsid w:val="00FD49B8"/>
    <w:rsid w:val="00FD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68E8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CA31AF"/>
    <w:pPr>
      <w:spacing w:after="120"/>
    </w:pPr>
    <w:rPr>
      <w:lang w:val="en-US" w:eastAsia="en-US"/>
    </w:rPr>
  </w:style>
  <w:style w:type="character" w:customStyle="1" w:styleId="10">
    <w:name w:val="Заголовок 1 Знак"/>
    <w:basedOn w:val="a0"/>
    <w:link w:val="1"/>
    <w:rsid w:val="002D68E8"/>
    <w:rPr>
      <w:b/>
      <w:sz w:val="28"/>
      <w:lang w:eastAsia="ar-SA"/>
    </w:rPr>
  </w:style>
  <w:style w:type="character" w:customStyle="1" w:styleId="Absatz-Standardschriftart">
    <w:name w:val="Absatz-Standardschriftart"/>
    <w:rsid w:val="002D68E8"/>
  </w:style>
  <w:style w:type="character" w:customStyle="1" w:styleId="WW-Absatz-Standardschriftart">
    <w:name w:val="WW-Absatz-Standardschriftart"/>
    <w:rsid w:val="002D68E8"/>
  </w:style>
  <w:style w:type="character" w:customStyle="1" w:styleId="WW-Absatz-Standardschriftart1">
    <w:name w:val="WW-Absatz-Standardschriftart1"/>
    <w:rsid w:val="002D68E8"/>
  </w:style>
  <w:style w:type="character" w:customStyle="1" w:styleId="2">
    <w:name w:val="Основной шрифт абзаца2"/>
    <w:rsid w:val="002D68E8"/>
  </w:style>
  <w:style w:type="character" w:customStyle="1" w:styleId="WW-Absatz-Standardschriftart11">
    <w:name w:val="WW-Absatz-Standardschriftart11"/>
    <w:rsid w:val="002D68E8"/>
  </w:style>
  <w:style w:type="character" w:customStyle="1" w:styleId="WW-Absatz-Standardschriftart111">
    <w:name w:val="WW-Absatz-Standardschriftart111"/>
    <w:rsid w:val="002D68E8"/>
  </w:style>
  <w:style w:type="character" w:customStyle="1" w:styleId="WW-Absatz-Standardschriftart1111">
    <w:name w:val="WW-Absatz-Standardschriftart1111"/>
    <w:rsid w:val="002D68E8"/>
  </w:style>
  <w:style w:type="character" w:customStyle="1" w:styleId="WW-Absatz-Standardschriftart11111">
    <w:name w:val="WW-Absatz-Standardschriftart11111"/>
    <w:rsid w:val="002D68E8"/>
  </w:style>
  <w:style w:type="character" w:customStyle="1" w:styleId="11">
    <w:name w:val="Основной шрифт абзаца1"/>
    <w:rsid w:val="002D68E8"/>
  </w:style>
  <w:style w:type="character" w:customStyle="1" w:styleId="a6">
    <w:name w:val="Символ нумерации"/>
    <w:rsid w:val="002D68E8"/>
  </w:style>
  <w:style w:type="paragraph" w:customStyle="1" w:styleId="a7">
    <w:name w:val="Заголовок"/>
    <w:basedOn w:val="a"/>
    <w:next w:val="a4"/>
    <w:rsid w:val="002D68E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List"/>
    <w:basedOn w:val="a4"/>
    <w:rsid w:val="002D68E8"/>
    <w:pPr>
      <w:suppressAutoHyphens/>
    </w:pPr>
    <w:rPr>
      <w:rFonts w:cs="Tahoma"/>
      <w:lang w:eastAsia="ar-SA"/>
    </w:rPr>
  </w:style>
  <w:style w:type="paragraph" w:customStyle="1" w:styleId="20">
    <w:name w:val="Название2"/>
    <w:basedOn w:val="a"/>
    <w:rsid w:val="002D68E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1">
    <w:name w:val="Указатель2"/>
    <w:basedOn w:val="a"/>
    <w:rsid w:val="002D68E8"/>
    <w:pPr>
      <w:suppressLineNumbers/>
      <w:suppressAutoHyphens/>
    </w:pPr>
    <w:rPr>
      <w:rFonts w:cs="Tahoma"/>
      <w:lang w:eastAsia="ar-SA"/>
    </w:rPr>
  </w:style>
  <w:style w:type="paragraph" w:customStyle="1" w:styleId="12">
    <w:name w:val="Название1"/>
    <w:basedOn w:val="a"/>
    <w:rsid w:val="002D68E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3">
    <w:name w:val="Указатель1"/>
    <w:basedOn w:val="a"/>
    <w:rsid w:val="002D68E8"/>
    <w:pPr>
      <w:suppressLineNumbers/>
      <w:suppressAutoHyphens/>
    </w:pPr>
    <w:rPr>
      <w:rFonts w:cs="Tahoma"/>
      <w:lang w:eastAsia="ar-SA"/>
    </w:rPr>
  </w:style>
  <w:style w:type="paragraph" w:styleId="a9">
    <w:name w:val="Title"/>
    <w:basedOn w:val="a"/>
    <w:next w:val="aa"/>
    <w:link w:val="ab"/>
    <w:qFormat/>
    <w:rsid w:val="002D68E8"/>
    <w:pPr>
      <w:suppressAutoHyphens/>
      <w:jc w:val="center"/>
    </w:pPr>
    <w:rPr>
      <w:sz w:val="28"/>
      <w:szCs w:val="20"/>
      <w:lang w:eastAsia="ar-SA"/>
    </w:rPr>
  </w:style>
  <w:style w:type="character" w:customStyle="1" w:styleId="ab">
    <w:name w:val="Название Знак"/>
    <w:basedOn w:val="a0"/>
    <w:link w:val="a9"/>
    <w:rsid w:val="002D68E8"/>
    <w:rPr>
      <w:sz w:val="28"/>
      <w:lang w:eastAsia="ar-SA"/>
    </w:rPr>
  </w:style>
  <w:style w:type="paragraph" w:styleId="aa">
    <w:name w:val="Subtitle"/>
    <w:basedOn w:val="a7"/>
    <w:next w:val="a4"/>
    <w:link w:val="ac"/>
    <w:qFormat/>
    <w:rsid w:val="002D68E8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2D68E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d">
    <w:name w:val="Содержимое таблицы"/>
    <w:basedOn w:val="a"/>
    <w:rsid w:val="002D68E8"/>
    <w:pPr>
      <w:suppressLineNumbers/>
      <w:suppressAutoHyphens/>
    </w:pPr>
    <w:rPr>
      <w:lang w:eastAsia="ar-SA"/>
    </w:rPr>
  </w:style>
  <w:style w:type="paragraph" w:customStyle="1" w:styleId="ae">
    <w:name w:val="Заголовок таблицы"/>
    <w:basedOn w:val="ad"/>
    <w:rsid w:val="002D68E8"/>
    <w:pPr>
      <w:jc w:val="center"/>
    </w:pPr>
    <w:rPr>
      <w:b/>
      <w:bCs/>
    </w:rPr>
  </w:style>
  <w:style w:type="paragraph" w:styleId="af">
    <w:name w:val="header"/>
    <w:basedOn w:val="a"/>
    <w:link w:val="af0"/>
    <w:rsid w:val="002D68E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0"/>
    <w:link w:val="af"/>
    <w:rsid w:val="002D68E8"/>
    <w:rPr>
      <w:sz w:val="24"/>
      <w:szCs w:val="24"/>
      <w:lang w:eastAsia="ar-SA"/>
    </w:rPr>
  </w:style>
  <w:style w:type="paragraph" w:styleId="af1">
    <w:name w:val="footer"/>
    <w:basedOn w:val="a"/>
    <w:link w:val="af2"/>
    <w:rsid w:val="002D68E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2">
    <w:name w:val="Нижний колонтитул Знак"/>
    <w:basedOn w:val="a0"/>
    <w:link w:val="af1"/>
    <w:rsid w:val="002D68E8"/>
    <w:rPr>
      <w:sz w:val="24"/>
      <w:szCs w:val="24"/>
      <w:lang w:eastAsia="ar-SA"/>
    </w:rPr>
  </w:style>
  <w:style w:type="paragraph" w:styleId="af3">
    <w:name w:val="No Spacing"/>
    <w:uiPriority w:val="1"/>
    <w:qFormat/>
    <w:rsid w:val="002D68E8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rsid w:val="002D68E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WW-Absatz-Standardschriftart111111">
    <w:name w:val="WW-Absatz-Standardschriftart111111"/>
    <w:rsid w:val="002D68E8"/>
  </w:style>
  <w:style w:type="character" w:customStyle="1" w:styleId="a5">
    <w:name w:val="Основной текст Знак"/>
    <w:link w:val="a4"/>
    <w:rsid w:val="002D68E8"/>
    <w:rPr>
      <w:sz w:val="24"/>
      <w:szCs w:val="24"/>
      <w:lang w:val="en-US" w:eastAsia="en-US"/>
    </w:rPr>
  </w:style>
  <w:style w:type="paragraph" w:customStyle="1" w:styleId="Default">
    <w:name w:val="Default"/>
    <w:rsid w:val="002D68E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4">
    <w:name w:val="Table Grid"/>
    <w:basedOn w:val="a1"/>
    <w:rsid w:val="002D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6381-462A-4A13-A68D-7E8E1582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7277</Words>
  <Characters>41481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48661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32</cp:revision>
  <cp:lastPrinted>2018-05-11T14:30:00Z</cp:lastPrinted>
  <dcterms:created xsi:type="dcterms:W3CDTF">2018-03-12T06:10:00Z</dcterms:created>
  <dcterms:modified xsi:type="dcterms:W3CDTF">2018-05-29T15:47:00Z</dcterms:modified>
</cp:coreProperties>
</file>