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EF0" w:rsidRPr="000038BE" w:rsidRDefault="00D33EF0" w:rsidP="00D33EF0">
      <w:pPr>
        <w:spacing w:after="0" w:line="240" w:lineRule="auto"/>
        <w:jc w:val="center"/>
        <w:rPr>
          <w:rFonts w:ascii="Times New Roman" w:hAnsi="Times New Roman"/>
          <w:sz w:val="28"/>
          <w:szCs w:val="28"/>
        </w:rPr>
      </w:pPr>
      <w:r w:rsidRPr="000038BE">
        <w:rPr>
          <w:rFonts w:ascii="Times New Roman" w:hAnsi="Times New Roman"/>
          <w:sz w:val="28"/>
          <w:szCs w:val="28"/>
        </w:rPr>
        <w:t>ПОСТАНОВЛЕНИЕ</w:t>
      </w:r>
    </w:p>
    <w:p w:rsidR="00D33EF0" w:rsidRPr="000038BE" w:rsidRDefault="00D33EF0" w:rsidP="00D33EF0">
      <w:pPr>
        <w:spacing w:after="0" w:line="240" w:lineRule="auto"/>
        <w:jc w:val="center"/>
        <w:rPr>
          <w:rFonts w:ascii="Times New Roman" w:hAnsi="Times New Roman"/>
          <w:sz w:val="28"/>
          <w:szCs w:val="28"/>
        </w:rPr>
      </w:pPr>
      <w:r w:rsidRPr="000038BE">
        <w:rPr>
          <w:rFonts w:ascii="Times New Roman" w:hAnsi="Times New Roman"/>
          <w:sz w:val="28"/>
          <w:szCs w:val="28"/>
        </w:rPr>
        <w:t>АДМИНИСТРАЦИИ СОВЕТСКОГО ГОРОДСКОГО ОКРУГА</w:t>
      </w:r>
    </w:p>
    <w:p w:rsidR="00D33EF0" w:rsidRPr="000038BE" w:rsidRDefault="00D33EF0" w:rsidP="00D33EF0">
      <w:pPr>
        <w:spacing w:after="0" w:line="240" w:lineRule="auto"/>
        <w:jc w:val="center"/>
        <w:rPr>
          <w:rFonts w:ascii="Times New Roman" w:hAnsi="Times New Roman"/>
          <w:sz w:val="28"/>
          <w:szCs w:val="28"/>
        </w:rPr>
      </w:pPr>
      <w:r w:rsidRPr="000038BE">
        <w:rPr>
          <w:rFonts w:ascii="Times New Roman" w:hAnsi="Times New Roman"/>
          <w:sz w:val="28"/>
          <w:szCs w:val="28"/>
        </w:rPr>
        <w:t>СТАВРОПОЛЬСКОГО КРАЯ</w:t>
      </w:r>
    </w:p>
    <w:p w:rsidR="00D33EF0" w:rsidRPr="000038BE" w:rsidRDefault="00D33EF0" w:rsidP="00D33EF0">
      <w:pPr>
        <w:tabs>
          <w:tab w:val="left" w:pos="3405"/>
        </w:tabs>
        <w:spacing w:after="0" w:line="240" w:lineRule="auto"/>
        <w:rPr>
          <w:rFonts w:ascii="Times New Roman" w:hAnsi="Times New Roman"/>
          <w:sz w:val="28"/>
          <w:szCs w:val="28"/>
        </w:rPr>
      </w:pPr>
      <w:r w:rsidRPr="000038BE">
        <w:rPr>
          <w:rFonts w:ascii="Times New Roman" w:hAnsi="Times New Roman"/>
          <w:sz w:val="28"/>
          <w:szCs w:val="28"/>
        </w:rPr>
        <w:tab/>
      </w:r>
    </w:p>
    <w:tbl>
      <w:tblPr>
        <w:tblW w:w="0" w:type="auto"/>
        <w:tblLook w:val="04A0" w:firstRow="1" w:lastRow="0" w:firstColumn="1" w:lastColumn="0" w:noHBand="0" w:noVBand="1"/>
      </w:tblPr>
      <w:tblGrid>
        <w:gridCol w:w="3190"/>
        <w:gridCol w:w="3190"/>
        <w:gridCol w:w="3190"/>
      </w:tblGrid>
      <w:tr w:rsidR="00D33EF0" w:rsidRPr="000038BE" w:rsidTr="00D33EF0">
        <w:tc>
          <w:tcPr>
            <w:tcW w:w="3190" w:type="dxa"/>
            <w:hideMark/>
          </w:tcPr>
          <w:p w:rsidR="00D33EF0" w:rsidRPr="000038BE" w:rsidRDefault="00D33EF0" w:rsidP="00D33EF0">
            <w:pPr>
              <w:autoSpaceDE w:val="0"/>
              <w:autoSpaceDN w:val="0"/>
              <w:adjustRightInd w:val="0"/>
              <w:spacing w:after="0" w:line="240" w:lineRule="auto"/>
              <w:jc w:val="center"/>
              <w:rPr>
                <w:rFonts w:ascii="Times New Roman" w:hAnsi="Times New Roman"/>
                <w:kern w:val="2"/>
                <w:sz w:val="28"/>
                <w:szCs w:val="28"/>
              </w:rPr>
            </w:pPr>
            <w:r w:rsidRPr="000038BE">
              <w:rPr>
                <w:rFonts w:ascii="Times New Roman" w:hAnsi="Times New Roman"/>
                <w:sz w:val="28"/>
                <w:szCs w:val="28"/>
              </w:rPr>
              <w:t>2</w:t>
            </w:r>
            <w:r>
              <w:rPr>
                <w:rFonts w:ascii="Times New Roman" w:hAnsi="Times New Roman"/>
                <w:sz w:val="28"/>
                <w:szCs w:val="28"/>
              </w:rPr>
              <w:t>9</w:t>
            </w:r>
            <w:r w:rsidRPr="000038BE">
              <w:rPr>
                <w:rFonts w:ascii="Times New Roman" w:hAnsi="Times New Roman"/>
                <w:sz w:val="28"/>
                <w:szCs w:val="28"/>
              </w:rPr>
              <w:t xml:space="preserve"> мая 2020 г.</w:t>
            </w:r>
          </w:p>
        </w:tc>
        <w:tc>
          <w:tcPr>
            <w:tcW w:w="3190" w:type="dxa"/>
            <w:hideMark/>
          </w:tcPr>
          <w:p w:rsidR="00D33EF0" w:rsidRPr="000038BE" w:rsidRDefault="00D33EF0" w:rsidP="00D33EF0">
            <w:pPr>
              <w:tabs>
                <w:tab w:val="left" w:pos="315"/>
                <w:tab w:val="center" w:pos="1487"/>
              </w:tabs>
              <w:autoSpaceDE w:val="0"/>
              <w:autoSpaceDN w:val="0"/>
              <w:adjustRightInd w:val="0"/>
              <w:spacing w:after="0" w:line="240" w:lineRule="auto"/>
              <w:rPr>
                <w:rFonts w:ascii="Times New Roman" w:hAnsi="Times New Roman"/>
                <w:kern w:val="2"/>
                <w:sz w:val="28"/>
                <w:szCs w:val="28"/>
              </w:rPr>
            </w:pPr>
            <w:r w:rsidRPr="000038BE">
              <w:rPr>
                <w:rFonts w:ascii="Times New Roman" w:hAnsi="Times New Roman"/>
                <w:sz w:val="28"/>
                <w:szCs w:val="28"/>
              </w:rPr>
              <w:tab/>
            </w:r>
            <w:proofErr w:type="spellStart"/>
            <w:r w:rsidRPr="000038BE">
              <w:rPr>
                <w:rFonts w:ascii="Times New Roman" w:hAnsi="Times New Roman"/>
                <w:sz w:val="28"/>
                <w:szCs w:val="28"/>
              </w:rPr>
              <w:t>г.Зеленокумск</w:t>
            </w:r>
            <w:proofErr w:type="spellEnd"/>
          </w:p>
        </w:tc>
        <w:tc>
          <w:tcPr>
            <w:tcW w:w="3190" w:type="dxa"/>
            <w:hideMark/>
          </w:tcPr>
          <w:p w:rsidR="00D33EF0" w:rsidRPr="000038BE" w:rsidRDefault="00D33EF0" w:rsidP="00D33EF0">
            <w:pPr>
              <w:autoSpaceDE w:val="0"/>
              <w:autoSpaceDN w:val="0"/>
              <w:adjustRightInd w:val="0"/>
              <w:spacing w:after="0" w:line="240" w:lineRule="auto"/>
              <w:jc w:val="center"/>
              <w:rPr>
                <w:rFonts w:ascii="Times New Roman" w:hAnsi="Times New Roman"/>
                <w:kern w:val="2"/>
                <w:sz w:val="28"/>
                <w:szCs w:val="28"/>
              </w:rPr>
            </w:pPr>
            <w:r w:rsidRPr="000038BE">
              <w:rPr>
                <w:rFonts w:ascii="Times New Roman" w:hAnsi="Times New Roman"/>
                <w:sz w:val="28"/>
                <w:szCs w:val="28"/>
              </w:rPr>
              <w:t>№ 5</w:t>
            </w:r>
            <w:r>
              <w:rPr>
                <w:rFonts w:ascii="Times New Roman" w:hAnsi="Times New Roman"/>
                <w:sz w:val="28"/>
                <w:szCs w:val="28"/>
              </w:rPr>
              <w:t>32</w:t>
            </w:r>
          </w:p>
        </w:tc>
      </w:tr>
    </w:tbl>
    <w:p w:rsidR="00913D7E" w:rsidRPr="008E07F0" w:rsidRDefault="00913D7E" w:rsidP="00913D7E">
      <w:pPr>
        <w:widowControl w:val="0"/>
        <w:autoSpaceDE w:val="0"/>
        <w:autoSpaceDN w:val="0"/>
        <w:adjustRightInd w:val="0"/>
        <w:spacing w:after="0" w:line="240" w:lineRule="auto"/>
        <w:jc w:val="both"/>
        <w:rPr>
          <w:rFonts w:ascii="Times New Roman" w:hAnsi="Times New Roman" w:cs="Times New Roman"/>
          <w:bCs/>
          <w:sz w:val="28"/>
          <w:szCs w:val="28"/>
        </w:rPr>
      </w:pPr>
    </w:p>
    <w:p w:rsidR="00913D7E" w:rsidRPr="008E07F0" w:rsidRDefault="00913D7E" w:rsidP="00913D7E">
      <w:pPr>
        <w:widowControl w:val="0"/>
        <w:autoSpaceDE w:val="0"/>
        <w:autoSpaceDN w:val="0"/>
        <w:adjustRightInd w:val="0"/>
        <w:spacing w:after="0" w:line="240" w:lineRule="auto"/>
        <w:jc w:val="both"/>
        <w:rPr>
          <w:rFonts w:ascii="Times New Roman" w:hAnsi="Times New Roman" w:cs="Times New Roman"/>
          <w:bCs/>
          <w:sz w:val="28"/>
          <w:szCs w:val="28"/>
        </w:rPr>
      </w:pPr>
    </w:p>
    <w:p w:rsidR="00913D7E" w:rsidRDefault="00913D7E" w:rsidP="00913D7E">
      <w:pPr>
        <w:widowControl w:val="0"/>
        <w:autoSpaceDE w:val="0"/>
        <w:autoSpaceDN w:val="0"/>
        <w:adjustRightInd w:val="0"/>
        <w:spacing w:after="0" w:line="240" w:lineRule="exact"/>
        <w:jc w:val="both"/>
        <w:rPr>
          <w:rFonts w:ascii="Times New Roman" w:hAnsi="Times New Roman" w:cs="Times New Roman"/>
          <w:bCs/>
          <w:sz w:val="28"/>
          <w:szCs w:val="28"/>
        </w:rPr>
      </w:pPr>
    </w:p>
    <w:p w:rsidR="00913D7E" w:rsidRDefault="00913D7E" w:rsidP="00913D7E">
      <w:pPr>
        <w:widowControl w:val="0"/>
        <w:autoSpaceDE w:val="0"/>
        <w:autoSpaceDN w:val="0"/>
        <w:adjustRightInd w:val="0"/>
        <w:spacing w:after="0" w:line="240" w:lineRule="exact"/>
        <w:jc w:val="both"/>
        <w:rPr>
          <w:rFonts w:ascii="Times New Roman" w:hAnsi="Times New Roman" w:cs="Times New Roman"/>
          <w:bCs/>
          <w:sz w:val="28"/>
          <w:szCs w:val="28"/>
        </w:rPr>
      </w:pPr>
    </w:p>
    <w:p w:rsidR="00913D7E" w:rsidRDefault="00913D7E" w:rsidP="00913D7E">
      <w:pPr>
        <w:widowControl w:val="0"/>
        <w:autoSpaceDE w:val="0"/>
        <w:autoSpaceDN w:val="0"/>
        <w:adjustRightInd w:val="0"/>
        <w:spacing w:after="0" w:line="240" w:lineRule="exact"/>
        <w:jc w:val="both"/>
        <w:rPr>
          <w:rFonts w:ascii="Times New Roman" w:hAnsi="Times New Roman" w:cs="Times New Roman"/>
          <w:bCs/>
          <w:sz w:val="28"/>
          <w:szCs w:val="28"/>
        </w:rPr>
      </w:pPr>
    </w:p>
    <w:p w:rsidR="00854FFE" w:rsidRDefault="00854FFE" w:rsidP="00913D7E">
      <w:pPr>
        <w:pStyle w:val="ConsPlusNonformat"/>
        <w:jc w:val="both"/>
        <w:rPr>
          <w:rFonts w:ascii="Times New Roman" w:hAnsi="Times New Roman" w:cs="Times New Roman"/>
          <w:bCs/>
          <w:sz w:val="28"/>
          <w:szCs w:val="28"/>
        </w:rPr>
      </w:pPr>
    </w:p>
    <w:p w:rsidR="005B0FE3" w:rsidRDefault="005B0FE3" w:rsidP="00913D7E">
      <w:pPr>
        <w:pStyle w:val="ConsPlusNonformat"/>
        <w:jc w:val="both"/>
        <w:rPr>
          <w:rFonts w:ascii="Times New Roman" w:hAnsi="Times New Roman" w:cs="Times New Roman"/>
          <w:bCs/>
          <w:sz w:val="28"/>
          <w:szCs w:val="28"/>
        </w:rPr>
      </w:pPr>
      <w:bookmarkStart w:id="0" w:name="_GoBack"/>
      <w:bookmarkEnd w:id="0"/>
    </w:p>
    <w:p w:rsidR="00913D7E" w:rsidRPr="00E1192F" w:rsidRDefault="00913D7E" w:rsidP="00854FFE">
      <w:pPr>
        <w:pStyle w:val="ConsPlusNonformat"/>
        <w:spacing w:line="240" w:lineRule="exact"/>
        <w:jc w:val="both"/>
        <w:rPr>
          <w:rFonts w:ascii="Times New Roman" w:hAnsi="Times New Roman" w:cs="Times New Roman"/>
          <w:sz w:val="28"/>
          <w:szCs w:val="28"/>
        </w:rPr>
      </w:pPr>
      <w:r w:rsidRPr="00DC2F64">
        <w:rPr>
          <w:rFonts w:ascii="Times New Roman" w:hAnsi="Times New Roman" w:cs="Times New Roman"/>
          <w:bCs/>
          <w:sz w:val="28"/>
          <w:szCs w:val="28"/>
        </w:rPr>
        <w:t>Об утверждении</w:t>
      </w:r>
      <w:r>
        <w:rPr>
          <w:rFonts w:ascii="Times New Roman" w:hAnsi="Times New Roman" w:cs="Times New Roman"/>
          <w:bCs/>
          <w:sz w:val="28"/>
          <w:szCs w:val="28"/>
        </w:rPr>
        <w:t xml:space="preserve"> а</w:t>
      </w:r>
      <w:r w:rsidRPr="00DC2F64">
        <w:rPr>
          <w:rFonts w:ascii="Times New Roman" w:hAnsi="Times New Roman" w:cs="Times New Roman"/>
          <w:bCs/>
          <w:sz w:val="28"/>
          <w:szCs w:val="28"/>
        </w:rPr>
        <w:t xml:space="preserve">дминистративного регламента предоставления </w:t>
      </w:r>
      <w:r w:rsidR="00F17BB7">
        <w:rPr>
          <w:rFonts w:ascii="Times New Roman" w:hAnsi="Times New Roman" w:cs="Times New Roman"/>
          <w:bCs/>
          <w:sz w:val="28"/>
          <w:szCs w:val="28"/>
        </w:rPr>
        <w:t xml:space="preserve">администрацией Советского городского округа Ставропольского края </w:t>
      </w:r>
      <w:r w:rsidRPr="00E1192F">
        <w:rPr>
          <w:rFonts w:ascii="Times New Roman" w:hAnsi="Times New Roman" w:cs="Times New Roman"/>
          <w:sz w:val="28"/>
          <w:szCs w:val="28"/>
        </w:rPr>
        <w:t xml:space="preserve">государственной услуги </w:t>
      </w:r>
      <w:r w:rsidR="00854FFE">
        <w:rPr>
          <w:rFonts w:ascii="Times New Roman" w:hAnsi="Times New Roman" w:cs="Times New Roman"/>
          <w:sz w:val="28"/>
          <w:szCs w:val="28"/>
        </w:rPr>
        <w:t>«</w:t>
      </w:r>
      <w:proofErr w:type="gramStart"/>
      <w:r w:rsidRPr="00E1192F">
        <w:rPr>
          <w:rFonts w:ascii="Times New Roman" w:hAnsi="Times New Roman" w:cs="Times New Roman"/>
          <w:sz w:val="28"/>
          <w:szCs w:val="28"/>
        </w:rPr>
        <w:t>Предоставление  за</w:t>
      </w:r>
      <w:proofErr w:type="gramEnd"/>
      <w:r w:rsidRPr="00E1192F">
        <w:rPr>
          <w:rFonts w:ascii="Times New Roman" w:hAnsi="Times New Roman" w:cs="Times New Roman"/>
          <w:sz w:val="28"/>
          <w:szCs w:val="28"/>
        </w:rPr>
        <w:t xml:space="preserve">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E1192F">
        <w:rPr>
          <w:rFonts w:ascii="Times New Roman" w:hAnsi="Times New Roman" w:cs="Times New Roman"/>
          <w:sz w:val="28"/>
          <w:szCs w:val="28"/>
        </w:rPr>
        <w:t>суперинтенс</w:t>
      </w:r>
      <w:r w:rsidR="00854FFE">
        <w:rPr>
          <w:rFonts w:ascii="Times New Roman" w:hAnsi="Times New Roman" w:cs="Times New Roman"/>
          <w:sz w:val="28"/>
          <w:szCs w:val="28"/>
        </w:rPr>
        <w:t>ивного</w:t>
      </w:r>
      <w:proofErr w:type="spellEnd"/>
      <w:r w:rsidR="00854FFE">
        <w:rPr>
          <w:rFonts w:ascii="Times New Roman" w:hAnsi="Times New Roman" w:cs="Times New Roman"/>
          <w:sz w:val="28"/>
          <w:szCs w:val="28"/>
        </w:rPr>
        <w:t xml:space="preserve"> типа»</w:t>
      </w:r>
    </w:p>
    <w:p w:rsidR="00913D7E" w:rsidRPr="00DC2F64" w:rsidRDefault="00913D7E" w:rsidP="00913D7E">
      <w:pPr>
        <w:widowControl w:val="0"/>
        <w:autoSpaceDE w:val="0"/>
        <w:autoSpaceDN w:val="0"/>
        <w:adjustRightInd w:val="0"/>
        <w:spacing w:after="0" w:line="240" w:lineRule="exact"/>
        <w:jc w:val="both"/>
        <w:rPr>
          <w:rFonts w:ascii="Times New Roman" w:hAnsi="Times New Roman" w:cs="Times New Roman"/>
          <w:sz w:val="28"/>
          <w:szCs w:val="28"/>
        </w:rPr>
      </w:pPr>
    </w:p>
    <w:p w:rsidR="00913D7E" w:rsidRPr="00DC2F64" w:rsidRDefault="00913D7E" w:rsidP="00913D7E">
      <w:pPr>
        <w:widowControl w:val="0"/>
        <w:autoSpaceDE w:val="0"/>
        <w:autoSpaceDN w:val="0"/>
        <w:adjustRightInd w:val="0"/>
        <w:spacing w:after="0" w:line="240" w:lineRule="exact"/>
        <w:jc w:val="both"/>
        <w:rPr>
          <w:rFonts w:ascii="Times New Roman" w:hAnsi="Times New Roman" w:cs="Times New Roman"/>
          <w:sz w:val="28"/>
          <w:szCs w:val="28"/>
        </w:rPr>
      </w:pPr>
    </w:p>
    <w:p w:rsidR="00913D7E" w:rsidRPr="00DC2F64" w:rsidRDefault="00913D7E" w:rsidP="00913D7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2F64">
        <w:rPr>
          <w:rFonts w:ascii="Times New Roman" w:eastAsia="Times New Roman" w:hAnsi="Times New Roman" w:cs="Times New Roman"/>
          <w:sz w:val="28"/>
          <w:szCs w:val="28"/>
          <w:lang w:eastAsia="ru-RU"/>
        </w:rPr>
        <w:t xml:space="preserve">В соответствии с Федеральным законом от 27 июля 2010 года № 210 – ФЗ «Об организации предоставления государственных и муниципальных услуг», </w:t>
      </w:r>
      <w:r w:rsidRPr="00E60ED0">
        <w:rPr>
          <w:rFonts w:ascii="Times New Roman" w:eastAsia="Times New Roman" w:hAnsi="Times New Roman" w:cs="Times New Roman"/>
          <w:sz w:val="28"/>
          <w:szCs w:val="28"/>
          <w:lang w:eastAsia="ru-RU"/>
        </w:rPr>
        <w:t xml:space="preserve">Законом Ставропольского края от 31 декабря 2004 г. № 119-кз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 приказом министерства сельского хозяйства Ставропольского края от 29 марта 2018 г. № 93 «Об утверждении Типового административного регламента предоставления органами местного самоуправления муниципальных районов (городских округов) Ставропольского края государственной услуги «Предоставление за счет средств бюджета Ставропольского края грантов в </w:t>
      </w:r>
      <w:r w:rsidR="00E60ED0" w:rsidRPr="00E60ED0">
        <w:rPr>
          <w:rFonts w:ascii="Times New Roman" w:eastAsia="Times New Roman" w:hAnsi="Times New Roman" w:cs="Times New Roman"/>
          <w:sz w:val="28"/>
          <w:szCs w:val="28"/>
          <w:lang w:eastAsia="ru-RU"/>
        </w:rPr>
        <w:t>форме су</w:t>
      </w:r>
      <w:r w:rsidRPr="00E60ED0">
        <w:rPr>
          <w:rFonts w:ascii="Times New Roman" w:eastAsia="Times New Roman" w:hAnsi="Times New Roman" w:cs="Times New Roman"/>
          <w:sz w:val="28"/>
          <w:szCs w:val="28"/>
          <w:lang w:eastAsia="ru-RU"/>
        </w:rPr>
        <w:t xml:space="preserve">бсидий </w:t>
      </w:r>
      <w:r w:rsidR="00E60ED0" w:rsidRPr="00E60ED0">
        <w:rPr>
          <w:rFonts w:ascii="Times New Roman" w:eastAsia="Times New Roman" w:hAnsi="Times New Roman" w:cs="Times New Roman"/>
          <w:sz w:val="28"/>
          <w:szCs w:val="28"/>
          <w:lang w:eastAsia="ru-RU"/>
        </w:rPr>
        <w:t xml:space="preserve">гражданам, ведущим личные подсобные хозяйства, </w:t>
      </w:r>
      <w:r w:rsidRPr="00E60ED0">
        <w:rPr>
          <w:rFonts w:ascii="Times New Roman" w:eastAsia="Times New Roman" w:hAnsi="Times New Roman" w:cs="Times New Roman"/>
          <w:sz w:val="28"/>
          <w:szCs w:val="28"/>
          <w:lang w:eastAsia="ru-RU"/>
        </w:rPr>
        <w:t>на</w:t>
      </w:r>
      <w:r w:rsidR="00E60ED0" w:rsidRPr="00E60ED0">
        <w:rPr>
          <w:rFonts w:ascii="Times New Roman" w:eastAsia="Times New Roman" w:hAnsi="Times New Roman" w:cs="Times New Roman"/>
          <w:sz w:val="28"/>
          <w:szCs w:val="28"/>
          <w:lang w:eastAsia="ru-RU"/>
        </w:rPr>
        <w:t xml:space="preserve"> закладку сада </w:t>
      </w:r>
      <w:proofErr w:type="spellStart"/>
      <w:r w:rsidR="00E60ED0" w:rsidRPr="00E60ED0">
        <w:rPr>
          <w:rFonts w:ascii="Times New Roman" w:eastAsia="Times New Roman" w:hAnsi="Times New Roman" w:cs="Times New Roman"/>
          <w:sz w:val="28"/>
          <w:szCs w:val="28"/>
          <w:lang w:eastAsia="ru-RU"/>
        </w:rPr>
        <w:t>суперинтенсивного</w:t>
      </w:r>
      <w:proofErr w:type="spellEnd"/>
      <w:r w:rsidR="00E60ED0" w:rsidRPr="00E60ED0">
        <w:rPr>
          <w:rFonts w:ascii="Times New Roman" w:eastAsia="Times New Roman" w:hAnsi="Times New Roman" w:cs="Times New Roman"/>
          <w:sz w:val="28"/>
          <w:szCs w:val="28"/>
          <w:lang w:eastAsia="ru-RU"/>
        </w:rPr>
        <w:t xml:space="preserve"> типа»,</w:t>
      </w:r>
      <w:r w:rsidR="00811715">
        <w:rPr>
          <w:rFonts w:ascii="Times New Roman" w:eastAsia="Times New Roman" w:hAnsi="Times New Roman" w:cs="Times New Roman"/>
          <w:sz w:val="28"/>
          <w:szCs w:val="28"/>
          <w:lang w:eastAsia="ru-RU"/>
        </w:rPr>
        <w:t xml:space="preserve"> </w:t>
      </w:r>
      <w:r w:rsidRPr="00DC2F64">
        <w:rPr>
          <w:rFonts w:ascii="Times New Roman" w:eastAsia="Times New Roman" w:hAnsi="Times New Roman" w:cs="Times New Roman"/>
          <w:sz w:val="28"/>
          <w:szCs w:val="28"/>
          <w:lang w:eastAsia="ru-RU"/>
        </w:rPr>
        <w:t>руководствуясь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утвержденн</w:t>
      </w:r>
      <w:r>
        <w:rPr>
          <w:rFonts w:ascii="Times New Roman" w:eastAsia="Times New Roman" w:hAnsi="Times New Roman" w:cs="Times New Roman"/>
          <w:sz w:val="28"/>
          <w:szCs w:val="28"/>
          <w:lang w:eastAsia="ru-RU"/>
        </w:rPr>
        <w:t>ым</w:t>
      </w:r>
      <w:r w:rsidRPr="00DC2F64">
        <w:rPr>
          <w:rFonts w:ascii="Times New Roman" w:eastAsia="Times New Roman" w:hAnsi="Times New Roman" w:cs="Times New Roman"/>
          <w:sz w:val="28"/>
          <w:szCs w:val="28"/>
          <w:lang w:eastAsia="ru-RU"/>
        </w:rPr>
        <w:t xml:space="preserve"> постановлением администрации Советского городского округа Ставропольского края от  01 марта </w:t>
      </w:r>
      <w:r>
        <w:rPr>
          <w:rFonts w:ascii="Times New Roman" w:eastAsia="Times New Roman" w:hAnsi="Times New Roman" w:cs="Times New Roman"/>
          <w:sz w:val="28"/>
          <w:szCs w:val="28"/>
          <w:lang w:eastAsia="ru-RU"/>
        </w:rPr>
        <w:t>2019</w:t>
      </w:r>
      <w:r w:rsidRPr="00DC2F64">
        <w:rPr>
          <w:rFonts w:ascii="Times New Roman" w:eastAsia="Times New Roman" w:hAnsi="Times New Roman" w:cs="Times New Roman"/>
          <w:sz w:val="28"/>
          <w:szCs w:val="28"/>
          <w:lang w:eastAsia="ru-RU"/>
        </w:rPr>
        <w:t xml:space="preserve">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Pr>
          <w:rFonts w:ascii="Times New Roman" w:eastAsia="Times New Roman" w:hAnsi="Times New Roman" w:cs="Times New Roman"/>
          <w:sz w:val="28"/>
          <w:szCs w:val="28"/>
          <w:lang w:eastAsia="ru-RU"/>
        </w:rPr>
        <w:t xml:space="preserve"> (с изменениями)</w:t>
      </w:r>
      <w:r w:rsidRPr="00DC2F64">
        <w:rPr>
          <w:rFonts w:ascii="Times New Roman" w:eastAsia="Times New Roman" w:hAnsi="Times New Roman" w:cs="Times New Roman"/>
          <w:sz w:val="28"/>
          <w:szCs w:val="28"/>
          <w:lang w:eastAsia="ru-RU"/>
        </w:rPr>
        <w:t>, администрация Советского городского округа Ставропольского края</w:t>
      </w:r>
    </w:p>
    <w:p w:rsidR="00913D7E" w:rsidRPr="00DC2F64" w:rsidRDefault="00913D7E" w:rsidP="00913D7E">
      <w:pPr>
        <w:spacing w:after="0" w:line="240" w:lineRule="auto"/>
        <w:jc w:val="both"/>
        <w:rPr>
          <w:rFonts w:ascii="Times New Roman" w:eastAsia="Times New Roman" w:hAnsi="Times New Roman" w:cs="Times New Roman"/>
          <w:sz w:val="28"/>
          <w:szCs w:val="28"/>
          <w:lang w:eastAsia="ru-RU"/>
        </w:rPr>
      </w:pPr>
    </w:p>
    <w:p w:rsidR="00913D7E" w:rsidRDefault="00913D7E" w:rsidP="00913D7E">
      <w:pPr>
        <w:spacing w:after="0" w:line="240" w:lineRule="auto"/>
        <w:jc w:val="both"/>
        <w:rPr>
          <w:rFonts w:ascii="Times New Roman" w:hAnsi="Times New Roman" w:cs="Times New Roman"/>
          <w:spacing w:val="20"/>
          <w:sz w:val="28"/>
          <w:szCs w:val="28"/>
        </w:rPr>
      </w:pPr>
      <w:r w:rsidRPr="00DC2F64">
        <w:rPr>
          <w:rFonts w:ascii="Times New Roman" w:hAnsi="Times New Roman" w:cs="Times New Roman"/>
          <w:spacing w:val="20"/>
          <w:sz w:val="28"/>
          <w:szCs w:val="28"/>
        </w:rPr>
        <w:t>ПОСТАНОВЛЯЕТ:</w:t>
      </w:r>
    </w:p>
    <w:p w:rsidR="00854FFE" w:rsidRPr="00DC2F64" w:rsidRDefault="00854FFE" w:rsidP="00913D7E">
      <w:pPr>
        <w:spacing w:after="0" w:line="240" w:lineRule="auto"/>
        <w:jc w:val="both"/>
        <w:rPr>
          <w:rFonts w:ascii="Times New Roman" w:hAnsi="Times New Roman" w:cs="Times New Roman"/>
          <w:spacing w:val="20"/>
          <w:sz w:val="28"/>
          <w:szCs w:val="28"/>
        </w:rPr>
      </w:pPr>
    </w:p>
    <w:p w:rsidR="00913D7E" w:rsidRPr="00DC2F64" w:rsidRDefault="00913D7E" w:rsidP="00913D7E">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C2F64">
        <w:rPr>
          <w:rFonts w:ascii="Times New Roman" w:hAnsi="Times New Roman" w:cs="Times New Roman"/>
          <w:sz w:val="28"/>
          <w:szCs w:val="28"/>
        </w:rPr>
        <w:t xml:space="preserve">1. Утвердить прилагаемый </w:t>
      </w:r>
      <w:r>
        <w:rPr>
          <w:rFonts w:ascii="Times New Roman" w:hAnsi="Times New Roman" w:cs="Times New Roman"/>
          <w:sz w:val="28"/>
          <w:szCs w:val="28"/>
        </w:rPr>
        <w:t>а</w:t>
      </w:r>
      <w:r w:rsidRPr="00DC2F64">
        <w:rPr>
          <w:rFonts w:ascii="Times New Roman" w:hAnsi="Times New Roman" w:cs="Times New Roman"/>
          <w:bCs/>
          <w:sz w:val="28"/>
          <w:szCs w:val="28"/>
        </w:rPr>
        <w:t xml:space="preserve">дминистративный регламент </w:t>
      </w:r>
      <w:r w:rsidRPr="00DC2F64">
        <w:rPr>
          <w:rFonts w:ascii="Times New Roman" w:hAnsi="Times New Roman" w:cs="Times New Roman"/>
          <w:bCs/>
          <w:sz w:val="28"/>
          <w:szCs w:val="28"/>
        </w:rPr>
        <w:lastRenderedPageBreak/>
        <w:t xml:space="preserve">предоставления </w:t>
      </w:r>
      <w:r w:rsidR="00041108">
        <w:rPr>
          <w:rFonts w:ascii="Times New Roman" w:hAnsi="Times New Roman" w:cs="Times New Roman"/>
          <w:bCs/>
          <w:sz w:val="28"/>
          <w:szCs w:val="28"/>
        </w:rPr>
        <w:t xml:space="preserve">администрацией Советского городского округа Ставропольского края </w:t>
      </w:r>
      <w:r w:rsidR="00E60ED0" w:rsidRPr="00E1192F">
        <w:rPr>
          <w:rFonts w:ascii="Times New Roman" w:hAnsi="Times New Roman" w:cs="Times New Roman"/>
          <w:sz w:val="28"/>
          <w:szCs w:val="28"/>
        </w:rPr>
        <w:t xml:space="preserve">государственной услуги "Предоставление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00E60ED0" w:rsidRPr="00E1192F">
        <w:rPr>
          <w:rFonts w:ascii="Times New Roman" w:hAnsi="Times New Roman" w:cs="Times New Roman"/>
          <w:sz w:val="28"/>
          <w:szCs w:val="28"/>
        </w:rPr>
        <w:t>суперинтенсивного</w:t>
      </w:r>
      <w:proofErr w:type="spellEnd"/>
      <w:r w:rsidR="00E60ED0" w:rsidRPr="00E1192F">
        <w:rPr>
          <w:rFonts w:ascii="Times New Roman" w:hAnsi="Times New Roman" w:cs="Times New Roman"/>
          <w:sz w:val="28"/>
          <w:szCs w:val="28"/>
        </w:rPr>
        <w:t xml:space="preserve"> типа"</w:t>
      </w:r>
      <w:r w:rsidRPr="00DC2F64">
        <w:rPr>
          <w:rFonts w:ascii="Times New Roman" w:hAnsi="Times New Roman" w:cs="Times New Roman"/>
          <w:sz w:val="28"/>
          <w:szCs w:val="28"/>
        </w:rPr>
        <w:t>.</w:t>
      </w:r>
    </w:p>
    <w:p w:rsidR="00913D7E" w:rsidRPr="00DC2F64" w:rsidRDefault="00913D7E" w:rsidP="00913D7E">
      <w:pPr>
        <w:widowControl w:val="0"/>
        <w:autoSpaceDE w:val="0"/>
        <w:autoSpaceDN w:val="0"/>
        <w:adjustRightInd w:val="0"/>
        <w:spacing w:after="0" w:line="240" w:lineRule="auto"/>
        <w:jc w:val="both"/>
        <w:rPr>
          <w:rFonts w:ascii="Times New Roman" w:hAnsi="Times New Roman" w:cs="Times New Roman"/>
          <w:sz w:val="28"/>
          <w:szCs w:val="28"/>
        </w:rPr>
      </w:pPr>
    </w:p>
    <w:p w:rsidR="00913D7E" w:rsidRPr="001153B5" w:rsidRDefault="00913D7E" w:rsidP="00854FFE">
      <w:pPr>
        <w:tabs>
          <w:tab w:val="left" w:pos="1134"/>
        </w:tabs>
        <w:spacing w:after="0" w:line="240" w:lineRule="auto"/>
        <w:ind w:firstLine="709"/>
        <w:jc w:val="both"/>
        <w:rPr>
          <w:rFonts w:ascii="Times New Roman" w:eastAsia="SimSun" w:hAnsi="Times New Roman" w:cs="Times New Roman"/>
          <w:sz w:val="28"/>
          <w:szCs w:val="28"/>
          <w:lang w:eastAsia="ar-SA"/>
        </w:rPr>
      </w:pPr>
      <w:r>
        <w:rPr>
          <w:rFonts w:ascii="Times New Roman" w:eastAsia="Times New Roman" w:hAnsi="Times New Roman" w:cs="Times New Roman"/>
          <w:sz w:val="28"/>
          <w:szCs w:val="28"/>
          <w:lang w:eastAsia="ru-RU"/>
        </w:rPr>
        <w:t>2.</w:t>
      </w:r>
      <w:r w:rsidR="00854FFE">
        <w:rPr>
          <w:rFonts w:ascii="Times New Roman" w:eastAsia="Times New Roman" w:hAnsi="Times New Roman" w:cs="Times New Roman"/>
          <w:sz w:val="28"/>
          <w:szCs w:val="28"/>
          <w:lang w:eastAsia="ru-RU"/>
        </w:rPr>
        <w:t xml:space="preserve"> </w:t>
      </w:r>
      <w:r w:rsidRPr="001153B5">
        <w:rPr>
          <w:rFonts w:ascii="Times New Roman" w:eastAsia="Times New Roman" w:hAnsi="Times New Roman" w:cs="Times New Roman"/>
          <w:sz w:val="28"/>
          <w:szCs w:val="28"/>
          <w:lang w:eastAsia="ar-SA"/>
        </w:rPr>
        <w:t>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913D7E" w:rsidRPr="001153B5" w:rsidRDefault="00913D7E" w:rsidP="00854FFE">
      <w:pPr>
        <w:suppressAutoHyphens/>
        <w:spacing w:after="0" w:line="240" w:lineRule="auto"/>
        <w:ind w:firstLine="709"/>
        <w:jc w:val="both"/>
        <w:rPr>
          <w:rFonts w:ascii="Times New Roman" w:eastAsia="SimSun" w:hAnsi="Times New Roman" w:cs="Times New Roman"/>
          <w:sz w:val="28"/>
          <w:szCs w:val="28"/>
          <w:lang w:eastAsia="ar-SA"/>
        </w:rPr>
      </w:pPr>
    </w:p>
    <w:p w:rsidR="00913D7E" w:rsidRPr="001153B5" w:rsidRDefault="00913D7E" w:rsidP="00854FFE">
      <w:pPr>
        <w:suppressAutoHyphens/>
        <w:spacing w:after="0" w:line="240" w:lineRule="auto"/>
        <w:ind w:firstLine="709"/>
        <w:jc w:val="both"/>
        <w:rPr>
          <w:rFonts w:ascii="Times New Roman" w:eastAsia="SimSun" w:hAnsi="Times New Roman" w:cs="Times New Roman"/>
          <w:sz w:val="28"/>
          <w:szCs w:val="28"/>
          <w:lang w:eastAsia="ar-SA"/>
        </w:rPr>
      </w:pPr>
      <w:r w:rsidRPr="001153B5">
        <w:rPr>
          <w:rFonts w:ascii="Times New Roman" w:eastAsia="SimSun" w:hAnsi="Times New Roman" w:cs="Times New Roman"/>
          <w:sz w:val="28"/>
          <w:szCs w:val="28"/>
          <w:lang w:eastAsia="ar-SA"/>
        </w:rPr>
        <w:t xml:space="preserve">3.  Контроль за исполнением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Советского городского округа Ставропольского </w:t>
      </w:r>
      <w:proofErr w:type="gramStart"/>
      <w:r w:rsidRPr="001153B5">
        <w:rPr>
          <w:rFonts w:ascii="Times New Roman" w:eastAsia="SimSun" w:hAnsi="Times New Roman" w:cs="Times New Roman"/>
          <w:sz w:val="28"/>
          <w:szCs w:val="28"/>
          <w:lang w:eastAsia="ar-SA"/>
        </w:rPr>
        <w:t>края  Кобернякова</w:t>
      </w:r>
      <w:proofErr w:type="gramEnd"/>
      <w:r w:rsidRPr="001153B5">
        <w:rPr>
          <w:rFonts w:ascii="Times New Roman" w:eastAsia="SimSun" w:hAnsi="Times New Roman" w:cs="Times New Roman"/>
          <w:sz w:val="28"/>
          <w:szCs w:val="28"/>
          <w:lang w:eastAsia="ar-SA"/>
        </w:rPr>
        <w:t xml:space="preserve"> А.И.</w:t>
      </w:r>
    </w:p>
    <w:p w:rsidR="00913D7E" w:rsidRPr="001153B5" w:rsidRDefault="00913D7E" w:rsidP="00854FFE">
      <w:pPr>
        <w:suppressAutoHyphens/>
        <w:spacing w:after="0" w:line="240" w:lineRule="auto"/>
        <w:ind w:firstLine="709"/>
        <w:jc w:val="both"/>
        <w:rPr>
          <w:rFonts w:ascii="Times New Roman" w:eastAsia="SimSun" w:hAnsi="Times New Roman" w:cs="Times New Roman"/>
          <w:sz w:val="28"/>
          <w:szCs w:val="28"/>
          <w:lang w:eastAsia="ar-SA"/>
        </w:rPr>
      </w:pPr>
    </w:p>
    <w:p w:rsidR="00913D7E" w:rsidRPr="001153B5" w:rsidRDefault="00913D7E" w:rsidP="00854FFE">
      <w:pPr>
        <w:suppressAutoHyphens/>
        <w:spacing w:after="0" w:line="240" w:lineRule="auto"/>
        <w:ind w:firstLine="709"/>
        <w:jc w:val="both"/>
        <w:rPr>
          <w:rFonts w:ascii="Times New Roman" w:eastAsia="Times New Roman" w:hAnsi="Times New Roman" w:cs="Times New Roman"/>
          <w:sz w:val="28"/>
          <w:szCs w:val="28"/>
          <w:lang w:eastAsia="ar-SA"/>
        </w:rPr>
      </w:pPr>
      <w:r w:rsidRPr="001153B5">
        <w:rPr>
          <w:rFonts w:ascii="Times New Roman" w:eastAsia="SimSun" w:hAnsi="Times New Roman" w:cs="Times New Roman"/>
          <w:sz w:val="28"/>
          <w:szCs w:val="28"/>
          <w:lang w:eastAsia="ar-SA"/>
        </w:rPr>
        <w:t xml:space="preserve">4. </w:t>
      </w:r>
      <w:r w:rsidRPr="001153B5">
        <w:rPr>
          <w:rFonts w:ascii="Times New Roman" w:eastAsia="Times New Roman" w:hAnsi="Times New Roman" w:cs="Times New Roman"/>
          <w:sz w:val="28"/>
          <w:szCs w:val="28"/>
          <w:lang w:eastAsia="ar-SA"/>
        </w:rPr>
        <w:t>Настоящее постановление вступает в силу со дня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913D7E" w:rsidRPr="002D0278" w:rsidRDefault="00913D7E" w:rsidP="00854FFE">
      <w:pPr>
        <w:tabs>
          <w:tab w:val="left" w:pos="709"/>
        </w:tabs>
        <w:spacing w:after="0" w:line="240" w:lineRule="auto"/>
        <w:jc w:val="both"/>
        <w:rPr>
          <w:rFonts w:ascii="Times New Roman" w:eastAsia="Times New Roman" w:hAnsi="Times New Roman" w:cs="Times New Roman"/>
          <w:sz w:val="24"/>
          <w:szCs w:val="24"/>
          <w:lang w:eastAsia="ru-RU"/>
        </w:rPr>
      </w:pPr>
    </w:p>
    <w:p w:rsidR="00854FFE" w:rsidRDefault="00854FFE" w:rsidP="00913D7E">
      <w:pPr>
        <w:pStyle w:val="ConsNonformat"/>
        <w:spacing w:line="240" w:lineRule="exact"/>
        <w:rPr>
          <w:rFonts w:ascii="Times New Roman" w:hAnsi="Times New Roman"/>
          <w:sz w:val="28"/>
          <w:szCs w:val="28"/>
        </w:rPr>
      </w:pPr>
    </w:p>
    <w:p w:rsidR="00913D7E" w:rsidRPr="002D0278" w:rsidRDefault="00913D7E" w:rsidP="00913D7E">
      <w:pPr>
        <w:pStyle w:val="ConsNonformat"/>
        <w:spacing w:line="240" w:lineRule="exact"/>
        <w:rPr>
          <w:rFonts w:ascii="Times New Roman" w:hAnsi="Times New Roman"/>
          <w:sz w:val="28"/>
          <w:szCs w:val="28"/>
        </w:rPr>
      </w:pPr>
      <w:r w:rsidRPr="002D0278">
        <w:rPr>
          <w:rFonts w:ascii="Times New Roman" w:hAnsi="Times New Roman"/>
          <w:sz w:val="28"/>
          <w:szCs w:val="28"/>
        </w:rPr>
        <w:t>Глава Советского</w:t>
      </w:r>
    </w:p>
    <w:p w:rsidR="00913D7E" w:rsidRPr="002D0278" w:rsidRDefault="00913D7E" w:rsidP="00913D7E">
      <w:pPr>
        <w:pStyle w:val="ConsNonformat"/>
        <w:spacing w:line="240" w:lineRule="exact"/>
        <w:rPr>
          <w:rFonts w:ascii="Times New Roman" w:hAnsi="Times New Roman"/>
          <w:sz w:val="28"/>
          <w:szCs w:val="28"/>
        </w:rPr>
      </w:pPr>
      <w:r w:rsidRPr="002D0278">
        <w:rPr>
          <w:rFonts w:ascii="Times New Roman" w:hAnsi="Times New Roman"/>
          <w:sz w:val="28"/>
          <w:szCs w:val="28"/>
        </w:rPr>
        <w:t>городского округа</w:t>
      </w:r>
    </w:p>
    <w:p w:rsidR="00913D7E" w:rsidRDefault="00913D7E" w:rsidP="00913D7E">
      <w:pPr>
        <w:pStyle w:val="ConsNonformat"/>
        <w:spacing w:line="240" w:lineRule="exact"/>
        <w:rPr>
          <w:rFonts w:ascii="Times New Roman" w:hAnsi="Times New Roman"/>
          <w:sz w:val="28"/>
          <w:szCs w:val="28"/>
        </w:rPr>
      </w:pPr>
      <w:r w:rsidRPr="002D0278">
        <w:rPr>
          <w:rFonts w:ascii="Times New Roman" w:hAnsi="Times New Roman"/>
          <w:sz w:val="28"/>
          <w:szCs w:val="28"/>
        </w:rPr>
        <w:t>Ставропольского края                                                                      С.Н. Воронков</w:t>
      </w:r>
    </w:p>
    <w:p w:rsidR="00854FFE" w:rsidRDefault="00854FFE" w:rsidP="00913D7E">
      <w:pPr>
        <w:pStyle w:val="ConsNonformat"/>
        <w:spacing w:line="240" w:lineRule="exact"/>
        <w:rPr>
          <w:rFonts w:ascii="Times New Roman" w:hAnsi="Times New Roman"/>
          <w:sz w:val="28"/>
          <w:szCs w:val="28"/>
        </w:rPr>
      </w:pPr>
    </w:p>
    <w:p w:rsidR="00913D7E" w:rsidRPr="002D0278" w:rsidRDefault="00913D7E" w:rsidP="00913D7E">
      <w:pPr>
        <w:pStyle w:val="ConsNonformat"/>
        <w:rPr>
          <w:rFonts w:ascii="Times New Roman" w:hAnsi="Times New Roman"/>
          <w:sz w:val="28"/>
          <w:szCs w:val="28"/>
        </w:rPr>
      </w:pPr>
    </w:p>
    <w:p w:rsidR="00913D7E" w:rsidRDefault="00913D7E" w:rsidP="00854FFE">
      <w:pPr>
        <w:pStyle w:val="a6"/>
        <w:pBdr>
          <w:bottom w:val="single" w:sz="12" w:space="1" w:color="auto"/>
        </w:pBdr>
        <w:spacing w:after="0"/>
        <w:ind w:left="0"/>
        <w:jc w:val="both"/>
        <w:rPr>
          <w:rFonts w:ascii="Times New Roman" w:hAnsi="Times New Roman" w:cs="Times New Roman"/>
          <w:sz w:val="28"/>
          <w:szCs w:val="28"/>
        </w:rPr>
      </w:pPr>
    </w:p>
    <w:p w:rsidR="00913D7E" w:rsidRPr="001153B5" w:rsidRDefault="00913D7E" w:rsidP="00854FFE">
      <w:pPr>
        <w:suppressAutoHyphens/>
        <w:spacing w:after="0" w:line="240" w:lineRule="exact"/>
        <w:jc w:val="both"/>
        <w:rPr>
          <w:rFonts w:ascii="Times New Roman" w:eastAsia="SimSun" w:hAnsi="Times New Roman" w:cs="Times New Roman"/>
          <w:sz w:val="28"/>
          <w:szCs w:val="28"/>
          <w:lang w:eastAsia="ar-SA"/>
        </w:rPr>
      </w:pPr>
      <w:r w:rsidRPr="001153B5">
        <w:rPr>
          <w:rFonts w:ascii="Times New Roman" w:eastAsia="SimSun" w:hAnsi="Times New Roman" w:cs="Times New Roman"/>
          <w:sz w:val="28"/>
          <w:szCs w:val="28"/>
          <w:lang w:eastAsia="ar-SA"/>
        </w:rPr>
        <w:t xml:space="preserve">Проект постановления подготовило и вносит Управление сельского хозяйства и охраны окружающей среды администрации Советского городского округа  Ставропольского края </w:t>
      </w:r>
    </w:p>
    <w:p w:rsidR="00913D7E" w:rsidRDefault="00913D7E" w:rsidP="00913D7E">
      <w:pPr>
        <w:pStyle w:val="a6"/>
        <w:spacing w:line="240" w:lineRule="exact"/>
        <w:ind w:left="0"/>
        <w:jc w:val="both"/>
        <w:rPr>
          <w:rFonts w:ascii="Times New Roman" w:hAnsi="Times New Roman" w:cs="Times New Roman"/>
          <w:sz w:val="28"/>
          <w:szCs w:val="28"/>
        </w:rPr>
      </w:pPr>
    </w:p>
    <w:p w:rsidR="00913D7E" w:rsidRDefault="00913D7E" w:rsidP="00913D7E">
      <w:pPr>
        <w:pStyle w:val="a6"/>
        <w:spacing w:line="240" w:lineRule="exact"/>
        <w:ind w:left="0"/>
        <w:jc w:val="both"/>
        <w:rPr>
          <w:rFonts w:ascii="Times New Roman" w:hAnsi="Times New Roman" w:cs="Times New Roman"/>
          <w:sz w:val="28"/>
          <w:szCs w:val="28"/>
        </w:rPr>
      </w:pPr>
      <w:r>
        <w:rPr>
          <w:rFonts w:ascii="Times New Roman" w:hAnsi="Times New Roman" w:cs="Times New Roman"/>
          <w:sz w:val="28"/>
          <w:szCs w:val="28"/>
        </w:rPr>
        <w:t>Проект визируют:</w:t>
      </w:r>
    </w:p>
    <w:p w:rsidR="00913D7E" w:rsidRDefault="00913D7E" w:rsidP="00913D7E">
      <w:pPr>
        <w:pStyle w:val="a6"/>
        <w:spacing w:line="240" w:lineRule="exact"/>
        <w:ind w:left="0"/>
        <w:jc w:val="both"/>
        <w:rPr>
          <w:rFonts w:ascii="Times New Roman" w:hAnsi="Times New Roman" w:cs="Times New Roman"/>
          <w:sz w:val="28"/>
          <w:szCs w:val="28"/>
        </w:rPr>
      </w:pPr>
    </w:p>
    <w:p w:rsidR="00913D7E" w:rsidRDefault="00913D7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913D7E" w:rsidRDefault="00913D7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 xml:space="preserve">Советского городского округа </w:t>
      </w:r>
    </w:p>
    <w:p w:rsidR="00913D7E" w:rsidRDefault="00913D7E" w:rsidP="00854FFE">
      <w:pPr>
        <w:pStyle w:val="a6"/>
        <w:tabs>
          <w:tab w:val="left" w:pos="7230"/>
        </w:tabs>
        <w:spacing w:after="0" w:line="240" w:lineRule="exact"/>
        <w:ind w:left="0"/>
        <w:rPr>
          <w:rFonts w:ascii="Times New Roman" w:hAnsi="Times New Roman" w:cs="Times New Roman"/>
          <w:sz w:val="28"/>
          <w:szCs w:val="28"/>
        </w:rPr>
      </w:pPr>
      <w:r>
        <w:rPr>
          <w:rFonts w:ascii="Times New Roman" w:hAnsi="Times New Roman" w:cs="Times New Roman"/>
          <w:sz w:val="28"/>
          <w:szCs w:val="28"/>
        </w:rPr>
        <w:t>Ставропольского края                                                                 В.В. Киянов</w:t>
      </w:r>
    </w:p>
    <w:p w:rsidR="00913D7E" w:rsidRDefault="00913D7E" w:rsidP="00854FFE">
      <w:pPr>
        <w:pStyle w:val="a6"/>
        <w:spacing w:after="0" w:line="240" w:lineRule="exact"/>
        <w:ind w:left="0"/>
        <w:rPr>
          <w:rFonts w:ascii="Times New Roman" w:hAnsi="Times New Roman" w:cs="Times New Roman"/>
          <w:sz w:val="28"/>
          <w:szCs w:val="28"/>
        </w:rPr>
      </w:pPr>
    </w:p>
    <w:p w:rsidR="00913D7E" w:rsidRDefault="00854FF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Начальник</w:t>
      </w:r>
      <w:r w:rsidR="00913D7E">
        <w:rPr>
          <w:rFonts w:ascii="Times New Roman" w:hAnsi="Times New Roman" w:cs="Times New Roman"/>
          <w:sz w:val="28"/>
          <w:szCs w:val="28"/>
        </w:rPr>
        <w:t xml:space="preserve"> отдела делопроизводства </w:t>
      </w:r>
    </w:p>
    <w:p w:rsidR="00913D7E" w:rsidRDefault="00913D7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 xml:space="preserve">и обращений граждан администрации </w:t>
      </w:r>
    </w:p>
    <w:p w:rsidR="00913D7E" w:rsidRDefault="00913D7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 xml:space="preserve">Советского городского округа </w:t>
      </w:r>
    </w:p>
    <w:p w:rsidR="00913D7E" w:rsidRDefault="00913D7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Ставропольского края                                                                 Г.Л. Щекочихина</w:t>
      </w:r>
    </w:p>
    <w:p w:rsidR="00913D7E" w:rsidRDefault="00913D7E" w:rsidP="00854FFE">
      <w:pPr>
        <w:pStyle w:val="a6"/>
        <w:spacing w:after="0" w:line="240" w:lineRule="exact"/>
        <w:ind w:left="0"/>
        <w:rPr>
          <w:rFonts w:ascii="Times New Roman" w:hAnsi="Times New Roman" w:cs="Times New Roman"/>
          <w:sz w:val="28"/>
          <w:szCs w:val="28"/>
        </w:rPr>
      </w:pPr>
    </w:p>
    <w:p w:rsidR="00913D7E" w:rsidRDefault="00913D7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 xml:space="preserve">Начальник правового отдела </w:t>
      </w:r>
    </w:p>
    <w:p w:rsidR="00913D7E" w:rsidRDefault="00913D7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 xml:space="preserve">администрации Советского </w:t>
      </w:r>
    </w:p>
    <w:p w:rsidR="00913D7E" w:rsidRDefault="00913D7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городского  округа</w:t>
      </w:r>
    </w:p>
    <w:p w:rsidR="00913D7E" w:rsidRDefault="00913D7E" w:rsidP="00854FFE">
      <w:pPr>
        <w:pStyle w:val="a6"/>
        <w:spacing w:after="0" w:line="240" w:lineRule="exact"/>
        <w:ind w:left="0"/>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М.А. </w:t>
      </w:r>
      <w:proofErr w:type="spellStart"/>
      <w:r>
        <w:rPr>
          <w:rFonts w:ascii="Times New Roman" w:hAnsi="Times New Roman" w:cs="Times New Roman"/>
          <w:sz w:val="28"/>
          <w:szCs w:val="28"/>
        </w:rPr>
        <w:t>Горбовцова</w:t>
      </w:r>
      <w:proofErr w:type="spellEnd"/>
    </w:p>
    <w:p w:rsidR="004044B4" w:rsidRDefault="004044B4" w:rsidP="00854FFE">
      <w:pPr>
        <w:pStyle w:val="a6"/>
        <w:spacing w:after="0" w:line="240" w:lineRule="exact"/>
        <w:ind w:left="0"/>
        <w:rPr>
          <w:rFonts w:ascii="Times New Roman" w:hAnsi="Times New Roman" w:cs="Times New Roman"/>
          <w:sz w:val="28"/>
          <w:szCs w:val="28"/>
        </w:rPr>
      </w:pPr>
    </w:p>
    <w:p w:rsidR="00913D7E" w:rsidRPr="001153B5" w:rsidRDefault="00913D7E" w:rsidP="00854FFE">
      <w:pPr>
        <w:suppressAutoHyphens/>
        <w:spacing w:after="0" w:line="240" w:lineRule="exact"/>
        <w:rPr>
          <w:rFonts w:ascii="Times New Roman" w:eastAsia="SimSun" w:hAnsi="Times New Roman" w:cs="Times New Roman"/>
          <w:sz w:val="28"/>
          <w:szCs w:val="28"/>
          <w:lang w:eastAsia="ar-SA"/>
        </w:rPr>
      </w:pPr>
      <w:r w:rsidRPr="001153B5">
        <w:rPr>
          <w:rFonts w:ascii="Times New Roman" w:eastAsia="SimSun" w:hAnsi="Times New Roman" w:cs="Times New Roman"/>
          <w:sz w:val="28"/>
          <w:szCs w:val="28"/>
          <w:lang w:eastAsia="ar-SA"/>
        </w:rPr>
        <w:t xml:space="preserve">Начальник  отдела экономического </w:t>
      </w:r>
    </w:p>
    <w:p w:rsidR="00854FFE" w:rsidRDefault="00913D7E" w:rsidP="00854FFE">
      <w:pPr>
        <w:suppressAutoHyphens/>
        <w:spacing w:after="0" w:line="240" w:lineRule="exact"/>
        <w:rPr>
          <w:rFonts w:ascii="Times New Roman" w:eastAsia="SimSun" w:hAnsi="Times New Roman" w:cs="Times New Roman"/>
          <w:sz w:val="28"/>
          <w:szCs w:val="28"/>
          <w:lang w:eastAsia="ar-SA"/>
        </w:rPr>
      </w:pPr>
      <w:r w:rsidRPr="001153B5">
        <w:rPr>
          <w:rFonts w:ascii="Times New Roman" w:eastAsia="SimSun" w:hAnsi="Times New Roman" w:cs="Times New Roman"/>
          <w:sz w:val="28"/>
          <w:szCs w:val="28"/>
          <w:lang w:eastAsia="ar-SA"/>
        </w:rPr>
        <w:t xml:space="preserve">развития администрации </w:t>
      </w:r>
    </w:p>
    <w:p w:rsidR="00913D7E" w:rsidRPr="001153B5" w:rsidRDefault="00913D7E" w:rsidP="00854FFE">
      <w:pPr>
        <w:suppressAutoHyphens/>
        <w:spacing w:after="0" w:line="240" w:lineRule="exact"/>
        <w:rPr>
          <w:rFonts w:ascii="Times New Roman" w:eastAsia="SimSun" w:hAnsi="Times New Roman" w:cs="Times New Roman"/>
          <w:sz w:val="28"/>
          <w:szCs w:val="28"/>
          <w:lang w:eastAsia="ar-SA"/>
        </w:rPr>
      </w:pPr>
      <w:r w:rsidRPr="001153B5">
        <w:rPr>
          <w:rFonts w:ascii="Times New Roman" w:eastAsia="SimSun" w:hAnsi="Times New Roman" w:cs="Times New Roman"/>
          <w:sz w:val="28"/>
          <w:szCs w:val="28"/>
          <w:lang w:eastAsia="ar-SA"/>
        </w:rPr>
        <w:t xml:space="preserve">Советского городского                               </w:t>
      </w:r>
    </w:p>
    <w:p w:rsidR="00913D7E" w:rsidRDefault="00913D7E" w:rsidP="00854FFE">
      <w:pPr>
        <w:pStyle w:val="a6"/>
        <w:spacing w:after="0" w:line="240" w:lineRule="exact"/>
        <w:ind w:left="0"/>
        <w:rPr>
          <w:rFonts w:ascii="Times New Roman" w:hAnsi="Times New Roman" w:cs="Times New Roman"/>
          <w:sz w:val="28"/>
          <w:szCs w:val="28"/>
        </w:rPr>
      </w:pPr>
      <w:r w:rsidRPr="001153B5">
        <w:rPr>
          <w:rFonts w:ascii="Times New Roman" w:eastAsia="SimSun" w:hAnsi="Times New Roman" w:cs="Times New Roman"/>
          <w:sz w:val="28"/>
          <w:szCs w:val="28"/>
          <w:lang w:eastAsia="ar-SA"/>
        </w:rPr>
        <w:t xml:space="preserve">округа Ставропольского края                                                </w:t>
      </w:r>
      <w:r w:rsidR="00854FFE">
        <w:rPr>
          <w:rFonts w:ascii="Times New Roman" w:eastAsia="SimSun" w:hAnsi="Times New Roman" w:cs="Times New Roman"/>
          <w:sz w:val="28"/>
          <w:szCs w:val="28"/>
          <w:lang w:eastAsia="ar-SA"/>
        </w:rPr>
        <w:t xml:space="preserve">    </w:t>
      </w:r>
      <w:r w:rsidRPr="001153B5">
        <w:rPr>
          <w:rFonts w:ascii="Times New Roman" w:eastAsia="SimSun" w:hAnsi="Times New Roman" w:cs="Times New Roman"/>
          <w:sz w:val="28"/>
          <w:szCs w:val="28"/>
          <w:lang w:eastAsia="ar-SA"/>
        </w:rPr>
        <w:t>Л.А. Шевченко</w:t>
      </w:r>
    </w:p>
    <w:p w:rsidR="00B81A2B" w:rsidRDefault="00B81A2B">
      <w:pPr>
        <w:pStyle w:val="ConsPlusNonformat"/>
        <w:jc w:val="both"/>
        <w:rPr>
          <w:rFonts w:ascii="Times New Roman" w:hAnsi="Times New Roman" w:cs="Times New Roman"/>
          <w:sz w:val="28"/>
          <w:szCs w:val="28"/>
        </w:rPr>
      </w:pPr>
    </w:p>
    <w:p w:rsidR="00B81A2B" w:rsidRDefault="00B81A2B">
      <w:pPr>
        <w:pStyle w:val="ConsPlusNonformat"/>
        <w:jc w:val="both"/>
        <w:rPr>
          <w:rFonts w:ascii="Times New Roman" w:hAnsi="Times New Roman" w:cs="Times New Roman"/>
          <w:sz w:val="28"/>
          <w:szCs w:val="28"/>
        </w:rPr>
      </w:pP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СОГЛАСОВАН                                  УТВЕРЖДЕН</w:t>
      </w:r>
    </w:p>
    <w:p w:rsidR="00E65977" w:rsidRPr="00E1192F" w:rsidRDefault="00E65977">
      <w:pPr>
        <w:pStyle w:val="ConsPlusNonformat"/>
        <w:jc w:val="both"/>
        <w:rPr>
          <w:rFonts w:ascii="Times New Roman" w:hAnsi="Times New Roman" w:cs="Times New Roman"/>
          <w:sz w:val="28"/>
          <w:szCs w:val="28"/>
        </w:rPr>
      </w:pP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Министр сельского хозяйства               постановлением  администрации</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Ставропольского края                      </w:t>
      </w:r>
      <w:r w:rsidR="004A1BA5">
        <w:rPr>
          <w:rFonts w:ascii="Times New Roman" w:hAnsi="Times New Roman" w:cs="Times New Roman"/>
          <w:sz w:val="28"/>
          <w:szCs w:val="28"/>
        </w:rPr>
        <w:t xml:space="preserve">      </w:t>
      </w:r>
      <w:r w:rsidR="008B2EE2" w:rsidRPr="00E1192F">
        <w:rPr>
          <w:rFonts w:ascii="Times New Roman" w:hAnsi="Times New Roman" w:cs="Times New Roman"/>
          <w:sz w:val="28"/>
          <w:szCs w:val="28"/>
        </w:rPr>
        <w:t xml:space="preserve">Советского </w:t>
      </w:r>
      <w:r w:rsidRPr="00E1192F">
        <w:rPr>
          <w:rFonts w:ascii="Times New Roman" w:hAnsi="Times New Roman" w:cs="Times New Roman"/>
          <w:sz w:val="28"/>
          <w:szCs w:val="28"/>
        </w:rPr>
        <w:t>городского</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_____________ В.Н.Ситников               округа Ставропольского края</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"___" ______________ 20</w:t>
      </w:r>
      <w:r w:rsidR="008B2EE2" w:rsidRPr="00A94792">
        <w:rPr>
          <w:rFonts w:ascii="Times New Roman" w:hAnsi="Times New Roman" w:cs="Times New Roman"/>
          <w:sz w:val="28"/>
          <w:szCs w:val="28"/>
        </w:rPr>
        <w:t>20</w:t>
      </w:r>
      <w:r w:rsidRPr="00E1192F">
        <w:rPr>
          <w:rFonts w:ascii="Times New Roman" w:hAnsi="Times New Roman" w:cs="Times New Roman"/>
          <w:sz w:val="28"/>
          <w:szCs w:val="28"/>
        </w:rPr>
        <w:t xml:space="preserve"> г.      </w:t>
      </w:r>
      <w:r w:rsidR="004A1BA5">
        <w:rPr>
          <w:rFonts w:ascii="Times New Roman" w:hAnsi="Times New Roman" w:cs="Times New Roman"/>
          <w:sz w:val="28"/>
          <w:szCs w:val="28"/>
        </w:rPr>
        <w:t xml:space="preserve">       </w:t>
      </w:r>
      <w:r w:rsidR="00DE7558" w:rsidRPr="00E1192F">
        <w:rPr>
          <w:rFonts w:ascii="Times New Roman" w:hAnsi="Times New Roman" w:cs="Times New Roman"/>
          <w:sz w:val="28"/>
          <w:szCs w:val="28"/>
        </w:rPr>
        <w:t>от "</w:t>
      </w:r>
      <w:r w:rsidR="00D33EF0">
        <w:rPr>
          <w:rFonts w:ascii="Times New Roman" w:hAnsi="Times New Roman" w:cs="Times New Roman"/>
          <w:sz w:val="28"/>
          <w:szCs w:val="28"/>
        </w:rPr>
        <w:t>29</w:t>
      </w:r>
      <w:r w:rsidR="00DE7558" w:rsidRPr="00E1192F">
        <w:rPr>
          <w:rFonts w:ascii="Times New Roman" w:hAnsi="Times New Roman" w:cs="Times New Roman"/>
          <w:sz w:val="28"/>
          <w:szCs w:val="28"/>
        </w:rPr>
        <w:t xml:space="preserve">" </w:t>
      </w:r>
      <w:r w:rsidR="00D33EF0">
        <w:rPr>
          <w:rFonts w:ascii="Times New Roman" w:hAnsi="Times New Roman" w:cs="Times New Roman"/>
          <w:sz w:val="28"/>
          <w:szCs w:val="28"/>
        </w:rPr>
        <w:t>мая</w:t>
      </w:r>
      <w:r w:rsidR="00DE7558" w:rsidRPr="00E1192F">
        <w:rPr>
          <w:rFonts w:ascii="Times New Roman" w:hAnsi="Times New Roman" w:cs="Times New Roman"/>
          <w:sz w:val="28"/>
          <w:szCs w:val="28"/>
        </w:rPr>
        <w:t xml:space="preserve"> 2020</w:t>
      </w:r>
      <w:r w:rsidRPr="00E1192F">
        <w:rPr>
          <w:rFonts w:ascii="Times New Roman" w:hAnsi="Times New Roman" w:cs="Times New Roman"/>
          <w:sz w:val="28"/>
          <w:szCs w:val="28"/>
        </w:rPr>
        <w:t xml:space="preserve">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w:t>
      </w:r>
      <w:r w:rsidR="00D33EF0">
        <w:rPr>
          <w:rFonts w:ascii="Times New Roman" w:hAnsi="Times New Roman" w:cs="Times New Roman"/>
          <w:sz w:val="28"/>
          <w:szCs w:val="28"/>
        </w:rPr>
        <w:t>532</w:t>
      </w:r>
    </w:p>
    <w:p w:rsidR="00E65977" w:rsidRPr="00E1192F" w:rsidRDefault="00E65977">
      <w:pPr>
        <w:pStyle w:val="ConsPlusNonformat"/>
        <w:jc w:val="both"/>
        <w:rPr>
          <w:rFonts w:ascii="Times New Roman" w:hAnsi="Times New Roman" w:cs="Times New Roman"/>
          <w:sz w:val="28"/>
          <w:szCs w:val="28"/>
        </w:rPr>
      </w:pPr>
    </w:p>
    <w:p w:rsidR="00DE7558" w:rsidRDefault="00DE7558">
      <w:pPr>
        <w:pStyle w:val="ConsPlusNonformat"/>
        <w:jc w:val="both"/>
        <w:rPr>
          <w:rFonts w:ascii="Times New Roman" w:hAnsi="Times New Roman" w:cs="Times New Roman"/>
          <w:sz w:val="28"/>
          <w:szCs w:val="28"/>
        </w:rPr>
      </w:pPr>
    </w:p>
    <w:p w:rsidR="00E65977" w:rsidRDefault="00E65977" w:rsidP="001A21E7">
      <w:pPr>
        <w:pStyle w:val="ConsPlusNonformat"/>
        <w:jc w:val="center"/>
        <w:rPr>
          <w:rFonts w:ascii="Times New Roman" w:hAnsi="Times New Roman" w:cs="Times New Roman"/>
          <w:sz w:val="28"/>
          <w:szCs w:val="28"/>
        </w:rPr>
      </w:pPr>
      <w:bookmarkStart w:id="1" w:name="P45"/>
      <w:bookmarkEnd w:id="1"/>
      <w:r w:rsidRPr="00E1192F">
        <w:rPr>
          <w:rFonts w:ascii="Times New Roman" w:hAnsi="Times New Roman" w:cs="Times New Roman"/>
          <w:sz w:val="28"/>
          <w:szCs w:val="28"/>
        </w:rPr>
        <w:t>АДМИНИСТРАТИВНЫЙ РЕГЛАМЕНТ</w:t>
      </w:r>
    </w:p>
    <w:p w:rsidR="0074726D" w:rsidRPr="00E1192F" w:rsidRDefault="0074726D" w:rsidP="001A21E7">
      <w:pPr>
        <w:pStyle w:val="ConsPlusNonformat"/>
        <w:jc w:val="center"/>
        <w:rPr>
          <w:rFonts w:ascii="Times New Roman" w:hAnsi="Times New Roman" w:cs="Times New Roman"/>
          <w:sz w:val="28"/>
          <w:szCs w:val="28"/>
        </w:rPr>
      </w:pPr>
    </w:p>
    <w:p w:rsidR="00E65977" w:rsidRPr="00E1192F" w:rsidRDefault="00E65977" w:rsidP="0074726D">
      <w:pPr>
        <w:pStyle w:val="ConsPlusNonformat"/>
        <w:spacing w:line="240" w:lineRule="exact"/>
        <w:jc w:val="both"/>
        <w:rPr>
          <w:rFonts w:ascii="Times New Roman" w:hAnsi="Times New Roman" w:cs="Times New Roman"/>
          <w:sz w:val="28"/>
          <w:szCs w:val="28"/>
        </w:rPr>
      </w:pPr>
      <w:r w:rsidRPr="00E1192F">
        <w:rPr>
          <w:rFonts w:ascii="Times New Roman" w:hAnsi="Times New Roman" w:cs="Times New Roman"/>
          <w:sz w:val="28"/>
          <w:szCs w:val="28"/>
        </w:rPr>
        <w:t xml:space="preserve">предоставления администрацией </w:t>
      </w:r>
      <w:proofErr w:type="gramStart"/>
      <w:r w:rsidR="008B2EE2" w:rsidRPr="00E1192F">
        <w:rPr>
          <w:rFonts w:ascii="Times New Roman" w:hAnsi="Times New Roman" w:cs="Times New Roman"/>
          <w:sz w:val="28"/>
          <w:szCs w:val="28"/>
        </w:rPr>
        <w:t>Советского</w:t>
      </w:r>
      <w:r w:rsidR="00791C22">
        <w:rPr>
          <w:rFonts w:ascii="Times New Roman" w:hAnsi="Times New Roman" w:cs="Times New Roman"/>
          <w:sz w:val="28"/>
          <w:szCs w:val="28"/>
        </w:rPr>
        <w:t xml:space="preserve">  </w:t>
      </w:r>
      <w:r w:rsidRPr="00E1192F">
        <w:rPr>
          <w:rFonts w:ascii="Times New Roman" w:hAnsi="Times New Roman" w:cs="Times New Roman"/>
          <w:sz w:val="28"/>
          <w:szCs w:val="28"/>
        </w:rPr>
        <w:t>городского</w:t>
      </w:r>
      <w:proofErr w:type="gramEnd"/>
      <w:r w:rsidR="00791C22">
        <w:rPr>
          <w:rFonts w:ascii="Times New Roman" w:hAnsi="Times New Roman" w:cs="Times New Roman"/>
          <w:sz w:val="28"/>
          <w:szCs w:val="28"/>
        </w:rPr>
        <w:t xml:space="preserve">  </w:t>
      </w:r>
      <w:r w:rsidRPr="00E1192F">
        <w:rPr>
          <w:rFonts w:ascii="Times New Roman" w:hAnsi="Times New Roman" w:cs="Times New Roman"/>
          <w:sz w:val="28"/>
          <w:szCs w:val="28"/>
        </w:rPr>
        <w:t xml:space="preserve">округа  </w:t>
      </w:r>
      <w:proofErr w:type="spellStart"/>
      <w:r w:rsidRPr="00E1192F">
        <w:rPr>
          <w:rFonts w:ascii="Times New Roman" w:hAnsi="Times New Roman" w:cs="Times New Roman"/>
          <w:sz w:val="28"/>
          <w:szCs w:val="28"/>
        </w:rPr>
        <w:t>Ставро</w:t>
      </w:r>
      <w:proofErr w:type="spellEnd"/>
      <w:r w:rsidR="0074726D">
        <w:rPr>
          <w:rFonts w:ascii="Times New Roman" w:hAnsi="Times New Roman" w:cs="Times New Roman"/>
          <w:sz w:val="28"/>
          <w:szCs w:val="28"/>
        </w:rPr>
        <w:t>-</w:t>
      </w:r>
      <w:r w:rsidRPr="00E1192F">
        <w:rPr>
          <w:rFonts w:ascii="Times New Roman" w:hAnsi="Times New Roman" w:cs="Times New Roman"/>
          <w:sz w:val="28"/>
          <w:szCs w:val="28"/>
        </w:rPr>
        <w:t>польского  края  государственной услуги</w:t>
      </w:r>
      <w:r w:rsidR="00811715">
        <w:rPr>
          <w:rFonts w:ascii="Times New Roman" w:hAnsi="Times New Roman" w:cs="Times New Roman"/>
          <w:sz w:val="28"/>
          <w:szCs w:val="28"/>
        </w:rPr>
        <w:t xml:space="preserve"> </w:t>
      </w:r>
      <w:r w:rsidRPr="00E1192F">
        <w:rPr>
          <w:rFonts w:ascii="Times New Roman" w:hAnsi="Times New Roman" w:cs="Times New Roman"/>
          <w:sz w:val="28"/>
          <w:szCs w:val="28"/>
        </w:rPr>
        <w:t>"Предоставление  за  счет  средств  бюджета  Ставропольского края грантов в</w:t>
      </w:r>
      <w:r w:rsidR="0074726D">
        <w:rPr>
          <w:rFonts w:ascii="Times New Roman" w:hAnsi="Times New Roman" w:cs="Times New Roman"/>
          <w:sz w:val="28"/>
          <w:szCs w:val="28"/>
        </w:rPr>
        <w:t xml:space="preserve"> </w:t>
      </w:r>
      <w:r w:rsidRPr="00E1192F">
        <w:rPr>
          <w:rFonts w:ascii="Times New Roman" w:hAnsi="Times New Roman" w:cs="Times New Roman"/>
          <w:sz w:val="28"/>
          <w:szCs w:val="28"/>
        </w:rPr>
        <w:t>форме  субсидий  гражданам, веду</w:t>
      </w:r>
      <w:r w:rsidR="0074726D">
        <w:rPr>
          <w:rFonts w:ascii="Times New Roman" w:hAnsi="Times New Roman" w:cs="Times New Roman"/>
          <w:sz w:val="28"/>
          <w:szCs w:val="28"/>
        </w:rPr>
        <w:t>-</w:t>
      </w:r>
      <w:proofErr w:type="spellStart"/>
      <w:r w:rsidRPr="00E1192F">
        <w:rPr>
          <w:rFonts w:ascii="Times New Roman" w:hAnsi="Times New Roman" w:cs="Times New Roman"/>
          <w:sz w:val="28"/>
          <w:szCs w:val="28"/>
        </w:rPr>
        <w:t>щим</w:t>
      </w:r>
      <w:proofErr w:type="spellEnd"/>
      <w:r w:rsidRPr="00E1192F">
        <w:rPr>
          <w:rFonts w:ascii="Times New Roman" w:hAnsi="Times New Roman" w:cs="Times New Roman"/>
          <w:sz w:val="28"/>
          <w:szCs w:val="28"/>
        </w:rPr>
        <w:t xml:space="preserve"> личные подсобные хозяйства, на закладку</w:t>
      </w:r>
      <w:r w:rsidR="00811715">
        <w:rPr>
          <w:rFonts w:ascii="Times New Roman" w:hAnsi="Times New Roman" w:cs="Times New Roman"/>
          <w:sz w:val="28"/>
          <w:szCs w:val="28"/>
        </w:rPr>
        <w:t xml:space="preserve"> </w:t>
      </w:r>
      <w:r w:rsidRPr="00E1192F">
        <w:rPr>
          <w:rFonts w:ascii="Times New Roman" w:hAnsi="Times New Roman" w:cs="Times New Roman"/>
          <w:sz w:val="28"/>
          <w:szCs w:val="28"/>
        </w:rPr>
        <w:t xml:space="preserve">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w:t>
      </w:r>
    </w:p>
    <w:p w:rsidR="00E65977" w:rsidRDefault="00E65977">
      <w:pPr>
        <w:spacing w:after="1"/>
        <w:rPr>
          <w:rFonts w:ascii="Times New Roman" w:hAnsi="Times New Roman" w:cs="Times New Roman"/>
          <w:sz w:val="28"/>
          <w:szCs w:val="28"/>
        </w:rPr>
      </w:pPr>
    </w:p>
    <w:p w:rsidR="00E65977" w:rsidRPr="00E1192F" w:rsidRDefault="00E65977">
      <w:pPr>
        <w:pStyle w:val="ConsPlusNormal"/>
        <w:jc w:val="center"/>
        <w:outlineLvl w:val="1"/>
        <w:rPr>
          <w:rFonts w:ascii="Times New Roman" w:hAnsi="Times New Roman" w:cs="Times New Roman"/>
          <w:sz w:val="28"/>
          <w:szCs w:val="28"/>
        </w:rPr>
      </w:pPr>
      <w:r w:rsidRPr="00E1192F">
        <w:rPr>
          <w:rFonts w:ascii="Times New Roman" w:hAnsi="Times New Roman" w:cs="Times New Roman"/>
          <w:sz w:val="28"/>
          <w:szCs w:val="28"/>
        </w:rPr>
        <w:t>I. Общие положения</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Предмет регулирования административного регламента</w:t>
      </w:r>
    </w:p>
    <w:p w:rsidR="00E65977" w:rsidRPr="00E1192F" w:rsidRDefault="00E65977">
      <w:pPr>
        <w:pStyle w:val="ConsPlusNormal"/>
        <w:jc w:val="both"/>
        <w:rPr>
          <w:rFonts w:ascii="Times New Roman" w:hAnsi="Times New Roman" w:cs="Times New Roman"/>
          <w:sz w:val="28"/>
          <w:szCs w:val="28"/>
        </w:rPr>
      </w:pPr>
    </w:p>
    <w:p w:rsidR="00E65977" w:rsidRDefault="00E65977">
      <w:pPr>
        <w:pStyle w:val="ConsPlusNormal"/>
        <w:ind w:firstLine="540"/>
        <w:jc w:val="both"/>
        <w:rPr>
          <w:rFonts w:ascii="Times New Roman" w:hAnsi="Times New Roman" w:cs="Times New Roman"/>
          <w:sz w:val="28"/>
          <w:szCs w:val="28"/>
        </w:rPr>
      </w:pPr>
      <w:bookmarkStart w:id="2" w:name="P59"/>
      <w:bookmarkEnd w:id="2"/>
      <w:r w:rsidRPr="00E1192F">
        <w:rPr>
          <w:rFonts w:ascii="Times New Roman" w:hAnsi="Times New Roman" w:cs="Times New Roman"/>
          <w:sz w:val="28"/>
          <w:szCs w:val="28"/>
        </w:rPr>
        <w:t xml:space="preserve">1. Административный регламент предоставления администрацией </w:t>
      </w:r>
      <w:r w:rsidR="008B2EE2" w:rsidRPr="00E1192F">
        <w:rPr>
          <w:rFonts w:ascii="Times New Roman" w:hAnsi="Times New Roman" w:cs="Times New Roman"/>
          <w:sz w:val="28"/>
          <w:szCs w:val="28"/>
        </w:rPr>
        <w:t>Советского городского округа</w:t>
      </w:r>
      <w:r w:rsidRPr="00E1192F">
        <w:rPr>
          <w:rFonts w:ascii="Times New Roman" w:hAnsi="Times New Roman" w:cs="Times New Roman"/>
          <w:sz w:val="28"/>
          <w:szCs w:val="28"/>
        </w:rPr>
        <w:t xml:space="preserve"> Ставропольского края государственной услуги "Предоставление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 (далее соответственно - орган местного самоуправления, грант, государственная услуга,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 порядок взаимодействия между его структурными подразделениями и должностными лицами с заявителями, органами исполнительной власти Ставропольского края и физическими или юридическими лицами, индивидуальными предпринимателями, их уполномоченными представителями, указанными в пункте 2 настоящего Административного регламента, территориальными органами федеральных органов исполнительной власти, иными органами исполнительной власти Ставропольского края 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w:t>
      </w:r>
    </w:p>
    <w:p w:rsidR="006F2A44" w:rsidRDefault="006F2A44">
      <w:pPr>
        <w:pStyle w:val="ConsPlusNormal"/>
        <w:ind w:firstLine="540"/>
        <w:jc w:val="both"/>
        <w:rPr>
          <w:rFonts w:ascii="Times New Roman" w:hAnsi="Times New Roman" w:cs="Times New Roman"/>
          <w:sz w:val="28"/>
          <w:szCs w:val="28"/>
        </w:rPr>
      </w:pPr>
    </w:p>
    <w:p w:rsidR="00E65977"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Круг заявителей</w:t>
      </w:r>
    </w:p>
    <w:p w:rsidR="004044B4" w:rsidRPr="00734B6A" w:rsidRDefault="00E65977">
      <w:pPr>
        <w:pStyle w:val="ConsPlusNormal"/>
        <w:ind w:firstLine="540"/>
        <w:jc w:val="both"/>
        <w:rPr>
          <w:rFonts w:ascii="Times New Roman" w:hAnsi="Times New Roman" w:cs="Times New Roman"/>
          <w:sz w:val="28"/>
          <w:szCs w:val="28"/>
        </w:rPr>
      </w:pPr>
      <w:bookmarkStart w:id="3" w:name="P64"/>
      <w:bookmarkEnd w:id="3"/>
      <w:r w:rsidRPr="00E1192F">
        <w:rPr>
          <w:rFonts w:ascii="Times New Roman" w:hAnsi="Times New Roman" w:cs="Times New Roman"/>
          <w:sz w:val="28"/>
          <w:szCs w:val="28"/>
        </w:rPr>
        <w:t xml:space="preserve">2. </w:t>
      </w:r>
      <w:r w:rsidRPr="00734B6A">
        <w:rPr>
          <w:rFonts w:ascii="Times New Roman" w:hAnsi="Times New Roman" w:cs="Times New Roman"/>
          <w:sz w:val="28"/>
          <w:szCs w:val="28"/>
        </w:rPr>
        <w:t xml:space="preserve">Заявителями </w:t>
      </w:r>
      <w:proofErr w:type="gramStart"/>
      <w:r w:rsidRPr="00734B6A">
        <w:rPr>
          <w:rFonts w:ascii="Times New Roman" w:hAnsi="Times New Roman" w:cs="Times New Roman"/>
          <w:sz w:val="28"/>
          <w:szCs w:val="28"/>
        </w:rPr>
        <w:t xml:space="preserve">на </w:t>
      </w:r>
      <w:r w:rsidR="005C64FF" w:rsidRPr="00734B6A">
        <w:rPr>
          <w:rFonts w:ascii="Times New Roman" w:hAnsi="Times New Roman" w:cs="Times New Roman"/>
          <w:sz w:val="28"/>
          <w:szCs w:val="28"/>
        </w:rPr>
        <w:t xml:space="preserve"> </w:t>
      </w:r>
      <w:r w:rsidRPr="00734B6A">
        <w:rPr>
          <w:rFonts w:ascii="Times New Roman" w:hAnsi="Times New Roman" w:cs="Times New Roman"/>
          <w:sz w:val="28"/>
          <w:szCs w:val="28"/>
        </w:rPr>
        <w:t>предоставление</w:t>
      </w:r>
      <w:proofErr w:type="gramEnd"/>
      <w:r w:rsidR="005C64FF" w:rsidRPr="00734B6A">
        <w:rPr>
          <w:rFonts w:ascii="Times New Roman" w:hAnsi="Times New Roman" w:cs="Times New Roman"/>
          <w:sz w:val="28"/>
          <w:szCs w:val="28"/>
        </w:rPr>
        <w:t xml:space="preserve">   </w:t>
      </w:r>
      <w:r w:rsidRPr="00734B6A">
        <w:rPr>
          <w:rFonts w:ascii="Times New Roman" w:hAnsi="Times New Roman" w:cs="Times New Roman"/>
          <w:sz w:val="28"/>
          <w:szCs w:val="28"/>
        </w:rPr>
        <w:t xml:space="preserve">государственной </w:t>
      </w:r>
      <w:r w:rsidR="00854FFE" w:rsidRPr="00734B6A">
        <w:rPr>
          <w:rFonts w:ascii="Times New Roman" w:hAnsi="Times New Roman" w:cs="Times New Roman"/>
          <w:sz w:val="28"/>
          <w:szCs w:val="28"/>
        </w:rPr>
        <w:t xml:space="preserve">  </w:t>
      </w:r>
      <w:r w:rsidRPr="00734B6A">
        <w:rPr>
          <w:rFonts w:ascii="Times New Roman" w:hAnsi="Times New Roman" w:cs="Times New Roman"/>
          <w:sz w:val="28"/>
          <w:szCs w:val="28"/>
        </w:rPr>
        <w:t xml:space="preserve">услуги </w:t>
      </w:r>
      <w:r w:rsidR="00854FFE" w:rsidRPr="00734B6A">
        <w:rPr>
          <w:rFonts w:ascii="Times New Roman" w:hAnsi="Times New Roman" w:cs="Times New Roman"/>
          <w:sz w:val="28"/>
          <w:szCs w:val="28"/>
        </w:rPr>
        <w:t xml:space="preserve"> </w:t>
      </w:r>
      <w:r w:rsidRPr="00734B6A">
        <w:rPr>
          <w:rFonts w:ascii="Times New Roman" w:hAnsi="Times New Roman" w:cs="Times New Roman"/>
          <w:sz w:val="28"/>
          <w:szCs w:val="28"/>
        </w:rPr>
        <w:t xml:space="preserve">являются граждане, </w:t>
      </w:r>
      <w:r w:rsidR="005C64FF" w:rsidRPr="00734B6A">
        <w:rPr>
          <w:rFonts w:ascii="Times New Roman" w:hAnsi="Times New Roman" w:cs="Times New Roman"/>
          <w:sz w:val="28"/>
          <w:szCs w:val="28"/>
        </w:rPr>
        <w:t xml:space="preserve"> </w:t>
      </w:r>
      <w:r w:rsidRPr="00734B6A">
        <w:rPr>
          <w:rFonts w:ascii="Times New Roman" w:hAnsi="Times New Roman" w:cs="Times New Roman"/>
          <w:sz w:val="28"/>
          <w:szCs w:val="28"/>
        </w:rPr>
        <w:t xml:space="preserve">ведущие </w:t>
      </w:r>
      <w:r w:rsidR="005C64FF" w:rsidRPr="00734B6A">
        <w:rPr>
          <w:rFonts w:ascii="Times New Roman" w:hAnsi="Times New Roman" w:cs="Times New Roman"/>
          <w:sz w:val="28"/>
          <w:szCs w:val="28"/>
        </w:rPr>
        <w:t xml:space="preserve"> </w:t>
      </w:r>
      <w:r w:rsidRPr="00734B6A">
        <w:rPr>
          <w:rFonts w:ascii="Times New Roman" w:hAnsi="Times New Roman" w:cs="Times New Roman"/>
          <w:sz w:val="28"/>
          <w:szCs w:val="28"/>
        </w:rPr>
        <w:t xml:space="preserve">личные подсобные хозяйства на территории </w:t>
      </w:r>
      <w:proofErr w:type="spellStart"/>
      <w:r w:rsidR="004044B4" w:rsidRPr="00734B6A">
        <w:rPr>
          <w:rFonts w:ascii="Times New Roman" w:hAnsi="Times New Roman" w:cs="Times New Roman"/>
          <w:sz w:val="28"/>
          <w:szCs w:val="28"/>
        </w:rPr>
        <w:t>муниципаль</w:t>
      </w:r>
      <w:proofErr w:type="spellEnd"/>
    </w:p>
    <w:p w:rsidR="006F2A44" w:rsidRPr="00734B6A" w:rsidRDefault="004044B4" w:rsidP="004044B4">
      <w:pPr>
        <w:pStyle w:val="ConsPlusNormal"/>
        <w:jc w:val="both"/>
        <w:rPr>
          <w:rFonts w:ascii="Times New Roman" w:hAnsi="Times New Roman" w:cs="Times New Roman"/>
          <w:sz w:val="28"/>
          <w:szCs w:val="28"/>
        </w:rPr>
      </w:pPr>
      <w:proofErr w:type="spellStart"/>
      <w:r w:rsidRPr="00734B6A">
        <w:rPr>
          <w:rFonts w:ascii="Times New Roman" w:hAnsi="Times New Roman" w:cs="Times New Roman"/>
          <w:sz w:val="28"/>
          <w:szCs w:val="28"/>
        </w:rPr>
        <w:t>ного</w:t>
      </w:r>
      <w:proofErr w:type="spellEnd"/>
      <w:r w:rsidR="008B2EE2" w:rsidRPr="00734B6A">
        <w:rPr>
          <w:rFonts w:ascii="Times New Roman" w:hAnsi="Times New Roman" w:cs="Times New Roman"/>
          <w:sz w:val="28"/>
          <w:szCs w:val="28"/>
        </w:rPr>
        <w:t xml:space="preserve"> </w:t>
      </w:r>
      <w:r w:rsidR="00907814" w:rsidRPr="00734B6A">
        <w:rPr>
          <w:rFonts w:ascii="Times New Roman" w:hAnsi="Times New Roman" w:cs="Times New Roman"/>
          <w:sz w:val="28"/>
          <w:szCs w:val="28"/>
        </w:rPr>
        <w:t>района (</w:t>
      </w:r>
      <w:r w:rsidR="00E65977" w:rsidRPr="00734B6A">
        <w:rPr>
          <w:rFonts w:ascii="Times New Roman" w:hAnsi="Times New Roman" w:cs="Times New Roman"/>
          <w:sz w:val="28"/>
          <w:szCs w:val="28"/>
        </w:rPr>
        <w:t>городского округа</w:t>
      </w:r>
      <w:r w:rsidR="00907814" w:rsidRPr="00734B6A">
        <w:rPr>
          <w:rFonts w:ascii="Times New Roman" w:hAnsi="Times New Roman" w:cs="Times New Roman"/>
          <w:sz w:val="28"/>
          <w:szCs w:val="28"/>
        </w:rPr>
        <w:t>)</w:t>
      </w:r>
      <w:r w:rsidR="00E65977" w:rsidRPr="00734B6A">
        <w:rPr>
          <w:rFonts w:ascii="Times New Roman" w:hAnsi="Times New Roman" w:cs="Times New Roman"/>
          <w:sz w:val="28"/>
          <w:szCs w:val="28"/>
        </w:rPr>
        <w:t xml:space="preserve">, </w:t>
      </w:r>
      <w:r w:rsidR="005C64FF" w:rsidRPr="00734B6A">
        <w:rPr>
          <w:rFonts w:ascii="Times New Roman" w:hAnsi="Times New Roman" w:cs="Times New Roman"/>
          <w:sz w:val="28"/>
          <w:szCs w:val="28"/>
        </w:rPr>
        <w:t xml:space="preserve">указанные в пункте 1 настоящего </w:t>
      </w:r>
      <w:proofErr w:type="spellStart"/>
      <w:r w:rsidR="005C64FF" w:rsidRPr="00734B6A">
        <w:rPr>
          <w:rFonts w:ascii="Times New Roman" w:hAnsi="Times New Roman" w:cs="Times New Roman"/>
          <w:sz w:val="28"/>
          <w:szCs w:val="28"/>
        </w:rPr>
        <w:t>Админ</w:t>
      </w:r>
      <w:r w:rsidR="00734B6A">
        <w:rPr>
          <w:rFonts w:ascii="Times New Roman" w:hAnsi="Times New Roman" w:cs="Times New Roman"/>
          <w:sz w:val="28"/>
          <w:szCs w:val="28"/>
        </w:rPr>
        <w:t>и</w:t>
      </w:r>
      <w:r w:rsidR="00907814" w:rsidRPr="00734B6A">
        <w:rPr>
          <w:rFonts w:ascii="Times New Roman" w:hAnsi="Times New Roman" w:cs="Times New Roman"/>
          <w:sz w:val="28"/>
          <w:szCs w:val="28"/>
        </w:rPr>
        <w:t>-</w:t>
      </w:r>
      <w:r w:rsidR="005C64FF" w:rsidRPr="00734B6A">
        <w:rPr>
          <w:rFonts w:ascii="Times New Roman" w:hAnsi="Times New Roman" w:cs="Times New Roman"/>
          <w:sz w:val="28"/>
          <w:szCs w:val="28"/>
        </w:rPr>
        <w:t>стративного</w:t>
      </w:r>
      <w:proofErr w:type="spellEnd"/>
      <w:r w:rsidR="005C64FF" w:rsidRPr="00734B6A">
        <w:rPr>
          <w:rFonts w:ascii="Times New Roman" w:hAnsi="Times New Roman" w:cs="Times New Roman"/>
          <w:sz w:val="28"/>
          <w:szCs w:val="28"/>
        </w:rPr>
        <w:t xml:space="preserve"> регламента, </w:t>
      </w:r>
      <w:r w:rsidR="00E65977" w:rsidRPr="00734B6A">
        <w:rPr>
          <w:rFonts w:ascii="Times New Roman" w:hAnsi="Times New Roman" w:cs="Times New Roman"/>
          <w:sz w:val="28"/>
          <w:szCs w:val="28"/>
        </w:rPr>
        <w:t>в соответствии с Федеральным</w:t>
      </w:r>
      <w:r w:rsidR="00854FFE" w:rsidRPr="00734B6A">
        <w:rPr>
          <w:rFonts w:ascii="Times New Roman" w:hAnsi="Times New Roman" w:cs="Times New Roman"/>
          <w:sz w:val="28"/>
          <w:szCs w:val="28"/>
        </w:rPr>
        <w:t xml:space="preserve"> </w:t>
      </w:r>
      <w:hyperlink r:id="rId6" w:history="1">
        <w:r w:rsidR="00E65977" w:rsidRPr="00734B6A">
          <w:rPr>
            <w:rFonts w:ascii="Times New Roman" w:hAnsi="Times New Roman" w:cs="Times New Roman"/>
            <w:sz w:val="28"/>
            <w:szCs w:val="28"/>
          </w:rPr>
          <w:t>законом</w:t>
        </w:r>
      </w:hyperlink>
      <w:r w:rsidR="00854FFE" w:rsidRPr="00734B6A">
        <w:rPr>
          <w:sz w:val="28"/>
          <w:szCs w:val="28"/>
        </w:rPr>
        <w:t xml:space="preserve"> </w:t>
      </w:r>
      <w:r w:rsidR="0063734C">
        <w:rPr>
          <w:sz w:val="28"/>
          <w:szCs w:val="28"/>
        </w:rPr>
        <w:t>«</w:t>
      </w:r>
      <w:r w:rsidR="00E65977" w:rsidRPr="00734B6A">
        <w:rPr>
          <w:rFonts w:ascii="Times New Roman" w:hAnsi="Times New Roman" w:cs="Times New Roman"/>
          <w:sz w:val="28"/>
          <w:szCs w:val="28"/>
        </w:rPr>
        <w:t>О личном подсобном хозяйстве</w:t>
      </w:r>
      <w:r w:rsidR="0063734C">
        <w:rPr>
          <w:rFonts w:ascii="Times New Roman" w:hAnsi="Times New Roman" w:cs="Times New Roman"/>
          <w:sz w:val="28"/>
          <w:szCs w:val="28"/>
        </w:rPr>
        <w:t>»</w:t>
      </w:r>
      <w:r w:rsidR="00E65977" w:rsidRPr="00734B6A">
        <w:rPr>
          <w:rFonts w:ascii="Times New Roman" w:hAnsi="Times New Roman" w:cs="Times New Roman"/>
          <w:sz w:val="28"/>
          <w:szCs w:val="28"/>
        </w:rPr>
        <w:t>,</w:t>
      </w:r>
      <w:r w:rsidR="005C64FF" w:rsidRPr="00734B6A">
        <w:rPr>
          <w:rFonts w:ascii="Times New Roman" w:hAnsi="Times New Roman" w:cs="Times New Roman"/>
          <w:sz w:val="28"/>
          <w:szCs w:val="28"/>
        </w:rPr>
        <w:t xml:space="preserve"> </w:t>
      </w:r>
      <w:r w:rsidR="00E65977" w:rsidRPr="00734B6A">
        <w:rPr>
          <w:rFonts w:ascii="Times New Roman" w:hAnsi="Times New Roman" w:cs="Times New Roman"/>
          <w:sz w:val="28"/>
          <w:szCs w:val="28"/>
        </w:rPr>
        <w:t>включенн</w:t>
      </w:r>
      <w:r w:rsidR="006F2A44" w:rsidRPr="00734B6A">
        <w:rPr>
          <w:rFonts w:ascii="Times New Roman" w:hAnsi="Times New Roman" w:cs="Times New Roman"/>
          <w:sz w:val="28"/>
          <w:szCs w:val="28"/>
        </w:rPr>
        <w:t>ые</w:t>
      </w:r>
      <w:r w:rsidR="00854FFE" w:rsidRPr="00734B6A">
        <w:rPr>
          <w:rFonts w:ascii="Times New Roman" w:hAnsi="Times New Roman" w:cs="Times New Roman"/>
          <w:sz w:val="28"/>
          <w:szCs w:val="28"/>
        </w:rPr>
        <w:t xml:space="preserve"> </w:t>
      </w:r>
      <w:r w:rsidR="00E65977" w:rsidRPr="00734B6A">
        <w:rPr>
          <w:rFonts w:ascii="Times New Roman" w:hAnsi="Times New Roman" w:cs="Times New Roman"/>
          <w:sz w:val="28"/>
          <w:szCs w:val="28"/>
        </w:rPr>
        <w:t xml:space="preserve">министерством сельского хозяйства </w:t>
      </w:r>
    </w:p>
    <w:p w:rsidR="00E65977" w:rsidRPr="00E1192F" w:rsidRDefault="00E65977" w:rsidP="006F2A44">
      <w:pPr>
        <w:pStyle w:val="ConsPlusNormal"/>
        <w:jc w:val="both"/>
        <w:rPr>
          <w:rFonts w:ascii="Times New Roman" w:hAnsi="Times New Roman" w:cs="Times New Roman"/>
          <w:sz w:val="28"/>
          <w:szCs w:val="28"/>
        </w:rPr>
      </w:pPr>
      <w:r w:rsidRPr="00E1192F">
        <w:rPr>
          <w:rFonts w:ascii="Times New Roman" w:hAnsi="Times New Roman" w:cs="Times New Roman"/>
          <w:sz w:val="28"/>
          <w:szCs w:val="28"/>
        </w:rPr>
        <w:lastRenderedPageBreak/>
        <w:t xml:space="preserve">Ставропольского края (далее - министерство) в реестр субъектов государственной поддержки развития сельского хозяйства в Ставропольском крае и прошедшему конкурсный отбор в органе местного самоуправления, указанном в </w:t>
      </w:r>
      <w:hyperlink w:anchor="P59" w:history="1">
        <w:r w:rsidRPr="00E1192F">
          <w:rPr>
            <w:rFonts w:ascii="Times New Roman" w:hAnsi="Times New Roman" w:cs="Times New Roman"/>
            <w:sz w:val="28"/>
            <w:szCs w:val="28"/>
          </w:rPr>
          <w:t>пункте 1</w:t>
        </w:r>
      </w:hyperlink>
      <w:r w:rsidRPr="00E1192F">
        <w:rPr>
          <w:rFonts w:ascii="Times New Roman" w:hAnsi="Times New Roman" w:cs="Times New Roman"/>
          <w:sz w:val="28"/>
          <w:szCs w:val="28"/>
        </w:rPr>
        <w:t xml:space="preserve"> настоящего Административного регламента, в соответствии с порядком проведения конкурсного отбора граждан, ведущих личные подсобные хозяйства, предусматривающим сроки его проведения, включая сроки рассмотрения заявок на участие в конкурсном отборе и прилагаемых к ним документов,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(далее - заявка), не превышающие 15 рабочих дней с даты окончания приема заявок, для предоставления гранта, утверждаемым министерством сельского хозяйства Ставропольского края (далее соответственно - заявители, конкурсный отбор, порядок проведения конкурсного отбора, министерство).</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Сельскохозяйственные товаропроизводители становятся субъектами государственной поддержки развития сельского хозяйства в Ставропольском крае после их включения министерством в соответствии с </w:t>
      </w:r>
      <w:hyperlink r:id="rId7" w:history="1">
        <w:r w:rsidRPr="00E1192F">
          <w:rPr>
            <w:rFonts w:ascii="Times New Roman" w:hAnsi="Times New Roman" w:cs="Times New Roman"/>
            <w:sz w:val="28"/>
            <w:szCs w:val="28"/>
          </w:rPr>
          <w:t>постановлением</w:t>
        </w:r>
      </w:hyperlink>
      <w:r w:rsidRPr="00E1192F">
        <w:rPr>
          <w:rFonts w:ascii="Times New Roman" w:hAnsi="Times New Roman" w:cs="Times New Roman"/>
          <w:sz w:val="28"/>
          <w:szCs w:val="28"/>
        </w:rPr>
        <w:t xml:space="preserve"> Правительства Ставропольского края от 18 февраля 2009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36-п "Об учете субъектов государственной поддержки развития сельского хозяйства в Ставропольском крае" в реестр субъектов государственной поддержки развития сельского хозяйства в Ставропольском крае.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Грант предоставляется заявителю органом местного самоуправления, являющимся получателем субвенции на предоставление гранта, в пределах средств бюджета Ставропольского края (далее - краевой бюджет), предусмотренных законом Ставропольского края о краевом бюджете на текущий финансовый год и плановый период на указанные цели, и лимитов бюджетных обязательств, утвержденных в установленном порядке на предоставление грантов</w:t>
      </w:r>
      <w:r w:rsidR="001A21E7">
        <w:rPr>
          <w:rFonts w:ascii="Times New Roman" w:hAnsi="Times New Roman" w:cs="Times New Roman"/>
          <w:sz w:val="28"/>
          <w:szCs w:val="28"/>
        </w:rPr>
        <w:t xml:space="preserve">, </w:t>
      </w:r>
      <w:r w:rsidR="001A21E7" w:rsidRPr="00370391">
        <w:rPr>
          <w:rFonts w:ascii="Times New Roman" w:hAnsi="Times New Roman" w:cs="Times New Roman"/>
          <w:sz w:val="28"/>
          <w:szCs w:val="28"/>
        </w:rPr>
        <w:t xml:space="preserve">а также в рамках реализации государственной </w:t>
      </w:r>
      <w:hyperlink r:id="rId8" w:history="1">
        <w:r w:rsidR="001A21E7" w:rsidRPr="00370391">
          <w:rPr>
            <w:rFonts w:ascii="Times New Roman" w:hAnsi="Times New Roman" w:cs="Times New Roman"/>
            <w:sz w:val="28"/>
            <w:szCs w:val="28"/>
          </w:rPr>
          <w:t>программы</w:t>
        </w:r>
      </w:hyperlink>
      <w:r w:rsidR="001A21E7" w:rsidRPr="00370391">
        <w:rPr>
          <w:rFonts w:ascii="Times New Roman" w:hAnsi="Times New Roman" w:cs="Times New Roman"/>
          <w:sz w:val="28"/>
          <w:szCs w:val="28"/>
        </w:rPr>
        <w:t xml:space="preserve"> Ставропольского края «Развитие сельского хозяйства», утвержденной постановлениемПравительства Ставропольского края от 28 декабря 2018 г. № 620-п</w:t>
      </w:r>
      <w:r w:rsidRPr="00370391">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Грант предоставляется заявителю на финансовое обеспечение затрат на закладку 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 в соответствии с планом расходов по закладке 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 по форме, утверждаемой министерством (далее - план расходов), в размере 95 процентов от затрат по закладке 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 но не более 400 тыс. рублей.</w:t>
      </w:r>
    </w:p>
    <w:p w:rsidR="00E65977"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Грант должен быть израсходован заявителем на цель, указанную в настоящем пункте, со дня поступления гранта на расчетный счет заявителя, по 25 декабря текущего финансового года включительно.</w:t>
      </w:r>
    </w:p>
    <w:p w:rsidR="001A21E7" w:rsidRDefault="001A21E7">
      <w:pPr>
        <w:pStyle w:val="ConsPlusNormal"/>
        <w:spacing w:before="220"/>
        <w:ind w:firstLine="540"/>
        <w:jc w:val="both"/>
        <w:rPr>
          <w:rFonts w:ascii="Times New Roman" w:hAnsi="Times New Roman" w:cs="Times New Roman"/>
          <w:sz w:val="28"/>
          <w:szCs w:val="28"/>
        </w:rPr>
      </w:pPr>
    </w:p>
    <w:p w:rsidR="001A21E7" w:rsidRPr="00370391" w:rsidRDefault="001A21E7" w:rsidP="001A21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370391">
        <w:rPr>
          <w:rFonts w:ascii="Times New Roman" w:hAnsi="Times New Roman" w:cs="Times New Roman"/>
          <w:sz w:val="28"/>
          <w:szCs w:val="28"/>
        </w:rPr>
        <w:t xml:space="preserve">Грант предоставляется на конкурсной основе. Организатором проведения конкурсного отбора является орган местного самоуправления, </w:t>
      </w:r>
      <w:r w:rsidRPr="00370391">
        <w:rPr>
          <w:rFonts w:ascii="Times New Roman" w:hAnsi="Times New Roman" w:cs="Times New Roman"/>
          <w:sz w:val="28"/>
          <w:szCs w:val="28"/>
        </w:rPr>
        <w:lastRenderedPageBreak/>
        <w:t>который образует конкурсную комиссию по проведению конкурсного отбора (далее - конкурсная комиссия), утверждает состав конкурсной комиссии и положение о ней в соответствии с типовой формой положения о конкурсной комиссии, утверждаемой министерством.</w:t>
      </w:r>
    </w:p>
    <w:p w:rsidR="001A21E7" w:rsidRPr="00370391" w:rsidRDefault="001A21E7" w:rsidP="001A21E7">
      <w:pPr>
        <w:pStyle w:val="ConsPlusNormal"/>
        <w:spacing w:before="220"/>
        <w:ind w:firstLine="540"/>
        <w:jc w:val="both"/>
        <w:rPr>
          <w:rFonts w:ascii="Times New Roman" w:hAnsi="Times New Roman" w:cs="Times New Roman"/>
          <w:sz w:val="28"/>
          <w:szCs w:val="28"/>
        </w:rPr>
      </w:pPr>
      <w:r w:rsidRPr="00370391">
        <w:rPr>
          <w:rFonts w:ascii="Times New Roman" w:hAnsi="Times New Roman" w:cs="Times New Roman"/>
          <w:sz w:val="28"/>
          <w:szCs w:val="28"/>
        </w:rPr>
        <w:t>В состав конкурсной комиссии могут включаться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организаций и общественных объединений.</w:t>
      </w:r>
    </w:p>
    <w:p w:rsidR="00E65977" w:rsidRPr="00E1192F" w:rsidRDefault="00E65977">
      <w:pPr>
        <w:pStyle w:val="ConsPlusNormal"/>
        <w:spacing w:before="220"/>
        <w:ind w:firstLine="540"/>
        <w:jc w:val="both"/>
        <w:rPr>
          <w:rFonts w:ascii="Times New Roman" w:hAnsi="Times New Roman" w:cs="Times New Roman"/>
          <w:sz w:val="28"/>
          <w:szCs w:val="28"/>
        </w:rPr>
      </w:pPr>
      <w:bookmarkStart w:id="4" w:name="P70"/>
      <w:bookmarkEnd w:id="4"/>
      <w:r w:rsidRPr="00E1192F">
        <w:rPr>
          <w:rFonts w:ascii="Times New Roman" w:hAnsi="Times New Roman" w:cs="Times New Roman"/>
          <w:sz w:val="28"/>
          <w:szCs w:val="28"/>
        </w:rPr>
        <w:t>3. Для получения государственной услуги заявителю необходимо соблюдать следующие условия: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 включение заявителя в реестр субъектов государственной поддержки развития сельского хозяйства в Ставропольском крае;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отсутствие у заявителя на дату не ранее чем за 30 календарных дней до даты подачи заявки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3) наличие у заявителя на территории </w:t>
      </w:r>
      <w:r w:rsidR="008B2EE2" w:rsidRPr="00E1192F">
        <w:rPr>
          <w:rFonts w:ascii="Times New Roman" w:hAnsi="Times New Roman" w:cs="Times New Roman"/>
          <w:sz w:val="28"/>
          <w:szCs w:val="28"/>
        </w:rPr>
        <w:t>Советского городского округа Ставропольского края</w:t>
      </w:r>
      <w:r w:rsidRPr="00E1192F">
        <w:rPr>
          <w:rFonts w:ascii="Times New Roman" w:hAnsi="Times New Roman" w:cs="Times New Roman"/>
          <w:sz w:val="28"/>
          <w:szCs w:val="28"/>
        </w:rPr>
        <w:t xml:space="preserve"> земельного участка (земельных участков) в границах населенного пункта (приусадебный земельный участок) или за пределами границ населенного пункта (полевой земельный участок) для ведения личного подсобного хозяйства площадью не менее 0,1 гектара, но не более 0,5 гектара, на который (которые) зарегистрировано право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 ведение заявителем личного подсобного хозяйства на территории </w:t>
      </w:r>
      <w:r w:rsidR="009345BC" w:rsidRPr="00E1192F">
        <w:rPr>
          <w:rFonts w:ascii="Times New Roman" w:hAnsi="Times New Roman" w:cs="Times New Roman"/>
          <w:sz w:val="28"/>
          <w:szCs w:val="28"/>
        </w:rPr>
        <w:t>Советского городского округа Ставропольского края</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bookmarkStart w:id="5" w:name="P77"/>
      <w:bookmarkEnd w:id="5"/>
      <w:r w:rsidRPr="00E1192F">
        <w:rPr>
          <w:rFonts w:ascii="Times New Roman" w:hAnsi="Times New Roman" w:cs="Times New Roman"/>
          <w:sz w:val="28"/>
          <w:szCs w:val="28"/>
        </w:rPr>
        <w:t xml:space="preserve">5) наличие обязательства заявителя осуществлять расходы на финансовое обеспечение затрат на закладку 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 в соответствии с </w:t>
      </w:r>
      <w:hyperlink w:anchor="P64" w:history="1">
        <w:r w:rsidRPr="00E1192F">
          <w:rPr>
            <w:rFonts w:ascii="Times New Roman" w:hAnsi="Times New Roman" w:cs="Times New Roman"/>
            <w:sz w:val="28"/>
            <w:szCs w:val="28"/>
          </w:rPr>
          <w:t>пунктом 2</w:t>
        </w:r>
      </w:hyperlink>
      <w:r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получения гранта;</w:t>
      </w:r>
    </w:p>
    <w:p w:rsidR="00E65977" w:rsidRPr="00E1192F" w:rsidRDefault="00E65977">
      <w:pPr>
        <w:pStyle w:val="ConsPlusNormal"/>
        <w:spacing w:before="220"/>
        <w:ind w:firstLine="540"/>
        <w:jc w:val="both"/>
        <w:rPr>
          <w:rFonts w:ascii="Times New Roman" w:hAnsi="Times New Roman" w:cs="Times New Roman"/>
          <w:sz w:val="28"/>
          <w:szCs w:val="28"/>
        </w:rPr>
      </w:pPr>
      <w:bookmarkStart w:id="6" w:name="P79"/>
      <w:bookmarkEnd w:id="6"/>
      <w:r w:rsidRPr="00E1192F">
        <w:rPr>
          <w:rFonts w:ascii="Times New Roman" w:hAnsi="Times New Roman" w:cs="Times New Roman"/>
          <w:sz w:val="28"/>
          <w:szCs w:val="28"/>
        </w:rPr>
        <w:t xml:space="preserve">7) наличие обязательства заявителя осуществлять </w:t>
      </w:r>
      <w:proofErr w:type="spellStart"/>
      <w:r w:rsidRPr="00E1192F">
        <w:rPr>
          <w:rFonts w:ascii="Times New Roman" w:hAnsi="Times New Roman" w:cs="Times New Roman"/>
          <w:sz w:val="28"/>
          <w:szCs w:val="28"/>
        </w:rPr>
        <w:t>уходные</w:t>
      </w:r>
      <w:proofErr w:type="spellEnd"/>
      <w:r w:rsidRPr="00E1192F">
        <w:rPr>
          <w:rFonts w:ascii="Times New Roman" w:hAnsi="Times New Roman" w:cs="Times New Roman"/>
          <w:sz w:val="28"/>
          <w:szCs w:val="28"/>
        </w:rPr>
        <w:t xml:space="preserve"> работы за садом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 до вступления его в плодоношение в течение 5 лет со дня поступления средств гранта на расчетный счет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bookmarkStart w:id="7" w:name="P80"/>
      <w:bookmarkEnd w:id="7"/>
      <w:r w:rsidRPr="00E1192F">
        <w:rPr>
          <w:rFonts w:ascii="Times New Roman" w:hAnsi="Times New Roman" w:cs="Times New Roman"/>
          <w:sz w:val="28"/>
          <w:szCs w:val="28"/>
        </w:rPr>
        <w:t xml:space="preserve">8) наличие согласия заявителя на передачу и обработку персональных </w:t>
      </w:r>
      <w:r w:rsidRPr="00E1192F">
        <w:rPr>
          <w:rFonts w:ascii="Times New Roman" w:hAnsi="Times New Roman" w:cs="Times New Roman"/>
          <w:sz w:val="28"/>
          <w:szCs w:val="28"/>
        </w:rPr>
        <w:lastRenderedPageBreak/>
        <w:t>данных в соответствии с законодательством Российской Федерации;</w:t>
      </w:r>
    </w:p>
    <w:p w:rsidR="00E65977" w:rsidRPr="00E1192F" w:rsidRDefault="00E65977">
      <w:pPr>
        <w:pStyle w:val="ConsPlusNormal"/>
        <w:spacing w:before="220"/>
        <w:ind w:firstLine="540"/>
        <w:jc w:val="both"/>
        <w:rPr>
          <w:rFonts w:ascii="Times New Roman" w:hAnsi="Times New Roman" w:cs="Times New Roman"/>
          <w:sz w:val="28"/>
          <w:szCs w:val="28"/>
        </w:rPr>
      </w:pPr>
      <w:bookmarkStart w:id="8" w:name="P81"/>
      <w:bookmarkEnd w:id="8"/>
      <w:r w:rsidRPr="00E1192F">
        <w:rPr>
          <w:rFonts w:ascii="Times New Roman" w:hAnsi="Times New Roman" w:cs="Times New Roman"/>
          <w:sz w:val="28"/>
          <w:szCs w:val="28"/>
        </w:rPr>
        <w:t>9) наличие согласия заявителя на осуществление органом местного самоуправления и органами государственного финансового контроля Ставропольского края проверок соблюдения заявителем условий, цели и порядка предоставления гранта;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10) </w:t>
      </w:r>
      <w:r w:rsidR="005C64FF">
        <w:rPr>
          <w:rFonts w:ascii="Times New Roman" w:hAnsi="Times New Roman" w:cs="Times New Roman"/>
          <w:sz w:val="28"/>
          <w:szCs w:val="28"/>
        </w:rPr>
        <w:t xml:space="preserve"> </w:t>
      </w:r>
      <w:r w:rsidRPr="00E1192F">
        <w:rPr>
          <w:rFonts w:ascii="Times New Roman" w:hAnsi="Times New Roman" w:cs="Times New Roman"/>
          <w:sz w:val="28"/>
          <w:szCs w:val="28"/>
        </w:rPr>
        <w:t xml:space="preserve">на дату не ранее чем за 30 календарных дней до даты подачи заявки заявитель не получает средства из краевого бюджета в соответствии с иными нормативными актами Ставропольского края на цель, указанную в </w:t>
      </w:r>
      <w:hyperlink w:anchor="P70" w:history="1">
        <w:r w:rsidRPr="00E1192F">
          <w:rPr>
            <w:rFonts w:ascii="Times New Roman" w:hAnsi="Times New Roman" w:cs="Times New Roman"/>
            <w:sz w:val="28"/>
            <w:szCs w:val="28"/>
          </w:rPr>
          <w:t>пункте 3</w:t>
        </w:r>
      </w:hyperlink>
      <w:r w:rsidRPr="00E1192F">
        <w:rPr>
          <w:rFonts w:ascii="Times New Roman" w:hAnsi="Times New Roman" w:cs="Times New Roman"/>
          <w:sz w:val="28"/>
          <w:szCs w:val="28"/>
        </w:rPr>
        <w:t xml:space="preserve"> настоящего Порядка;</w:t>
      </w:r>
    </w:p>
    <w:p w:rsidR="00E65977" w:rsidRPr="00E1192F" w:rsidRDefault="00E65977">
      <w:pPr>
        <w:pStyle w:val="ConsPlusNormal"/>
        <w:spacing w:before="220"/>
        <w:ind w:firstLine="540"/>
        <w:jc w:val="both"/>
        <w:rPr>
          <w:rFonts w:ascii="Times New Roman" w:hAnsi="Times New Roman" w:cs="Times New Roman"/>
          <w:sz w:val="28"/>
          <w:szCs w:val="28"/>
        </w:rPr>
      </w:pPr>
      <w:bookmarkStart w:id="9" w:name="P84"/>
      <w:bookmarkEnd w:id="9"/>
      <w:r w:rsidRPr="00E1192F">
        <w:rPr>
          <w:rFonts w:ascii="Times New Roman" w:hAnsi="Times New Roman" w:cs="Times New Roman"/>
          <w:sz w:val="28"/>
          <w:szCs w:val="28"/>
        </w:rPr>
        <w:t>11) наличие обязательства заявителя о запрете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12) отсутствие у заявителя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Требования к порядку информирования о предоставлении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государственной услуги</w:t>
      </w:r>
    </w:p>
    <w:p w:rsidR="00E65977" w:rsidRPr="00E1192F" w:rsidRDefault="00E65977">
      <w:pPr>
        <w:pStyle w:val="ConsPlusNormal"/>
        <w:jc w:val="both"/>
        <w:rPr>
          <w:rFonts w:ascii="Times New Roman" w:hAnsi="Times New Roman" w:cs="Times New Roman"/>
          <w:sz w:val="28"/>
          <w:szCs w:val="28"/>
        </w:rPr>
      </w:pPr>
    </w:p>
    <w:p w:rsidR="00DE7558" w:rsidRPr="00E1192F" w:rsidRDefault="00E65977" w:rsidP="00DE7558">
      <w:pPr>
        <w:pStyle w:val="ConsPlusNonformat"/>
        <w:ind w:firstLine="709"/>
        <w:jc w:val="both"/>
        <w:rPr>
          <w:rFonts w:ascii="Times New Roman" w:hAnsi="Times New Roman" w:cs="Times New Roman"/>
          <w:sz w:val="28"/>
          <w:szCs w:val="28"/>
        </w:rPr>
      </w:pPr>
      <w:r w:rsidRPr="00E1192F">
        <w:rPr>
          <w:rFonts w:ascii="Times New Roman" w:hAnsi="Times New Roman" w:cs="Times New Roman"/>
          <w:sz w:val="28"/>
          <w:szCs w:val="28"/>
        </w:rPr>
        <w:t xml:space="preserve">4. </w:t>
      </w:r>
      <w:r w:rsidR="00DE7558" w:rsidRPr="00E1192F">
        <w:rPr>
          <w:rFonts w:ascii="Times New Roman" w:hAnsi="Times New Roman" w:cs="Times New Roman"/>
          <w:sz w:val="28"/>
          <w:szCs w:val="28"/>
        </w:rPr>
        <w:t>Место нахождения органа местного самоуправления: 357910, Ставропольский край, Советский район, г. Зеленокумск, ул. Мира, 8.</w:t>
      </w:r>
    </w:p>
    <w:p w:rsidR="00DE7558" w:rsidRPr="00DE7558" w:rsidRDefault="00DE7558" w:rsidP="00DE75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7558">
        <w:rPr>
          <w:rFonts w:ascii="Times New Roman" w:eastAsia="Times New Roman" w:hAnsi="Times New Roman" w:cs="Times New Roman"/>
          <w:sz w:val="28"/>
          <w:szCs w:val="28"/>
          <w:lang w:eastAsia="ru-RU"/>
        </w:rPr>
        <w:t xml:space="preserve">График работы органа местного самоуправления: понедельник </w:t>
      </w:r>
      <w:r w:rsidRPr="00DE7558">
        <w:rPr>
          <w:rFonts w:ascii="Times New Roman" w:eastAsia="Times New Roman" w:hAnsi="Times New Roman" w:cs="Times New Roman"/>
          <w:iCs/>
          <w:sz w:val="28"/>
          <w:szCs w:val="28"/>
          <w:lang w:eastAsia="ru-RU"/>
        </w:rPr>
        <w:t>–</w:t>
      </w:r>
      <w:r w:rsidRPr="00DE7558">
        <w:rPr>
          <w:rFonts w:ascii="Times New Roman" w:eastAsia="Times New Roman" w:hAnsi="Times New Roman" w:cs="Times New Roman"/>
          <w:sz w:val="28"/>
          <w:szCs w:val="28"/>
          <w:lang w:eastAsia="ru-RU"/>
        </w:rPr>
        <w:t xml:space="preserve"> пятница с 8.00 до 17.00, перерыв с 12.00 до 13.00; суббота, воскресенье </w:t>
      </w:r>
      <w:r w:rsidRPr="00DE7558">
        <w:rPr>
          <w:rFonts w:ascii="Times New Roman" w:eastAsia="Times New Roman" w:hAnsi="Times New Roman" w:cs="Times New Roman"/>
          <w:iCs/>
          <w:sz w:val="28"/>
          <w:szCs w:val="28"/>
          <w:lang w:eastAsia="ru-RU"/>
        </w:rPr>
        <w:t>–</w:t>
      </w:r>
      <w:r w:rsidRPr="00DE7558">
        <w:rPr>
          <w:rFonts w:ascii="Times New Roman" w:eastAsia="Times New Roman" w:hAnsi="Times New Roman" w:cs="Times New Roman"/>
          <w:sz w:val="28"/>
          <w:szCs w:val="28"/>
          <w:lang w:eastAsia="ru-RU"/>
        </w:rPr>
        <w:t xml:space="preserve"> выходные дни.</w:t>
      </w:r>
    </w:p>
    <w:p w:rsidR="00E65977" w:rsidRPr="00E1192F" w:rsidRDefault="00DE7558" w:rsidP="00DE7558">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Телефон приемной органа местного самоуправления: 8 (86552) 6-</w:t>
      </w:r>
      <w:r w:rsidR="00806D0F" w:rsidRPr="00E1192F">
        <w:rPr>
          <w:rFonts w:ascii="Times New Roman" w:hAnsi="Times New Roman" w:cs="Times New Roman"/>
          <w:sz w:val="28"/>
          <w:szCs w:val="28"/>
        </w:rPr>
        <w:t>10</w:t>
      </w:r>
      <w:r w:rsidRPr="00E1192F">
        <w:rPr>
          <w:rFonts w:ascii="Times New Roman" w:hAnsi="Times New Roman" w:cs="Times New Roman"/>
          <w:sz w:val="28"/>
          <w:szCs w:val="28"/>
        </w:rPr>
        <w:t>-</w:t>
      </w:r>
      <w:r w:rsidR="00806D0F" w:rsidRPr="00E1192F">
        <w:rPr>
          <w:rFonts w:ascii="Times New Roman" w:hAnsi="Times New Roman" w:cs="Times New Roman"/>
          <w:sz w:val="28"/>
          <w:szCs w:val="28"/>
        </w:rPr>
        <w:t>74</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5. Информация о месте нахождения и графике работы органа местного самоуправления, а также о порядке предоставления государственной услуги и перечне документов, необходимых для ее получения, размещается: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в информационно-телекоммуникационной сети "Интернет" на официальном </w:t>
      </w:r>
      <w:r w:rsidR="00DE7558" w:rsidRPr="00E1192F">
        <w:rPr>
          <w:rFonts w:ascii="Times New Roman" w:hAnsi="Times New Roman" w:cs="Times New Roman"/>
          <w:sz w:val="28"/>
          <w:szCs w:val="28"/>
        </w:rPr>
        <w:t xml:space="preserve">Интернет-Портале Советского </w:t>
      </w:r>
      <w:r w:rsidR="00791C22">
        <w:rPr>
          <w:rFonts w:ascii="Times New Roman" w:hAnsi="Times New Roman" w:cs="Times New Roman"/>
          <w:sz w:val="28"/>
          <w:szCs w:val="28"/>
        </w:rPr>
        <w:t>городского округа</w:t>
      </w:r>
      <w:r w:rsidR="00DE7558" w:rsidRPr="00E1192F">
        <w:rPr>
          <w:rFonts w:ascii="Times New Roman" w:hAnsi="Times New Roman" w:cs="Times New Roman"/>
          <w:sz w:val="28"/>
          <w:szCs w:val="28"/>
        </w:rPr>
        <w:t xml:space="preserve"> Ставропольского края (www.совадмин.рф)</w:t>
      </w:r>
      <w:r w:rsidRPr="00E1192F">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w:t>
      </w:r>
      <w:r w:rsidRPr="00E1192F">
        <w:rPr>
          <w:rFonts w:ascii="Times New Roman" w:hAnsi="Times New Roman" w:cs="Times New Roman"/>
          <w:sz w:val="28"/>
          <w:szCs w:val="28"/>
        </w:rPr>
        <w:lastRenderedPageBreak/>
        <w:t>самоуправления муниципальных образований Ставропольского края" (www.26gosuslugi.ru)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на информационных стендах, размещаемых в органе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6. Для получения информации о порядке предоставления государственной услуги и сведений о ходе предоставления государственной услуги (далее - информация) заявители обращаются: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 лично в орган местного самоуправления по адресу: </w:t>
      </w:r>
      <w:r w:rsidR="00806D0F" w:rsidRPr="00E1192F">
        <w:rPr>
          <w:rFonts w:ascii="Times New Roman" w:hAnsi="Times New Roman" w:cs="Times New Roman"/>
          <w:sz w:val="28"/>
          <w:szCs w:val="28"/>
        </w:rPr>
        <w:t>357910, Ставропольский край, Советский район, г. Зеленокумск, ул. Мира, 8, кабинет 3</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2) устно по следующему телефону: </w:t>
      </w:r>
      <w:r w:rsidR="00806D0F" w:rsidRPr="00E1192F">
        <w:rPr>
          <w:rFonts w:ascii="Times New Roman" w:hAnsi="Times New Roman" w:cs="Times New Roman"/>
          <w:sz w:val="28"/>
          <w:szCs w:val="28"/>
        </w:rPr>
        <w:t>8(86552) 6-22-09</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3) в письменной форме путем направления почтовых отправлений в орган местного самоуправления по адресу: </w:t>
      </w:r>
      <w:r w:rsidR="00806D0F" w:rsidRPr="00E1192F">
        <w:rPr>
          <w:rFonts w:ascii="Times New Roman" w:hAnsi="Times New Roman" w:cs="Times New Roman"/>
          <w:sz w:val="28"/>
          <w:szCs w:val="28"/>
        </w:rPr>
        <w:t>357910, Ставропольский край, Советский район, г. Зеленокумск, ул. Мира, 8</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 посредством направления письменных обращений в орган местного самоуправления по факсу по следующему номеру: </w:t>
      </w:r>
      <w:r w:rsidR="00806D0F" w:rsidRPr="00E1192F">
        <w:rPr>
          <w:rFonts w:ascii="Times New Roman" w:hAnsi="Times New Roman" w:cs="Times New Roman"/>
          <w:sz w:val="28"/>
          <w:szCs w:val="28"/>
        </w:rPr>
        <w:t>8 (86552) 6-10-74</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5) в форме электронного документа: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 использованием электронной почты в орган местного самоуправления по адресу:</w:t>
      </w:r>
      <w:proofErr w:type="spellStart"/>
      <w:r w:rsidR="00806D0F" w:rsidRPr="00E1192F">
        <w:rPr>
          <w:rFonts w:ascii="Times New Roman" w:hAnsi="Times New Roman" w:cs="Times New Roman"/>
          <w:sz w:val="28"/>
          <w:szCs w:val="28"/>
          <w:lang w:val="en-US"/>
        </w:rPr>
        <w:t>zelselhoz</w:t>
      </w:r>
      <w:proofErr w:type="spellEnd"/>
      <w:r w:rsidR="00806D0F" w:rsidRPr="00E1192F">
        <w:rPr>
          <w:rFonts w:ascii="Times New Roman" w:hAnsi="Times New Roman" w:cs="Times New Roman"/>
          <w:sz w:val="28"/>
          <w:szCs w:val="28"/>
        </w:rPr>
        <w:t>@</w:t>
      </w:r>
      <w:proofErr w:type="spellStart"/>
      <w:r w:rsidR="00806D0F" w:rsidRPr="00E1192F">
        <w:rPr>
          <w:rFonts w:ascii="Times New Roman" w:hAnsi="Times New Roman" w:cs="Times New Roman"/>
          <w:sz w:val="28"/>
          <w:szCs w:val="28"/>
          <w:lang w:val="en-US"/>
        </w:rPr>
        <w:t>ya</w:t>
      </w:r>
      <w:proofErr w:type="spellEnd"/>
      <w:r w:rsidR="00791C22" w:rsidRPr="00791C22">
        <w:rPr>
          <w:rFonts w:ascii="Times New Roman" w:hAnsi="Times New Roman" w:cs="Times New Roman"/>
          <w:sz w:val="28"/>
          <w:szCs w:val="28"/>
        </w:rPr>
        <w:t>№</w:t>
      </w:r>
      <w:proofErr w:type="spellStart"/>
      <w:r w:rsidR="00806D0F" w:rsidRPr="00E1192F">
        <w:rPr>
          <w:rFonts w:ascii="Times New Roman" w:hAnsi="Times New Roman" w:cs="Times New Roman"/>
          <w:sz w:val="28"/>
          <w:szCs w:val="28"/>
          <w:lang w:val="en-US"/>
        </w:rPr>
        <w:t>dex</w:t>
      </w:r>
      <w:proofErr w:type="spellEnd"/>
      <w:r w:rsidR="00806D0F" w:rsidRPr="00E1192F">
        <w:rPr>
          <w:rFonts w:ascii="Times New Roman" w:hAnsi="Times New Roman" w:cs="Times New Roman"/>
          <w:sz w:val="28"/>
          <w:szCs w:val="28"/>
        </w:rPr>
        <w:t>.</w:t>
      </w:r>
      <w:proofErr w:type="spellStart"/>
      <w:r w:rsidR="00806D0F" w:rsidRPr="00E1192F">
        <w:rPr>
          <w:rFonts w:ascii="Times New Roman" w:hAnsi="Times New Roman" w:cs="Times New Roman"/>
          <w:sz w:val="28"/>
          <w:szCs w:val="28"/>
          <w:lang w:val="en-US"/>
        </w:rPr>
        <w:t>ru</w:t>
      </w:r>
      <w:proofErr w:type="spellEnd"/>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с использованием информационно-телекоммуникационной сети "Интернет" путем направления обращений на официальный </w:t>
      </w:r>
      <w:r w:rsidR="00806D0F" w:rsidRPr="00E1192F">
        <w:rPr>
          <w:rFonts w:ascii="Times New Roman" w:hAnsi="Times New Roman" w:cs="Times New Roman"/>
          <w:sz w:val="28"/>
          <w:szCs w:val="28"/>
        </w:rPr>
        <w:t xml:space="preserve">Интернет-Портал Советского </w:t>
      </w:r>
      <w:r w:rsidR="00791C22">
        <w:rPr>
          <w:rFonts w:ascii="Times New Roman" w:hAnsi="Times New Roman" w:cs="Times New Roman"/>
          <w:sz w:val="28"/>
          <w:szCs w:val="28"/>
        </w:rPr>
        <w:t>городского округа</w:t>
      </w:r>
      <w:r w:rsidR="00806D0F" w:rsidRPr="00E1192F">
        <w:rPr>
          <w:rFonts w:ascii="Times New Roman" w:hAnsi="Times New Roman" w:cs="Times New Roman"/>
          <w:sz w:val="28"/>
          <w:szCs w:val="28"/>
        </w:rPr>
        <w:t xml:space="preserve"> Ставропольского края (www.совадмин.рф)</w:t>
      </w:r>
      <w:r w:rsidRPr="00E1192F">
        <w:rPr>
          <w:rFonts w:ascii="Times New Roman" w:hAnsi="Times New Roman" w:cs="Times New Roman"/>
          <w:sz w:val="28"/>
          <w:szCs w:val="28"/>
        </w:rPr>
        <w:t>, в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Информация предоставляется бесплатно.</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7. Основными требованиями к информированию заявителей о порядке предоставления государственной услуги (далее - информирование) являются: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достоверность предоставляемой информации;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четкость изложения информации;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полнота предоставления информации;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удобство и доступность получения информации;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оперативность предоставления информации.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8. Предоставление информации осуществляется в виде: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индивидуального информирования заявителей;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публичного информирования заявителей.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Информирование проводится в форме: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устного информирования;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письменного информирования.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9. 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информирования, лично и по телефону.</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10. При индивидуальном устном информировании лично время ожидания заявителя не должно превышать 15 минут.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На индивидуальное устное информирование лично каждого заявителя должностное лицо органа местного самоуправления, ответственное за осуществление информирования, выделяет не более 10 минут.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органа местного самоуправления, ответственное за осуществление информирования,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При устном обращении заявителя должностное лицо органа местного самоуправления, ответственное за осуществление информирования, дает ответ на поставленные вопросы самостоятельно.</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При невозможности должностного лица органа местного самоуправления,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w:t>
      </w:r>
      <w:r w:rsidRPr="00E1192F">
        <w:rPr>
          <w:rFonts w:ascii="Times New Roman" w:hAnsi="Times New Roman" w:cs="Times New Roman"/>
          <w:sz w:val="28"/>
          <w:szCs w:val="28"/>
        </w:rPr>
        <w:lastRenderedPageBreak/>
        <w:t>можно получить интересующую заявителя информацию.</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Должностное лицо органа местного самоуправления, ответственное за осуществление информирования, должно:</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корректно и внимательно относиться к заявителям;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Должностное лицо органа местного самоуправления,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индивидуальное решение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ответы на поставленные вопросы;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должность, фамилию и инициалы должностного лица, подписавшего ответ;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наименование структурного подразделения-исполнителя;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фамилию и инициалы исполнителя;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номер телефона исполнителя.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w:t>
      </w:r>
      <w:r w:rsidR="00806D0F" w:rsidRPr="00E1192F">
        <w:rPr>
          <w:rFonts w:ascii="Times New Roman" w:hAnsi="Times New Roman" w:cs="Times New Roman"/>
          <w:sz w:val="28"/>
          <w:szCs w:val="28"/>
        </w:rPr>
        <w:t xml:space="preserve">Интернет-Портале Советского </w:t>
      </w:r>
      <w:r w:rsidR="00FA09FE" w:rsidRPr="00E1192F">
        <w:rPr>
          <w:rFonts w:ascii="Times New Roman" w:hAnsi="Times New Roman" w:cs="Times New Roman"/>
          <w:sz w:val="28"/>
          <w:szCs w:val="28"/>
        </w:rPr>
        <w:t>городского округа</w:t>
      </w:r>
      <w:r w:rsidR="00806D0F" w:rsidRPr="00E1192F">
        <w:rPr>
          <w:rFonts w:ascii="Times New Roman" w:hAnsi="Times New Roman" w:cs="Times New Roman"/>
          <w:sz w:val="28"/>
          <w:szCs w:val="28"/>
        </w:rPr>
        <w:t xml:space="preserve"> Ставропольского края (www.совадмин.рф)</w:t>
      </w:r>
      <w:r w:rsidRPr="00E1192F">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w:t>
      </w:r>
      <w:r w:rsidRPr="00E1192F">
        <w:rPr>
          <w:rFonts w:ascii="Times New Roman" w:hAnsi="Times New Roman" w:cs="Times New Roman"/>
          <w:sz w:val="28"/>
          <w:szCs w:val="28"/>
        </w:rPr>
        <w:lastRenderedPageBreak/>
        <w:t>(функций)"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и на информационных стендах, размещаемых в органе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13. На информационных стендах, размещаемых по месту нахождения органа местного самоуправления в местах предоставления государственной услуги, размещаются и поддерживаются в актуальном состоянии следующие информационные материалы: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текст настоящего Административного регламента с </w:t>
      </w:r>
      <w:hyperlink w:anchor="P886" w:history="1">
        <w:r w:rsidRPr="00E1192F">
          <w:rPr>
            <w:rFonts w:ascii="Times New Roman" w:hAnsi="Times New Roman" w:cs="Times New Roman"/>
            <w:sz w:val="28"/>
            <w:szCs w:val="28"/>
          </w:rPr>
          <w:t>блок-схемой</w:t>
        </w:r>
      </w:hyperlink>
      <w:r w:rsidRPr="00E1192F">
        <w:rPr>
          <w:rFonts w:ascii="Times New Roman" w:hAnsi="Times New Roman" w:cs="Times New Roman"/>
          <w:sz w:val="28"/>
          <w:szCs w:val="28"/>
        </w:rPr>
        <w:t xml:space="preserve"> предоставления государственной услуги (далее - блок-схема) (приложение 1 к настоящему Административному регламенту), отображающей алгоритм прохождения административных процедур;</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государственной услуги (при наличии);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номера кабинетов, в которых предоставляются государственные услуги, фамилии, имена, отчества и должности соответствующих должностных лиц;</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перечень документов, направляемых заявителем в орган местного самоуправления, и требования к этим документам;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формы документов для заполнения, образцы заполнения документов;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перечень оснований для отказа в предоставлении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порядок обжалования решений и действий (бездействия) должностных лиц органа местного самоуправления, предоставляющих государственную услугу.</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14. В информационно-телекоммуникационной сети "Интернет" размещаются следующие информационные материалы: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 xml:space="preserve">1) на официальном </w:t>
      </w:r>
      <w:r w:rsidR="00327064" w:rsidRPr="00E1192F">
        <w:rPr>
          <w:rFonts w:ascii="Times New Roman" w:hAnsi="Times New Roman" w:cs="Times New Roman"/>
          <w:sz w:val="28"/>
          <w:szCs w:val="28"/>
        </w:rPr>
        <w:t xml:space="preserve">Интернет-Портале Советского </w:t>
      </w:r>
      <w:r w:rsidR="00913D7E">
        <w:rPr>
          <w:rFonts w:ascii="Times New Roman" w:hAnsi="Times New Roman" w:cs="Times New Roman"/>
          <w:sz w:val="28"/>
          <w:szCs w:val="28"/>
        </w:rPr>
        <w:t xml:space="preserve">городского округа </w:t>
      </w:r>
      <w:r w:rsidR="00327064" w:rsidRPr="00E1192F">
        <w:rPr>
          <w:rFonts w:ascii="Times New Roman" w:hAnsi="Times New Roman" w:cs="Times New Roman"/>
          <w:sz w:val="28"/>
          <w:szCs w:val="28"/>
        </w:rPr>
        <w:t>Ставропольского края (www.совадмин.рф)</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полное наименование и полный почтовый адрес органа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справочные телефоны, по которым можно получить информацию по порядку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адреса электронной почты органа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текст настоящего Административного регламента с блок-схемой, отображающей алгоритм прохождения административных процедур;</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органе местного самоуправления в местах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полное наименование, полный почтовый адрес и график работы органа местного самоуправления, структурного подразделения органа местного самоуправления, предоставляющего государственную услугу;</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справочные телефоны, по которым можно получить информацию по порядку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адреса электронной почты;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1"/>
        <w:rPr>
          <w:rFonts w:ascii="Times New Roman" w:hAnsi="Times New Roman" w:cs="Times New Roman"/>
          <w:sz w:val="28"/>
          <w:szCs w:val="28"/>
        </w:rPr>
      </w:pPr>
      <w:r w:rsidRPr="00E1192F">
        <w:rPr>
          <w:rFonts w:ascii="Times New Roman" w:hAnsi="Times New Roman" w:cs="Times New Roman"/>
          <w:sz w:val="28"/>
          <w:szCs w:val="28"/>
        </w:rPr>
        <w:t>II. Стандарт предоставления 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Наименование 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15. Наименование государственной услуги - предоставление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lastRenderedPageBreak/>
        <w:t>Наименование органа, предоставляющего государственную</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услугу, а также наименования всех иных организаций,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участвующих в предоставлении государственной услуги,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обращение в которые необходимо для предоставления</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16. Государственная услуга предоставляется администрацией </w:t>
      </w:r>
      <w:r w:rsidR="00327064" w:rsidRPr="00E1192F">
        <w:rPr>
          <w:rFonts w:ascii="Times New Roman" w:hAnsi="Times New Roman" w:cs="Times New Roman"/>
          <w:sz w:val="28"/>
          <w:szCs w:val="28"/>
        </w:rPr>
        <w:t>Советского городского округа</w:t>
      </w:r>
      <w:r w:rsidRPr="00E1192F">
        <w:rPr>
          <w:rFonts w:ascii="Times New Roman" w:hAnsi="Times New Roman" w:cs="Times New Roman"/>
          <w:sz w:val="28"/>
          <w:szCs w:val="28"/>
        </w:rPr>
        <w:t>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Ответственным за предоставление государственной услуги является </w:t>
      </w:r>
      <w:r w:rsidR="00FA09FE" w:rsidRPr="00E1192F">
        <w:rPr>
          <w:rFonts w:ascii="Times New Roman" w:hAnsi="Times New Roman" w:cs="Times New Roman"/>
          <w:sz w:val="28"/>
          <w:szCs w:val="28"/>
        </w:rPr>
        <w:t xml:space="preserve">Управление сельского хозяйства и охраны окружающей среды </w:t>
      </w:r>
      <w:r w:rsidRPr="00E1192F">
        <w:rPr>
          <w:rFonts w:ascii="Times New Roman" w:hAnsi="Times New Roman" w:cs="Times New Roman"/>
          <w:sz w:val="28"/>
          <w:szCs w:val="28"/>
        </w:rPr>
        <w:t>администрации</w:t>
      </w:r>
      <w:r w:rsidR="00327064" w:rsidRPr="00E1192F">
        <w:rPr>
          <w:rFonts w:ascii="Times New Roman" w:hAnsi="Times New Roman" w:cs="Times New Roman"/>
          <w:sz w:val="28"/>
          <w:szCs w:val="28"/>
        </w:rPr>
        <w:t>Советского городского округа</w:t>
      </w:r>
      <w:r w:rsidRPr="00E1192F">
        <w:rPr>
          <w:rFonts w:ascii="Times New Roman" w:hAnsi="Times New Roman" w:cs="Times New Roman"/>
          <w:sz w:val="28"/>
          <w:szCs w:val="28"/>
        </w:rPr>
        <w:t>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17. При предоставлении государственной услуги орган местного самоуправления осуществляет взаимодействие с:</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Управлением Федеральной налоговой службы по Ставропольскому краю - в целях получения сведений о наличии (отсутствии) у заявителя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Управлением Федеральной службы государственной регистрации, кадастра и картографии по Ставропольскому краю - в целях получения сведений, содержащихся в Едином государственном реестре недвижимости о правах заявителя на используемый (используемые) для ведения личного подсобного хозяйства земельный участок (земельные участки);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органом местного самоуправления поселения Ставропольского края - в целях получения сведений из </w:t>
      </w:r>
      <w:proofErr w:type="spellStart"/>
      <w:r w:rsidRPr="00E1192F">
        <w:rPr>
          <w:rFonts w:ascii="Times New Roman" w:hAnsi="Times New Roman" w:cs="Times New Roman"/>
          <w:sz w:val="28"/>
          <w:szCs w:val="28"/>
        </w:rPr>
        <w:t>похозяйственной</w:t>
      </w:r>
      <w:proofErr w:type="spellEnd"/>
      <w:r w:rsidRPr="00E1192F">
        <w:rPr>
          <w:rFonts w:ascii="Times New Roman" w:hAnsi="Times New Roman" w:cs="Times New Roman"/>
          <w:sz w:val="28"/>
          <w:szCs w:val="28"/>
        </w:rPr>
        <w:t xml:space="preserve"> книги о личном подсобном хозяйстве с указанием номера лицевого счета личного подсобного хозяйства и количества членов личного подсобного хозяйства, сведений о правах на земельный участок (земельные участки), номера документа, подтверждающего право на земельный участок (земельные участки), его категорию и площадь.</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18. Для получения государственной услуги заявителю не требуется обращаться за услугами, необходимыми и обязательными при предоставлении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19.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Pr="00E1192F">
        <w:rPr>
          <w:rFonts w:ascii="Times New Roman" w:hAnsi="Times New Roman" w:cs="Times New Roman"/>
          <w:sz w:val="28"/>
          <w:szCs w:val="28"/>
        </w:rPr>
        <w:lastRenderedPageBreak/>
        <w:t>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Описание результата предоставления 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370391"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20. </w:t>
      </w:r>
      <w:r w:rsidRPr="00370391">
        <w:rPr>
          <w:rFonts w:ascii="Times New Roman" w:hAnsi="Times New Roman" w:cs="Times New Roman"/>
          <w:sz w:val="28"/>
          <w:szCs w:val="28"/>
        </w:rPr>
        <w:t>Результатом предоставления государственной услуги является:</w:t>
      </w:r>
    </w:p>
    <w:p w:rsidR="001A21E7" w:rsidRPr="00370391" w:rsidRDefault="001A21E7" w:rsidP="001A21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0391">
        <w:rPr>
          <w:rFonts w:ascii="Times New Roman" w:eastAsia="Times New Roman" w:hAnsi="Times New Roman" w:cs="Times New Roman"/>
          <w:sz w:val="28"/>
          <w:szCs w:val="28"/>
          <w:lang w:eastAsia="ru-RU"/>
        </w:rPr>
        <w:t>принятие конкурсной комиссией решения о предоставлении гранта и направление органом местного самоуправления получателю проекта соглашения о предоставлении гранта в соответствии с типовой формой соглашения, утверждаемой министерством финансов Ставропольского края (далее - соглашение), оформленного в двух экземплярах;</w:t>
      </w:r>
    </w:p>
    <w:p w:rsidR="00E65977" w:rsidRPr="00370391" w:rsidRDefault="001A21E7" w:rsidP="001A21E7">
      <w:pPr>
        <w:pStyle w:val="ConsPlusNormal"/>
        <w:spacing w:before="220"/>
        <w:ind w:firstLine="540"/>
        <w:jc w:val="both"/>
        <w:rPr>
          <w:rFonts w:ascii="Times New Roman" w:hAnsi="Times New Roman" w:cs="Times New Roman"/>
          <w:sz w:val="28"/>
          <w:szCs w:val="28"/>
        </w:rPr>
      </w:pPr>
      <w:r w:rsidRPr="00370391">
        <w:rPr>
          <w:rFonts w:ascii="Times New Roman" w:hAnsi="Times New Roman" w:cs="Times New Roman"/>
          <w:sz w:val="28"/>
          <w:szCs w:val="28"/>
        </w:rPr>
        <w:t>принятие конкурсной комиссией решения об отказе в предоставлении гранта с направлением органом местного самоуправления заявителю письменного уведомления об отказе в предоставлении гранта с указанием причины отказа.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Срок предоставления государственной услуги, в том числе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с учетом необходимости обращения в иные организации,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участвующие в предоставлении государственной услуги, срок</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приостановления предоставления государственной услуги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 случае, если возможность приостановления предусмотрена</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нормативными правовыми актами Российской Федерации,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нормативными правовыми актами Ставропольского края, сроки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выдачи (направления) документов, являющихся результатом</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предоставления 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21. Срок предоставления государственной услуги, в том числе с учетом приема, регистрации, рассмотрения и оценки документов,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необходимости обращения в иные организации, участвующие в предоставлении государственной услуги (формирования и направления межведомственного запроса), выдачи (направления) документов, являющихся результатом предоставления государственной услуги, не может превышать 25 рабочих дней со дня окончания срока приема документов,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указанного в порядке проведения конкурсного отбора, утвержденном приказом министерства, в министерстве.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22. Срок выдачи (направления) документов, являющихся результатом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направление заявителю проекта соглашения о предоставлении гранта - 5 рабочих дней со дня принятия </w:t>
      </w:r>
      <w:r w:rsidR="001A21E7" w:rsidRPr="00370391">
        <w:rPr>
          <w:rFonts w:ascii="Times New Roman" w:hAnsi="Times New Roman" w:cs="Times New Roman"/>
          <w:sz w:val="28"/>
          <w:szCs w:val="28"/>
        </w:rPr>
        <w:t>конкурсной комиссией</w:t>
      </w:r>
      <w:r w:rsidRPr="00E1192F">
        <w:rPr>
          <w:rFonts w:ascii="Times New Roman" w:hAnsi="Times New Roman" w:cs="Times New Roman"/>
          <w:sz w:val="28"/>
          <w:szCs w:val="28"/>
        </w:rPr>
        <w:t xml:space="preserve"> решения о </w:t>
      </w:r>
      <w:r w:rsidRPr="00E1192F">
        <w:rPr>
          <w:rFonts w:ascii="Times New Roman" w:hAnsi="Times New Roman" w:cs="Times New Roman"/>
          <w:sz w:val="28"/>
          <w:szCs w:val="28"/>
        </w:rPr>
        <w:lastRenderedPageBreak/>
        <w:t>предоставлении гранта;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направление заявителю письменного уведомления об отказе в предоставлении гранта с указанием причины отказа - 3 рабочих дня со дня принятия </w:t>
      </w:r>
      <w:r w:rsidR="001A21E7" w:rsidRPr="00370391">
        <w:rPr>
          <w:rFonts w:ascii="Times New Roman" w:hAnsi="Times New Roman" w:cs="Times New Roman"/>
          <w:sz w:val="28"/>
          <w:szCs w:val="28"/>
        </w:rPr>
        <w:t>конкурсной комиссией</w:t>
      </w:r>
      <w:r w:rsidRPr="00E1192F">
        <w:rPr>
          <w:rFonts w:ascii="Times New Roman" w:hAnsi="Times New Roman" w:cs="Times New Roman"/>
          <w:sz w:val="28"/>
          <w:szCs w:val="28"/>
        </w:rPr>
        <w:t xml:space="preserve"> решения об отказе в предоставлении гранта.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Нормативные правовые акты Российской Федерации и нормативные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правовые акты Ставропольского края, регулирующие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предоставление 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23. Перечень нормативных правовых актов, регулирующих предоставление государственной услуги, размещается в информационно-телекоммуникационной сети "Интернет" на официальном </w:t>
      </w:r>
      <w:r w:rsidR="00FA09FE" w:rsidRPr="00E1192F">
        <w:rPr>
          <w:rFonts w:ascii="Times New Roman" w:hAnsi="Times New Roman" w:cs="Times New Roman"/>
          <w:sz w:val="28"/>
          <w:szCs w:val="28"/>
        </w:rPr>
        <w:t>Интернет-Портале Советского городского округа Ставропольского края (www.совадмин.рф)</w:t>
      </w:r>
      <w:r w:rsidRPr="00E1192F">
        <w:rPr>
          <w:rFonts w:ascii="Times New Roman" w:hAnsi="Times New Roman" w:cs="Times New Roman"/>
          <w:sz w:val="28"/>
          <w:szCs w:val="28"/>
        </w:rPr>
        <w:t>,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и в Региональном реестре.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Орган местного самоуправления обеспечивает в установленном порядке размещение и актуализацию перечня нормативных правовых актов, регулирующих предоставление государственной услуги, на официальном </w:t>
      </w:r>
      <w:r w:rsidR="00EB12DE" w:rsidRPr="00E1192F">
        <w:rPr>
          <w:rFonts w:ascii="Times New Roman" w:hAnsi="Times New Roman" w:cs="Times New Roman"/>
          <w:sz w:val="28"/>
          <w:szCs w:val="28"/>
        </w:rPr>
        <w:t>Интернет-Портале Советского городского округа Ставропольского края (www.совадмин.рф)</w:t>
      </w:r>
      <w:r w:rsidRPr="00E1192F">
        <w:rPr>
          <w:rFonts w:ascii="Times New Roman" w:hAnsi="Times New Roman" w:cs="Times New Roman"/>
          <w:sz w:val="28"/>
          <w:szCs w:val="28"/>
        </w:rPr>
        <w:t>,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а также в соответствующем разделе Регионального реестра.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Исчерпывающий перечень документов, необходимых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 соответствии с нормативными правовыми актами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Российской Федерации и нормативными правовыми актами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Ставропольского края для предоставления государственной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услуги и услуг, необходимых и обязательных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для предоставления государственной услуги, подлежащих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представлению заявителем, способы их получения заявителем,</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 том числе в электронной форме, порядок их представления</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bookmarkStart w:id="10" w:name="P225"/>
      <w:bookmarkEnd w:id="10"/>
      <w:r w:rsidRPr="00E1192F">
        <w:rPr>
          <w:rFonts w:ascii="Times New Roman" w:hAnsi="Times New Roman" w:cs="Times New Roman"/>
          <w:sz w:val="28"/>
          <w:szCs w:val="28"/>
        </w:rPr>
        <w:t>24. Для получения государственной услуги заявитель самостоятельно представляет следующие документы:</w:t>
      </w:r>
    </w:p>
    <w:p w:rsidR="00E65977" w:rsidRPr="00E1192F" w:rsidRDefault="00E65977">
      <w:pPr>
        <w:pStyle w:val="ConsPlusNormal"/>
        <w:spacing w:before="220"/>
        <w:ind w:firstLine="540"/>
        <w:jc w:val="both"/>
        <w:rPr>
          <w:rFonts w:ascii="Times New Roman" w:hAnsi="Times New Roman" w:cs="Times New Roman"/>
          <w:sz w:val="28"/>
          <w:szCs w:val="28"/>
        </w:rPr>
      </w:pPr>
      <w:bookmarkStart w:id="11" w:name="P226"/>
      <w:bookmarkEnd w:id="11"/>
      <w:r w:rsidRPr="00E1192F">
        <w:rPr>
          <w:rFonts w:ascii="Times New Roman" w:hAnsi="Times New Roman" w:cs="Times New Roman"/>
          <w:sz w:val="28"/>
          <w:szCs w:val="28"/>
        </w:rPr>
        <w:t xml:space="preserve">1) заявку, содержащую обязательства заявителя, предусмотренные </w:t>
      </w:r>
      <w:hyperlink w:anchor="P77" w:history="1">
        <w:r w:rsidRPr="00E1192F">
          <w:rPr>
            <w:rFonts w:ascii="Times New Roman" w:hAnsi="Times New Roman" w:cs="Times New Roman"/>
            <w:sz w:val="28"/>
            <w:szCs w:val="28"/>
          </w:rPr>
          <w:t>подпунктами "5"</w:t>
        </w:r>
      </w:hyperlink>
      <w:r w:rsidRPr="00E1192F">
        <w:rPr>
          <w:rFonts w:ascii="Times New Roman" w:hAnsi="Times New Roman" w:cs="Times New Roman"/>
          <w:sz w:val="28"/>
          <w:szCs w:val="28"/>
        </w:rPr>
        <w:t xml:space="preserve"> - </w:t>
      </w:r>
      <w:hyperlink w:anchor="P79" w:history="1">
        <w:r w:rsidRPr="00E1192F">
          <w:rPr>
            <w:rFonts w:ascii="Times New Roman" w:hAnsi="Times New Roman" w:cs="Times New Roman"/>
            <w:sz w:val="28"/>
            <w:szCs w:val="28"/>
          </w:rPr>
          <w:t>"7"</w:t>
        </w:r>
      </w:hyperlink>
      <w:r w:rsidRPr="00E1192F">
        <w:rPr>
          <w:rFonts w:ascii="Times New Roman" w:hAnsi="Times New Roman" w:cs="Times New Roman"/>
          <w:sz w:val="28"/>
          <w:szCs w:val="28"/>
        </w:rPr>
        <w:t xml:space="preserve"> и </w:t>
      </w:r>
      <w:hyperlink w:anchor="P84" w:history="1">
        <w:r w:rsidRPr="00E1192F">
          <w:rPr>
            <w:rFonts w:ascii="Times New Roman" w:hAnsi="Times New Roman" w:cs="Times New Roman"/>
            <w:sz w:val="28"/>
            <w:szCs w:val="28"/>
          </w:rPr>
          <w:t>"11" пункта 3</w:t>
        </w:r>
      </w:hyperlink>
      <w:r w:rsidRPr="00E1192F">
        <w:rPr>
          <w:rFonts w:ascii="Times New Roman" w:hAnsi="Times New Roman" w:cs="Times New Roman"/>
          <w:sz w:val="28"/>
          <w:szCs w:val="28"/>
        </w:rPr>
        <w:t xml:space="preserve"> настоящего Административного регламента, и согласие заявителя, предусмотренное </w:t>
      </w:r>
      <w:hyperlink w:anchor="P80" w:history="1">
        <w:r w:rsidRPr="00E1192F">
          <w:rPr>
            <w:rFonts w:ascii="Times New Roman" w:hAnsi="Times New Roman" w:cs="Times New Roman"/>
            <w:sz w:val="28"/>
            <w:szCs w:val="28"/>
          </w:rPr>
          <w:t>подпунктами "8"</w:t>
        </w:r>
      </w:hyperlink>
      <w:r w:rsidRPr="00E1192F">
        <w:rPr>
          <w:rFonts w:ascii="Times New Roman" w:hAnsi="Times New Roman" w:cs="Times New Roman"/>
          <w:sz w:val="28"/>
          <w:szCs w:val="28"/>
        </w:rPr>
        <w:t xml:space="preserve"> и </w:t>
      </w:r>
      <w:hyperlink w:anchor="P81" w:history="1">
        <w:r w:rsidRPr="00E1192F">
          <w:rPr>
            <w:rFonts w:ascii="Times New Roman" w:hAnsi="Times New Roman" w:cs="Times New Roman"/>
            <w:sz w:val="28"/>
            <w:szCs w:val="28"/>
          </w:rPr>
          <w:t xml:space="preserve">"9" </w:t>
        </w:r>
        <w:r w:rsidRPr="00E1192F">
          <w:rPr>
            <w:rFonts w:ascii="Times New Roman" w:hAnsi="Times New Roman" w:cs="Times New Roman"/>
            <w:sz w:val="28"/>
            <w:szCs w:val="28"/>
          </w:rPr>
          <w:lastRenderedPageBreak/>
          <w:t>пункта 3</w:t>
        </w:r>
      </w:hyperlink>
      <w:r w:rsidRPr="00E1192F">
        <w:rPr>
          <w:rFonts w:ascii="Times New Roman" w:hAnsi="Times New Roman" w:cs="Times New Roman"/>
          <w:sz w:val="28"/>
          <w:szCs w:val="28"/>
        </w:rPr>
        <w:t xml:space="preserve"> настоящего Административного регламента, по форме, утверждаемой министерством;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копию документа, удостоверяющего личность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3) документ, удостоверяющий полномочия представителя заявителя (в случае обращения с заявкой представителя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 план расходов по закладке 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 по форме, утверждаемой министерством (далее - план расходов);</w:t>
      </w:r>
    </w:p>
    <w:p w:rsidR="00EB12DE" w:rsidRPr="00E1192F" w:rsidRDefault="00E65977" w:rsidP="00EB12DE">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5) выписку с расчетного счета, открытого заявителем в российской кредитной организации, о наличии на данном счете средств в размере не менее 5 процентов собственных средств от стоимости затрат на закладку 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 указанных в плане расходов, заверенная российской кредитной организацией, выданная заявителю на дату не ранее чем за 5 календарных дней до даты подачи заявки;</w:t>
      </w:r>
    </w:p>
    <w:p w:rsidR="00E65977" w:rsidRPr="00E1192F" w:rsidRDefault="00E65977" w:rsidP="00EB12DE">
      <w:pPr>
        <w:pStyle w:val="ConsPlusNormal"/>
        <w:ind w:firstLine="540"/>
        <w:jc w:val="both"/>
        <w:rPr>
          <w:rFonts w:ascii="Times New Roman" w:hAnsi="Times New Roman" w:cs="Times New Roman"/>
          <w:sz w:val="28"/>
          <w:szCs w:val="28"/>
        </w:rPr>
      </w:pP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5</w:t>
      </w:r>
      <w:r w:rsidR="00EB12DE" w:rsidRPr="00E1192F">
        <w:rPr>
          <w:rFonts w:ascii="Times New Roman" w:hAnsi="Times New Roman" w:cs="Times New Roman"/>
          <w:sz w:val="28"/>
          <w:szCs w:val="28"/>
        </w:rPr>
        <w:t>.1.</w:t>
      </w:r>
      <w:r w:rsidRPr="00E1192F">
        <w:rPr>
          <w:rFonts w:ascii="Times New Roman" w:hAnsi="Times New Roman" w:cs="Times New Roman"/>
          <w:sz w:val="28"/>
          <w:szCs w:val="28"/>
        </w:rPr>
        <w:t xml:space="preserve"> справка, подтверждающая на дату не ранее чем за 30 календарных днейдо  даты  подачи  заявки,  что  заявитель  не получает средства из краевогобюджета    в   соответствии   с   иными   нормативными   правовыми   актамиСтавропольского    края    на   цель,   указанную   </w:t>
      </w:r>
      <w:hyperlink w:anchor="P64" w:history="1">
        <w:r w:rsidRPr="00E1192F">
          <w:rPr>
            <w:rFonts w:ascii="Times New Roman" w:hAnsi="Times New Roman" w:cs="Times New Roman"/>
            <w:sz w:val="28"/>
            <w:szCs w:val="28"/>
          </w:rPr>
          <w:t>пункте   2</w:t>
        </w:r>
      </w:hyperlink>
      <w:r w:rsidRPr="00E1192F">
        <w:rPr>
          <w:rFonts w:ascii="Times New Roman" w:hAnsi="Times New Roman" w:cs="Times New Roman"/>
          <w:sz w:val="28"/>
          <w:szCs w:val="28"/>
        </w:rPr>
        <w:t xml:space="preserve">   настоящегоАдминистративного  регламента,  оформленная  в свободной форме, подписаннаязаявителем;</w:t>
      </w:r>
    </w:p>
    <w:p w:rsidR="00E65977" w:rsidRPr="00E1192F" w:rsidRDefault="00E65977">
      <w:pPr>
        <w:pStyle w:val="ConsPlusNonformat"/>
        <w:jc w:val="both"/>
        <w:rPr>
          <w:rFonts w:ascii="Times New Roman" w:hAnsi="Times New Roman" w:cs="Times New Roman"/>
          <w:sz w:val="28"/>
          <w:szCs w:val="28"/>
        </w:rPr>
      </w:pP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5</w:t>
      </w:r>
      <w:r w:rsidR="00EB12DE" w:rsidRPr="00E1192F">
        <w:rPr>
          <w:rFonts w:ascii="Times New Roman" w:hAnsi="Times New Roman" w:cs="Times New Roman"/>
          <w:sz w:val="28"/>
          <w:szCs w:val="28"/>
        </w:rPr>
        <w:t>.2.</w:t>
      </w:r>
      <w:r w:rsidRPr="00E1192F">
        <w:rPr>
          <w:rFonts w:ascii="Times New Roman" w:hAnsi="Times New Roman" w:cs="Times New Roman"/>
          <w:sz w:val="28"/>
          <w:szCs w:val="28"/>
        </w:rPr>
        <w:t xml:space="preserve"> справка, подтверждающая на дату не ранее чем за 30 календарных днейдо  даты подачи заявки отсутствие у заявителя просроченной задолженности повозврату в краевой бюджет субсидий, бюджетных инвестиций, предоставленных втом   числе   в   соответствии   с   иными  нормативными  правовыми  актамиСтавропольского края, и иной просроченной (неурегулированной) задолженностипо  денежным  обязательствам  перед  Ставропольским  краем,  оформленная  всвободной форме, подписанная заявителем;</w:t>
      </w:r>
    </w:p>
    <w:p w:rsidR="00E65977" w:rsidRPr="00E1192F" w:rsidRDefault="00E65977">
      <w:pPr>
        <w:pStyle w:val="ConsPlusNormal"/>
        <w:spacing w:before="220"/>
        <w:ind w:firstLine="540"/>
        <w:jc w:val="both"/>
        <w:rPr>
          <w:rFonts w:ascii="Times New Roman" w:hAnsi="Times New Roman" w:cs="Times New Roman"/>
          <w:sz w:val="28"/>
          <w:szCs w:val="28"/>
        </w:rPr>
      </w:pPr>
      <w:bookmarkStart w:id="12" w:name="P250"/>
      <w:bookmarkEnd w:id="12"/>
      <w:r w:rsidRPr="00E1192F">
        <w:rPr>
          <w:rFonts w:ascii="Times New Roman" w:hAnsi="Times New Roman" w:cs="Times New Roman"/>
          <w:sz w:val="28"/>
          <w:szCs w:val="28"/>
        </w:rPr>
        <w:t xml:space="preserve">6) копия предварительного договора (соглашения) на выполнение работ по закладке сада </w:t>
      </w:r>
      <w:proofErr w:type="spellStart"/>
      <w:r w:rsidRPr="00E1192F">
        <w:rPr>
          <w:rFonts w:ascii="Times New Roman" w:hAnsi="Times New Roman" w:cs="Times New Roman"/>
          <w:sz w:val="28"/>
          <w:szCs w:val="28"/>
        </w:rPr>
        <w:t>суперинтенсивного</w:t>
      </w:r>
      <w:proofErr w:type="spellEnd"/>
      <w:r w:rsidRPr="00E1192F">
        <w:rPr>
          <w:rFonts w:ascii="Times New Roman" w:hAnsi="Times New Roman" w:cs="Times New Roman"/>
          <w:sz w:val="28"/>
          <w:szCs w:val="28"/>
        </w:rPr>
        <w:t xml:space="preserve"> типа, заверенная заявителем.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25. Форму заявки и плана расходов заявитель может получить:</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непосредственно в органе местного самоуправления по адресу: </w:t>
      </w:r>
      <w:r w:rsidR="00EB12DE" w:rsidRPr="00E1192F">
        <w:rPr>
          <w:rFonts w:ascii="Times New Roman" w:hAnsi="Times New Roman" w:cs="Times New Roman"/>
          <w:kern w:val="28"/>
          <w:sz w:val="28"/>
          <w:szCs w:val="28"/>
        </w:rPr>
        <w:t xml:space="preserve">Ставропольский край, Советский район, г. Зеленокумск, ул. Мира, д. 8, кабинет </w:t>
      </w:r>
      <w:r w:rsidR="004F55AD" w:rsidRPr="00E1192F">
        <w:rPr>
          <w:rFonts w:ascii="Times New Roman" w:hAnsi="Times New Roman" w:cs="Times New Roman"/>
          <w:kern w:val="28"/>
          <w:sz w:val="28"/>
          <w:szCs w:val="28"/>
        </w:rPr>
        <w:t>18</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с использованием информационно-коммуникационной сети "Интернет" на официальном </w:t>
      </w:r>
      <w:r w:rsidR="00806D0F" w:rsidRPr="00E1192F">
        <w:rPr>
          <w:rFonts w:ascii="Times New Roman" w:hAnsi="Times New Roman" w:cs="Times New Roman"/>
          <w:sz w:val="28"/>
          <w:szCs w:val="28"/>
        </w:rPr>
        <w:t xml:space="preserve">Интернет-Портале Советского </w:t>
      </w:r>
      <w:r w:rsidR="004F55AD" w:rsidRPr="00E1192F">
        <w:rPr>
          <w:rFonts w:ascii="Times New Roman" w:hAnsi="Times New Roman" w:cs="Times New Roman"/>
          <w:sz w:val="28"/>
          <w:szCs w:val="28"/>
        </w:rPr>
        <w:t>городского округа</w:t>
      </w:r>
      <w:r w:rsidR="00806D0F" w:rsidRPr="00E1192F">
        <w:rPr>
          <w:rFonts w:ascii="Times New Roman" w:hAnsi="Times New Roman" w:cs="Times New Roman"/>
          <w:sz w:val="28"/>
          <w:szCs w:val="28"/>
        </w:rPr>
        <w:t xml:space="preserve"> Ставропольского края (www.совадмин.рф)</w:t>
      </w:r>
      <w:r w:rsidRPr="00E1192F">
        <w:rPr>
          <w:rFonts w:ascii="Times New Roman" w:hAnsi="Times New Roman" w:cs="Times New Roman"/>
          <w:sz w:val="28"/>
          <w:szCs w:val="28"/>
        </w:rPr>
        <w:t xml:space="preserve">, официальном сайте министерства (www.mshsk.ru), в федеральной государственной информационной системе "Единый портал государственных и муниципальных услуг (функций)" </w:t>
      </w:r>
      <w:r w:rsidRPr="00E1192F">
        <w:rPr>
          <w:rFonts w:ascii="Times New Roman" w:hAnsi="Times New Roman" w:cs="Times New Roman"/>
          <w:sz w:val="28"/>
          <w:szCs w:val="28"/>
        </w:rPr>
        <w:lastRenderedPageBreak/>
        <w:t>(www.gosuslugi.ru)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информационно-правовых системах "КонсультантПлюс" и "Гарант".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Унифицированные формы заявитель может получить в информационно-правовых системах "КонсультантПлюс" и "Гарант".</w:t>
      </w:r>
    </w:p>
    <w:p w:rsidR="00E65977" w:rsidRPr="00E1192F" w:rsidRDefault="00E65977">
      <w:pPr>
        <w:pStyle w:val="ConsPlusNormal"/>
        <w:spacing w:before="220"/>
        <w:ind w:firstLine="540"/>
        <w:jc w:val="both"/>
        <w:rPr>
          <w:rFonts w:ascii="Times New Roman" w:hAnsi="Times New Roman" w:cs="Times New Roman"/>
          <w:sz w:val="28"/>
          <w:szCs w:val="28"/>
        </w:rPr>
      </w:pPr>
      <w:bookmarkStart w:id="13" w:name="P257"/>
      <w:bookmarkEnd w:id="13"/>
      <w:r w:rsidRPr="00E1192F">
        <w:rPr>
          <w:rFonts w:ascii="Times New Roman" w:hAnsi="Times New Roman" w:cs="Times New Roman"/>
          <w:sz w:val="28"/>
          <w:szCs w:val="28"/>
        </w:rPr>
        <w:t xml:space="preserve">26. Представляемые документы, предусмотренные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должны быть:</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прошиты, пронумерованы и скреплены печатью заявителя (при наличии) (данное требование не устанавливается при предоставлении государственной услуги в электронном виде);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надлежащим образом оформлены и иметь необходимые для их идентификации реквизиты (дата выдачи, должность и подпись подписавшего лица с расшифровкой, печатью (при наличии), заполнены все требуемые сведения. Ячейки или строки, не содержащие информацию, должны содержать слово "нет". Наличие пустых ячеек, строк, а также отсутствие информации, предусмотренной формами, не допускается;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сведения, содержащиеся в документах, должны быть одинаковыми и не допускать двусмысленных толкований, не должны содержать недостоверной информации;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при этом документы, для которых установлены специальные формы, должны быть составлены в соответствии с этими формами;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подчистки и исправления в формах и документах,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не допускаются, за исключением исправлений, заверенных главой хозяйства и скрепленных печатью хозяйства (при наличии).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Документы, предусмотренные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в электронной форме представляются заявителем в орган местного самоуправления в соответствии с </w:t>
      </w:r>
      <w:hyperlink r:id="rId9" w:history="1">
        <w:r w:rsidRPr="00E1192F">
          <w:rPr>
            <w:rFonts w:ascii="Times New Roman" w:hAnsi="Times New Roman" w:cs="Times New Roman"/>
            <w:sz w:val="28"/>
            <w:szCs w:val="28"/>
          </w:rPr>
          <w:t>постановлением</w:t>
        </w:r>
      </w:hyperlink>
      <w:r w:rsidRPr="00E1192F">
        <w:rPr>
          <w:rFonts w:ascii="Times New Roman" w:hAnsi="Times New Roman" w:cs="Times New Roman"/>
          <w:sz w:val="28"/>
          <w:szCs w:val="28"/>
        </w:rPr>
        <w:t xml:space="preserve"> Правительства Российской Федерации от 07 июля 2011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 xml:space="preserve">27. Заявитель имеет право представить документы, предусмотренные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 лично в орган местного самоуправления по адресу: </w:t>
      </w:r>
      <w:r w:rsidR="004F55AD" w:rsidRPr="00E1192F">
        <w:rPr>
          <w:rFonts w:ascii="Times New Roman" w:hAnsi="Times New Roman" w:cs="Times New Roman"/>
          <w:kern w:val="28"/>
          <w:sz w:val="28"/>
          <w:szCs w:val="28"/>
        </w:rPr>
        <w:t>Ставропольский край, Советский район, г. Зеленокумск, ул. Мира, д. 8, кабинет 18</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через уполномоченного представителя при наличии у него доверенности (условие о наличии доверенности не распространяется на работников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в орган местного самоуправления непосредственно по адресу: </w:t>
      </w:r>
      <w:r w:rsidR="004F55AD" w:rsidRPr="00E1192F">
        <w:rPr>
          <w:rFonts w:ascii="Times New Roman" w:hAnsi="Times New Roman" w:cs="Times New Roman"/>
          <w:kern w:val="28"/>
          <w:sz w:val="28"/>
          <w:szCs w:val="28"/>
        </w:rPr>
        <w:t>Ставропольский край, Советский район, г. Зеленокумск, ул. Мира, д. 8, кабинет 18</w:t>
      </w:r>
      <w:r w:rsidR="004F55AD"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3) путем направления почтовых отправлений в орган местного самоуправления непосредственно по адресу: </w:t>
      </w:r>
      <w:r w:rsidR="004F55AD" w:rsidRPr="00E1192F">
        <w:rPr>
          <w:rFonts w:ascii="Times New Roman" w:hAnsi="Times New Roman" w:cs="Times New Roman"/>
          <w:kern w:val="28"/>
          <w:sz w:val="28"/>
          <w:szCs w:val="28"/>
        </w:rPr>
        <w:t>Ставропольский край, Советский район, г. Зеленокумск, ул. Мира, д. 8, кабинет 18</w:t>
      </w:r>
      <w:r w:rsidR="004F55AD"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4) путем направления документов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по адресу: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Исчерпывающий перечень документов, необходимых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 соответствии с нормативными правовыми актами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Российской Федерации и нормативными правовыми актами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Ставропольского края для предоставления государственной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услуги, которые находятся в распоряжении иных организаций,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участвующих в предоставлении государственной услуги,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 которые заявитель вправе представить, а также способы</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их получения заявителем, в том числе в электронной форме,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порядок их представления</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bookmarkStart w:id="14" w:name="P283"/>
      <w:bookmarkEnd w:id="14"/>
      <w:r w:rsidRPr="00E1192F">
        <w:rPr>
          <w:rFonts w:ascii="Times New Roman" w:hAnsi="Times New Roman" w:cs="Times New Roman"/>
          <w:sz w:val="28"/>
          <w:szCs w:val="28"/>
        </w:rPr>
        <w:t>28. Для получения государственной услуги заявитель вправе представить самостоятельно следующие документы: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 выписку из </w:t>
      </w:r>
      <w:proofErr w:type="spellStart"/>
      <w:r w:rsidRPr="00E1192F">
        <w:rPr>
          <w:rFonts w:ascii="Times New Roman" w:hAnsi="Times New Roman" w:cs="Times New Roman"/>
          <w:sz w:val="28"/>
          <w:szCs w:val="28"/>
        </w:rPr>
        <w:t>похозяйственной</w:t>
      </w:r>
      <w:proofErr w:type="spellEnd"/>
      <w:r w:rsidRPr="00E1192F">
        <w:rPr>
          <w:rFonts w:ascii="Times New Roman" w:hAnsi="Times New Roman" w:cs="Times New Roman"/>
          <w:sz w:val="28"/>
          <w:szCs w:val="28"/>
        </w:rPr>
        <w:t xml:space="preserve"> книги о личном подсобном хозяйстве с указанием номера лицевого счета личного подсобного хозяйства, адреса личного подсобного хозяйства и количества членов личного подсобного хозяйства, сведений о правах на земельный участок (земельные участки), номера документа, подтверждающего право на земельный участок </w:t>
      </w:r>
      <w:r w:rsidRPr="00E1192F">
        <w:rPr>
          <w:rFonts w:ascii="Times New Roman" w:hAnsi="Times New Roman" w:cs="Times New Roman"/>
          <w:sz w:val="28"/>
          <w:szCs w:val="28"/>
        </w:rPr>
        <w:lastRenderedPageBreak/>
        <w:t>(земельные участки), его категорию и площадь, выданная на дату не ранее чем за 30 календарных дней до даты подачи заявки;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выписку из Единого государственного реестра недвижимости, содержащая сведения о зарегистрированных правах заявителя на используемый (используемые) для ведения личного подсобного хозяйства земельный участок (земельные участки), выданная на дату не ранее чем за 30 календарных дней до даты подачи заявки;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3) документ, подтверждающий отсутствие у заявителя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29. Сведения о наличии (отсутствии) у заявителя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запрашивается заявителем непосредственно в налоговом органе по месту учета, в том числе в электронной форме, в порядке, установленном приказами Федеральной налоговой службы от 09 сентября 2005 г. </w:t>
      </w:r>
      <w:hyperlink r:id="rId10" w:history="1">
        <w:r w:rsidR="00791C22">
          <w:rPr>
            <w:rFonts w:ascii="Times New Roman" w:hAnsi="Times New Roman" w:cs="Times New Roman"/>
            <w:sz w:val="28"/>
            <w:szCs w:val="28"/>
          </w:rPr>
          <w:t>№</w:t>
        </w:r>
        <w:r w:rsidRPr="00E1192F">
          <w:rPr>
            <w:rFonts w:ascii="Times New Roman" w:hAnsi="Times New Roman" w:cs="Times New Roman"/>
            <w:sz w:val="28"/>
            <w:szCs w:val="28"/>
          </w:rPr>
          <w:t xml:space="preserve"> САЭ-3-01/444@</w:t>
        </w:r>
      </w:hyperlink>
      <w:r w:rsidRPr="00E1192F">
        <w:rPr>
          <w:rFonts w:ascii="Times New Roman" w:hAnsi="Times New Roman" w:cs="Times New Roman"/>
          <w:sz w:val="28"/>
          <w:szCs w:val="28"/>
        </w:rPr>
        <w:t xml:space="preserve"> "Об утверждении Регламента организации работы с налогоплательщиками, плательщиками сборов страховых взносов на обязательное пенсионное страхование и налоговыми агентами" и от 22 июня 2011 г. </w:t>
      </w:r>
      <w:hyperlink r:id="rId11" w:history="1">
        <w:r w:rsidR="00791C22">
          <w:rPr>
            <w:rFonts w:ascii="Times New Roman" w:hAnsi="Times New Roman" w:cs="Times New Roman"/>
            <w:sz w:val="28"/>
            <w:szCs w:val="28"/>
          </w:rPr>
          <w:t>№</w:t>
        </w:r>
        <w:r w:rsidRPr="00E1192F">
          <w:rPr>
            <w:rFonts w:ascii="Times New Roman" w:hAnsi="Times New Roman" w:cs="Times New Roman"/>
            <w:sz w:val="28"/>
            <w:szCs w:val="28"/>
          </w:rPr>
          <w:t xml:space="preserve"> ММВ-7-6/381@</w:t>
        </w:r>
      </w:hyperlink>
      <w:r w:rsidRPr="00E1192F">
        <w:rPr>
          <w:rFonts w:ascii="Times New Roman" w:hAnsi="Times New Roman" w:cs="Times New Roman"/>
          <w:sz w:val="28"/>
          <w:szCs w:val="28"/>
        </w:rPr>
        <w:t xml:space="preserve"> "О вводе в промышленную эксплуатацию программного обеспечения, реализующего информационное обслуживание и информирование налогоплательщиков в электронном виде по телекоммуникационным каналам связи".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30. Сведения, содержащиеся в Едином государственном реестре недвижимости о правах заявителя на используемый (используемые) для ведения личного подсобного хозяйства земельный участок (земельные участки), запрашиваются заявителем в Управлении Федеральной службы государственной регистрации, кадастра и картографии по Ставропольскому краю.</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31. Сведения из </w:t>
      </w:r>
      <w:proofErr w:type="spellStart"/>
      <w:r w:rsidRPr="00E1192F">
        <w:rPr>
          <w:rFonts w:ascii="Times New Roman" w:hAnsi="Times New Roman" w:cs="Times New Roman"/>
          <w:sz w:val="28"/>
          <w:szCs w:val="28"/>
        </w:rPr>
        <w:t>похозяйственной</w:t>
      </w:r>
      <w:proofErr w:type="spellEnd"/>
      <w:r w:rsidRPr="00E1192F">
        <w:rPr>
          <w:rFonts w:ascii="Times New Roman" w:hAnsi="Times New Roman" w:cs="Times New Roman"/>
          <w:sz w:val="28"/>
          <w:szCs w:val="28"/>
        </w:rPr>
        <w:t xml:space="preserve"> книги о личном подсобном хозяйстве с указанием номера лицевого счета личного подсобного хозяйства и количества членов личного подсобного хозяйства, сведения о правах на земельный участок (земельные участки), номера документа, подтверждающего право на земельный участок (земельные участки), его категорию и площадь, запрашиваются заявителем в органе местного самоуправления поселения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32. В случае принятия заявителем решения о представлении по собственной инициативе документов, предусмотренных </w:t>
      </w:r>
      <w:hyperlink w:anchor="P283" w:history="1">
        <w:r w:rsidRPr="00E1192F">
          <w:rPr>
            <w:rFonts w:ascii="Times New Roman" w:hAnsi="Times New Roman" w:cs="Times New Roman"/>
            <w:sz w:val="28"/>
            <w:szCs w:val="28"/>
          </w:rPr>
          <w:t>пунктом 28</w:t>
        </w:r>
      </w:hyperlink>
      <w:r w:rsidRPr="00E1192F">
        <w:rPr>
          <w:rFonts w:ascii="Times New Roman" w:hAnsi="Times New Roman" w:cs="Times New Roman"/>
          <w:sz w:val="28"/>
          <w:szCs w:val="28"/>
        </w:rPr>
        <w:t xml:space="preserve"> </w:t>
      </w:r>
      <w:r w:rsidRPr="00E1192F">
        <w:rPr>
          <w:rFonts w:ascii="Times New Roman" w:hAnsi="Times New Roman" w:cs="Times New Roman"/>
          <w:sz w:val="28"/>
          <w:szCs w:val="28"/>
        </w:rPr>
        <w:lastRenderedPageBreak/>
        <w:t xml:space="preserve">настоящего Административного регламента, то данные документы заявитель представляет в комплекте с документами, предусмотренными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и в соответствии с требованиями, предусмотренными </w:t>
      </w:r>
      <w:hyperlink w:anchor="P257" w:history="1">
        <w:r w:rsidRPr="00E1192F">
          <w:rPr>
            <w:rFonts w:ascii="Times New Roman" w:hAnsi="Times New Roman" w:cs="Times New Roman"/>
            <w:sz w:val="28"/>
            <w:szCs w:val="28"/>
          </w:rPr>
          <w:t>пунктом 26</w:t>
        </w:r>
      </w:hyperlink>
      <w:r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Указание на запрет требовать от заявителей</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33. Орган, предоставляющий государственную услугу, не вправе требовать от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 включенных в определенный </w:t>
      </w:r>
      <w:hyperlink r:id="rId12" w:history="1">
        <w:r w:rsidRPr="00E1192F">
          <w:rPr>
            <w:rFonts w:ascii="Times New Roman" w:hAnsi="Times New Roman" w:cs="Times New Roman"/>
            <w:sz w:val="28"/>
            <w:szCs w:val="28"/>
          </w:rPr>
          <w:t>частью 6 статьи 7</w:t>
        </w:r>
      </w:hyperlink>
      <w:r w:rsidRPr="00E1192F">
        <w:rPr>
          <w:rFonts w:ascii="Times New Roman" w:hAnsi="Times New Roman" w:cs="Times New Roman"/>
          <w:sz w:val="28"/>
          <w:szCs w:val="28"/>
        </w:rPr>
        <w:t xml:space="preserve"> Федерального закона от 27 июля 2010 года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210-ФЗ "Об организации предоставления государственных и муниципальных услуг" перечень документов;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1192F">
          <w:rPr>
            <w:rFonts w:ascii="Times New Roman" w:hAnsi="Times New Roman" w:cs="Times New Roman"/>
            <w:sz w:val="28"/>
            <w:szCs w:val="28"/>
          </w:rPr>
          <w:t>части 1 статьи 9</w:t>
        </w:r>
      </w:hyperlink>
      <w:r w:rsidRPr="00E1192F">
        <w:rPr>
          <w:rFonts w:ascii="Times New Roman" w:hAnsi="Times New Roman" w:cs="Times New Roman"/>
          <w:sz w:val="28"/>
          <w:szCs w:val="28"/>
        </w:rPr>
        <w:t xml:space="preserve"> Федерального закона от 27 июля 2010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отказе в предоставлении государственной услуги, за исключением следующих случаев: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наличие ошибок в заявлении о предоставлении государственной услуги и документах, поданных после отказа в предоставлении государственной услуги и не включенных в представленный ранее комплект документов;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истечение срока действия документов или изменение информации после отказа в предоставлении 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Исчерпывающий перечень оснований для отказа в приеме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документов, необходимых для предоставления</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34. Основания для отказа в приеме документов, необходимых для предоставления государственной услуги, не предусмотрены.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Исчерпывающий перечень оснований для приостановления</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предоставления 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35. Основания для приостановления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Исчерпывающий перечень оснований для отказа в предоставлении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36. Основаниями для отказа в предоставлении гранта являются: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 нарушение срока подачи заявителем заявки, указанного в порядке проведения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2) несоблюдение заявителем условий, предусмотренных </w:t>
      </w:r>
      <w:hyperlink w:anchor="P70" w:history="1">
        <w:r w:rsidRPr="00E1192F">
          <w:rPr>
            <w:rFonts w:ascii="Times New Roman" w:hAnsi="Times New Roman" w:cs="Times New Roman"/>
            <w:sz w:val="28"/>
            <w:szCs w:val="28"/>
          </w:rPr>
          <w:t>пунктом 3</w:t>
        </w:r>
      </w:hyperlink>
      <w:r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3) непредставление участником конкурсного отбора документов, предусмотренных </w:t>
      </w:r>
      <w:hyperlink w:anchor="P226" w:history="1">
        <w:r w:rsidRPr="00E1192F">
          <w:rPr>
            <w:rFonts w:ascii="Times New Roman" w:hAnsi="Times New Roman" w:cs="Times New Roman"/>
            <w:sz w:val="28"/>
            <w:szCs w:val="28"/>
          </w:rPr>
          <w:t>подпунктами "1"</w:t>
        </w:r>
      </w:hyperlink>
      <w:r w:rsidRPr="00E1192F">
        <w:rPr>
          <w:rFonts w:ascii="Times New Roman" w:hAnsi="Times New Roman" w:cs="Times New Roman"/>
          <w:sz w:val="28"/>
          <w:szCs w:val="28"/>
        </w:rPr>
        <w:t xml:space="preserve"> - </w:t>
      </w:r>
      <w:hyperlink w:anchor="P250" w:history="1">
        <w:r w:rsidRPr="00E1192F">
          <w:rPr>
            <w:rFonts w:ascii="Times New Roman" w:hAnsi="Times New Roman" w:cs="Times New Roman"/>
            <w:sz w:val="28"/>
            <w:szCs w:val="28"/>
          </w:rPr>
          <w:t>"6" пункта 24</w:t>
        </w:r>
      </w:hyperlink>
      <w:r w:rsidRPr="00E1192F">
        <w:rPr>
          <w:rFonts w:ascii="Times New Roman" w:hAnsi="Times New Roman" w:cs="Times New Roman"/>
          <w:sz w:val="28"/>
          <w:szCs w:val="28"/>
        </w:rPr>
        <w:t xml:space="preserve"> настоящего Административного регламента (предоставление их не в полном объеме);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 наличие в документах,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представленных участником конкурсного отбора для участия в конкурсном отборе, недостоверной информации;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5) несоответствие документов,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представленных участником конкурсного отбора для участия в конкурсном отборе, требованиям, установленным </w:t>
      </w:r>
      <w:hyperlink w:anchor="P257" w:history="1">
        <w:r w:rsidRPr="00E1192F">
          <w:rPr>
            <w:rFonts w:ascii="Times New Roman" w:hAnsi="Times New Roman" w:cs="Times New Roman"/>
            <w:sz w:val="28"/>
            <w:szCs w:val="28"/>
          </w:rPr>
          <w:t>пунктом 26</w:t>
        </w:r>
      </w:hyperlink>
      <w:r w:rsidRPr="00E1192F">
        <w:rPr>
          <w:rFonts w:ascii="Times New Roman" w:hAnsi="Times New Roman" w:cs="Times New Roman"/>
          <w:sz w:val="28"/>
          <w:szCs w:val="28"/>
        </w:rPr>
        <w:t xml:space="preserve"> настоящего Административного регламента и порядком проведения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6) наличие итоговой оценки у участника конкурсного отбора ниже предельного значения, установленного порядком проведения конкурсного отбора.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Перечень услуг, необходимых и обязательных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для предоставления государственной услуги, в том числе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сведения о документе (документах), выдаваемом (выдаваемых)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иными организациями, участвующими в предоставлении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37.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Порядок, размер и основания взимания государственной пошлины</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или иной платы, взимаемой за предоставление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38. Государственная услуга предоставляется без взимания государственной пошлины или иной платы.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местного самоуправления и (или) должностного лица органа местного самоуправления, плата с заявителя не взимается.</w:t>
      </w:r>
    </w:p>
    <w:p w:rsidR="00C7451A" w:rsidRPr="00E1192F" w:rsidRDefault="00C7451A">
      <w:pPr>
        <w:pStyle w:val="ConsPlusNormal"/>
        <w:jc w:val="center"/>
        <w:outlineLvl w:val="2"/>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Максимальный срок ожидания в очереди при подаче запроса</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о предоставлении государственной услуги и услуг, необходимых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 обязательных для предоставления государственной услуги,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 при получении результата предоставления таких услуг</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39. Максимальное время ожидания заявителя в очереди для подачи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Срок и порядок регистрации запроса заявителя</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о предоставлении государственной услуги и услуг, необходимых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 обязательных для предоставления государственной услуги,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 том числе в электронной форме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40. Срок регистрации запроса заявителя о предоставлении государственной услуги, поступивший в орган местного самоуправления (в </w:t>
      </w:r>
      <w:r w:rsidRPr="00E1192F">
        <w:rPr>
          <w:rFonts w:ascii="Times New Roman" w:hAnsi="Times New Roman" w:cs="Times New Roman"/>
          <w:sz w:val="28"/>
          <w:szCs w:val="28"/>
        </w:rPr>
        <w:lastRenderedPageBreak/>
        <w:t>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составляет 15 минут.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41. Запрос заявителя о предоставлении государственной услуги, поступивший в орган местного самоуправления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регистрируется в органе местного самоуправления по адресу: </w:t>
      </w:r>
      <w:r w:rsidR="00C7451A" w:rsidRPr="00E1192F">
        <w:rPr>
          <w:rFonts w:ascii="Times New Roman" w:hAnsi="Times New Roman" w:cs="Times New Roman"/>
          <w:kern w:val="28"/>
          <w:sz w:val="28"/>
          <w:szCs w:val="28"/>
        </w:rPr>
        <w:t>Ставропольский край, Советский район, г. Зеленокумск, ул. Мира, д. 8, кабинет</w:t>
      </w:r>
      <w:r w:rsidR="00C7451A" w:rsidRPr="00A94792">
        <w:rPr>
          <w:rFonts w:ascii="Times New Roman" w:hAnsi="Times New Roman" w:cs="Times New Roman"/>
          <w:kern w:val="28"/>
          <w:sz w:val="28"/>
          <w:szCs w:val="28"/>
        </w:rPr>
        <w:t xml:space="preserve"> 18</w:t>
      </w:r>
      <w:r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Запрос заявителя о предоставлении государственной услуги, поступивший в нерабочее время, регистрируется в первый рабочий день, следующий за днем его поступления.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42. Обращение заявителя о получении информации о порядке предоставления государственной услуги и сведений о ходе предоставления государственной услуги, поступившее в орган местного самоуправления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регистрируется в органе местного самоуправления по адресу: </w:t>
      </w:r>
      <w:r w:rsidR="00C7451A" w:rsidRPr="00E1192F">
        <w:rPr>
          <w:rFonts w:ascii="Times New Roman" w:hAnsi="Times New Roman" w:cs="Times New Roman"/>
          <w:kern w:val="28"/>
          <w:sz w:val="28"/>
          <w:szCs w:val="28"/>
        </w:rPr>
        <w:t>Ставропольский край, Советский район, г. Зеленокумск, ул. Мира, д. 8, кабинет</w:t>
      </w:r>
      <w:r w:rsidR="00C7451A" w:rsidRPr="00A94792">
        <w:rPr>
          <w:rFonts w:ascii="Times New Roman" w:hAnsi="Times New Roman" w:cs="Times New Roman"/>
          <w:kern w:val="28"/>
          <w:sz w:val="28"/>
          <w:szCs w:val="28"/>
        </w:rPr>
        <w:t xml:space="preserve"> 18</w:t>
      </w:r>
      <w:r w:rsidR="00C7451A" w:rsidRPr="00E1192F">
        <w:rPr>
          <w:rFonts w:ascii="Times New Roman" w:hAnsi="Times New Roman" w:cs="Times New Roman"/>
          <w:sz w:val="28"/>
          <w:szCs w:val="28"/>
        </w:rPr>
        <w:t>.</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Требования к помещениям, в которых предоставляется</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государственная услуга, к залу ожидания, местам</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для заполнения запросов о предоставлении государственной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услуги, информационным стендам с образцами их заполнения</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 перечнем документов, необходимых для предоставления каждой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государственной услуги, размещению и оформлению визуальной,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текстовой и мультимедийной информации о порядке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lastRenderedPageBreak/>
        <w:t>предоставления такой услуги, в том числе к обеспечению</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доступности для инвалидов указанных объектов в соответствии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с законодательством Российской Федерации о социальной защите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инвалидов</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43. Помещения органа местного самоуправления должны соответствовать санитарно-эпидемиологическим </w:t>
      </w:r>
      <w:hyperlink r:id="rId14" w:history="1">
        <w:r w:rsidRPr="00E1192F">
          <w:rPr>
            <w:rFonts w:ascii="Times New Roman" w:hAnsi="Times New Roman" w:cs="Times New Roman"/>
            <w:sz w:val="28"/>
            <w:szCs w:val="28"/>
          </w:rPr>
          <w:t>правилам</w:t>
        </w:r>
      </w:hyperlink>
      <w:r w:rsidRPr="00E1192F">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Вход и выход из помещений оборудуются соответствующими указателями.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Вход в помещения органа местного самоуправления оборудуется пандусом, расширенным переходом, позволяющим обеспечить беспрепятственный вход инвалидов (инвалидов-колясочников). Вход в орган местного самоуправления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структурного подразделения органа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Орган местного самоуправления обеспечивает инвалидов (включая инвалидов, использующих кресла-коляски и собак-проводников):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 условиями для беспрепятственного доступа к местам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возможностью самостоятельного передвижения по территории органа местного самоуправления, входа в здание и выхода из него, посадки в транспортное средство и высадки из него, в том числе с использованием кресла-коляски;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5) оказание должностными лицами органа местного самоуправления помощи инвалидам в преодолении барьеров, мешающих получению ими государственной услуги наравне с другими лицами.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44.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E1192F">
        <w:rPr>
          <w:rFonts w:ascii="Times New Roman" w:hAnsi="Times New Roman" w:cs="Times New Roman"/>
          <w:sz w:val="28"/>
          <w:szCs w:val="28"/>
        </w:rPr>
        <w:t>банкетками</w:t>
      </w:r>
      <w:proofErr w:type="spellEnd"/>
      <w:r w:rsidRPr="00E1192F">
        <w:rPr>
          <w:rFonts w:ascii="Times New Roman" w:hAnsi="Times New Roman" w:cs="Times New Roman"/>
          <w:sz w:val="28"/>
          <w:szCs w:val="28"/>
        </w:rPr>
        <w:t>). Количество мест ожидания определяется исходя из фактической нагрузки и возможностей для размещения в здании.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45. Места для заполнения заявлений для предоставления государственной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46. Визуальная, текстовая и мультимедийная информация о порядке предоставления государственной услуги размещается на информационных стендах в холле органа местного самоуправления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w:t>
      </w:r>
      <w:r w:rsidR="00C7451A" w:rsidRPr="00E1192F">
        <w:rPr>
          <w:rFonts w:ascii="Times New Roman" w:hAnsi="Times New Roman" w:cs="Times New Roman"/>
          <w:sz w:val="28"/>
          <w:szCs w:val="28"/>
        </w:rPr>
        <w:t>Интернет-Портале Советского городского округа Ставропольского края (www.совадмин.рф),</w:t>
      </w:r>
      <w:r w:rsidRPr="00E1192F">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47. Рабочие места должностных лиц органа местного самоуправления,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Показатели доступности и качества</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48. К показателям доступности и качества государственной услуги </w:t>
      </w:r>
      <w:r w:rsidRPr="00E1192F">
        <w:rPr>
          <w:rFonts w:ascii="Times New Roman" w:hAnsi="Times New Roman" w:cs="Times New Roman"/>
          <w:sz w:val="28"/>
          <w:szCs w:val="28"/>
        </w:rPr>
        <w:lastRenderedPageBreak/>
        <w:t>относятся: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 своевременность (</w:t>
      </w:r>
      <w:proofErr w:type="spellStart"/>
      <w:r w:rsidRPr="00E1192F">
        <w:rPr>
          <w:rFonts w:ascii="Times New Roman" w:hAnsi="Times New Roman" w:cs="Times New Roman"/>
          <w:sz w:val="28"/>
          <w:szCs w:val="28"/>
        </w:rPr>
        <w:t>Св</w:t>
      </w:r>
      <w:proofErr w:type="spellEnd"/>
      <w:r w:rsidRPr="00E1192F">
        <w:rPr>
          <w:rFonts w:ascii="Times New Roman" w:hAnsi="Times New Roman" w:cs="Times New Roman"/>
          <w:sz w:val="28"/>
          <w:szCs w:val="28"/>
        </w:rPr>
        <w:t>):</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Св</w:t>
      </w:r>
      <w:proofErr w:type="spellEnd"/>
      <w:r w:rsidRPr="00E1192F">
        <w:rPr>
          <w:rFonts w:ascii="Times New Roman" w:hAnsi="Times New Roman" w:cs="Times New Roman"/>
          <w:sz w:val="28"/>
          <w:szCs w:val="28"/>
        </w:rPr>
        <w:t xml:space="preserve"> = Ср / </w:t>
      </w:r>
      <w:proofErr w:type="spellStart"/>
      <w:r w:rsidRPr="00E1192F">
        <w:rPr>
          <w:rFonts w:ascii="Times New Roman" w:hAnsi="Times New Roman" w:cs="Times New Roman"/>
          <w:sz w:val="28"/>
          <w:szCs w:val="28"/>
        </w:rPr>
        <w:t>Вр</w:t>
      </w:r>
      <w:proofErr w:type="spellEnd"/>
      <w:r w:rsidRPr="00E1192F">
        <w:rPr>
          <w:rFonts w:ascii="Times New Roman" w:hAnsi="Times New Roman" w:cs="Times New Roman"/>
          <w:sz w:val="28"/>
          <w:szCs w:val="28"/>
        </w:rPr>
        <w:t xml:space="preserve"> x 100%, где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Ср - срок, установленный настоящим Административным регламентом (рабочие дни);</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Вр</w:t>
      </w:r>
      <w:proofErr w:type="spellEnd"/>
      <w:r w:rsidRPr="00E1192F">
        <w:rPr>
          <w:rFonts w:ascii="Times New Roman" w:hAnsi="Times New Roman" w:cs="Times New Roman"/>
          <w:sz w:val="28"/>
          <w:szCs w:val="28"/>
        </w:rPr>
        <w:t xml:space="preserve"> - время, фактически затраченное на предоставление государственной услуги (дней).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Показатель 100% и более является положительным и соответствует требованиям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доступность (</w:t>
      </w:r>
      <w:proofErr w:type="spellStart"/>
      <w:r w:rsidRPr="00E1192F">
        <w:rPr>
          <w:rFonts w:ascii="Times New Roman" w:hAnsi="Times New Roman" w:cs="Times New Roman"/>
          <w:sz w:val="28"/>
          <w:szCs w:val="28"/>
        </w:rPr>
        <w:t>Дос</w:t>
      </w:r>
      <w:proofErr w:type="spellEnd"/>
      <w:r w:rsidRPr="00E1192F">
        <w:rPr>
          <w:rFonts w:ascii="Times New Roman" w:hAnsi="Times New Roman" w:cs="Times New Roman"/>
          <w:sz w:val="28"/>
          <w:szCs w:val="28"/>
        </w:rPr>
        <w:t>):</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Дос</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Дэл</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Динф</w:t>
      </w:r>
      <w:proofErr w:type="spellEnd"/>
      <w:r w:rsidRPr="00E1192F">
        <w:rPr>
          <w:rFonts w:ascii="Times New Roman" w:hAnsi="Times New Roman" w:cs="Times New Roman"/>
          <w:sz w:val="28"/>
          <w:szCs w:val="28"/>
        </w:rPr>
        <w:t>, где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Дэл</w:t>
      </w:r>
      <w:proofErr w:type="spellEnd"/>
      <w:r w:rsidRPr="00E1192F">
        <w:rPr>
          <w:rFonts w:ascii="Times New Roman" w:hAnsi="Times New Roman" w:cs="Times New Roman"/>
          <w:sz w:val="28"/>
          <w:szCs w:val="28"/>
        </w:rPr>
        <w:t xml:space="preserve"> - возможность подачи документов, необходимых для предоставления государственной услуги, в электронном виде:</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Дэл</w:t>
      </w:r>
      <w:proofErr w:type="spellEnd"/>
      <w:r w:rsidRPr="00E1192F">
        <w:rPr>
          <w:rFonts w:ascii="Times New Roman" w:hAnsi="Times New Roman" w:cs="Times New Roman"/>
          <w:sz w:val="28"/>
          <w:szCs w:val="28"/>
        </w:rPr>
        <w:t xml:space="preserve"> = 35% при наличии возможности подачи документов, необходимых для предоставления государственной услуги, в электронном виде;</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Дэл</w:t>
      </w:r>
      <w:proofErr w:type="spellEnd"/>
      <w:r w:rsidRPr="00E1192F">
        <w:rPr>
          <w:rFonts w:ascii="Times New Roman" w:hAnsi="Times New Roman" w:cs="Times New Roman"/>
          <w:sz w:val="28"/>
          <w:szCs w:val="28"/>
        </w:rPr>
        <w:t xml:space="preserve"> = 0% при отсутствии возможности подачи документов, необходимых для предоставления государственной услуги, в электронном виде;</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Динф</w:t>
      </w:r>
      <w:proofErr w:type="spellEnd"/>
      <w:r w:rsidRPr="00E1192F">
        <w:rPr>
          <w:rFonts w:ascii="Times New Roman" w:hAnsi="Times New Roman" w:cs="Times New Roman"/>
          <w:sz w:val="28"/>
          <w:szCs w:val="28"/>
        </w:rPr>
        <w:t xml:space="preserve"> - доступность информации о порядке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Динф</w:t>
      </w:r>
      <w:proofErr w:type="spellEnd"/>
      <w:r w:rsidRPr="00E1192F">
        <w:rPr>
          <w:rFonts w:ascii="Times New Roman" w:hAnsi="Times New Roman" w:cs="Times New Roman"/>
          <w:sz w:val="28"/>
          <w:szCs w:val="28"/>
        </w:rPr>
        <w:t xml:space="preserve"> = 65%, если информация о порядке предоставления государственной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Динф</w:t>
      </w:r>
      <w:proofErr w:type="spellEnd"/>
      <w:r w:rsidRPr="00E1192F">
        <w:rPr>
          <w:rFonts w:ascii="Times New Roman" w:hAnsi="Times New Roman" w:cs="Times New Roman"/>
          <w:sz w:val="28"/>
          <w:szCs w:val="28"/>
        </w:rPr>
        <w:t xml:space="preserve"> = 0%, если для получения информации о порядке предоставления государственной услуги необходимо пользоваться другими способами получения информации о порядке предоставления государственной услуги, в том числе самостоятельно изучать нормативные правовые акты;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3) качество (Кач):</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Кач = </w:t>
      </w:r>
      <w:proofErr w:type="spellStart"/>
      <w:r w:rsidRPr="00E1192F">
        <w:rPr>
          <w:rFonts w:ascii="Times New Roman" w:hAnsi="Times New Roman" w:cs="Times New Roman"/>
          <w:sz w:val="28"/>
          <w:szCs w:val="28"/>
        </w:rPr>
        <w:t>Кобслуж</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Квзаим</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Кпрод</w:t>
      </w:r>
      <w:proofErr w:type="spellEnd"/>
      <w:r w:rsidRPr="00E1192F">
        <w:rPr>
          <w:rFonts w:ascii="Times New Roman" w:hAnsi="Times New Roman" w:cs="Times New Roman"/>
          <w:sz w:val="28"/>
          <w:szCs w:val="28"/>
        </w:rPr>
        <w:t>, где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Кобслуж</w:t>
      </w:r>
      <w:proofErr w:type="spellEnd"/>
      <w:r w:rsidRPr="00E1192F">
        <w:rPr>
          <w:rFonts w:ascii="Times New Roman" w:hAnsi="Times New Roman" w:cs="Times New Roman"/>
          <w:sz w:val="28"/>
          <w:szCs w:val="28"/>
        </w:rPr>
        <w:t xml:space="preserve"> - качество обслуживания при предоставлении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lastRenderedPageBreak/>
        <w:t>Кобслуж</w:t>
      </w:r>
      <w:proofErr w:type="spellEnd"/>
      <w:r w:rsidRPr="00E1192F">
        <w:rPr>
          <w:rFonts w:ascii="Times New Roman" w:hAnsi="Times New Roman" w:cs="Times New Roman"/>
          <w:sz w:val="28"/>
          <w:szCs w:val="28"/>
        </w:rPr>
        <w:t xml:space="preserve"> = 20%, если должностные лица органа местного самоуправления, предоставляющие государственную услугу, корректны, доброжелательны, дают подробные и доступные разъяснения;</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Кобслуж</w:t>
      </w:r>
      <w:proofErr w:type="spellEnd"/>
      <w:r w:rsidRPr="00E1192F">
        <w:rPr>
          <w:rFonts w:ascii="Times New Roman" w:hAnsi="Times New Roman" w:cs="Times New Roman"/>
          <w:sz w:val="28"/>
          <w:szCs w:val="28"/>
        </w:rPr>
        <w:t xml:space="preserve"> = 0%, если должностные лица органа местного самоуправления, предоставляющие государственную услугу, некорректны, недоброжелательны, не дают подробных и доступных разъяснений;</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Квзаим</w:t>
      </w:r>
      <w:proofErr w:type="spellEnd"/>
      <w:r w:rsidRPr="00E1192F">
        <w:rPr>
          <w:rFonts w:ascii="Times New Roman" w:hAnsi="Times New Roman" w:cs="Times New Roman"/>
          <w:sz w:val="28"/>
          <w:szCs w:val="28"/>
        </w:rPr>
        <w:t xml:space="preserve"> - количество взаимодействий заявителя с должностными лицами органа местного самоуправления, предоставляющими государственную услугу:</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Квзаим</w:t>
      </w:r>
      <w:proofErr w:type="spellEnd"/>
      <w:r w:rsidRPr="00E1192F">
        <w:rPr>
          <w:rFonts w:ascii="Times New Roman" w:hAnsi="Times New Roman" w:cs="Times New Roman"/>
          <w:sz w:val="28"/>
          <w:szCs w:val="28"/>
        </w:rPr>
        <w:t xml:space="preserve"> = 50% при отсутствии в ходе предоставления государственной услуги взаимодействий заявителя с должностными лицами органа местного самоуправления, предоставляющими государственную услугу;</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Квзаим</w:t>
      </w:r>
      <w:proofErr w:type="spellEnd"/>
      <w:r w:rsidRPr="00E1192F">
        <w:rPr>
          <w:rFonts w:ascii="Times New Roman" w:hAnsi="Times New Roman" w:cs="Times New Roman"/>
          <w:sz w:val="28"/>
          <w:szCs w:val="28"/>
        </w:rPr>
        <w:t xml:space="preserve"> = 40% при наличии в ходе предоставления государственной услуги одного взаимодействия заявителя с должностными лицами органа местного самоуправления, предоставляющими государственную услугу;</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Квзаим</w:t>
      </w:r>
      <w:proofErr w:type="spellEnd"/>
      <w:r w:rsidRPr="00E1192F">
        <w:rPr>
          <w:rFonts w:ascii="Times New Roman" w:hAnsi="Times New Roman" w:cs="Times New Roman"/>
          <w:sz w:val="28"/>
          <w:szCs w:val="28"/>
        </w:rPr>
        <w:t xml:space="preserve"> = 20% при наличии в ходе предоставления государственной услуги более одного взаимодействия заявителя с должностными лицами органа местного самоуправления, предоставляющими государственную услугу;</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Кпрод</w:t>
      </w:r>
      <w:proofErr w:type="spellEnd"/>
      <w:r w:rsidRPr="00E1192F">
        <w:rPr>
          <w:rFonts w:ascii="Times New Roman" w:hAnsi="Times New Roman" w:cs="Times New Roman"/>
          <w:sz w:val="28"/>
          <w:szCs w:val="28"/>
        </w:rPr>
        <w:t xml:space="preserve"> - продолжительность взаимодействия заявителя с должностными лицами органа местного самоуправления, предоставляющими государственную услугу;</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Кпрод</w:t>
      </w:r>
      <w:proofErr w:type="spellEnd"/>
      <w:r w:rsidRPr="00E1192F">
        <w:rPr>
          <w:rFonts w:ascii="Times New Roman" w:hAnsi="Times New Roman" w:cs="Times New Roman"/>
          <w:sz w:val="28"/>
          <w:szCs w:val="28"/>
        </w:rPr>
        <w:t xml:space="preserve"> = 30% при взаимодействии заявителя с должностными лицами органа местного самоуправления, предоставляющими государственную услугу, в течение сроков, предусмотренных настоящим Административным регламентом;</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Кпрод</w:t>
      </w:r>
      <w:proofErr w:type="spellEnd"/>
      <w:r w:rsidRPr="00E1192F">
        <w:rPr>
          <w:rFonts w:ascii="Times New Roman" w:hAnsi="Times New Roman" w:cs="Times New Roman"/>
          <w:sz w:val="28"/>
          <w:szCs w:val="28"/>
        </w:rPr>
        <w:t xml:space="preserve"> = минус 1% за каждые 5 минут взаимодействий заявителя с должностными лицами органа местного самоуправления, предоставляющими государственную услугу, сверх сроков, предусмотренных настоящим Административным регламентом.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Значение показателя 100% говорит о том, что предоставление государственной услуги осуществляется в строгом соответствии с Федеральным </w:t>
      </w:r>
      <w:hyperlink r:id="rId15" w:history="1">
        <w:r w:rsidRPr="00E1192F">
          <w:rPr>
            <w:rFonts w:ascii="Times New Roman" w:hAnsi="Times New Roman" w:cs="Times New Roman"/>
            <w:sz w:val="28"/>
            <w:szCs w:val="28"/>
          </w:rPr>
          <w:t>законом</w:t>
        </w:r>
      </w:hyperlink>
      <w:r w:rsidRPr="00E1192F">
        <w:rPr>
          <w:rFonts w:ascii="Times New Roman" w:hAnsi="Times New Roman" w:cs="Times New Roman"/>
          <w:sz w:val="28"/>
          <w:szCs w:val="28"/>
        </w:rPr>
        <w:t xml:space="preserve"> от 27 июля 2010 года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4) удовлетворенность (Уд):</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Уд = 100% - </w:t>
      </w:r>
      <w:proofErr w:type="spellStart"/>
      <w:r w:rsidRPr="00E1192F">
        <w:rPr>
          <w:rFonts w:ascii="Times New Roman" w:hAnsi="Times New Roman" w:cs="Times New Roman"/>
          <w:sz w:val="28"/>
          <w:szCs w:val="28"/>
        </w:rPr>
        <w:t>Кобж</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Кзаяв</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Квремя</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Кочередь</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Квежливость</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Ккомфортность</w:t>
      </w:r>
      <w:proofErr w:type="spellEnd"/>
      <w:r w:rsidRPr="00E1192F">
        <w:rPr>
          <w:rFonts w:ascii="Times New Roman" w:hAnsi="Times New Roman" w:cs="Times New Roman"/>
          <w:sz w:val="28"/>
          <w:szCs w:val="28"/>
        </w:rPr>
        <w:t xml:space="preserve"> / </w:t>
      </w:r>
      <w:proofErr w:type="spellStart"/>
      <w:r w:rsidRPr="00E1192F">
        <w:rPr>
          <w:rFonts w:ascii="Times New Roman" w:hAnsi="Times New Roman" w:cs="Times New Roman"/>
          <w:sz w:val="28"/>
          <w:szCs w:val="28"/>
        </w:rPr>
        <w:t>Кдоступность</w:t>
      </w:r>
      <w:proofErr w:type="spellEnd"/>
      <w:r w:rsidRPr="00E1192F">
        <w:rPr>
          <w:rFonts w:ascii="Times New Roman" w:hAnsi="Times New Roman" w:cs="Times New Roman"/>
          <w:sz w:val="28"/>
          <w:szCs w:val="28"/>
        </w:rPr>
        <w:t xml:space="preserve"> x 100%, где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Кобж</w:t>
      </w:r>
      <w:proofErr w:type="spellEnd"/>
      <w:r w:rsidRPr="00E1192F">
        <w:rPr>
          <w:rFonts w:ascii="Times New Roman" w:hAnsi="Times New Roman" w:cs="Times New Roman"/>
          <w:sz w:val="28"/>
          <w:szCs w:val="28"/>
        </w:rPr>
        <w:t xml:space="preserve"> - количество обжалований при предоставлении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Кзаяв</w:t>
      </w:r>
      <w:proofErr w:type="spellEnd"/>
      <w:r w:rsidRPr="00E1192F">
        <w:rPr>
          <w:rFonts w:ascii="Times New Roman" w:hAnsi="Times New Roman" w:cs="Times New Roman"/>
          <w:sz w:val="28"/>
          <w:szCs w:val="28"/>
        </w:rPr>
        <w:t xml:space="preserve"> - количество заявителей;</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Квремя</w:t>
      </w:r>
      <w:proofErr w:type="spellEnd"/>
      <w:r w:rsidRPr="00E1192F">
        <w:rPr>
          <w:rFonts w:ascii="Times New Roman" w:hAnsi="Times New Roman" w:cs="Times New Roman"/>
          <w:sz w:val="28"/>
          <w:szCs w:val="28"/>
        </w:rPr>
        <w:t xml:space="preserve"> - время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Кочередь</w:t>
      </w:r>
      <w:proofErr w:type="spellEnd"/>
      <w:r w:rsidRPr="00E1192F">
        <w:rPr>
          <w:rFonts w:ascii="Times New Roman" w:hAnsi="Times New Roman" w:cs="Times New Roman"/>
          <w:sz w:val="28"/>
          <w:szCs w:val="28"/>
        </w:rPr>
        <w:t xml:space="preserve"> - время ожидания заявителя в очереди;</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Квежливость</w:t>
      </w:r>
      <w:proofErr w:type="spellEnd"/>
      <w:r w:rsidRPr="00E1192F">
        <w:rPr>
          <w:rFonts w:ascii="Times New Roman" w:hAnsi="Times New Roman" w:cs="Times New Roman"/>
          <w:sz w:val="28"/>
          <w:szCs w:val="28"/>
        </w:rPr>
        <w:t xml:space="preserve"> - вежливость и компетентность специалистов, предоставляющих государственную услугу;</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Ккомфортность</w:t>
      </w:r>
      <w:proofErr w:type="spellEnd"/>
      <w:r w:rsidRPr="00E1192F">
        <w:rPr>
          <w:rFonts w:ascii="Times New Roman" w:hAnsi="Times New Roman" w:cs="Times New Roman"/>
          <w:sz w:val="28"/>
          <w:szCs w:val="28"/>
        </w:rPr>
        <w:t xml:space="preserve"> - комфортность условий в помещениях органа власти;</w:t>
      </w:r>
    </w:p>
    <w:p w:rsidR="00E65977" w:rsidRPr="00E1192F" w:rsidRDefault="00E65977">
      <w:pPr>
        <w:pStyle w:val="ConsPlusNormal"/>
        <w:spacing w:before="220"/>
        <w:ind w:firstLine="540"/>
        <w:jc w:val="both"/>
        <w:rPr>
          <w:rFonts w:ascii="Times New Roman" w:hAnsi="Times New Roman" w:cs="Times New Roman"/>
          <w:sz w:val="28"/>
          <w:szCs w:val="28"/>
        </w:rPr>
      </w:pPr>
      <w:proofErr w:type="spellStart"/>
      <w:r w:rsidRPr="00E1192F">
        <w:rPr>
          <w:rFonts w:ascii="Times New Roman" w:hAnsi="Times New Roman" w:cs="Times New Roman"/>
          <w:sz w:val="28"/>
          <w:szCs w:val="28"/>
        </w:rPr>
        <w:t>Кдоступность</w:t>
      </w:r>
      <w:proofErr w:type="spellEnd"/>
      <w:r w:rsidRPr="00E1192F">
        <w:rPr>
          <w:rFonts w:ascii="Times New Roman" w:hAnsi="Times New Roman" w:cs="Times New Roman"/>
          <w:sz w:val="28"/>
          <w:szCs w:val="28"/>
        </w:rPr>
        <w:t xml:space="preserve"> - доступность информации о порядке получения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Для осуществления контроля качества и доступности предоставления государственной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Иные требования, в том числе учитывающие особенности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предоставления государственной услуги по экстерриториальному</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принципу (в случае, если государственная услуга</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предоставляется по экстерриториальному принципу)</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 особенности предоставления государственной услуги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 электронной форме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49. Предоставление государственной услуги через многофункциональные центры предоставления государственных и муниципальных услуг (далее - многофункциональные центры) не предусмотрено.</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Государственная услуга по экстерриториальному принципу не представляется.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50. 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w:t>
      </w:r>
      <w:r w:rsidR="00C7451A" w:rsidRPr="00E1192F">
        <w:rPr>
          <w:rFonts w:ascii="Times New Roman" w:hAnsi="Times New Roman" w:cs="Times New Roman"/>
          <w:sz w:val="28"/>
          <w:szCs w:val="28"/>
        </w:rPr>
        <w:t>Интернет-Портал Советского городского округа Ставропольского края (www.совадмин.рф)</w:t>
      </w:r>
      <w:r w:rsidRPr="00E1192F">
        <w:rPr>
          <w:rFonts w:ascii="Times New Roman" w:hAnsi="Times New Roman" w:cs="Times New Roman"/>
          <w:sz w:val="28"/>
          <w:szCs w:val="28"/>
        </w:rPr>
        <w:t xml:space="preserve">,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w:t>
      </w:r>
      <w:r w:rsidRPr="00E1192F">
        <w:rPr>
          <w:rFonts w:ascii="Times New Roman" w:hAnsi="Times New Roman" w:cs="Times New Roman"/>
          <w:sz w:val="28"/>
          <w:szCs w:val="28"/>
        </w:rPr>
        <w:lastRenderedPageBreak/>
        <w:t>Ставропольского края" (www.26gosuslugi.ru):</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получать информацию о порядке предоставления государственной услуги и сведений о ходе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представлять документы, необходимые для предоставления государственной услуги, в порядке, установленном </w:t>
      </w:r>
      <w:hyperlink r:id="rId16" w:history="1">
        <w:r w:rsidRPr="00E1192F">
          <w:rPr>
            <w:rFonts w:ascii="Times New Roman" w:hAnsi="Times New Roman" w:cs="Times New Roman"/>
            <w:sz w:val="28"/>
            <w:szCs w:val="28"/>
          </w:rPr>
          <w:t>постановлением</w:t>
        </w:r>
      </w:hyperlink>
      <w:r w:rsidRPr="00E1192F">
        <w:rPr>
          <w:rFonts w:ascii="Times New Roman" w:hAnsi="Times New Roman" w:cs="Times New Roman"/>
          <w:sz w:val="28"/>
          <w:szCs w:val="28"/>
        </w:rPr>
        <w:t xml:space="preserve"> Правительства Российской Федерации от 07 июля 2011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Обращение за получением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7" w:history="1">
        <w:r w:rsidRPr="00E1192F">
          <w:rPr>
            <w:rFonts w:ascii="Times New Roman" w:hAnsi="Times New Roman" w:cs="Times New Roman"/>
            <w:sz w:val="28"/>
            <w:szCs w:val="28"/>
          </w:rPr>
          <w:t>закона</w:t>
        </w:r>
      </w:hyperlink>
      <w:r w:rsidRPr="00E1192F">
        <w:rPr>
          <w:rFonts w:ascii="Times New Roman" w:hAnsi="Times New Roman" w:cs="Times New Roman"/>
          <w:sz w:val="28"/>
          <w:szCs w:val="28"/>
        </w:rPr>
        <w:t xml:space="preserve"> от 06 апреля 2011 года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63-ФЗ "Об электронной подписи", </w:t>
      </w:r>
      <w:hyperlink r:id="rId18" w:history="1">
        <w:r w:rsidRPr="00E1192F">
          <w:rPr>
            <w:rFonts w:ascii="Times New Roman" w:hAnsi="Times New Roman" w:cs="Times New Roman"/>
            <w:sz w:val="28"/>
            <w:szCs w:val="28"/>
          </w:rPr>
          <w:t>постановления</w:t>
        </w:r>
      </w:hyperlink>
      <w:r w:rsidRPr="00E1192F">
        <w:rPr>
          <w:rFonts w:ascii="Times New Roman" w:hAnsi="Times New Roman" w:cs="Times New Roman"/>
          <w:sz w:val="28"/>
          <w:szCs w:val="28"/>
        </w:rPr>
        <w:t xml:space="preserve"> Правительства Российской Федерации от 25 июня 2012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и Федерального </w:t>
      </w:r>
      <w:hyperlink r:id="rId19" w:history="1">
        <w:r w:rsidRPr="00E1192F">
          <w:rPr>
            <w:rFonts w:ascii="Times New Roman" w:hAnsi="Times New Roman" w:cs="Times New Roman"/>
            <w:sz w:val="28"/>
            <w:szCs w:val="28"/>
          </w:rPr>
          <w:t>закона</w:t>
        </w:r>
      </w:hyperlink>
      <w:r w:rsidRPr="00E1192F">
        <w:rPr>
          <w:rFonts w:ascii="Times New Roman" w:hAnsi="Times New Roman" w:cs="Times New Roman"/>
          <w:sz w:val="28"/>
          <w:szCs w:val="28"/>
        </w:rPr>
        <w:t xml:space="preserve"> от 27 июля 2010 года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Обращение в форме электронного документа, подаваемое с использованием информационно-телекоммуникационной сети "Интернет" через федеральную государственную информационную систему "Единый портал государственных и муниципальных услуг (функций)" (www.gosuslugi.ru), осуществляется путем заполнения в установленном порядке специальной интерактивной формы.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Информацию о ходе выполнения государственной услуги заявитель может получить в форме электронного документа путем заполнения в установленном порядке специальной интерактивной формы на "Едином портале государственных и муниципальных услуг (функций)" (www.gosuslugi.ru), а также путем направления электронного документа по адресу электронной почты органа местного самоуправления.</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1"/>
        <w:rPr>
          <w:rFonts w:ascii="Times New Roman" w:hAnsi="Times New Roman" w:cs="Times New Roman"/>
          <w:sz w:val="28"/>
          <w:szCs w:val="28"/>
        </w:rPr>
      </w:pPr>
      <w:r w:rsidRPr="00E1192F">
        <w:rPr>
          <w:rFonts w:ascii="Times New Roman" w:hAnsi="Times New Roman" w:cs="Times New Roman"/>
          <w:sz w:val="28"/>
          <w:szCs w:val="28"/>
        </w:rPr>
        <w:t>III. Состав, последовательность и сроки выполнения</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административных процедур (действий), требования к порядку</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их выполнения, в том числе особенности выполнения</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административных процедур (действий) в электронной форме,</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а также особенности выполнения административных процедур</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(действий) в многофункциональных центрах предоставления</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государственных и муниципальных услуг</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51. Предоставление государственной услуги включает в себя следующие административные процедуры: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1) предоставление заявителю в установленном порядке информации и обеспечение доступа заявителя к сведениям о государственной услуге;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прием и регистрацию документов;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3) формирование и направление межведомственного запроса;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4) рассмотрение и оценку документов конкурсной комиссией.</w:t>
      </w:r>
    </w:p>
    <w:p w:rsidR="00E65977" w:rsidRPr="00E1192F" w:rsidRDefault="00D33EF0">
      <w:pPr>
        <w:pStyle w:val="ConsPlusNormal"/>
        <w:spacing w:before="220"/>
        <w:ind w:firstLine="540"/>
        <w:jc w:val="both"/>
        <w:rPr>
          <w:rFonts w:ascii="Times New Roman" w:hAnsi="Times New Roman" w:cs="Times New Roman"/>
          <w:sz w:val="28"/>
          <w:szCs w:val="28"/>
        </w:rPr>
      </w:pPr>
      <w:hyperlink w:anchor="P886" w:history="1">
        <w:r w:rsidR="00E65977" w:rsidRPr="00E1192F">
          <w:rPr>
            <w:rFonts w:ascii="Times New Roman" w:hAnsi="Times New Roman" w:cs="Times New Roman"/>
            <w:sz w:val="28"/>
            <w:szCs w:val="28"/>
          </w:rPr>
          <w:t>Блок-схема</w:t>
        </w:r>
      </w:hyperlink>
      <w:r w:rsidR="00E65977" w:rsidRPr="00E1192F">
        <w:rPr>
          <w:rFonts w:ascii="Times New Roman" w:hAnsi="Times New Roman" w:cs="Times New Roman"/>
          <w:sz w:val="28"/>
          <w:szCs w:val="28"/>
        </w:rPr>
        <w:t>, наглядно отображающая алгоритм прохождения административных процедур, приводится в приложении 1 к настоящему Административному регламенту.</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Предоставление заявителю в установленном порядке информации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 обеспечение доступа заявителя к сведениям</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о государственной услуге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52. Основанием для начала административной процедуры является обращение заявителя лично, посредством телефонной связи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в орган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53. Содержание административной процедуры включает в себя: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представление информации о нормативных правовых актах, регулирующих порядок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разъяснение порядка, условий и срока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разъяснение порядка заполнения заявок, порядка сбора необходимых документов и требований, предъявляемых к ним.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54. 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Указанная административная процедура выполняется должностным лицом органа местного самоуправления, ответственным за предоставление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55. Результатом административной процедуры, в зависимости от способа </w:t>
      </w:r>
      <w:r w:rsidRPr="00E1192F">
        <w:rPr>
          <w:rFonts w:ascii="Times New Roman" w:hAnsi="Times New Roman" w:cs="Times New Roman"/>
          <w:sz w:val="28"/>
          <w:szCs w:val="28"/>
        </w:rPr>
        <w:lastRenderedPageBreak/>
        <w:t>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56. Способом фиксации результата выполнения административной процедуры является регистрация факта обращения заявителя путем внесения информации об обращении заявителя в государственную информационную систему, используемую органом местного самоуправления.</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Прием и регистрация документов</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57. Основанием для начала предоставления государственной услуги является поступление документов,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в орган местного самоуправления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в срок, указанный в порядке проведения конкурсного отбора, утвержденном приказом министерства (далее - документы).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58. Должностное лицо органа местного самоуправления, ответственное за прием документов: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регистрирует заявку в день ее поступления в орган местного самоуправления (поступившее, в том числе,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органа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готовит в двух экземплярах письменное </w:t>
      </w:r>
      <w:hyperlink w:anchor="P947" w:history="1">
        <w:r w:rsidRPr="00E1192F">
          <w:rPr>
            <w:rFonts w:ascii="Times New Roman" w:hAnsi="Times New Roman" w:cs="Times New Roman"/>
            <w:sz w:val="28"/>
            <w:szCs w:val="28"/>
          </w:rPr>
          <w:t>уведомление</w:t>
        </w:r>
      </w:hyperlink>
      <w:r w:rsidRPr="00E1192F">
        <w:rPr>
          <w:rFonts w:ascii="Times New Roman" w:hAnsi="Times New Roman" w:cs="Times New Roman"/>
          <w:sz w:val="28"/>
          <w:szCs w:val="28"/>
        </w:rPr>
        <w:t xml:space="preserve"> о принятии заявки к рассмотрению (в форме электронного документа в случае, указания в заявке электронной почты) по форме согласно приложению 2 к настоящему Административному регламенту, один экземпляр прикладывает к документам, а второй экземпляр вручает заявителю непосредственно при регистрации заявки.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59. Максимальный срок выполнения административной процедуры по приему и регистрации документов составляет 15 минут.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60. Результатом выполнения административной процедуры является прием и регистрация документов,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с направлением заявителю письменного (либо в форме электронного документа в случае указания в заявлении электронной почты) уведомления о принятии заявки к рассмотрению.</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Результат административной процедуры передается заявителю лично в ходе приема документов или направляется по адресам, указанным заявителем.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61. Способом фиксации результата административной процедуры является оформление на бумажном носителе (в форме электронного документа) уведомления о принятии заявки к рассмотрению.</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Формирование и направление межведомственного запроса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62. Основанием для начала административной процедуры является прием и регистрация документов, необходимых для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63. Должностное лицо органа местного самоуправления, ответственное за формирование и направление межведомственных запросов, формирует, подписывает у должностного лица органа местного самоуправления, уполномоченного на подписание от имени органа местного самоуправления межведомственных запросов, и направляет в рамках межведомственного информационного взаимодействия межведомственные запросы 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Управление Федеральной налоговой службы по Ставропольскому краю - в целях получения сведений о наличии (отсутствии) у заявителя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Управление Федеральной службы государственной регистрации, кадастра и картографии по Ставропольскому краю - в целях получения сведений, содержащихся в Едином государственном реестре недвижимости о правах заявителя на используемый (используемые) для ведения личного подсобного хозяйства земельный участок (земельные участки);</w:t>
      </w:r>
    </w:p>
    <w:p w:rsidR="00E65977" w:rsidRPr="00E1192F" w:rsidRDefault="00AA19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Территориальные </w:t>
      </w:r>
      <w:r w:rsidR="00041108">
        <w:rPr>
          <w:rFonts w:ascii="Times New Roman" w:hAnsi="Times New Roman" w:cs="Times New Roman"/>
          <w:sz w:val="28"/>
          <w:szCs w:val="28"/>
        </w:rPr>
        <w:t>отделы администрации Советского городского округа Ставропольского края</w:t>
      </w:r>
      <w:r>
        <w:rPr>
          <w:rFonts w:ascii="Times New Roman" w:hAnsi="Times New Roman" w:cs="Times New Roman"/>
          <w:sz w:val="28"/>
          <w:szCs w:val="28"/>
        </w:rPr>
        <w:t xml:space="preserve">, </w:t>
      </w:r>
      <w:r>
        <w:rPr>
          <w:rFonts w:ascii="Times New Roman" w:hAnsi="Times New Roman"/>
          <w:kern w:val="1"/>
          <w:sz w:val="28"/>
          <w:szCs w:val="28"/>
        </w:rPr>
        <w:t>отдел организационно-протокольной работы</w:t>
      </w:r>
      <w:r>
        <w:rPr>
          <w:rFonts w:ascii="Times New Roman" w:hAnsi="Times New Roman" w:cs="Times New Roman"/>
          <w:sz w:val="28"/>
          <w:szCs w:val="28"/>
        </w:rPr>
        <w:t xml:space="preserve">администрации Советского городского округа </w:t>
      </w:r>
      <w:r w:rsidRPr="00E1192F">
        <w:rPr>
          <w:rFonts w:ascii="Times New Roman" w:hAnsi="Times New Roman" w:cs="Times New Roman"/>
          <w:sz w:val="28"/>
          <w:szCs w:val="28"/>
        </w:rPr>
        <w:t>Ставропольского края</w:t>
      </w:r>
      <w:r w:rsidR="00E65977" w:rsidRPr="00E1192F">
        <w:rPr>
          <w:rFonts w:ascii="Times New Roman" w:hAnsi="Times New Roman" w:cs="Times New Roman"/>
          <w:sz w:val="28"/>
          <w:szCs w:val="28"/>
        </w:rPr>
        <w:t xml:space="preserve">- в целях получения сведений из </w:t>
      </w:r>
      <w:proofErr w:type="spellStart"/>
      <w:r w:rsidR="00E65977" w:rsidRPr="00E1192F">
        <w:rPr>
          <w:rFonts w:ascii="Times New Roman" w:hAnsi="Times New Roman" w:cs="Times New Roman"/>
          <w:sz w:val="28"/>
          <w:szCs w:val="28"/>
        </w:rPr>
        <w:t>похозяйственной</w:t>
      </w:r>
      <w:proofErr w:type="spellEnd"/>
      <w:r w:rsidR="00E65977" w:rsidRPr="00E1192F">
        <w:rPr>
          <w:rFonts w:ascii="Times New Roman" w:hAnsi="Times New Roman" w:cs="Times New Roman"/>
          <w:sz w:val="28"/>
          <w:szCs w:val="28"/>
        </w:rPr>
        <w:t xml:space="preserve"> книги о личном подсобном хозяйстве с указанием номера лицевого счета личного подсобного хозяйства </w:t>
      </w:r>
      <w:r w:rsidR="00E65977" w:rsidRPr="00E1192F">
        <w:rPr>
          <w:rFonts w:ascii="Times New Roman" w:hAnsi="Times New Roman" w:cs="Times New Roman"/>
          <w:sz w:val="28"/>
          <w:szCs w:val="28"/>
        </w:rPr>
        <w:lastRenderedPageBreak/>
        <w:t>и количества членов личного подсобного хозяйства, сведений о правах на земельный участок (земельные участки), номера документа, подтверждающего право на земельный участок (земельные участки), его категорию и площадь.</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64. Направление в </w:t>
      </w:r>
      <w:r w:rsidR="00041108">
        <w:rPr>
          <w:rFonts w:ascii="Times New Roman" w:hAnsi="Times New Roman" w:cs="Times New Roman"/>
          <w:sz w:val="28"/>
          <w:szCs w:val="28"/>
        </w:rPr>
        <w:t>территориальные отделы администрации Советского городского округа Ставропольского края</w:t>
      </w:r>
      <w:r w:rsidR="00AA1921">
        <w:rPr>
          <w:rFonts w:ascii="Times New Roman" w:hAnsi="Times New Roman" w:cs="Times New Roman"/>
          <w:sz w:val="28"/>
          <w:szCs w:val="28"/>
        </w:rPr>
        <w:t xml:space="preserve">, </w:t>
      </w:r>
      <w:r w:rsidR="00AA1921">
        <w:rPr>
          <w:rFonts w:ascii="Times New Roman" w:hAnsi="Times New Roman"/>
          <w:kern w:val="1"/>
          <w:sz w:val="28"/>
          <w:szCs w:val="28"/>
        </w:rPr>
        <w:t>отдел организационно-протокольной работы</w:t>
      </w:r>
      <w:r w:rsidR="00AA1921">
        <w:rPr>
          <w:rFonts w:ascii="Times New Roman" w:hAnsi="Times New Roman" w:cs="Times New Roman"/>
          <w:sz w:val="28"/>
          <w:szCs w:val="28"/>
        </w:rPr>
        <w:t xml:space="preserve">администрации Советского городского округа </w:t>
      </w:r>
      <w:r w:rsidR="00AA1921" w:rsidRPr="00E1192F">
        <w:rPr>
          <w:rFonts w:ascii="Times New Roman" w:hAnsi="Times New Roman" w:cs="Times New Roman"/>
          <w:sz w:val="28"/>
          <w:szCs w:val="28"/>
        </w:rPr>
        <w:t>Ставропольского края</w:t>
      </w:r>
      <w:r w:rsidRPr="00E1192F">
        <w:rPr>
          <w:rFonts w:ascii="Times New Roman" w:hAnsi="Times New Roman" w:cs="Times New Roman"/>
          <w:sz w:val="28"/>
          <w:szCs w:val="28"/>
        </w:rPr>
        <w:t>, Управление Федеральной налоговой службы по Ставропольскому краю и Управление Федеральной службы государственной регистрации, кадастра и картографии по Ставропольскому краю, межведомственных запросов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65. В случае самостоятельного представления заявителем документов, предусмотренных </w:t>
      </w:r>
      <w:hyperlink w:anchor="P283" w:history="1">
        <w:r w:rsidRPr="00E1192F">
          <w:rPr>
            <w:rFonts w:ascii="Times New Roman" w:hAnsi="Times New Roman" w:cs="Times New Roman"/>
            <w:sz w:val="28"/>
            <w:szCs w:val="28"/>
          </w:rPr>
          <w:t>пунктом 28</w:t>
        </w:r>
      </w:hyperlink>
      <w:r w:rsidRPr="00E1192F">
        <w:rPr>
          <w:rFonts w:ascii="Times New Roman" w:hAnsi="Times New Roman" w:cs="Times New Roman"/>
          <w:sz w:val="28"/>
          <w:szCs w:val="28"/>
        </w:rPr>
        <w:t xml:space="preserve"> настоящего Административного регламента, межведомственные запросы в орган местного самоуправления поселения Ставропольского края, Управление Федеральной налоговой службы по Ставропольскому краю и Управление Федеральной службы государственной регистрации, кадастра и картографии по Ставропольскому краю не направляются.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66. Максимальный срок выполнения административной процедуры по формированию и направлению межведомственных запросов составляет 5 рабочих дней с даты окончания срока подачи заявок, указанной в порядке проведения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67. Результатом выполнения административной процедуры является формирование и направление межведомственных запросов в орган местного самоуправления поселения Ставропольского края, Управление Федеральной налоговой службы по Ставропольскому краю и Управление Федеральной службы государственной регистрации, кадастра и картографии по Ставропольскому краю.</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68. Способом фиксации результата административной процедуры является электронная форма, которая формируется и направляется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65977" w:rsidRPr="00E1192F" w:rsidRDefault="00E65977" w:rsidP="00E1192F">
      <w:pPr>
        <w:pStyle w:val="ConsPlusNonformat"/>
        <w:spacing w:before="200"/>
        <w:jc w:val="both"/>
        <w:rPr>
          <w:rFonts w:ascii="Times New Roman" w:hAnsi="Times New Roman" w:cs="Times New Roman"/>
          <w:sz w:val="28"/>
          <w:szCs w:val="28"/>
        </w:rPr>
      </w:pPr>
      <w:r w:rsidRPr="00E1192F">
        <w:rPr>
          <w:rFonts w:ascii="Times New Roman" w:hAnsi="Times New Roman" w:cs="Times New Roman"/>
          <w:sz w:val="28"/>
          <w:szCs w:val="28"/>
        </w:rPr>
        <w:t xml:space="preserve">    При  отсутствии  технической  возможности  направления межведомственныхзапросов    в    электронном   виде   с   использованием   единой   системымежведомственного   электронного   взаимодействия   и  подключаемых  к  нейрегиональных    систем    межведомственного   </w:t>
      </w:r>
      <w:r w:rsidRPr="00E1192F">
        <w:rPr>
          <w:rFonts w:ascii="Times New Roman" w:hAnsi="Times New Roman" w:cs="Times New Roman"/>
          <w:sz w:val="28"/>
          <w:szCs w:val="28"/>
        </w:rPr>
        <w:lastRenderedPageBreak/>
        <w:t xml:space="preserve">электронного   взаимодействиямежведомственный запрос формируется  на бумажном  носителе в соответствии стребованиями  </w:t>
      </w:r>
      <w:hyperlink r:id="rId20" w:history="1">
        <w:r w:rsidRPr="00E1192F">
          <w:rPr>
            <w:rFonts w:ascii="Times New Roman" w:hAnsi="Times New Roman" w:cs="Times New Roman"/>
            <w:sz w:val="28"/>
            <w:szCs w:val="28"/>
          </w:rPr>
          <w:t>пунктов 1</w:t>
        </w:r>
      </w:hyperlink>
      <w:r w:rsidRPr="00E1192F">
        <w:rPr>
          <w:rFonts w:ascii="Times New Roman" w:hAnsi="Times New Roman" w:cs="Times New Roman"/>
          <w:sz w:val="28"/>
          <w:szCs w:val="28"/>
        </w:rPr>
        <w:t xml:space="preserve"> - </w:t>
      </w:r>
      <w:hyperlink r:id="rId21" w:history="1">
        <w:r w:rsidRPr="00E1192F">
          <w:rPr>
            <w:rFonts w:ascii="Times New Roman" w:hAnsi="Times New Roman" w:cs="Times New Roman"/>
            <w:sz w:val="28"/>
            <w:szCs w:val="28"/>
          </w:rPr>
          <w:t>6</w:t>
        </w:r>
      </w:hyperlink>
      <w:r w:rsidRPr="00E1192F">
        <w:rPr>
          <w:rFonts w:ascii="Times New Roman" w:hAnsi="Times New Roman" w:cs="Times New Roman"/>
          <w:sz w:val="28"/>
          <w:szCs w:val="28"/>
        </w:rPr>
        <w:t xml:space="preserve"> и </w:t>
      </w:r>
      <w:hyperlink r:id="rId22" w:history="1">
        <w:r w:rsidRPr="00E1192F">
          <w:rPr>
            <w:rFonts w:ascii="Times New Roman" w:hAnsi="Times New Roman" w:cs="Times New Roman"/>
            <w:sz w:val="28"/>
            <w:szCs w:val="28"/>
          </w:rPr>
          <w:t>8 части 1 статьи 7</w:t>
        </w:r>
      </w:hyperlink>
      <w:r w:rsidRPr="00E1192F">
        <w:rPr>
          <w:rFonts w:ascii="Times New Roman" w:hAnsi="Times New Roman" w:cs="Times New Roman"/>
          <w:sz w:val="28"/>
          <w:szCs w:val="28"/>
        </w:rPr>
        <w:t xml:space="preserve">  Федерального закона от 27июля  2010  года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210-ФЗ "Об организации предоставления государственных имуниципальных   услуг"  и  направляется  в  орган  местного  самоуправленияпоселения  Ставропольского края, Управление Федеральной налоговой службы поСтавропольскому   краю  и  Управление  Федеральной  службы  государственнойрегистрации,  кадастра  и  картографии по Ставропольскому краю по почте иликурьером.</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Рассмотрение и оценка документов конкурсной комиссией</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69. Основанием для начала административной процедуры является окончание срока подачи заявок, указанной в порядке проведения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70. Конкурсная комиссия рассматривает заявки на соответствие заявителей условиям участия в конкурсном отборе, установленным </w:t>
      </w:r>
      <w:hyperlink w:anchor="P70" w:history="1">
        <w:r w:rsidRPr="00E1192F">
          <w:rPr>
            <w:rFonts w:ascii="Times New Roman" w:hAnsi="Times New Roman" w:cs="Times New Roman"/>
            <w:sz w:val="28"/>
            <w:szCs w:val="28"/>
          </w:rPr>
          <w:t>пунктом 3</w:t>
        </w:r>
      </w:hyperlink>
      <w:r w:rsidRPr="00E1192F">
        <w:rPr>
          <w:rFonts w:ascii="Times New Roman" w:hAnsi="Times New Roman" w:cs="Times New Roman"/>
          <w:sz w:val="28"/>
          <w:szCs w:val="28"/>
        </w:rPr>
        <w:t xml:space="preserve"> настоящего Административного регламента, в срок, не превышающий 6 рабочих дней с даты, указанной в порядке проведения конкурсного отбора. Результат рассмотрения заявок оформляется протоколом рассмотрения заявок в течение 1 рабочего дня со дня окончания срока рассмотрения заявок.</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71. Конкурсная комиссия в течение 1 рабочего дня со дня оформления протокола рассмотрения заявок направляет в орган местного самоуправления результаты рассмотрения заявок.</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72. По результатам рассмотрения заявок </w:t>
      </w:r>
      <w:r w:rsidR="001A21E7" w:rsidRPr="00D56089">
        <w:rPr>
          <w:rFonts w:ascii="Times New Roman" w:hAnsi="Times New Roman" w:cs="Times New Roman"/>
          <w:sz w:val="28"/>
          <w:szCs w:val="28"/>
        </w:rPr>
        <w:t>конкурсная комиссия</w:t>
      </w:r>
      <w:r w:rsidRPr="00E1192F">
        <w:rPr>
          <w:rFonts w:ascii="Times New Roman" w:hAnsi="Times New Roman" w:cs="Times New Roman"/>
          <w:sz w:val="28"/>
          <w:szCs w:val="28"/>
        </w:rPr>
        <w:t>в течение 1 рабочего дня со дня их поступления принимает решение о допуске заявителя к участию в конкурсном отборе или об отказе в допуске к участию в конкурсном отборе.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73. Основаниями для отказа заявителю в допуске к участию в конкурсном отборе являются: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 нарушение срока подачи заявителем заявки, указанного в порядке проведения конкурсного отбора;</w:t>
      </w:r>
    </w:p>
    <w:p w:rsidR="00E65977" w:rsidRPr="00E1192F" w:rsidRDefault="00510064">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w:t>
      </w:r>
      <w:r w:rsidR="00E65977" w:rsidRPr="00E1192F">
        <w:rPr>
          <w:rFonts w:ascii="Times New Roman" w:hAnsi="Times New Roman" w:cs="Times New Roman"/>
          <w:sz w:val="28"/>
          <w:szCs w:val="28"/>
        </w:rPr>
        <w:t xml:space="preserve">) несоблюдение заявителем условий, предусмотренных </w:t>
      </w:r>
      <w:hyperlink w:anchor="P70" w:history="1">
        <w:r w:rsidR="00E65977" w:rsidRPr="00E1192F">
          <w:rPr>
            <w:rFonts w:ascii="Times New Roman" w:hAnsi="Times New Roman" w:cs="Times New Roman"/>
            <w:sz w:val="28"/>
            <w:szCs w:val="28"/>
          </w:rPr>
          <w:t>пунктом 3</w:t>
        </w:r>
      </w:hyperlink>
      <w:r w:rsidR="00E65977"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74. В случае отказа заявителю в допуске к участию в конкурсном отборе орган местного самоуправления в течение 3 рабочих дней со дня принятия такого решения </w:t>
      </w:r>
      <w:r w:rsidR="00370391" w:rsidRPr="00D56089">
        <w:rPr>
          <w:rFonts w:ascii="Times New Roman" w:hAnsi="Times New Roman" w:cs="Times New Roman"/>
          <w:sz w:val="28"/>
          <w:szCs w:val="28"/>
        </w:rPr>
        <w:t>конкурсной комиссией</w:t>
      </w:r>
      <w:r w:rsidRPr="00E1192F">
        <w:rPr>
          <w:rFonts w:ascii="Times New Roman" w:hAnsi="Times New Roman" w:cs="Times New Roman"/>
          <w:sz w:val="28"/>
          <w:szCs w:val="28"/>
        </w:rPr>
        <w:t xml:space="preserve">делает соответствующую запись в журнале регистрации и направляет заявителю письменное </w:t>
      </w:r>
      <w:hyperlink w:anchor="P985" w:history="1">
        <w:r w:rsidRPr="00E1192F">
          <w:rPr>
            <w:rFonts w:ascii="Times New Roman" w:hAnsi="Times New Roman" w:cs="Times New Roman"/>
            <w:sz w:val="28"/>
            <w:szCs w:val="28"/>
          </w:rPr>
          <w:t>уведомление</w:t>
        </w:r>
      </w:hyperlink>
      <w:r w:rsidRPr="00E1192F">
        <w:rPr>
          <w:rFonts w:ascii="Times New Roman" w:hAnsi="Times New Roman" w:cs="Times New Roman"/>
          <w:sz w:val="28"/>
          <w:szCs w:val="28"/>
        </w:rPr>
        <w:t xml:space="preserve"> об отказе в допуске к участию в конкурсном отборе с указанием причин отказа, по форме согласно приложению 3 к настоящему Административному </w:t>
      </w:r>
      <w:r w:rsidRPr="00E1192F">
        <w:rPr>
          <w:rFonts w:ascii="Times New Roman" w:hAnsi="Times New Roman" w:cs="Times New Roman"/>
          <w:sz w:val="28"/>
          <w:szCs w:val="28"/>
        </w:rPr>
        <w:lastRenderedPageBreak/>
        <w:t>регламенту.</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75. В случае допуска заявителя к участию в конкурсном отборе орган местного самоуправления делает соответствующую запись в журнале регистрации и в течение 1 рабочего дня со дня принятия такого решения направляет заявителю письменное </w:t>
      </w:r>
      <w:hyperlink w:anchor="P1036" w:history="1">
        <w:r w:rsidRPr="00E1192F">
          <w:rPr>
            <w:rFonts w:ascii="Times New Roman" w:hAnsi="Times New Roman" w:cs="Times New Roman"/>
            <w:sz w:val="28"/>
            <w:szCs w:val="28"/>
          </w:rPr>
          <w:t>уведомление</w:t>
        </w:r>
      </w:hyperlink>
      <w:r w:rsidRPr="00E1192F">
        <w:rPr>
          <w:rFonts w:ascii="Times New Roman" w:hAnsi="Times New Roman" w:cs="Times New Roman"/>
          <w:sz w:val="28"/>
          <w:szCs w:val="28"/>
        </w:rPr>
        <w:t xml:space="preserve"> о допуске к участию в конкурсном отборе, по форме согласно приложению 4 к настоящему Административному регламенту.</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76. Конкурсная комиссия оценивает заявки заявителей, допущенных к участию в конкурсном отборе (далее - участник конкурсного отбора), на основании следующих критериев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срок ведения участником конкурсного отбора личного подсобного хозяйства;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площадь земельного участка (земельных участков) в границах населенного пункта (приусадебный земельный участок) или за пределами границ населенного пункта (полевой земельный участок) на территории</w:t>
      </w:r>
      <w:r w:rsidR="001A5CE2" w:rsidRPr="00E1192F">
        <w:rPr>
          <w:rFonts w:ascii="Times New Roman" w:hAnsi="Times New Roman" w:cs="Times New Roman"/>
          <w:sz w:val="28"/>
          <w:szCs w:val="28"/>
        </w:rPr>
        <w:t>Советского</w:t>
      </w:r>
      <w:r w:rsidRPr="00E1192F">
        <w:rPr>
          <w:rFonts w:ascii="Times New Roman" w:hAnsi="Times New Roman" w:cs="Times New Roman"/>
          <w:sz w:val="28"/>
          <w:szCs w:val="28"/>
        </w:rPr>
        <w:t>городского округа</w:t>
      </w:r>
      <w:r w:rsidR="001A5CE2" w:rsidRPr="00E1192F">
        <w:rPr>
          <w:rFonts w:ascii="Times New Roman" w:hAnsi="Times New Roman" w:cs="Times New Roman"/>
          <w:sz w:val="28"/>
          <w:szCs w:val="28"/>
        </w:rPr>
        <w:t xml:space="preserve"> Ставропольского края</w:t>
      </w:r>
      <w:r w:rsidRPr="00E1192F">
        <w:rPr>
          <w:rFonts w:ascii="Times New Roman" w:hAnsi="Times New Roman" w:cs="Times New Roman"/>
          <w:sz w:val="28"/>
          <w:szCs w:val="28"/>
        </w:rPr>
        <w:t xml:space="preserve">, указанного в </w:t>
      </w:r>
      <w:hyperlink w:anchor="P59" w:history="1">
        <w:r w:rsidRPr="00E1192F">
          <w:rPr>
            <w:rFonts w:ascii="Times New Roman" w:hAnsi="Times New Roman" w:cs="Times New Roman"/>
            <w:sz w:val="28"/>
            <w:szCs w:val="28"/>
          </w:rPr>
          <w:t>пункте 1</w:t>
        </w:r>
      </w:hyperlink>
      <w:r w:rsidRPr="00E1192F">
        <w:rPr>
          <w:rFonts w:ascii="Times New Roman" w:hAnsi="Times New Roman" w:cs="Times New Roman"/>
          <w:sz w:val="28"/>
          <w:szCs w:val="28"/>
        </w:rPr>
        <w:t xml:space="preserve"> настоящего Административного регламента, для ведения личного подсобного хозяйства, на который (которые) зарегистрировано право участника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доля собственных денежных средств на расчетном счете участника конкурсного отбора по отношению к сумме затрат, указанных в представленном плане расходов</w:t>
      </w:r>
    </w:p>
    <w:p w:rsidR="00E65977" w:rsidRPr="00E1192F" w:rsidRDefault="00E65977">
      <w:pPr>
        <w:pStyle w:val="ConsPlusNormal"/>
        <w:spacing w:before="220"/>
        <w:jc w:val="both"/>
        <w:rPr>
          <w:rFonts w:ascii="Times New Roman" w:hAnsi="Times New Roman" w:cs="Times New Roman"/>
          <w:sz w:val="28"/>
          <w:szCs w:val="28"/>
        </w:rPr>
      </w:pPr>
      <w:r w:rsidRPr="00E1192F">
        <w:rPr>
          <w:rFonts w:ascii="Times New Roman" w:hAnsi="Times New Roman" w:cs="Times New Roman"/>
          <w:sz w:val="28"/>
          <w:szCs w:val="28"/>
        </w:rPr>
        <w:t>(далее - критерии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Оценка заявок осуществляется конкурсной комиссией в соответствии с балльной шкалой критериев конкурсного отбора, утверждаемой министерством.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Итоговая оценка заявки каждого участника конкурсного отбора (далее - итоговая оценка) определяется конкурсной комиссией путем сложения баллов по каждому критерию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77. Конкурсная комиссия оценивает заявки участников конкурсного отбора в срок, не превышающий 1 рабочего дня с даты принятия </w:t>
      </w:r>
      <w:r w:rsidR="00370391" w:rsidRPr="00D56089">
        <w:rPr>
          <w:rFonts w:ascii="Times New Roman" w:hAnsi="Times New Roman" w:cs="Times New Roman"/>
          <w:sz w:val="28"/>
          <w:szCs w:val="28"/>
        </w:rPr>
        <w:t>конкурсной комиссией</w:t>
      </w:r>
      <w:r w:rsidRPr="00E1192F">
        <w:rPr>
          <w:rFonts w:ascii="Times New Roman" w:hAnsi="Times New Roman" w:cs="Times New Roman"/>
          <w:sz w:val="28"/>
          <w:szCs w:val="28"/>
        </w:rPr>
        <w:t xml:space="preserve"> решения о допуске к участию в конкурсном отборе.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78. По результатам оценки заявок конкурсная комиссия присваивает каждому участнику конкурсного отбора (относительно других по мере уменьшения набранных баллов) рейтинговый номер.</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Победителями конкурсного отбора признаются участники конкурсного отбора, заявки которых по результатам оценки заявок заняли наивысшие </w:t>
      </w:r>
      <w:r w:rsidRPr="00E1192F">
        <w:rPr>
          <w:rFonts w:ascii="Times New Roman" w:hAnsi="Times New Roman" w:cs="Times New Roman"/>
          <w:sz w:val="28"/>
          <w:szCs w:val="28"/>
        </w:rPr>
        <w:lastRenderedPageBreak/>
        <w:t>рейтинговые номера.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Если заявки нескольких участников конкурсного отбора набрали одинаковое количество баллов, то при формировании рейтинга заявок приоритет отдается участнику конкурсного отбора с наибольшим сроком ведения личного подсобного хозяйства.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При одинаковом сроке ведения личного подсобного хозяйства приоритет отдается заявке, предусматривающей наибольшую долю собственных денежных средств на расчетном счете участника конкурсного отбора по отношению к сумме затрат, указанных в представленном плане расходов.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Грант предоставляется в объемах, указанных в плане расходов победителей конкурсного отбора, с учетом максимальных размеров, предусмотренных </w:t>
      </w:r>
      <w:hyperlink w:anchor="P64" w:history="1">
        <w:r w:rsidRPr="00E1192F">
          <w:rPr>
            <w:rFonts w:ascii="Times New Roman" w:hAnsi="Times New Roman" w:cs="Times New Roman"/>
            <w:sz w:val="28"/>
            <w:szCs w:val="28"/>
          </w:rPr>
          <w:t>пунктом 2</w:t>
        </w:r>
      </w:hyperlink>
      <w:r w:rsidRPr="00E1192F">
        <w:rPr>
          <w:rFonts w:ascii="Times New Roman" w:hAnsi="Times New Roman" w:cs="Times New Roman"/>
          <w:sz w:val="28"/>
          <w:szCs w:val="28"/>
        </w:rPr>
        <w:t xml:space="preserve"> настоящего Административного регламента, и в пределах бюджетных ассигнований, предусмотренных законом Ставропольского края о краевом бюджете на текущий финансовый год и плановый период.</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79. Результат оценки заявок оформляется протоколом оценки заявок участников конкурсного отбора в течение 1 рабочего дня со дня определения итоговой оценки.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80. </w:t>
      </w:r>
      <w:r w:rsidR="00370391" w:rsidRPr="00D56089">
        <w:rPr>
          <w:rFonts w:ascii="Times New Roman" w:hAnsi="Times New Roman" w:cs="Times New Roman"/>
          <w:sz w:val="28"/>
          <w:szCs w:val="28"/>
        </w:rPr>
        <w:t>Конкурсная комиссия в течение 3 рабочих дней со дня определения итоговых оценок формирует рейтинг заявок в порядке убывания присвоенных им баллов в соответствии с балльной шкалой критериев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81. </w:t>
      </w:r>
      <w:r w:rsidR="00D56089" w:rsidRPr="00D56089">
        <w:rPr>
          <w:rFonts w:ascii="Times New Roman" w:hAnsi="Times New Roman" w:cs="Times New Roman"/>
          <w:sz w:val="28"/>
          <w:szCs w:val="28"/>
        </w:rPr>
        <w:t>По результатам оценки заявок конкурсная комиссия в течение 1 рабочего дня со дня их поступления принимает решение о предоставлении гранта или об отказе в предоставлении гранта участнику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82. Основаниями для принятия </w:t>
      </w:r>
      <w:r w:rsidR="00D56089" w:rsidRPr="00D56089">
        <w:rPr>
          <w:rFonts w:ascii="Times New Roman" w:hAnsi="Times New Roman" w:cs="Times New Roman"/>
          <w:sz w:val="28"/>
          <w:szCs w:val="28"/>
        </w:rPr>
        <w:t>конкурсной комиссией</w:t>
      </w:r>
      <w:r w:rsidRPr="00E1192F">
        <w:rPr>
          <w:rFonts w:ascii="Times New Roman" w:hAnsi="Times New Roman" w:cs="Times New Roman"/>
          <w:sz w:val="28"/>
          <w:szCs w:val="28"/>
        </w:rPr>
        <w:t xml:space="preserve"> решения об отказе в предоставлении гранта являются: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 непредставление участником конкурсного отбора документов, предусмотренных </w:t>
      </w:r>
      <w:hyperlink w:anchor="P226" w:history="1">
        <w:r w:rsidRPr="00E1192F">
          <w:rPr>
            <w:rFonts w:ascii="Times New Roman" w:hAnsi="Times New Roman" w:cs="Times New Roman"/>
            <w:sz w:val="28"/>
            <w:szCs w:val="28"/>
          </w:rPr>
          <w:t>подпунктами "1"</w:t>
        </w:r>
      </w:hyperlink>
      <w:r w:rsidRPr="00E1192F">
        <w:rPr>
          <w:rFonts w:ascii="Times New Roman" w:hAnsi="Times New Roman" w:cs="Times New Roman"/>
          <w:sz w:val="28"/>
          <w:szCs w:val="28"/>
        </w:rPr>
        <w:t xml:space="preserve"> - </w:t>
      </w:r>
      <w:hyperlink w:anchor="P250" w:history="1">
        <w:r w:rsidRPr="00E1192F">
          <w:rPr>
            <w:rFonts w:ascii="Times New Roman" w:hAnsi="Times New Roman" w:cs="Times New Roman"/>
            <w:sz w:val="28"/>
            <w:szCs w:val="28"/>
          </w:rPr>
          <w:t>"6" пункта 24</w:t>
        </w:r>
      </w:hyperlink>
      <w:r w:rsidRPr="00E1192F">
        <w:rPr>
          <w:rFonts w:ascii="Times New Roman" w:hAnsi="Times New Roman" w:cs="Times New Roman"/>
          <w:sz w:val="28"/>
          <w:szCs w:val="28"/>
        </w:rPr>
        <w:t xml:space="preserve"> настоящего Административного регламента (предоставление их не в полном объеме);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2) наличие в документах,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представленных участником конкурсного отбора для участия в конкурсном отборе, недостоверной информации;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3) несоответствие документов, предусмотренных </w:t>
      </w:r>
      <w:hyperlink w:anchor="P225" w:history="1">
        <w:r w:rsidRPr="00E1192F">
          <w:rPr>
            <w:rFonts w:ascii="Times New Roman" w:hAnsi="Times New Roman" w:cs="Times New Roman"/>
            <w:sz w:val="28"/>
            <w:szCs w:val="28"/>
          </w:rPr>
          <w:t>пунктом 24</w:t>
        </w:r>
      </w:hyperlink>
      <w:r w:rsidRPr="00E1192F">
        <w:rPr>
          <w:rFonts w:ascii="Times New Roman" w:hAnsi="Times New Roman" w:cs="Times New Roman"/>
          <w:sz w:val="28"/>
          <w:szCs w:val="28"/>
        </w:rPr>
        <w:t xml:space="preserve"> настоящего Административного регламента, представленных участником конкурсного отбора для участия в конкурсном отборе, требованиям, установленным </w:t>
      </w:r>
      <w:hyperlink w:anchor="P257" w:history="1">
        <w:r w:rsidRPr="00E1192F">
          <w:rPr>
            <w:rFonts w:ascii="Times New Roman" w:hAnsi="Times New Roman" w:cs="Times New Roman"/>
            <w:sz w:val="28"/>
            <w:szCs w:val="28"/>
          </w:rPr>
          <w:t>пунктом 26</w:t>
        </w:r>
      </w:hyperlink>
      <w:r w:rsidRPr="00E1192F">
        <w:rPr>
          <w:rFonts w:ascii="Times New Roman" w:hAnsi="Times New Roman" w:cs="Times New Roman"/>
          <w:sz w:val="28"/>
          <w:szCs w:val="28"/>
        </w:rPr>
        <w:t xml:space="preserve"> настоящего Административного регламента и порядком проведения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4) наличие итоговой оценки у участника конкурсного отбора ниже предельного значения, установленного порядком проведения конкурсного отбора.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83. В случае принятия </w:t>
      </w:r>
      <w:r w:rsidR="00D56089" w:rsidRPr="00D56089">
        <w:rPr>
          <w:rFonts w:ascii="Times New Roman" w:hAnsi="Times New Roman" w:cs="Times New Roman"/>
          <w:sz w:val="28"/>
          <w:szCs w:val="28"/>
        </w:rPr>
        <w:t>конкурсной комиссией</w:t>
      </w:r>
      <w:r w:rsidRPr="00E1192F">
        <w:rPr>
          <w:rFonts w:ascii="Times New Roman" w:hAnsi="Times New Roman" w:cs="Times New Roman"/>
          <w:sz w:val="28"/>
          <w:szCs w:val="28"/>
        </w:rPr>
        <w:t xml:space="preserve"> решения об отказе в предоставлении гранта участнику конкурсного отбора орган местного самоуправления в течение 3 рабочих дней со дня принятия такого решения делает соответствующую запись в журнале регистрации и направляет участнику конкурсного отбора письменное </w:t>
      </w:r>
      <w:hyperlink w:anchor="P1079" w:history="1">
        <w:r w:rsidRPr="00E1192F">
          <w:rPr>
            <w:rFonts w:ascii="Times New Roman" w:hAnsi="Times New Roman" w:cs="Times New Roman"/>
            <w:sz w:val="28"/>
            <w:szCs w:val="28"/>
          </w:rPr>
          <w:t>уведомление</w:t>
        </w:r>
      </w:hyperlink>
      <w:r w:rsidRPr="00E1192F">
        <w:rPr>
          <w:rFonts w:ascii="Times New Roman" w:hAnsi="Times New Roman" w:cs="Times New Roman"/>
          <w:sz w:val="28"/>
          <w:szCs w:val="28"/>
        </w:rPr>
        <w:t xml:space="preserve"> об отказе в предоставлении гранта с указанием причины отказа по форме согласно приложению 5 к настоящему Административному регламенту.</w:t>
      </w:r>
    </w:p>
    <w:p w:rsidR="00E65977"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84. В случае принятия </w:t>
      </w:r>
      <w:r w:rsidR="00D56089" w:rsidRPr="00D56089">
        <w:rPr>
          <w:rFonts w:ascii="Times New Roman" w:hAnsi="Times New Roman" w:cs="Times New Roman"/>
          <w:sz w:val="28"/>
          <w:szCs w:val="28"/>
        </w:rPr>
        <w:t>конкурсной комиссией</w:t>
      </w:r>
      <w:r w:rsidRPr="00E1192F">
        <w:rPr>
          <w:rFonts w:ascii="Times New Roman" w:hAnsi="Times New Roman" w:cs="Times New Roman"/>
          <w:sz w:val="28"/>
          <w:szCs w:val="28"/>
        </w:rPr>
        <w:t xml:space="preserve"> решения о предоставлении гранта участнику конкурсного отбора орган местного самоуправления в течение 5 рабочих дней со дня принятия такого решения направляет получателю проект соглашения о предоставлении гранта в соответствии с типовой формой соглашения, утверждаемой министерством финансов Ставропольского края (далее - соглашение), оформленного в двух экземплярах.</w:t>
      </w:r>
    </w:p>
    <w:p w:rsidR="00D56089" w:rsidRPr="00E1192F" w:rsidRDefault="00D5608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84.1. Орган местного самоуправления </w:t>
      </w:r>
      <w:r w:rsidRPr="00C72CDC">
        <w:rPr>
          <w:rFonts w:ascii="Times New Roman" w:hAnsi="Times New Roman" w:cs="Times New Roman"/>
          <w:sz w:val="28"/>
          <w:szCs w:val="28"/>
        </w:rPr>
        <w:t>в течение 2 рабочих дней со дняпри</w:t>
      </w:r>
      <w:r>
        <w:rPr>
          <w:rFonts w:ascii="Times New Roman" w:hAnsi="Times New Roman" w:cs="Times New Roman"/>
          <w:sz w:val="28"/>
          <w:szCs w:val="28"/>
        </w:rPr>
        <w:t xml:space="preserve">нятия </w:t>
      </w:r>
      <w:r w:rsidRPr="00C72CDC">
        <w:rPr>
          <w:rFonts w:ascii="Times New Roman" w:hAnsi="Times New Roman" w:cs="Times New Roman"/>
          <w:sz w:val="28"/>
          <w:szCs w:val="28"/>
        </w:rPr>
        <w:t>конкурсной комиссией решения о предоставлении гранта размещает на</w:t>
      </w:r>
      <w:r>
        <w:rPr>
          <w:rFonts w:ascii="Times New Roman" w:hAnsi="Times New Roman" w:cs="Times New Roman"/>
          <w:sz w:val="28"/>
          <w:szCs w:val="28"/>
        </w:rPr>
        <w:t xml:space="preserve"> официальном сайте органа местного</w:t>
      </w:r>
      <w:r w:rsidRPr="00C72CDC">
        <w:rPr>
          <w:rFonts w:ascii="Times New Roman" w:hAnsi="Times New Roman" w:cs="Times New Roman"/>
          <w:sz w:val="28"/>
          <w:szCs w:val="28"/>
        </w:rPr>
        <w:t xml:space="preserve"> самоуправле</w:t>
      </w:r>
      <w:r>
        <w:rPr>
          <w:rFonts w:ascii="Times New Roman" w:hAnsi="Times New Roman" w:cs="Times New Roman"/>
          <w:sz w:val="28"/>
          <w:szCs w:val="28"/>
        </w:rPr>
        <w:t xml:space="preserve">ния </w:t>
      </w:r>
      <w:r w:rsidRPr="00C72CDC">
        <w:rPr>
          <w:rFonts w:ascii="Times New Roman" w:hAnsi="Times New Roman" w:cs="Times New Roman"/>
          <w:sz w:val="28"/>
          <w:szCs w:val="28"/>
        </w:rPr>
        <w:t>винфор</w:t>
      </w:r>
      <w:r>
        <w:rPr>
          <w:rFonts w:ascii="Times New Roman" w:hAnsi="Times New Roman" w:cs="Times New Roman"/>
          <w:sz w:val="28"/>
          <w:szCs w:val="28"/>
        </w:rPr>
        <w:t xml:space="preserve">мационно-телекоммуникационной сети «Интернет» список </w:t>
      </w:r>
      <w:r w:rsidRPr="00C72CDC">
        <w:rPr>
          <w:rFonts w:ascii="Times New Roman" w:hAnsi="Times New Roman" w:cs="Times New Roman"/>
          <w:sz w:val="28"/>
          <w:szCs w:val="28"/>
        </w:rPr>
        <w:t>участниковкон</w:t>
      </w:r>
      <w:r>
        <w:rPr>
          <w:rFonts w:ascii="Times New Roman" w:hAnsi="Times New Roman" w:cs="Times New Roman"/>
          <w:sz w:val="28"/>
          <w:szCs w:val="28"/>
        </w:rPr>
        <w:t xml:space="preserve">курсного отбора, рейтинг заявок и (или) итоговые </w:t>
      </w:r>
      <w:r w:rsidRPr="00C72CDC">
        <w:rPr>
          <w:rFonts w:ascii="Times New Roman" w:hAnsi="Times New Roman" w:cs="Times New Roman"/>
          <w:sz w:val="28"/>
          <w:szCs w:val="28"/>
        </w:rPr>
        <w:t>оцен</w:t>
      </w:r>
      <w:r>
        <w:rPr>
          <w:rFonts w:ascii="Times New Roman" w:hAnsi="Times New Roman" w:cs="Times New Roman"/>
          <w:sz w:val="28"/>
          <w:szCs w:val="28"/>
        </w:rPr>
        <w:t xml:space="preserve">ки, </w:t>
      </w:r>
      <w:r w:rsidRPr="00C72CDC">
        <w:rPr>
          <w:rFonts w:ascii="Times New Roman" w:hAnsi="Times New Roman" w:cs="Times New Roman"/>
          <w:sz w:val="28"/>
          <w:szCs w:val="28"/>
        </w:rPr>
        <w:t>размергран</w:t>
      </w:r>
      <w:r>
        <w:rPr>
          <w:rFonts w:ascii="Times New Roman" w:hAnsi="Times New Roman" w:cs="Times New Roman"/>
          <w:sz w:val="28"/>
          <w:szCs w:val="28"/>
        </w:rPr>
        <w:t>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85. Результатом выполнения административной процедуры является: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принятие </w:t>
      </w:r>
      <w:r w:rsidR="00D56089" w:rsidRPr="00D56089">
        <w:rPr>
          <w:rFonts w:ascii="Times New Roman" w:hAnsi="Times New Roman" w:cs="Times New Roman"/>
          <w:sz w:val="28"/>
          <w:szCs w:val="28"/>
        </w:rPr>
        <w:t>конкурсной комиссией</w:t>
      </w:r>
      <w:r w:rsidRPr="00E1192F">
        <w:rPr>
          <w:rFonts w:ascii="Times New Roman" w:hAnsi="Times New Roman" w:cs="Times New Roman"/>
          <w:sz w:val="28"/>
          <w:szCs w:val="28"/>
        </w:rPr>
        <w:t xml:space="preserve"> решения о предоставлении гранта и направление получателю проекта соглашения о предоставлении гранта;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принятия </w:t>
      </w:r>
      <w:r w:rsidR="00D56089" w:rsidRPr="00D56089">
        <w:rPr>
          <w:rFonts w:ascii="Times New Roman" w:hAnsi="Times New Roman" w:cs="Times New Roman"/>
          <w:sz w:val="28"/>
          <w:szCs w:val="28"/>
        </w:rPr>
        <w:t>конкурсной комиссией</w:t>
      </w:r>
      <w:r w:rsidRPr="00E1192F">
        <w:rPr>
          <w:rFonts w:ascii="Times New Roman" w:hAnsi="Times New Roman" w:cs="Times New Roman"/>
          <w:sz w:val="28"/>
          <w:szCs w:val="28"/>
        </w:rPr>
        <w:t xml:space="preserve"> решения об отказе в предоставлении гранта и направление заявителю письменного уведомления об отказе в предоставлении гранта с указанием причины отказа.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Результат административной процедуры направляется заявителю по адресам, указанным заявителем (в том числе в форме электронного документа, подписанного уполномоченным должностным лицом органа местного самоуправления с использованием усиленной электронной подписи).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86. Способом фиксации результата административной процедуры является направление письменного уведомления об отказе в предоставлении гранта с указанием причины отказа или направление проекта соглашения о предоставлении гранта.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lastRenderedPageBreak/>
        <w:t>Особенности выполнения административных процедур (действий)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 электронной форме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87. При предоставлении государственной услуги в электронной форме осуществляются: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государственной услуге;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подача запроса о предоставлении государственной услуги и иных документов, необходимых для предоставления государственной услуги, и прием таких запроса о предоставлении государственной услуги и документов органом местного самоуправления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3) получение заявителем сведений о ходе выполнения запроса о предоставлении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4) взаимодействие органа местного самоуправления, иных государственных органов, органов местного самоуправления, организаций, участвующих в предоставлении предусмотренной </w:t>
      </w:r>
      <w:hyperlink r:id="rId23" w:history="1">
        <w:r w:rsidRPr="00E1192F">
          <w:rPr>
            <w:rFonts w:ascii="Times New Roman" w:hAnsi="Times New Roman" w:cs="Times New Roman"/>
            <w:sz w:val="28"/>
            <w:szCs w:val="28"/>
          </w:rPr>
          <w:t>частью 1 статьи 1</w:t>
        </w:r>
      </w:hyperlink>
      <w:r w:rsidRPr="00E1192F">
        <w:rPr>
          <w:rFonts w:ascii="Times New Roman" w:hAnsi="Times New Roman" w:cs="Times New Roman"/>
          <w:sz w:val="28"/>
          <w:szCs w:val="28"/>
        </w:rPr>
        <w:t xml:space="preserve"> Федерального закона от 27 июля 2010 года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210-ФЗ "Об организации предоставления государственных и муниципальных услуг"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5) получение заявителем результата предоставления государственной услуги, если иное не установлено федеральным законом;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6) иные действия, необходимые для предоставления государственной или муниципальной услуги</w:t>
      </w:r>
    </w:p>
    <w:p w:rsidR="00E65977" w:rsidRDefault="00E65977" w:rsidP="00186FA4">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87.</w:t>
      </w:r>
      <w:r w:rsidR="002D789F" w:rsidRPr="00E1192F">
        <w:rPr>
          <w:rFonts w:ascii="Times New Roman" w:hAnsi="Times New Roman" w:cs="Times New Roman"/>
          <w:sz w:val="28"/>
          <w:szCs w:val="28"/>
        </w:rPr>
        <w:t>1.</w:t>
      </w:r>
      <w:r w:rsidRPr="00E1192F">
        <w:rPr>
          <w:rFonts w:ascii="Times New Roman" w:hAnsi="Times New Roman" w:cs="Times New Roman"/>
          <w:sz w:val="28"/>
          <w:szCs w:val="28"/>
        </w:rPr>
        <w:t xml:space="preserve">   При   предоставлении   услуг  в  электронной  форме  посредствомфедеральной   государственной   информационной   системы   "Единый   порталгосударственных   и   муниципальных  услуг  (функций)"  (</w:t>
      </w:r>
      <w:hyperlink r:id="rId24" w:history="1">
        <w:r w:rsidR="002D789F" w:rsidRPr="00E1192F">
          <w:rPr>
            <w:rFonts w:ascii="Times New Roman" w:hAnsi="Times New Roman" w:cs="Times New Roman"/>
            <w:sz w:val="28"/>
            <w:szCs w:val="28"/>
          </w:rPr>
          <w:t>www.gosuslugi.ru</w:t>
        </w:r>
      </w:hyperlink>
      <w:r w:rsidRPr="00E1192F">
        <w:rPr>
          <w:rFonts w:ascii="Times New Roman" w:hAnsi="Times New Roman" w:cs="Times New Roman"/>
          <w:sz w:val="28"/>
          <w:szCs w:val="28"/>
        </w:rPr>
        <w:t xml:space="preserve">),государственной   информационной   системы   Ставропольского  края  "Порталгосударственных    и   муниципальных   услуг   (функций),   предоставляемых(исполняемых)   органами   исполнительной  власти  Ставропольского  края  иорганами  местного самоуправления муниципальных образований Ставропольскогокрая"  (www.26gosuslugi.ru),  а  также  официального  </w:t>
      </w:r>
      <w:r w:rsidR="002D789F" w:rsidRPr="00E1192F">
        <w:rPr>
          <w:rFonts w:ascii="Times New Roman" w:hAnsi="Times New Roman" w:cs="Times New Roman"/>
          <w:sz w:val="28"/>
          <w:szCs w:val="28"/>
        </w:rPr>
        <w:t>Интернет-Портала Советского городского округа Ставропольского края (www.совадмин.рф)</w:t>
      </w:r>
      <w:r w:rsidRPr="00E1192F">
        <w:rPr>
          <w:rFonts w:ascii="Times New Roman" w:hAnsi="Times New Roman" w:cs="Times New Roman"/>
          <w:sz w:val="28"/>
          <w:szCs w:val="28"/>
        </w:rPr>
        <w:t xml:space="preserve">  (далее для целей настоящего </w:t>
      </w:r>
      <w:r w:rsidRPr="00E1192F">
        <w:rPr>
          <w:rFonts w:ascii="Times New Roman" w:hAnsi="Times New Roman" w:cs="Times New Roman"/>
          <w:sz w:val="28"/>
          <w:szCs w:val="28"/>
        </w:rPr>
        <w:lastRenderedPageBreak/>
        <w:t xml:space="preserve">раздела соответственно </w:t>
      </w:r>
      <w:r w:rsidR="002D789F" w:rsidRPr="00E1192F">
        <w:rPr>
          <w:rFonts w:ascii="Times New Roman" w:hAnsi="Times New Roman" w:cs="Times New Roman"/>
          <w:sz w:val="28"/>
          <w:szCs w:val="28"/>
        </w:rPr>
        <w:t>–</w:t>
      </w:r>
      <w:r w:rsidRPr="00E1192F">
        <w:rPr>
          <w:rFonts w:ascii="Times New Roman" w:hAnsi="Times New Roman" w:cs="Times New Roman"/>
          <w:sz w:val="28"/>
          <w:szCs w:val="28"/>
        </w:rPr>
        <w:t xml:space="preserve"> единыйпортал, портал услуг, официальный сайт) заявителю обеспечивается:</w:t>
      </w:r>
    </w:p>
    <w:p w:rsidR="00186FA4" w:rsidRPr="00A94792" w:rsidRDefault="00186FA4" w:rsidP="00186FA4">
      <w:pPr>
        <w:pStyle w:val="ConsPlusNonformat"/>
        <w:jc w:val="both"/>
        <w:rPr>
          <w:rFonts w:ascii="Times New Roman" w:hAnsi="Times New Roman" w:cs="Times New Roman"/>
          <w:sz w:val="28"/>
          <w:szCs w:val="28"/>
        </w:rPr>
      </w:pPr>
    </w:p>
    <w:p w:rsidR="00E65977" w:rsidRPr="00E1192F" w:rsidRDefault="00E65977" w:rsidP="00186FA4">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 получение информации о порядке и сроках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запись на прием в орган местного самоуправления для подачи запроса о предоставлении государственной услуги (далее - запрос);</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3) формирование запроса;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4) прием и регистрация органом местного самоуправления запроса и иных документов, необходимых для предоставления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5) получение результата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6) получение сведений о ходе выполнения запроса;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7) осуществление оценки качества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8) досудебное (внесудебное) обжалование решений и действий (бездействия) органа местного самоуправления, должностных лиц органа местного самоуправления либо муниципального служащего.</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88. 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портале услуг и официальном сайте, предоставляется заявителю бесплатно.</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89. 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и официальном сайте.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90.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91. При организации записи на прием в орган местного самоуправления заявителю обеспечивается возможность:</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а) ознакомления с расписанием работы органа местного самоуправления либо уполномоченного должностного лица органа местного самоуправления, а также с доступными для записи на прием датами и интервалами времени приема;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б) записи в любые свободные для приема дату и время в пределах установленного в органе местного самоуправления графика приема заявителей.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92. При осуществлении записи на прием орган местного самоуправления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93. Запись на прием может осуществляться посредством информационной системы органа местного самоуправления, которая обеспечивает возможность интеграции с единым порталом, порталом услуг и официальным сайтом.</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94. Формирование запроса осуществляется посредством заполнения электронной формы запроса на едином портале, портале услуг или официальном сайте без необходимости дополнительной подачи запроса в какой-либо иной форме.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На едином портале, портале услуг и официальном сайте размещаются образцы заполнения электронной формы запроса.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95. Форматно-логическая проверка сформированного запроса осуществляется в порядке, определяемом органом местного самоуправления,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lastRenderedPageBreak/>
        <w:t>96. При формировании запроса обеспечивается: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возможность печати на бумажном носителе копии электронной формы запроса;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услуг или официальном сайте, в части, касающейся сведений, отсутствующих в единой системе идентификации и аутентификации;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ж) 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97. Сформированный и подписанный запрос и иные документы, необходимые для предоставления государственной услуги, направляются в орган местного самоуправления посредством порталов или официального сайта.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98. Орган местного самоуправления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w:t>
      </w:r>
      <w:r w:rsidRPr="00E1192F">
        <w:rPr>
          <w:rFonts w:ascii="Times New Roman" w:hAnsi="Times New Roman" w:cs="Times New Roman"/>
          <w:sz w:val="28"/>
          <w:szCs w:val="28"/>
        </w:rPr>
        <w:lastRenderedPageBreak/>
        <w:t>органов государственной власти субъектов Российской Федерации.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99. Заявителю в качестве результата предоставления государственной услуги обеспечивается по его выбору возможность получения: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в орган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100.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государственной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Возможность получения результата предоставления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 (в случае если такой срок установлен нормативными правовыми актами Российской Федерации).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101. Заявителю обеспечивается доступ к результату предоставления государственной услуги, полученному в форме электронного документа, на едином портале, портале услуг или официальном сайте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государственной услуги и подписанного уполномоченным должностным лицом с использованием усиленной квалифицированной электронной </w:t>
      </w:r>
      <w:r w:rsidRPr="00E1192F">
        <w:rPr>
          <w:rFonts w:ascii="Times New Roman" w:hAnsi="Times New Roman" w:cs="Times New Roman"/>
          <w:sz w:val="28"/>
          <w:szCs w:val="28"/>
        </w:rPr>
        <w:lastRenderedPageBreak/>
        <w:t>подписи, на своих технических средствах, а также возможность направления такого электронного документа в иные органы (организации).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102. Уведомление о завершении выполнения органом местного самоуправления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услуг или официального сайта в единый личный кабинет по выбору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Орган местного самоуправления, оператор единого портала, а также оператор портала услуг и официального сайта вправе определить дополнительные способы получения сведений о ходе выполнения запроса путем размещения информации на портале услуг или официальном сайте.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103. При предоставлении государственной услуги в электронной форме заявителю направляется: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а) уведомление о записи на прием в орган местного самоуправления, содержащее сведения о дате, времени и месте приема;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104. Оценка качества предоставления государственной услуги осуществляется в соответствии с </w:t>
      </w:r>
      <w:hyperlink r:id="rId25" w:history="1">
        <w:r w:rsidRPr="00E1192F">
          <w:rPr>
            <w:rFonts w:ascii="Times New Roman" w:hAnsi="Times New Roman" w:cs="Times New Roman"/>
            <w:sz w:val="28"/>
            <w:szCs w:val="28"/>
          </w:rPr>
          <w:t>Правилами</w:t>
        </w:r>
      </w:hyperlink>
      <w:r w:rsidRPr="00E1192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1284 "Об оценке гражданами эффективности деятельности </w:t>
      </w:r>
      <w:r w:rsidRPr="00E1192F">
        <w:rPr>
          <w:rFonts w:ascii="Times New Roman" w:hAnsi="Times New Roman" w:cs="Times New Roman"/>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Оценка заявителем качества предоставления государственной услуги в электронной форме не является обязательным условием для продолжения предоставления органом местного самоуправления государственной услуги.</w:t>
      </w:r>
    </w:p>
    <w:p w:rsidR="00E65977" w:rsidRPr="00E1192F" w:rsidRDefault="00E65977" w:rsidP="006B392F">
      <w:pPr>
        <w:pStyle w:val="ConsPlusNonformat"/>
        <w:spacing w:before="200"/>
        <w:jc w:val="both"/>
        <w:rPr>
          <w:rFonts w:ascii="Times New Roman" w:hAnsi="Times New Roman" w:cs="Times New Roman"/>
          <w:sz w:val="28"/>
          <w:szCs w:val="28"/>
        </w:rPr>
      </w:pPr>
      <w:r w:rsidRPr="00E1192F">
        <w:rPr>
          <w:rFonts w:ascii="Times New Roman" w:hAnsi="Times New Roman" w:cs="Times New Roman"/>
          <w:sz w:val="28"/>
          <w:szCs w:val="28"/>
        </w:rPr>
        <w:t xml:space="preserve">    105.</w:t>
      </w:r>
      <w:r w:rsidR="006B392F" w:rsidRPr="00E1192F">
        <w:rPr>
          <w:rFonts w:ascii="Times New Roman" w:hAnsi="Times New Roman" w:cs="Times New Roman"/>
          <w:sz w:val="28"/>
          <w:szCs w:val="28"/>
          <w:lang w:val="en-US"/>
        </w:rPr>
        <w:t> </w:t>
      </w:r>
      <w:r w:rsidRPr="00E1192F">
        <w:rPr>
          <w:rFonts w:ascii="Times New Roman" w:hAnsi="Times New Roman" w:cs="Times New Roman"/>
          <w:sz w:val="28"/>
          <w:szCs w:val="28"/>
        </w:rPr>
        <w:t xml:space="preserve">Заявителю   обеспечивается  возможность  направления  жалобы  нарешения,   действия   или   бездействие   органа  местного  самоуправления,должностного  лица  органа  местного  самоуправления  либо государственного служащего в соответствии со </w:t>
      </w:r>
      <w:hyperlink r:id="rId26" w:history="1">
        <w:r w:rsidRPr="00E1192F">
          <w:rPr>
            <w:rFonts w:ascii="Times New Roman" w:hAnsi="Times New Roman" w:cs="Times New Roman"/>
            <w:sz w:val="28"/>
            <w:szCs w:val="28"/>
          </w:rPr>
          <w:t>статьей 11</w:t>
        </w:r>
      </w:hyperlink>
      <w:r w:rsidRPr="00E1192F">
        <w:rPr>
          <w:rFonts w:ascii="Times New Roman" w:hAnsi="Times New Roman" w:cs="Times New Roman"/>
          <w:sz w:val="28"/>
          <w:szCs w:val="28"/>
        </w:rPr>
        <w:t xml:space="preserve">  Федерального закона "Об организациипредоставления   государственных   и  муниципальных  услуг"  и  в  порядке,установленном   </w:t>
      </w:r>
      <w:hyperlink r:id="rId27" w:history="1">
        <w:r w:rsidRPr="00E1192F">
          <w:rPr>
            <w:rFonts w:ascii="Times New Roman" w:hAnsi="Times New Roman" w:cs="Times New Roman"/>
            <w:sz w:val="28"/>
            <w:szCs w:val="28"/>
          </w:rPr>
          <w:t>постановлением</w:t>
        </w:r>
      </w:hyperlink>
      <w:r w:rsidRPr="00E1192F">
        <w:rPr>
          <w:rFonts w:ascii="Times New Roman" w:hAnsi="Times New Roman" w:cs="Times New Roman"/>
          <w:sz w:val="28"/>
          <w:szCs w:val="28"/>
        </w:rPr>
        <w:t xml:space="preserve">  Правительства  Российской  Федерации  от 20ноября   2012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1198  "О  федеральной  государственной информационнойсистеме,  обеспечивающей  процесс  досудебного,  (внесудебного) обжалованиярешений   и   действий   (бездействия),   совершенных   при  предоставлениигосударственных и муниципальных услуг".</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Особенности выполнения административных процедур (действий)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 многофункциональных центрах предоставления государственных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 муниципальных услуг</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106. Предоставление государственной услуги через многофункциональные центры не предусмотрено.</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Порядок исправления допущенных опечаток и ошибок в выданных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в результате предоставления государственной услуги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документах</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106.</w:t>
      </w:r>
      <w:r w:rsidR="00A94792">
        <w:rPr>
          <w:rFonts w:ascii="Times New Roman" w:hAnsi="Times New Roman" w:cs="Times New Roman"/>
          <w:sz w:val="28"/>
          <w:szCs w:val="28"/>
        </w:rPr>
        <w:t>1</w:t>
      </w:r>
      <w:r w:rsidR="00A94792" w:rsidRPr="00A94792">
        <w:rPr>
          <w:rFonts w:ascii="Times New Roman" w:hAnsi="Times New Roman" w:cs="Times New Roman"/>
          <w:sz w:val="28"/>
          <w:szCs w:val="28"/>
        </w:rPr>
        <w:t>.</w:t>
      </w:r>
      <w:r w:rsidRPr="00E1192F">
        <w:rPr>
          <w:rFonts w:ascii="Times New Roman" w:hAnsi="Times New Roman" w:cs="Times New Roman"/>
          <w:sz w:val="28"/>
          <w:szCs w:val="28"/>
        </w:rPr>
        <w:t xml:space="preserve">   Основанием   для  начала  административной  процедуры  являетсяпоступление  в  орган  местного  самоуправления  письменного  обращения  отзаявителя  о необходимости исправления допущенных опечаток и (или) ошибок ввыданных  в  результате предоставления государственной услуги документах, сизложением  сути  допущенных  опечатки  и  (или) ошибки и приложением копиидокумента, содержащего опечатки и (или) ошибки.</w:t>
      </w: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Заявитель вправе представить письменное обращение в орган местного самоуправления непосредственно, направить почтовым отправлением или оформить в форме электронного документа, подписанного электронной </w:t>
      </w:r>
      <w:r w:rsidRPr="00E1192F">
        <w:rPr>
          <w:rFonts w:ascii="Times New Roman" w:hAnsi="Times New Roman" w:cs="Times New Roman"/>
          <w:sz w:val="28"/>
          <w:szCs w:val="28"/>
        </w:rPr>
        <w:lastRenderedPageBreak/>
        <w:t>подписью.</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Должностное лицо органа местного самоуправления, ответственное за регистрацию обращений, осуществляет регистрацию письменного обращения с прилагаемыми документами, в день его поступления в орган местного самоуправления и в течение одного рабочего дня передается должностному лицу органа местного самоуправления, ответственному за предоставление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Должностное лицо органа местного самоуправления, ответственное за предоставление государственной услуги, в срок, не превышающий 10 рабочих дней со дня поступления письменного обращения в орган местного самоуправления, рассматривает письменное обращение и исправляет допущенные опечатки и (или) ошибки в выданных в результате предоставления государственной услуги документах.</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1"/>
        <w:rPr>
          <w:rFonts w:ascii="Times New Roman" w:hAnsi="Times New Roman" w:cs="Times New Roman"/>
          <w:sz w:val="28"/>
          <w:szCs w:val="28"/>
        </w:rPr>
      </w:pPr>
      <w:r w:rsidRPr="00E1192F">
        <w:rPr>
          <w:rFonts w:ascii="Times New Roman" w:hAnsi="Times New Roman" w:cs="Times New Roman"/>
          <w:sz w:val="28"/>
          <w:szCs w:val="28"/>
        </w:rPr>
        <w:t>IV. Формы контроля за исполнением</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административного регламента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107. Текущий контроль за: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полнотой, доступностью и качеством предоставления государственной услуги осуществляется </w:t>
      </w:r>
      <w:r w:rsidR="00E811AA" w:rsidRPr="00E1192F">
        <w:rPr>
          <w:rFonts w:ascii="Times New Roman" w:hAnsi="Times New Roman" w:cs="Times New Roman"/>
          <w:sz w:val="28"/>
          <w:szCs w:val="28"/>
        </w:rPr>
        <w:t>Главой Советского городского округа Ставропольского края</w:t>
      </w:r>
      <w:r w:rsidRPr="00E1192F">
        <w:rPr>
          <w:rFonts w:ascii="Times New Roman" w:hAnsi="Times New Roman" w:cs="Times New Roman"/>
          <w:sz w:val="28"/>
          <w:szCs w:val="28"/>
        </w:rPr>
        <w:t xml:space="preserve"> путем проведения выборочных проверок соблюдения и исполнения должностными лицами органа местного самоуправления положений настоящего Административного регламента и опроса мнения заявителей;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постоянно путем проведения проверок соблюдения и исполнения должностными лицами, предоставляющими государственную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108.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государственной </w:t>
      </w:r>
      <w:r w:rsidRPr="00E1192F">
        <w:rPr>
          <w:rFonts w:ascii="Times New Roman" w:hAnsi="Times New Roman" w:cs="Times New Roman"/>
          <w:sz w:val="28"/>
          <w:szCs w:val="28"/>
        </w:rPr>
        <w:lastRenderedPageBreak/>
        <w:t>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органа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Периодичность осуществления последующего контроля составляет один раз в три года.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109. Для проведения проверки в органе местного самоуправления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110. Плановые проверки осуществляются на основании </w:t>
      </w:r>
      <w:r w:rsidR="00E811AA" w:rsidRPr="00E1192F">
        <w:rPr>
          <w:rFonts w:ascii="Times New Roman" w:hAnsi="Times New Roman" w:cs="Times New Roman"/>
          <w:sz w:val="28"/>
          <w:szCs w:val="28"/>
        </w:rPr>
        <w:t>на основании годового плана работы</w:t>
      </w:r>
      <w:r w:rsidRPr="00E1192F">
        <w:rPr>
          <w:rFonts w:ascii="Times New Roman" w:hAnsi="Times New Roman" w:cs="Times New Roman"/>
          <w:sz w:val="28"/>
          <w:szCs w:val="28"/>
        </w:rPr>
        <w:t xml:space="preserve"> органа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Внеплановые проверки осуществляются на основании </w:t>
      </w:r>
      <w:r w:rsidR="00E811AA" w:rsidRPr="00E1192F">
        <w:rPr>
          <w:rFonts w:ascii="Times New Roman" w:hAnsi="Times New Roman" w:cs="Times New Roman"/>
          <w:sz w:val="28"/>
          <w:szCs w:val="28"/>
        </w:rPr>
        <w:t>распоряжения органа местного самоуправления</w:t>
      </w:r>
      <w:r w:rsidRPr="00E1192F">
        <w:rPr>
          <w:rFonts w:ascii="Times New Roman" w:hAnsi="Times New Roman" w:cs="Times New Roman"/>
          <w:sz w:val="28"/>
          <w:szCs w:val="28"/>
        </w:rPr>
        <w:t xml:space="preserve"> органа местного самоуправления.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Внеплановые проверки полноты и качества предоставления государственной услуги проводятся органом местного самоуправления на основании обращений заявителей, с жалобами на нарушение их прав и законных интересов действиями (бездействием) органа местного самоуправления, должностных лиц органа местного самоуправления, ответственных за предоставление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111. В любое время с момента регистрации документов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112. Орган местного самоуправления, должностные лица органа местного самоуправления, участвующие в предоставлении государственной услуги,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 и законодательством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Персональная ответственность должностных лиц, ответственных за исполнение административных процедур, закрепляется в их должностных </w:t>
      </w:r>
      <w:r w:rsidRPr="00E1192F">
        <w:rPr>
          <w:rFonts w:ascii="Times New Roman" w:hAnsi="Times New Roman" w:cs="Times New Roman"/>
          <w:sz w:val="28"/>
          <w:szCs w:val="28"/>
        </w:rPr>
        <w:lastRenderedPageBreak/>
        <w:t>инструкциях в соответствии с требованиями законодательства Российской Федерации и законодательства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113.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местного самоуправления при предоставлении им государственной услуги.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nformat"/>
        <w:jc w:val="both"/>
        <w:rPr>
          <w:rFonts w:ascii="Times New Roman" w:hAnsi="Times New Roman" w:cs="Times New Roman"/>
          <w:sz w:val="28"/>
          <w:szCs w:val="28"/>
        </w:rPr>
      </w:pPr>
      <w:bookmarkStart w:id="15" w:name="P699"/>
      <w:bookmarkEnd w:id="15"/>
      <w:r w:rsidRPr="00E1192F">
        <w:rPr>
          <w:rFonts w:ascii="Times New Roman" w:hAnsi="Times New Roman" w:cs="Times New Roman"/>
          <w:sz w:val="28"/>
          <w:szCs w:val="28"/>
        </w:rPr>
        <w:t xml:space="preserve">              V. Досудебный (внесудебный) порядок обжалования</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решений и действий (бездействия) органа местного</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самоуправления, предоставляющего государственную услугу,</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многофункционального центра предоставления государственных</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и муниципальных услуг, организаций, указанных</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в </w:t>
      </w:r>
      <w:hyperlink r:id="rId28" w:history="1">
        <w:r w:rsidRPr="00E1192F">
          <w:rPr>
            <w:rFonts w:ascii="Times New Roman" w:hAnsi="Times New Roman" w:cs="Times New Roman"/>
            <w:sz w:val="28"/>
            <w:szCs w:val="28"/>
          </w:rPr>
          <w:t>части 1  статьи 16</w:t>
        </w:r>
      </w:hyperlink>
      <w:r w:rsidRPr="00E1192F">
        <w:rPr>
          <w:rFonts w:ascii="Times New Roman" w:hAnsi="Times New Roman" w:cs="Times New Roman"/>
          <w:sz w:val="28"/>
          <w:szCs w:val="28"/>
        </w:rPr>
        <w:t xml:space="preserve"> Федерального закона "Об организации</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предоставления государственных и муниципальных услуг",</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а также их должностных лиц, муниципальных</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служащих, работников</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Информация для заявителя о его праве подать жалобу</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114. Заявитель может обратиться с жалобой на решения и действия (бездействие) органа местного самоуправления, должностных лиц органа местного самоуправления, муниципальных служащих органа местного самоуправления, участвующих в предоставлении государственной услуги (далее соответственно - орган, предоставляющий государственную услугу, должностное лицо, жалоба), в досудебном (внесудебном) и судебном порядке.</w:t>
      </w:r>
    </w:p>
    <w:p w:rsidR="00E65977" w:rsidRPr="00E1192F" w:rsidRDefault="00E65977" w:rsidP="00E811AA">
      <w:pPr>
        <w:pStyle w:val="ConsPlusNonformat"/>
        <w:spacing w:before="200"/>
        <w:jc w:val="both"/>
        <w:rPr>
          <w:rFonts w:ascii="Times New Roman" w:hAnsi="Times New Roman" w:cs="Times New Roman"/>
          <w:sz w:val="28"/>
          <w:szCs w:val="28"/>
        </w:rPr>
      </w:pPr>
      <w:r w:rsidRPr="00E1192F">
        <w:rPr>
          <w:rFonts w:ascii="Times New Roman" w:hAnsi="Times New Roman" w:cs="Times New Roman"/>
          <w:sz w:val="28"/>
          <w:szCs w:val="28"/>
        </w:rPr>
        <w:t xml:space="preserve">    В  связи с тем, что работники многофункционального центра, организаций,указанных  в  </w:t>
      </w:r>
      <w:hyperlink r:id="rId29" w:history="1">
        <w:r w:rsidRPr="00E1192F">
          <w:rPr>
            <w:rFonts w:ascii="Times New Roman" w:hAnsi="Times New Roman" w:cs="Times New Roman"/>
            <w:sz w:val="28"/>
            <w:szCs w:val="28"/>
          </w:rPr>
          <w:t>части  1   статьи  16</w:t>
        </w:r>
      </w:hyperlink>
      <w:r w:rsidRPr="00E1192F">
        <w:rPr>
          <w:rFonts w:ascii="Times New Roman" w:hAnsi="Times New Roman" w:cs="Times New Roman"/>
          <w:sz w:val="28"/>
          <w:szCs w:val="28"/>
        </w:rPr>
        <w:t xml:space="preserve">  Федерального  закона  "Об  организациипредоставления  государственных  и  муниципальных  услуг",  не  участвуют впредоставлении  государственной услуги, обжалование действия  (бездействия</w:t>
      </w:r>
      <w:r w:rsidR="00E811AA" w:rsidRPr="00E1192F">
        <w:rPr>
          <w:rFonts w:ascii="Times New Roman" w:hAnsi="Times New Roman" w:cs="Times New Roman"/>
          <w:sz w:val="28"/>
          <w:szCs w:val="28"/>
        </w:rPr>
        <w:t xml:space="preserve">) </w:t>
      </w:r>
      <w:r w:rsidRPr="00E1192F">
        <w:rPr>
          <w:rFonts w:ascii="Times New Roman" w:hAnsi="Times New Roman" w:cs="Times New Roman"/>
          <w:sz w:val="28"/>
          <w:szCs w:val="28"/>
        </w:rPr>
        <w:t xml:space="preserve">указанных    лиц   в   порядке,   установленном   </w:t>
      </w:r>
      <w:hyperlink w:anchor="P699" w:history="1">
        <w:r w:rsidRPr="00E1192F">
          <w:rPr>
            <w:rFonts w:ascii="Times New Roman" w:hAnsi="Times New Roman" w:cs="Times New Roman"/>
            <w:sz w:val="28"/>
            <w:szCs w:val="28"/>
          </w:rPr>
          <w:t>разделом   V</w:t>
        </w:r>
      </w:hyperlink>
      <w:r w:rsidRPr="00E1192F">
        <w:rPr>
          <w:rFonts w:ascii="Times New Roman" w:hAnsi="Times New Roman" w:cs="Times New Roman"/>
          <w:sz w:val="28"/>
          <w:szCs w:val="28"/>
        </w:rPr>
        <w:t xml:space="preserve">   настоящегоАдминистративного регламента, не осуществляется.</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Предмет жалобы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115. Предметом досудебного (внесудебного) порядка обжалования </w:t>
      </w:r>
      <w:r w:rsidRPr="00E1192F">
        <w:rPr>
          <w:rFonts w:ascii="Times New Roman" w:hAnsi="Times New Roman" w:cs="Times New Roman"/>
          <w:sz w:val="28"/>
          <w:szCs w:val="28"/>
        </w:rPr>
        <w:lastRenderedPageBreak/>
        <w:t>являются решения и действия (бездействие), осуществляемые органом, предоставляющим государственную услугу, должностным лицом в ходе предоставления государственной услуги на основании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116. Заявитель может обратиться с жалобой, в том числе в следующих случаях:</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нарушение срока регистрации запроса заявителя о предоставлении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нарушение срока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 у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отказ органа, предоставляющего государственную услугу,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приостановление предоставления государственной услуги, если </w:t>
      </w:r>
      <w:proofErr w:type="gramStart"/>
      <w:r w:rsidRPr="00E1192F">
        <w:rPr>
          <w:rFonts w:ascii="Times New Roman" w:hAnsi="Times New Roman" w:cs="Times New Roman"/>
          <w:sz w:val="28"/>
          <w:szCs w:val="28"/>
        </w:rPr>
        <w:t>основания приостановления</w:t>
      </w:r>
      <w:proofErr w:type="gramEnd"/>
      <w:r w:rsidRPr="00E1192F">
        <w:rPr>
          <w:rFonts w:ascii="Times New Roman" w:hAnsi="Times New Roman" w:cs="Times New Roman"/>
          <w:sz w:val="28"/>
          <w:szCs w:val="28"/>
        </w:rPr>
        <w:t xml:space="preserve"> не предусмотренные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требование у заявителя при предоставлении государственной услуги </w:t>
      </w:r>
      <w:r w:rsidRPr="00E1192F">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0" w:history="1">
        <w:r w:rsidRPr="00E1192F">
          <w:rPr>
            <w:rFonts w:ascii="Times New Roman" w:hAnsi="Times New Roman" w:cs="Times New Roman"/>
            <w:sz w:val="28"/>
            <w:szCs w:val="28"/>
          </w:rPr>
          <w:t>пунктом 4 части 1 статьи 7</w:t>
        </w:r>
      </w:hyperlink>
      <w:r w:rsidRPr="00E1192F">
        <w:rPr>
          <w:rFonts w:ascii="Times New Roman" w:hAnsi="Times New Roman" w:cs="Times New Roman"/>
          <w:sz w:val="28"/>
          <w:szCs w:val="28"/>
        </w:rPr>
        <w:t xml:space="preserve"> Федерального закона от 27 июля 2010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117. Жалоба должна содержать:</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наименование органа, предоставляющего государственную услугу, фамилию, имя, отчество (при наличии) и должность должностного лица, решения и действия (бездействие) которых обжалуются;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сведения об обжалуемых решениях и действиях (бездействии) органа, предоставляющего государственную услугу, должностного лица;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Заявителем могут быть представлены документы (при наличии), подтверждающие доводы заявителя, либо их копии.</w:t>
      </w:r>
    </w:p>
    <w:p w:rsidR="00E65977" w:rsidRPr="00E1192F" w:rsidRDefault="00E65977">
      <w:pPr>
        <w:pStyle w:val="ConsPlusNormal"/>
        <w:spacing w:before="220"/>
        <w:ind w:firstLine="540"/>
        <w:jc w:val="both"/>
        <w:rPr>
          <w:rFonts w:ascii="Times New Roman" w:hAnsi="Times New Roman" w:cs="Times New Roman"/>
          <w:sz w:val="28"/>
          <w:szCs w:val="28"/>
        </w:rPr>
      </w:pPr>
      <w:bookmarkStart w:id="16" w:name="P740"/>
      <w:bookmarkEnd w:id="16"/>
      <w:r w:rsidRPr="00E1192F">
        <w:rPr>
          <w:rFonts w:ascii="Times New Roman" w:hAnsi="Times New Roman" w:cs="Times New Roman"/>
          <w:sz w:val="28"/>
          <w:szCs w:val="28"/>
        </w:rPr>
        <w:t>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Органы исполнительной власти края, многофункциональные</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центры предоставления государственных и муниципальных услуг,</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lastRenderedPageBreak/>
        <w:t xml:space="preserve">          органы местного самоуправления муниципальных образований</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Ставропольского края, являющиеся учредителями</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многофункциональных центров предоставления государственных</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и муниципальных услуг, а также организации, указанные</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в </w:t>
      </w:r>
      <w:hyperlink r:id="rId31" w:history="1">
        <w:r w:rsidRPr="00E1192F">
          <w:rPr>
            <w:rFonts w:ascii="Times New Roman" w:hAnsi="Times New Roman" w:cs="Times New Roman"/>
            <w:sz w:val="28"/>
            <w:szCs w:val="28"/>
          </w:rPr>
          <w:t>части 1  статьи 16</w:t>
        </w:r>
      </w:hyperlink>
      <w:r w:rsidRPr="00E1192F">
        <w:rPr>
          <w:rFonts w:ascii="Times New Roman" w:hAnsi="Times New Roman" w:cs="Times New Roman"/>
          <w:sz w:val="28"/>
          <w:szCs w:val="28"/>
        </w:rPr>
        <w:t xml:space="preserve"> Федерального закона "Об организации</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предоставления государственных и муниципальных услуг",</w:t>
      </w:r>
    </w:p>
    <w:p w:rsidR="00E65977" w:rsidRPr="00E1192F" w:rsidRDefault="00E65977">
      <w:pPr>
        <w:pStyle w:val="ConsPlusNonformat"/>
        <w:jc w:val="both"/>
        <w:rPr>
          <w:rFonts w:ascii="Times New Roman" w:hAnsi="Times New Roman" w:cs="Times New Roman"/>
          <w:sz w:val="28"/>
          <w:szCs w:val="28"/>
        </w:rPr>
      </w:pPr>
      <w:r w:rsidRPr="00E1192F">
        <w:rPr>
          <w:rFonts w:ascii="Times New Roman" w:hAnsi="Times New Roman" w:cs="Times New Roman"/>
          <w:sz w:val="28"/>
          <w:szCs w:val="28"/>
        </w:rPr>
        <w:t xml:space="preserve">                    которым может быть направлена жалоба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118.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E65977" w:rsidRPr="00E1192F" w:rsidRDefault="00E65977">
      <w:pPr>
        <w:pStyle w:val="ConsPlusNormal"/>
        <w:spacing w:before="220"/>
        <w:ind w:firstLine="540"/>
        <w:jc w:val="both"/>
        <w:rPr>
          <w:rFonts w:ascii="Times New Roman" w:hAnsi="Times New Roman" w:cs="Times New Roman"/>
          <w:sz w:val="28"/>
          <w:szCs w:val="28"/>
        </w:rPr>
      </w:pPr>
      <w:bookmarkStart w:id="17" w:name="P757"/>
      <w:bookmarkEnd w:id="17"/>
      <w:r w:rsidRPr="00E1192F">
        <w:rPr>
          <w:rFonts w:ascii="Times New Roman" w:hAnsi="Times New Roman" w:cs="Times New Roman"/>
          <w:sz w:val="28"/>
          <w:szCs w:val="28"/>
        </w:rPr>
        <w:t>на имя Губернатора Ставропольского края, в случае если обжалуется решение министра;</w:t>
      </w:r>
    </w:p>
    <w:p w:rsidR="00F928AB" w:rsidRDefault="00F928AB">
      <w:pPr>
        <w:pStyle w:val="ConsPlusNormal"/>
        <w:spacing w:before="220"/>
        <w:ind w:firstLine="540"/>
        <w:jc w:val="both"/>
        <w:rPr>
          <w:rFonts w:ascii="Times New Roman" w:hAnsi="Times New Roman" w:cs="Times New Roman"/>
          <w:sz w:val="28"/>
          <w:szCs w:val="28"/>
        </w:rPr>
      </w:pPr>
      <w:bookmarkStart w:id="18" w:name="P758"/>
      <w:bookmarkEnd w:id="18"/>
      <w:r>
        <w:rPr>
          <w:rFonts w:ascii="Times New Roman" w:hAnsi="Times New Roman" w:cs="Times New Roman"/>
          <w:sz w:val="28"/>
          <w:szCs w:val="28"/>
        </w:rPr>
        <w:t>на имя Главы администрации Советского городского округа</w:t>
      </w:r>
      <w:r w:rsidR="00E65977" w:rsidRPr="00E1192F">
        <w:rPr>
          <w:rFonts w:ascii="Times New Roman" w:hAnsi="Times New Roman" w:cs="Times New Roman"/>
          <w:sz w:val="28"/>
          <w:szCs w:val="28"/>
        </w:rPr>
        <w:t xml:space="preserve">, в случае если обжалуются решения и действия (бездействие) </w:t>
      </w:r>
      <w:r>
        <w:rPr>
          <w:rFonts w:ascii="Times New Roman" w:hAnsi="Times New Roman" w:cs="Times New Roman"/>
          <w:sz w:val="28"/>
          <w:szCs w:val="28"/>
        </w:rPr>
        <w:t xml:space="preserve">руководителя </w:t>
      </w:r>
      <w:r w:rsidR="00E65977" w:rsidRPr="00E1192F">
        <w:rPr>
          <w:rFonts w:ascii="Times New Roman" w:hAnsi="Times New Roman" w:cs="Times New Roman"/>
          <w:sz w:val="28"/>
          <w:szCs w:val="28"/>
        </w:rPr>
        <w:t xml:space="preserve">органа местного самоуправления, </w:t>
      </w:r>
    </w:p>
    <w:p w:rsidR="00E65977" w:rsidRPr="00E1192F" w:rsidRDefault="00F928A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 имя руководителя органа местного самоуправления</w:t>
      </w:r>
      <w:r w:rsidRPr="00E1192F">
        <w:rPr>
          <w:rFonts w:ascii="Times New Roman" w:hAnsi="Times New Roman" w:cs="Times New Roman"/>
          <w:sz w:val="28"/>
          <w:szCs w:val="28"/>
        </w:rPr>
        <w:t xml:space="preserve">, в случае если обжалуются решения и действия (бездействие) </w:t>
      </w:r>
      <w:r>
        <w:rPr>
          <w:rFonts w:ascii="Times New Roman" w:hAnsi="Times New Roman" w:cs="Times New Roman"/>
          <w:sz w:val="28"/>
          <w:szCs w:val="28"/>
        </w:rPr>
        <w:t xml:space="preserve">должностных лиц </w:t>
      </w:r>
      <w:r w:rsidRPr="00E1192F">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оказывающего услугу</w:t>
      </w:r>
      <w:r w:rsidR="00E65977" w:rsidRPr="00E1192F">
        <w:rPr>
          <w:rFonts w:ascii="Times New Roman" w:hAnsi="Times New Roman" w:cs="Times New Roman"/>
          <w:sz w:val="28"/>
          <w:szCs w:val="28"/>
        </w:rPr>
        <w:t>;</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через многофункциональные центры, которые обеспечивают ее передачу в орган местного самоуправления, а в случае подачи жалобы на имя Губернатора Ставропольского края - в аппарат Правительства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119. Орган, предоставляющий государственную услугу, должностное лицо обеспечивают: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оснащение мест приема жалоб стульями, кресельными секциями и столами (стойками);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информирование заявителей о порядке обжалования решений и действий (бездействия) органа, предоставляющего государственную услугу, должностного лица посредством размещения такой информации на стендах в местах предоставления государственных услуг, на их официальных сайтах в информационно-телекоммуникационной сети "Интернет", на Едином портале и региональном портале;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государственную услугу, должностного лица, в том числе по телефону, электронной почте, при личном приеме.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lastRenderedPageBreak/>
        <w:t>Порядок подачи и рассмотрения жалобы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120. Заявитель может подать жалобу:</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 в письменной форме: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лично или через уполномоченного представителя </w:t>
      </w:r>
      <w:r w:rsidR="00756610">
        <w:rPr>
          <w:rFonts w:ascii="Times New Roman" w:hAnsi="Times New Roman" w:cs="Times New Roman"/>
          <w:sz w:val="28"/>
          <w:szCs w:val="28"/>
        </w:rPr>
        <w:t>Главе Советского городского округа Ставропольского края</w:t>
      </w:r>
      <w:r w:rsidRPr="00E1192F">
        <w:rPr>
          <w:rFonts w:ascii="Times New Roman" w:hAnsi="Times New Roman" w:cs="Times New Roman"/>
          <w:sz w:val="28"/>
          <w:szCs w:val="28"/>
        </w:rPr>
        <w:t xml:space="preserve"> по адресу: </w:t>
      </w:r>
      <w:r w:rsidR="00E811AA" w:rsidRPr="00E1192F">
        <w:rPr>
          <w:rFonts w:ascii="Times New Roman" w:hAnsi="Times New Roman" w:cs="Times New Roman"/>
          <w:kern w:val="28"/>
          <w:sz w:val="28"/>
          <w:szCs w:val="28"/>
        </w:rPr>
        <w:t xml:space="preserve">Ставропольский край, </w:t>
      </w:r>
      <w:proofErr w:type="gramStart"/>
      <w:r w:rsidR="00E811AA" w:rsidRPr="00E1192F">
        <w:rPr>
          <w:rFonts w:ascii="Times New Roman" w:hAnsi="Times New Roman" w:cs="Times New Roman"/>
          <w:kern w:val="28"/>
          <w:sz w:val="28"/>
          <w:szCs w:val="28"/>
        </w:rPr>
        <w:t>Советский  район</w:t>
      </w:r>
      <w:proofErr w:type="gramEnd"/>
      <w:r w:rsidR="00E811AA" w:rsidRPr="00E1192F">
        <w:rPr>
          <w:rFonts w:ascii="Times New Roman" w:hAnsi="Times New Roman" w:cs="Times New Roman"/>
          <w:kern w:val="28"/>
          <w:sz w:val="28"/>
          <w:szCs w:val="28"/>
        </w:rPr>
        <w:t xml:space="preserve">, г. Зеленокумск, ул. Мира, д. </w:t>
      </w:r>
      <w:r w:rsidR="00F928AB">
        <w:rPr>
          <w:rFonts w:ascii="Times New Roman" w:hAnsi="Times New Roman" w:cs="Times New Roman"/>
          <w:kern w:val="28"/>
          <w:sz w:val="28"/>
          <w:szCs w:val="28"/>
        </w:rPr>
        <w:t>1</w:t>
      </w:r>
      <w:r w:rsidR="00E811AA" w:rsidRPr="00E1192F">
        <w:rPr>
          <w:rFonts w:ascii="Times New Roman" w:hAnsi="Times New Roman" w:cs="Times New Roman"/>
          <w:kern w:val="28"/>
          <w:sz w:val="28"/>
          <w:szCs w:val="28"/>
        </w:rPr>
        <w:t>8</w:t>
      </w:r>
      <w:r w:rsidRPr="00E1192F">
        <w:rPr>
          <w:rFonts w:ascii="Times New Roman" w:hAnsi="Times New Roman" w:cs="Times New Roman"/>
          <w:sz w:val="28"/>
          <w:szCs w:val="28"/>
        </w:rPr>
        <w:t>;</w:t>
      </w:r>
    </w:p>
    <w:p w:rsidR="00E65977"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путем направления почтовых отправлений </w:t>
      </w:r>
      <w:r w:rsidR="00756610">
        <w:rPr>
          <w:rFonts w:ascii="Times New Roman" w:hAnsi="Times New Roman" w:cs="Times New Roman"/>
          <w:sz w:val="28"/>
          <w:szCs w:val="28"/>
        </w:rPr>
        <w:t>Главе Советского городского округа Ставропольского края</w:t>
      </w:r>
      <w:r w:rsidRPr="00E1192F">
        <w:rPr>
          <w:rFonts w:ascii="Times New Roman" w:hAnsi="Times New Roman" w:cs="Times New Roman"/>
          <w:sz w:val="28"/>
          <w:szCs w:val="28"/>
        </w:rPr>
        <w:t xml:space="preserve"> по адресу: </w:t>
      </w:r>
      <w:r w:rsidR="00E811AA" w:rsidRPr="00E1192F">
        <w:rPr>
          <w:rFonts w:ascii="Times New Roman" w:hAnsi="Times New Roman" w:cs="Times New Roman"/>
          <w:kern w:val="28"/>
          <w:sz w:val="28"/>
          <w:szCs w:val="28"/>
        </w:rPr>
        <w:t xml:space="preserve">Ставропольский край, </w:t>
      </w:r>
      <w:proofErr w:type="gramStart"/>
      <w:r w:rsidR="00E811AA" w:rsidRPr="00E1192F">
        <w:rPr>
          <w:rFonts w:ascii="Times New Roman" w:hAnsi="Times New Roman" w:cs="Times New Roman"/>
          <w:kern w:val="28"/>
          <w:sz w:val="28"/>
          <w:szCs w:val="28"/>
        </w:rPr>
        <w:t>Советский  район</w:t>
      </w:r>
      <w:proofErr w:type="gramEnd"/>
      <w:r w:rsidR="00E811AA" w:rsidRPr="00E1192F">
        <w:rPr>
          <w:rFonts w:ascii="Times New Roman" w:hAnsi="Times New Roman" w:cs="Times New Roman"/>
          <w:kern w:val="28"/>
          <w:sz w:val="28"/>
          <w:szCs w:val="28"/>
        </w:rPr>
        <w:t xml:space="preserve">, г. Зеленокумск, ул. Мира, д. </w:t>
      </w:r>
      <w:r w:rsidR="00F14070" w:rsidRPr="00A94792">
        <w:rPr>
          <w:rFonts w:ascii="Times New Roman" w:hAnsi="Times New Roman" w:cs="Times New Roman"/>
          <w:kern w:val="28"/>
          <w:sz w:val="28"/>
          <w:szCs w:val="28"/>
        </w:rPr>
        <w:t>18</w:t>
      </w:r>
      <w:r w:rsidRPr="00E1192F">
        <w:rPr>
          <w:rFonts w:ascii="Times New Roman" w:hAnsi="Times New Roman" w:cs="Times New Roman"/>
          <w:sz w:val="28"/>
          <w:szCs w:val="28"/>
        </w:rPr>
        <w:t>;</w:t>
      </w:r>
    </w:p>
    <w:p w:rsidR="00F928AB" w:rsidRPr="00E1192F" w:rsidRDefault="00F928AB" w:rsidP="00F928AB">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лично или через уполномоченного представителя в орган местного самоуправления</w:t>
      </w:r>
      <w:r>
        <w:rPr>
          <w:rFonts w:ascii="Times New Roman" w:hAnsi="Times New Roman" w:cs="Times New Roman"/>
          <w:sz w:val="28"/>
          <w:szCs w:val="28"/>
        </w:rPr>
        <w:t>, оказывающего услугу</w:t>
      </w:r>
      <w:r w:rsidRPr="00E1192F">
        <w:rPr>
          <w:rFonts w:ascii="Times New Roman" w:hAnsi="Times New Roman" w:cs="Times New Roman"/>
          <w:sz w:val="28"/>
          <w:szCs w:val="28"/>
        </w:rPr>
        <w:t xml:space="preserve"> по адресу: </w:t>
      </w:r>
      <w:r w:rsidRPr="00E1192F">
        <w:rPr>
          <w:rFonts w:ascii="Times New Roman" w:hAnsi="Times New Roman" w:cs="Times New Roman"/>
          <w:kern w:val="28"/>
          <w:sz w:val="28"/>
          <w:szCs w:val="28"/>
        </w:rPr>
        <w:t xml:space="preserve">Ставропольский край, </w:t>
      </w:r>
      <w:proofErr w:type="gramStart"/>
      <w:r w:rsidRPr="00E1192F">
        <w:rPr>
          <w:rFonts w:ascii="Times New Roman" w:hAnsi="Times New Roman" w:cs="Times New Roman"/>
          <w:kern w:val="28"/>
          <w:sz w:val="28"/>
          <w:szCs w:val="28"/>
        </w:rPr>
        <w:t>Советский  район</w:t>
      </w:r>
      <w:proofErr w:type="gramEnd"/>
      <w:r w:rsidRPr="00E1192F">
        <w:rPr>
          <w:rFonts w:ascii="Times New Roman" w:hAnsi="Times New Roman" w:cs="Times New Roman"/>
          <w:kern w:val="28"/>
          <w:sz w:val="28"/>
          <w:szCs w:val="28"/>
        </w:rPr>
        <w:t xml:space="preserve">, г. Зеленокумск, ул. Мира, д. 8, </w:t>
      </w:r>
      <w:proofErr w:type="spellStart"/>
      <w:r w:rsidRPr="00E1192F">
        <w:rPr>
          <w:rFonts w:ascii="Times New Roman" w:hAnsi="Times New Roman" w:cs="Times New Roman"/>
          <w:kern w:val="28"/>
          <w:sz w:val="28"/>
          <w:szCs w:val="28"/>
        </w:rPr>
        <w:t>каб</w:t>
      </w:r>
      <w:proofErr w:type="spellEnd"/>
      <w:r w:rsidRPr="00E1192F">
        <w:rPr>
          <w:rFonts w:ascii="Times New Roman" w:hAnsi="Times New Roman" w:cs="Times New Roman"/>
          <w:kern w:val="28"/>
          <w:sz w:val="28"/>
          <w:szCs w:val="28"/>
        </w:rPr>
        <w:t>. 18</w:t>
      </w:r>
      <w:r w:rsidRPr="00E1192F">
        <w:rPr>
          <w:rFonts w:ascii="Times New Roman" w:hAnsi="Times New Roman" w:cs="Times New Roman"/>
          <w:sz w:val="28"/>
          <w:szCs w:val="28"/>
        </w:rPr>
        <w:t>;</w:t>
      </w:r>
    </w:p>
    <w:p w:rsidR="00F928AB" w:rsidRPr="00E1192F" w:rsidRDefault="00F928AB" w:rsidP="00F928AB">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путем направления почтовых отправлений в орган местного самоуправления</w:t>
      </w:r>
      <w:r>
        <w:rPr>
          <w:rFonts w:ascii="Times New Roman" w:hAnsi="Times New Roman" w:cs="Times New Roman"/>
          <w:sz w:val="28"/>
          <w:szCs w:val="28"/>
        </w:rPr>
        <w:t>, оказывающего услугу</w:t>
      </w:r>
      <w:r w:rsidRPr="00E1192F">
        <w:rPr>
          <w:rFonts w:ascii="Times New Roman" w:hAnsi="Times New Roman" w:cs="Times New Roman"/>
          <w:sz w:val="28"/>
          <w:szCs w:val="28"/>
        </w:rPr>
        <w:t xml:space="preserve"> по адресу: </w:t>
      </w:r>
      <w:r w:rsidRPr="00E1192F">
        <w:rPr>
          <w:rFonts w:ascii="Times New Roman" w:hAnsi="Times New Roman" w:cs="Times New Roman"/>
          <w:kern w:val="28"/>
          <w:sz w:val="28"/>
          <w:szCs w:val="28"/>
        </w:rPr>
        <w:t xml:space="preserve">Ставропольский край, </w:t>
      </w:r>
      <w:proofErr w:type="gramStart"/>
      <w:r w:rsidRPr="00E1192F">
        <w:rPr>
          <w:rFonts w:ascii="Times New Roman" w:hAnsi="Times New Roman" w:cs="Times New Roman"/>
          <w:kern w:val="28"/>
          <w:sz w:val="28"/>
          <w:szCs w:val="28"/>
        </w:rPr>
        <w:t>Советский  район</w:t>
      </w:r>
      <w:proofErr w:type="gramEnd"/>
      <w:r w:rsidRPr="00E1192F">
        <w:rPr>
          <w:rFonts w:ascii="Times New Roman" w:hAnsi="Times New Roman" w:cs="Times New Roman"/>
          <w:kern w:val="28"/>
          <w:sz w:val="28"/>
          <w:szCs w:val="28"/>
        </w:rPr>
        <w:t xml:space="preserve">, г. Зеленокумск, ул. Мира, д. 8, </w:t>
      </w:r>
      <w:proofErr w:type="spellStart"/>
      <w:r w:rsidRPr="00E1192F">
        <w:rPr>
          <w:rFonts w:ascii="Times New Roman" w:hAnsi="Times New Roman" w:cs="Times New Roman"/>
          <w:kern w:val="28"/>
          <w:sz w:val="28"/>
          <w:szCs w:val="28"/>
        </w:rPr>
        <w:t>каб</w:t>
      </w:r>
      <w:proofErr w:type="spellEnd"/>
      <w:r w:rsidRPr="00E1192F">
        <w:rPr>
          <w:rFonts w:ascii="Times New Roman" w:hAnsi="Times New Roman" w:cs="Times New Roman"/>
          <w:kern w:val="28"/>
          <w:sz w:val="28"/>
          <w:szCs w:val="28"/>
        </w:rPr>
        <w:t xml:space="preserve">. </w:t>
      </w:r>
      <w:r w:rsidRPr="00A94792">
        <w:rPr>
          <w:rFonts w:ascii="Times New Roman" w:hAnsi="Times New Roman" w:cs="Times New Roman"/>
          <w:kern w:val="28"/>
          <w:sz w:val="28"/>
          <w:szCs w:val="28"/>
        </w:rPr>
        <w:t>18</w:t>
      </w:r>
      <w:r w:rsidRPr="00E1192F">
        <w:rPr>
          <w:rFonts w:ascii="Times New Roman" w:hAnsi="Times New Roman" w:cs="Times New Roman"/>
          <w:sz w:val="28"/>
          <w:szCs w:val="28"/>
        </w:rPr>
        <w:t>;</w:t>
      </w:r>
    </w:p>
    <w:p w:rsidR="00F928AB" w:rsidRPr="00E1192F" w:rsidRDefault="00F928AB">
      <w:pPr>
        <w:pStyle w:val="ConsPlusNormal"/>
        <w:spacing w:before="220"/>
        <w:ind w:firstLine="540"/>
        <w:jc w:val="both"/>
        <w:rPr>
          <w:rFonts w:ascii="Times New Roman" w:hAnsi="Times New Roman" w:cs="Times New Roman"/>
          <w:sz w:val="28"/>
          <w:szCs w:val="28"/>
        </w:rPr>
      </w:pP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2) при личном приеме.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3) в электронном виде с использованием информационно-телекоммуникационной сети "Интернет" на официальный информационный интернет-портал органов государственной власти Ставропольского края, официальный </w:t>
      </w:r>
      <w:r w:rsidR="00E811AA" w:rsidRPr="00E1192F">
        <w:rPr>
          <w:rFonts w:ascii="Times New Roman" w:hAnsi="Times New Roman" w:cs="Times New Roman"/>
          <w:sz w:val="28"/>
          <w:szCs w:val="28"/>
        </w:rPr>
        <w:t>Интернет-Портал Советского городского округа Ставропольского края (www.совадмин.рф)</w:t>
      </w:r>
      <w:r w:rsidRPr="00E1192F">
        <w:rPr>
          <w:rFonts w:ascii="Times New Roman" w:hAnsi="Times New Roman" w:cs="Times New Roman"/>
          <w:sz w:val="28"/>
          <w:szCs w:val="28"/>
        </w:rPr>
        <w:t>, электронный почтовый адрес органа местного самоуправления (</w:t>
      </w:r>
      <w:proofErr w:type="spellStart"/>
      <w:r w:rsidR="00E811AA" w:rsidRPr="00E1192F">
        <w:rPr>
          <w:rFonts w:ascii="Times New Roman" w:hAnsi="Times New Roman" w:cs="Times New Roman"/>
          <w:sz w:val="28"/>
          <w:szCs w:val="28"/>
          <w:lang w:val="en-US"/>
        </w:rPr>
        <w:t>zelselhoz</w:t>
      </w:r>
      <w:proofErr w:type="spellEnd"/>
      <w:r w:rsidR="00E811AA" w:rsidRPr="00E1192F">
        <w:rPr>
          <w:rFonts w:ascii="Times New Roman" w:hAnsi="Times New Roman" w:cs="Times New Roman"/>
          <w:sz w:val="28"/>
          <w:szCs w:val="28"/>
        </w:rPr>
        <w:t>@</w:t>
      </w:r>
      <w:proofErr w:type="spellStart"/>
      <w:r w:rsidR="00E811AA" w:rsidRPr="00E1192F">
        <w:rPr>
          <w:rFonts w:ascii="Times New Roman" w:hAnsi="Times New Roman" w:cs="Times New Roman"/>
          <w:sz w:val="28"/>
          <w:szCs w:val="28"/>
          <w:lang w:val="en-US"/>
        </w:rPr>
        <w:t>ya</w:t>
      </w:r>
      <w:proofErr w:type="spellEnd"/>
      <w:r w:rsidR="00791C22" w:rsidRPr="00791C22">
        <w:rPr>
          <w:rFonts w:ascii="Times New Roman" w:hAnsi="Times New Roman" w:cs="Times New Roman"/>
          <w:sz w:val="28"/>
          <w:szCs w:val="28"/>
        </w:rPr>
        <w:t>№</w:t>
      </w:r>
      <w:proofErr w:type="spellStart"/>
      <w:r w:rsidR="00E811AA" w:rsidRPr="00E1192F">
        <w:rPr>
          <w:rFonts w:ascii="Times New Roman" w:hAnsi="Times New Roman" w:cs="Times New Roman"/>
          <w:sz w:val="28"/>
          <w:szCs w:val="28"/>
          <w:lang w:val="en-US"/>
        </w:rPr>
        <w:t>dex</w:t>
      </w:r>
      <w:proofErr w:type="spellEnd"/>
      <w:r w:rsidR="00E811AA" w:rsidRPr="00E1192F">
        <w:rPr>
          <w:rFonts w:ascii="Times New Roman" w:hAnsi="Times New Roman" w:cs="Times New Roman"/>
          <w:sz w:val="28"/>
          <w:szCs w:val="28"/>
        </w:rPr>
        <w:t>.</w:t>
      </w:r>
      <w:proofErr w:type="spellStart"/>
      <w:r w:rsidR="00E811AA" w:rsidRPr="00E1192F">
        <w:rPr>
          <w:rFonts w:ascii="Times New Roman" w:hAnsi="Times New Roman" w:cs="Times New Roman"/>
          <w:sz w:val="28"/>
          <w:szCs w:val="28"/>
          <w:lang w:val="en-US"/>
        </w:rPr>
        <w:t>ru</w:t>
      </w:r>
      <w:proofErr w:type="spellEnd"/>
      <w:r w:rsidRPr="00E1192F">
        <w:rPr>
          <w:rFonts w:ascii="Times New Roman" w:hAnsi="Times New Roman" w:cs="Times New Roman"/>
          <w:sz w:val="28"/>
          <w:szCs w:val="28"/>
        </w:rPr>
        <w:t>), в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Жалоба в электронном виде подается заявителем на имя Губернатора </w:t>
      </w:r>
      <w:r w:rsidRPr="00E1192F">
        <w:rPr>
          <w:rFonts w:ascii="Times New Roman" w:hAnsi="Times New Roman" w:cs="Times New Roman"/>
          <w:sz w:val="28"/>
          <w:szCs w:val="28"/>
        </w:rPr>
        <w:lastRenderedPageBreak/>
        <w:t>Ставропольского края посредством использования официального сайта Губернатора Ставропольского края в информационно-телекоммуникационной сети "Интернет" (www.guber</w:t>
      </w:r>
      <w:r w:rsidR="00791C22">
        <w:rPr>
          <w:rFonts w:ascii="Times New Roman" w:hAnsi="Times New Roman" w:cs="Times New Roman"/>
          <w:sz w:val="28"/>
          <w:szCs w:val="28"/>
        </w:rPr>
        <w:t>№</w:t>
      </w:r>
      <w:r w:rsidRPr="00E1192F">
        <w:rPr>
          <w:rFonts w:ascii="Times New Roman" w:hAnsi="Times New Roman" w:cs="Times New Roman"/>
          <w:sz w:val="28"/>
          <w:szCs w:val="28"/>
        </w:rPr>
        <w:t>ator.stavkray.ru);</w:t>
      </w:r>
    </w:p>
    <w:p w:rsidR="00E65977" w:rsidRDefault="00E65977" w:rsidP="00F928AB">
      <w:pPr>
        <w:pStyle w:val="ConsPlusNormal"/>
        <w:spacing w:after="120"/>
        <w:ind w:firstLine="540"/>
        <w:jc w:val="both"/>
        <w:rPr>
          <w:rFonts w:ascii="Times New Roman" w:hAnsi="Times New Roman" w:cs="Times New Roman"/>
          <w:sz w:val="28"/>
          <w:szCs w:val="28"/>
        </w:rPr>
      </w:pPr>
      <w:r w:rsidRPr="00E1192F">
        <w:rPr>
          <w:rFonts w:ascii="Times New Roman" w:hAnsi="Times New Roman" w:cs="Times New Roman"/>
          <w:sz w:val="28"/>
          <w:szCs w:val="28"/>
        </w:rPr>
        <w:t>4) через многофункциональные центры - в порядке, установленном законодательством Российской Федерации;</w:t>
      </w:r>
    </w:p>
    <w:p w:rsidR="00E811AA" w:rsidRPr="00E1192F" w:rsidRDefault="00E65977" w:rsidP="00F928AB">
      <w:pPr>
        <w:tabs>
          <w:tab w:val="left" w:pos="720"/>
        </w:tabs>
        <w:autoSpaceDE w:val="0"/>
        <w:autoSpaceDN w:val="0"/>
        <w:adjustRightInd w:val="0"/>
        <w:spacing w:after="120"/>
        <w:jc w:val="both"/>
        <w:rPr>
          <w:rFonts w:ascii="Times New Roman" w:eastAsia="Times New Roman" w:hAnsi="Times New Roman" w:cs="Times New Roman"/>
          <w:sz w:val="28"/>
          <w:szCs w:val="28"/>
          <w:lang w:eastAsia="ru-RU"/>
        </w:rPr>
      </w:pPr>
      <w:r w:rsidRPr="00E1192F">
        <w:rPr>
          <w:rFonts w:ascii="Times New Roman" w:hAnsi="Times New Roman" w:cs="Times New Roman"/>
          <w:sz w:val="28"/>
          <w:szCs w:val="28"/>
        </w:rPr>
        <w:t xml:space="preserve">5) по телефону "Телефон доверия органа местного самоуправления" по следующему номеру: </w:t>
      </w:r>
      <w:r w:rsidR="00E811AA" w:rsidRPr="00E1192F">
        <w:rPr>
          <w:rFonts w:ascii="Times New Roman" w:eastAsia="Times New Roman" w:hAnsi="Times New Roman" w:cs="Times New Roman"/>
          <w:sz w:val="28"/>
          <w:szCs w:val="28"/>
          <w:lang w:eastAsia="ru-RU"/>
        </w:rPr>
        <w:t>8(86552) 6-06-40.</w:t>
      </w:r>
    </w:p>
    <w:p w:rsidR="00E811AA" w:rsidRPr="00E811AA" w:rsidRDefault="00E811AA" w:rsidP="00E811AA">
      <w:pPr>
        <w:tabs>
          <w:tab w:val="left" w:pos="720"/>
        </w:tabs>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E811AA">
        <w:rPr>
          <w:rFonts w:ascii="Times New Roman" w:eastAsia="Times New Roman" w:hAnsi="Times New Roman" w:cs="Times New Roman"/>
          <w:sz w:val="28"/>
          <w:szCs w:val="28"/>
          <w:lang w:eastAsia="ru-RU"/>
        </w:rPr>
        <w:t>Время приема жалоб: понедельник – пятница с 8.00 до 17.00, перерыв с 12.00 до 13.00; суббота, воскресенье – выходные дни.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Жалоба, поступившая на имя Губернатора Ставропольского края, в письменной форме на бумажном носителе подлежит регистрации в аппарате Правительства Ставропольского края в течение одного рабочего дня со дня ее поступления.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121. Прием жалоб в письменной форме осуществляется органом местного самоуправления,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122. Жалоба в электронном виде может быть подана заявителем в орган, предоставляющий государственную услугу, посредством использования: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официального информационного Интернет-портала органов государственной власти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официального сайта органа, предоставляющего государственную услугу, в информационно-телекоммуникационной сети "Интернет";</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электронной почты органа, предоставляющего государственную услугу.</w:t>
      </w:r>
    </w:p>
    <w:p w:rsidR="00E65977" w:rsidRPr="00E1192F" w:rsidRDefault="00E65977">
      <w:pPr>
        <w:pStyle w:val="ConsPlusNormal"/>
        <w:spacing w:before="220"/>
        <w:ind w:firstLine="540"/>
        <w:jc w:val="both"/>
        <w:rPr>
          <w:rFonts w:ascii="Times New Roman" w:hAnsi="Times New Roman" w:cs="Times New Roman"/>
          <w:sz w:val="28"/>
          <w:szCs w:val="28"/>
        </w:rPr>
      </w:pPr>
      <w:bookmarkStart w:id="19" w:name="P787"/>
      <w:bookmarkEnd w:id="19"/>
      <w:r w:rsidRPr="00E1192F">
        <w:rPr>
          <w:rFonts w:ascii="Times New Roman" w:hAnsi="Times New Roman" w:cs="Times New Roman"/>
          <w:sz w:val="28"/>
          <w:szCs w:val="28"/>
        </w:rPr>
        <w:t xml:space="preserve">123.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E1192F">
        <w:rPr>
          <w:rFonts w:ascii="Times New Roman" w:hAnsi="Times New Roman" w:cs="Times New Roman"/>
          <w:sz w:val="28"/>
          <w:szCs w:val="28"/>
        </w:rPr>
        <w:lastRenderedPageBreak/>
        <w:t>органом, предоставляющим государственную услугу, должностным лицом, (далее - система досудебного обжалования).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При подаче жалобы в электронном виде документы, указанные в </w:t>
      </w:r>
      <w:hyperlink w:anchor="P740" w:history="1">
        <w:r w:rsidRPr="00E1192F">
          <w:rPr>
            <w:rFonts w:ascii="Times New Roman" w:hAnsi="Times New Roman" w:cs="Times New Roman"/>
            <w:sz w:val="28"/>
            <w:szCs w:val="28"/>
          </w:rPr>
          <w:t>абзаце шестом пункта 117</w:t>
        </w:r>
      </w:hyperlink>
      <w:r w:rsidRPr="00E1192F">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32" w:history="1">
        <w:r w:rsidRPr="00E1192F">
          <w:rPr>
            <w:rFonts w:ascii="Times New Roman" w:hAnsi="Times New Roman" w:cs="Times New Roman"/>
            <w:sz w:val="28"/>
            <w:szCs w:val="28"/>
          </w:rPr>
          <w:t>постановлением</w:t>
        </w:r>
      </w:hyperlink>
      <w:r w:rsidRPr="00E1192F">
        <w:rPr>
          <w:rFonts w:ascii="Times New Roman" w:hAnsi="Times New Roman" w:cs="Times New Roman"/>
          <w:sz w:val="28"/>
          <w:szCs w:val="28"/>
        </w:rPr>
        <w:t xml:space="preserve"> Правительства Российской Федерации от 7 июля 2011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этом документ, удостоверяющий личность заявителя, не требуется.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124. Жалоба, поступившая в орган местного самоуправления, в письменной форме на бумажном носителе подлежит регистрации в течение 1 рабочего дня со дня ее поступления.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Жалобе присваивается регистрационный номер в журнале учета жалоб на решения и действия (бездействие) органа местного самоуправления, его должностных лиц, муниципальных служащих (далее - журнал учета жалоб). Форма и порядок ведения журнала учета жалоб определяются органом местного самоуправления.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125. При поступлении жалобы в орган местного самоуправления с использованием информационно-телекоммуникационной сети "Интернет" на официальный </w:t>
      </w:r>
      <w:r w:rsidR="00E811AA" w:rsidRPr="00E1192F">
        <w:rPr>
          <w:rFonts w:ascii="Times New Roman" w:hAnsi="Times New Roman" w:cs="Times New Roman"/>
          <w:sz w:val="28"/>
          <w:szCs w:val="28"/>
        </w:rPr>
        <w:t>Интернет-Портал Советского городского округа Ставропольского края (www.совадмин.рф)</w:t>
      </w:r>
      <w:r w:rsidRPr="00E1192F">
        <w:rPr>
          <w:rFonts w:ascii="Times New Roman" w:hAnsi="Times New Roman" w:cs="Times New Roman"/>
          <w:sz w:val="28"/>
          <w:szCs w:val="28"/>
        </w:rPr>
        <w:t xml:space="preserve"> или электронный почтовый адрес органа местного самоуправления (</w:t>
      </w:r>
      <w:proofErr w:type="spellStart"/>
      <w:r w:rsidR="00E811AA" w:rsidRPr="00E1192F">
        <w:rPr>
          <w:rFonts w:ascii="Times New Roman" w:hAnsi="Times New Roman" w:cs="Times New Roman"/>
          <w:sz w:val="28"/>
          <w:szCs w:val="28"/>
          <w:lang w:val="en-US"/>
        </w:rPr>
        <w:t>zelselhoz</w:t>
      </w:r>
      <w:proofErr w:type="spellEnd"/>
      <w:r w:rsidR="00E811AA" w:rsidRPr="00E1192F">
        <w:rPr>
          <w:rFonts w:ascii="Times New Roman" w:hAnsi="Times New Roman" w:cs="Times New Roman"/>
          <w:sz w:val="28"/>
          <w:szCs w:val="28"/>
        </w:rPr>
        <w:t>@</w:t>
      </w:r>
      <w:proofErr w:type="spellStart"/>
      <w:r w:rsidR="00E811AA" w:rsidRPr="00E1192F">
        <w:rPr>
          <w:rFonts w:ascii="Times New Roman" w:hAnsi="Times New Roman" w:cs="Times New Roman"/>
          <w:sz w:val="28"/>
          <w:szCs w:val="28"/>
          <w:lang w:val="en-US"/>
        </w:rPr>
        <w:t>ya</w:t>
      </w:r>
      <w:proofErr w:type="spellEnd"/>
      <w:r w:rsidR="00791C22" w:rsidRPr="00791C22">
        <w:rPr>
          <w:rFonts w:ascii="Times New Roman" w:hAnsi="Times New Roman" w:cs="Times New Roman"/>
          <w:sz w:val="28"/>
          <w:szCs w:val="28"/>
        </w:rPr>
        <w:t>№</w:t>
      </w:r>
      <w:proofErr w:type="spellStart"/>
      <w:r w:rsidR="00E811AA" w:rsidRPr="00E1192F">
        <w:rPr>
          <w:rFonts w:ascii="Times New Roman" w:hAnsi="Times New Roman" w:cs="Times New Roman"/>
          <w:sz w:val="28"/>
          <w:szCs w:val="28"/>
          <w:lang w:val="en-US"/>
        </w:rPr>
        <w:t>dex</w:t>
      </w:r>
      <w:proofErr w:type="spellEnd"/>
      <w:r w:rsidR="00E811AA" w:rsidRPr="00E1192F">
        <w:rPr>
          <w:rFonts w:ascii="Times New Roman" w:hAnsi="Times New Roman" w:cs="Times New Roman"/>
          <w:sz w:val="28"/>
          <w:szCs w:val="28"/>
        </w:rPr>
        <w:t>.</w:t>
      </w:r>
      <w:proofErr w:type="spellStart"/>
      <w:r w:rsidR="00E811AA" w:rsidRPr="00E1192F">
        <w:rPr>
          <w:rFonts w:ascii="Times New Roman" w:hAnsi="Times New Roman" w:cs="Times New Roman"/>
          <w:sz w:val="28"/>
          <w:szCs w:val="28"/>
          <w:lang w:val="en-US"/>
        </w:rPr>
        <w:t>ru</w:t>
      </w:r>
      <w:proofErr w:type="spellEnd"/>
      <w:r w:rsidRPr="00E1192F">
        <w:rPr>
          <w:rFonts w:ascii="Times New Roman" w:hAnsi="Times New Roman" w:cs="Times New Roman"/>
          <w:sz w:val="28"/>
          <w:szCs w:val="28"/>
        </w:rPr>
        <w:t>) должностное лицо,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ответственному за регистрацию жалоб, для ее регистрации.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126. Регистрация жалоб, направленных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(www.gosuslugi.ru), осуществляется в порядке, определенном Правительством Российской Федерации.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Регистрация жалоб, направленных в электронном виде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осуществляется в порядке, определенном Правительством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127. Жалоба может быть подана заявителем через </w:t>
      </w:r>
      <w:r w:rsidRPr="00E1192F">
        <w:rPr>
          <w:rFonts w:ascii="Times New Roman" w:hAnsi="Times New Roman" w:cs="Times New Roman"/>
          <w:sz w:val="28"/>
          <w:szCs w:val="28"/>
        </w:rPr>
        <w:lastRenderedPageBreak/>
        <w:t>многофункциональные центры, которые обеспечивают ее передачу в орган местного самоуправления или в случае подачи жалобы на имя Губернатора Ставропольского края - в аппарат Правительства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Жалоба передается в орган местного самоуправления в порядке и сроки, установленные соглашением о взаимодействии между многофункциональными центрами и органом местного самоуправления (далее - соглашение о взаимодействии), но не позднее рабочего дня, следующего за рабочим днем, в который поступила жалоба.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аппарат Правительства Ставропольского края жалоба передается многофункциональными центрами не позднее рабочего дня, следующего за рабочим днем, в который поступила жалоба в многофункциональные центры.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128. Жалоба рассматривается: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Губернатором Ставропольского края или по его поручению иным уполномоченным им должностным лицом в случае, предусмотренном </w:t>
      </w:r>
      <w:hyperlink w:anchor="P757" w:history="1">
        <w:r w:rsidRPr="00E1192F">
          <w:rPr>
            <w:rFonts w:ascii="Times New Roman" w:hAnsi="Times New Roman" w:cs="Times New Roman"/>
            <w:sz w:val="28"/>
            <w:szCs w:val="28"/>
          </w:rPr>
          <w:t>абзацем вторым пункта 118</w:t>
        </w:r>
      </w:hyperlink>
      <w:r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органом, предоставляющим государственную услугу, в случае, предусмотренном </w:t>
      </w:r>
      <w:hyperlink w:anchor="P758" w:history="1">
        <w:r w:rsidRPr="00E1192F">
          <w:rPr>
            <w:rFonts w:ascii="Times New Roman" w:hAnsi="Times New Roman" w:cs="Times New Roman"/>
            <w:sz w:val="28"/>
            <w:szCs w:val="28"/>
          </w:rPr>
          <w:t>абзацем третьим пункта 118</w:t>
        </w:r>
      </w:hyperlink>
      <w:r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Сроки рассмотрения жалобы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130. В случае если поданная заявителем или его уполномоченным представителем жалоба не входит в компетенцию рассмотрения органа местного самоуправления, орган местного самоуправления в течение 3 рабочих дней со дня ее регистрации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131. Жалоба, поступившая в орган, предоставляющий государственную услугу, либо вышестоящий орган (при его наличии), подлежит рассмотрению </w:t>
      </w:r>
      <w:r w:rsidRPr="00E1192F">
        <w:rPr>
          <w:rFonts w:ascii="Times New Roman" w:hAnsi="Times New Roman" w:cs="Times New Roman"/>
          <w:sz w:val="28"/>
          <w:szCs w:val="28"/>
        </w:rPr>
        <w:lastRenderedPageBreak/>
        <w:t>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Результат рассмотрения жалобы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132. По результатам рассмотрения жалобы принимается одно из следующих решений:</w:t>
      </w:r>
    </w:p>
    <w:p w:rsidR="00E65977" w:rsidRPr="00E1192F" w:rsidRDefault="00E65977">
      <w:pPr>
        <w:pStyle w:val="ConsPlusNormal"/>
        <w:spacing w:before="220"/>
        <w:ind w:firstLine="540"/>
        <w:jc w:val="both"/>
        <w:rPr>
          <w:rFonts w:ascii="Times New Roman" w:hAnsi="Times New Roman" w:cs="Times New Roman"/>
          <w:sz w:val="28"/>
          <w:szCs w:val="28"/>
        </w:rPr>
      </w:pPr>
      <w:bookmarkStart w:id="20" w:name="P811"/>
      <w:bookmarkEnd w:id="20"/>
      <w:r w:rsidRPr="00E1192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5977" w:rsidRPr="00E1192F" w:rsidRDefault="00E65977">
      <w:pPr>
        <w:pStyle w:val="ConsPlusNormal"/>
        <w:spacing w:before="220"/>
        <w:ind w:firstLine="540"/>
        <w:jc w:val="both"/>
        <w:rPr>
          <w:rFonts w:ascii="Times New Roman" w:hAnsi="Times New Roman" w:cs="Times New Roman"/>
          <w:sz w:val="28"/>
          <w:szCs w:val="28"/>
        </w:rPr>
      </w:pPr>
      <w:bookmarkStart w:id="21" w:name="P812"/>
      <w:bookmarkEnd w:id="21"/>
      <w:r w:rsidRPr="00E1192F">
        <w:rPr>
          <w:rFonts w:ascii="Times New Roman" w:hAnsi="Times New Roman" w:cs="Times New Roman"/>
          <w:sz w:val="28"/>
          <w:szCs w:val="28"/>
        </w:rPr>
        <w:t>в удовлетворении жалобы отказывается.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133.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134. В ответе о результатах рассмотрения жалобы указываются: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сведения об органе, предоставляющем государственную услугу, должностном лице;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решения или действия (бездействие) которых обжалуются;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фамилия, имя, отчество (при наличии) или наименование заявителя;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основания для принятия решения по жалобе;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принятое решение по жалобе;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сведения о сроке и порядке обжалования принятого решения по жалобе.</w:t>
      </w:r>
    </w:p>
    <w:p w:rsidR="00E65977" w:rsidRPr="00E1192F" w:rsidRDefault="00E65977" w:rsidP="00E1192F">
      <w:pPr>
        <w:pStyle w:val="ConsPlusNonformat"/>
        <w:spacing w:before="200"/>
        <w:jc w:val="both"/>
        <w:rPr>
          <w:rFonts w:ascii="Times New Roman" w:hAnsi="Times New Roman" w:cs="Times New Roman"/>
          <w:sz w:val="28"/>
          <w:szCs w:val="28"/>
        </w:rPr>
      </w:pPr>
      <w:r w:rsidRPr="00E1192F">
        <w:rPr>
          <w:rFonts w:ascii="Times New Roman" w:hAnsi="Times New Roman" w:cs="Times New Roman"/>
          <w:sz w:val="28"/>
          <w:szCs w:val="28"/>
        </w:rPr>
        <w:lastRenderedPageBreak/>
        <w:t xml:space="preserve">    135.  В  случае  признания  жалобы  подлежащей  удовлетворению в ответезаявителю,  указанном  в  </w:t>
      </w:r>
      <w:hyperlink r:id="rId33" w:history="1">
        <w:r w:rsidRPr="00E1192F">
          <w:rPr>
            <w:rFonts w:ascii="Times New Roman" w:hAnsi="Times New Roman" w:cs="Times New Roman"/>
            <w:sz w:val="28"/>
            <w:szCs w:val="28"/>
          </w:rPr>
          <w:t>части 8 статьи 11</w:t>
        </w:r>
      </w:hyperlink>
      <w:r w:rsidRPr="00E1192F">
        <w:rPr>
          <w:rFonts w:ascii="Times New Roman" w:hAnsi="Times New Roman" w:cs="Times New Roman"/>
          <w:sz w:val="28"/>
          <w:szCs w:val="28"/>
        </w:rPr>
        <w:t xml:space="preserve">  Федерального закона от 27 июля2010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210-ФЗ  "Об  организации  предоставления  государственных имуниципальных   услуг",   дается  информация  о  действиях,  осуществляемыхорганом,  предоставляющим государственную услугу, в целях незамедлительногоустранения  выявленных  нарушений  при  оказании  государственной,  а такжеприносятся  извинения за доставленные неудобства и указывается информация одальнейших  действиях,  которые  необходимо  совершить  заявителю  в  целяхполучения государственной услуги.</w:t>
      </w:r>
    </w:p>
    <w:p w:rsidR="00E1192F" w:rsidRPr="00E1192F" w:rsidRDefault="00E1192F" w:rsidP="00E1192F">
      <w:pPr>
        <w:pStyle w:val="ConsPlusNonformat"/>
        <w:spacing w:before="200"/>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136. Ответ о результатах рассмотрения жалобы подписывается: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Губернатором Ставропольского края или по его поручению иным уполномоченным им должностным лицом в случае, предусмотренном </w:t>
      </w:r>
      <w:hyperlink w:anchor="P757" w:history="1">
        <w:r w:rsidRPr="00E1192F">
          <w:rPr>
            <w:rFonts w:ascii="Times New Roman" w:hAnsi="Times New Roman" w:cs="Times New Roman"/>
            <w:sz w:val="28"/>
            <w:szCs w:val="28"/>
          </w:rPr>
          <w:t>абзацем вторым пункта 118</w:t>
        </w:r>
      </w:hyperlink>
      <w:r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должностным лицом органа местного самоуправления в случае, предусмотренном </w:t>
      </w:r>
      <w:hyperlink w:anchor="P758" w:history="1">
        <w:r w:rsidRPr="00E1192F">
          <w:rPr>
            <w:rFonts w:ascii="Times New Roman" w:hAnsi="Times New Roman" w:cs="Times New Roman"/>
            <w:sz w:val="28"/>
            <w:szCs w:val="28"/>
          </w:rPr>
          <w:t>абзацем третьим пункта 118</w:t>
        </w:r>
      </w:hyperlink>
      <w:r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Ответ о результатах рассмотрения жалобы в электронном виде подписывается уполномоченным должностным лицом электронной подписью, вид которой установлен законодательством Российской Федерации.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137. В удовлетворении жалобы отказывается в случае, если жалоба признана необоснованной.</w:t>
      </w:r>
    </w:p>
    <w:p w:rsidR="00E65977" w:rsidRPr="00E1192F" w:rsidRDefault="00E65977" w:rsidP="00E1192F">
      <w:pPr>
        <w:pStyle w:val="ConsPlusNonformat"/>
        <w:spacing w:before="200"/>
        <w:jc w:val="both"/>
        <w:rPr>
          <w:rFonts w:ascii="Times New Roman" w:hAnsi="Times New Roman" w:cs="Times New Roman"/>
          <w:sz w:val="28"/>
          <w:szCs w:val="28"/>
        </w:rPr>
      </w:pPr>
      <w:r w:rsidRPr="00E1192F">
        <w:rPr>
          <w:rFonts w:ascii="Times New Roman" w:hAnsi="Times New Roman" w:cs="Times New Roman"/>
          <w:sz w:val="28"/>
          <w:szCs w:val="28"/>
        </w:rPr>
        <w:t xml:space="preserve">    138.  В  случае  признания жалобы не подлежащей удовлетворению в ответезаявителю,  указанном  в  </w:t>
      </w:r>
      <w:hyperlink r:id="rId34" w:history="1">
        <w:r w:rsidRPr="00E1192F">
          <w:rPr>
            <w:rFonts w:ascii="Times New Roman" w:hAnsi="Times New Roman" w:cs="Times New Roman"/>
            <w:sz w:val="28"/>
            <w:szCs w:val="28"/>
          </w:rPr>
          <w:t>части 8 статьи 11</w:t>
        </w:r>
      </w:hyperlink>
      <w:r w:rsidRPr="00E1192F">
        <w:rPr>
          <w:rFonts w:ascii="Times New Roman" w:hAnsi="Times New Roman" w:cs="Times New Roman"/>
          <w:sz w:val="28"/>
          <w:szCs w:val="28"/>
        </w:rPr>
        <w:t xml:space="preserve">  Федерального закона от 27 июля2010   г.   </w:t>
      </w:r>
      <w:r w:rsidR="00791C22">
        <w:rPr>
          <w:rFonts w:ascii="Times New Roman" w:hAnsi="Times New Roman" w:cs="Times New Roman"/>
          <w:sz w:val="28"/>
          <w:szCs w:val="28"/>
        </w:rPr>
        <w:t>№</w:t>
      </w:r>
      <w:r w:rsidRPr="00E1192F">
        <w:rPr>
          <w:rFonts w:ascii="Times New Roman" w:hAnsi="Times New Roman" w:cs="Times New Roman"/>
          <w:sz w:val="28"/>
          <w:szCs w:val="28"/>
        </w:rPr>
        <w:t xml:space="preserve">   210-ФЗ  "Об  организации  предоставления  государственных имуниципальных  услуг",  даются  аргументированные  разъяснения  о  причинахпринятого  решения,  а  также  информация  о  порядке обжалования принятогорешения.</w:t>
      </w:r>
    </w:p>
    <w:p w:rsidR="00E1192F" w:rsidRPr="00E1192F" w:rsidRDefault="00E1192F" w:rsidP="00E1192F">
      <w:pPr>
        <w:pStyle w:val="ConsPlusNonformat"/>
        <w:spacing w:before="200"/>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139. В случае если в жалобе не указаны фамилия заявителя или почтовый адрес, по которому должен быть направлен ответ, ответ на жалобу не дается.</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w:t>
      </w:r>
      <w:r w:rsidRPr="00E1192F">
        <w:rPr>
          <w:rFonts w:ascii="Times New Roman" w:hAnsi="Times New Roman" w:cs="Times New Roman"/>
          <w:sz w:val="28"/>
          <w:szCs w:val="28"/>
        </w:rPr>
        <w:lastRenderedPageBreak/>
        <w:t>(при наличии) и почтовому адресу, указанным в жалобе, о недопустимости злоупотребления правом на обращение.</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и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Порядок информирования заявителя о результатах</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рассмотрения жалобы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140.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w:t>
      </w:r>
      <w:hyperlink w:anchor="P811" w:history="1">
        <w:r w:rsidRPr="00E1192F">
          <w:rPr>
            <w:rFonts w:ascii="Times New Roman" w:hAnsi="Times New Roman" w:cs="Times New Roman"/>
            <w:sz w:val="28"/>
            <w:szCs w:val="28"/>
          </w:rPr>
          <w:t>абзацах втором</w:t>
        </w:r>
      </w:hyperlink>
      <w:r w:rsidRPr="00E1192F">
        <w:rPr>
          <w:rFonts w:ascii="Times New Roman" w:hAnsi="Times New Roman" w:cs="Times New Roman"/>
          <w:sz w:val="28"/>
          <w:szCs w:val="28"/>
        </w:rPr>
        <w:t xml:space="preserve"> или </w:t>
      </w:r>
      <w:hyperlink w:anchor="P812" w:history="1">
        <w:r w:rsidRPr="00E1192F">
          <w:rPr>
            <w:rFonts w:ascii="Times New Roman" w:hAnsi="Times New Roman" w:cs="Times New Roman"/>
            <w:sz w:val="28"/>
            <w:szCs w:val="28"/>
          </w:rPr>
          <w:t>третьем пункта 132</w:t>
        </w:r>
      </w:hyperlink>
      <w:r w:rsidRPr="00E1192F">
        <w:rPr>
          <w:rFonts w:ascii="Times New Roman" w:hAnsi="Times New Roman" w:cs="Times New Roman"/>
          <w:sz w:val="28"/>
          <w:szCs w:val="28"/>
        </w:rPr>
        <w:t xml:space="preserve"> настоящего Административного регламента.</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В случае если жалоба была подана способом, предусмотренным </w:t>
      </w:r>
      <w:hyperlink w:anchor="P787" w:history="1">
        <w:r w:rsidRPr="00E1192F">
          <w:rPr>
            <w:rFonts w:ascii="Times New Roman" w:hAnsi="Times New Roman" w:cs="Times New Roman"/>
            <w:sz w:val="28"/>
            <w:szCs w:val="28"/>
          </w:rPr>
          <w:t>абзацем первым пункта 123</w:t>
        </w:r>
      </w:hyperlink>
      <w:r w:rsidRPr="00E1192F">
        <w:rPr>
          <w:rFonts w:ascii="Times New Roman" w:hAnsi="Times New Roman" w:cs="Times New Roman"/>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Порядок обжалования решения по жалобе</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141. Споры, связанные с решениями и действиями (бездействием) органа, предоставляющего государственную услугу, должностного лица,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Право заявителя на получение информации и документов,</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необходимых для обоснования и рассмотрения жалобы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142. Заявитель имеет право на получение информации и документов, необходимых для обоснования и рассмотрения жалобы.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outlineLvl w:val="2"/>
        <w:rPr>
          <w:rFonts w:ascii="Times New Roman" w:hAnsi="Times New Roman" w:cs="Times New Roman"/>
          <w:sz w:val="28"/>
          <w:szCs w:val="28"/>
        </w:rPr>
      </w:pPr>
      <w:r w:rsidRPr="00E1192F">
        <w:rPr>
          <w:rFonts w:ascii="Times New Roman" w:hAnsi="Times New Roman" w:cs="Times New Roman"/>
          <w:sz w:val="28"/>
          <w:szCs w:val="28"/>
        </w:rPr>
        <w:t>Способы информирования заявителя о порядке подачи</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и рассмотрения жалобы</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ind w:firstLine="540"/>
        <w:jc w:val="both"/>
        <w:rPr>
          <w:rFonts w:ascii="Times New Roman" w:hAnsi="Times New Roman" w:cs="Times New Roman"/>
          <w:sz w:val="28"/>
          <w:szCs w:val="28"/>
        </w:rPr>
      </w:pPr>
      <w:r w:rsidRPr="00E1192F">
        <w:rPr>
          <w:rFonts w:ascii="Times New Roman" w:hAnsi="Times New Roman" w:cs="Times New Roman"/>
          <w:sz w:val="28"/>
          <w:szCs w:val="28"/>
        </w:rPr>
        <w:t xml:space="preserve">143. Информирование заявителей о порядке обжалования решений и действий (бездействия) органа, предоставляющего государственную услугу, </w:t>
      </w:r>
      <w:r w:rsidRPr="00E1192F">
        <w:rPr>
          <w:rFonts w:ascii="Times New Roman" w:hAnsi="Times New Roman" w:cs="Times New Roman"/>
          <w:sz w:val="28"/>
          <w:szCs w:val="28"/>
        </w:rPr>
        <w:lastRenderedPageBreak/>
        <w:t>должностного лица осуществляется посредством размещения такой информации в холле органа, предоставляющего государственную услугу, на информационных стендах, в месте предоставления государственной услуги, в информационно-телекоммуникационной сети "Интернет" на официальном сайте органа, предоставляющего государственную услугу, 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E65977" w:rsidRPr="00E1192F" w:rsidRDefault="00E65977">
      <w:pPr>
        <w:pStyle w:val="ConsPlusNormal"/>
        <w:spacing w:before="220"/>
        <w:ind w:firstLine="540"/>
        <w:jc w:val="both"/>
        <w:rPr>
          <w:rFonts w:ascii="Times New Roman" w:hAnsi="Times New Roman" w:cs="Times New Roman"/>
          <w:sz w:val="28"/>
          <w:szCs w:val="28"/>
        </w:rPr>
      </w:pPr>
      <w:r w:rsidRPr="00E1192F">
        <w:rPr>
          <w:rFonts w:ascii="Times New Roman" w:hAnsi="Times New Roman" w:cs="Times New Roman"/>
          <w:sz w:val="28"/>
          <w:szCs w:val="28"/>
        </w:rPr>
        <w:t>Должностные лица органа, предоставляющего государственную услугу, осуществляют консультирование заявителей о порядке обжалования решений и действий (бездействия) органа, предоставляющего государственную услугу, а также должностных лиц, в том числе по телефону, электронной почте, при личном приеме.</w:t>
      </w:r>
    </w:p>
    <w:p w:rsidR="00E65977" w:rsidRDefault="00E65977">
      <w:pPr>
        <w:pStyle w:val="ConsPlusNormal"/>
        <w:jc w:val="both"/>
        <w:rPr>
          <w:rFonts w:ascii="Times New Roman" w:hAnsi="Times New Roman" w:cs="Times New Roman"/>
          <w:sz w:val="28"/>
          <w:szCs w:val="28"/>
        </w:rPr>
      </w:pPr>
    </w:p>
    <w:p w:rsidR="00F928AB" w:rsidRDefault="00F928AB">
      <w:pPr>
        <w:pStyle w:val="ConsPlusNormal"/>
        <w:jc w:val="both"/>
        <w:rPr>
          <w:rFonts w:ascii="Times New Roman" w:hAnsi="Times New Roman" w:cs="Times New Roman"/>
          <w:sz w:val="28"/>
          <w:szCs w:val="28"/>
        </w:rPr>
      </w:pPr>
    </w:p>
    <w:p w:rsidR="00F928AB" w:rsidRDefault="00F928AB">
      <w:pPr>
        <w:pStyle w:val="ConsPlusNormal"/>
        <w:jc w:val="both"/>
        <w:rPr>
          <w:rFonts w:ascii="Times New Roman" w:hAnsi="Times New Roman" w:cs="Times New Roman"/>
          <w:sz w:val="28"/>
          <w:szCs w:val="28"/>
        </w:rPr>
      </w:pPr>
    </w:p>
    <w:p w:rsidR="00F928AB" w:rsidRPr="00F928AB" w:rsidRDefault="00F928AB" w:rsidP="00F928AB">
      <w:pPr>
        <w:tabs>
          <w:tab w:val="left" w:pos="4536"/>
        </w:tabs>
        <w:spacing w:after="0" w:line="240" w:lineRule="exact"/>
        <w:rPr>
          <w:rFonts w:ascii="Times New Roman" w:eastAsia="Times New Roman" w:hAnsi="Times New Roman" w:cs="Times New Roman"/>
          <w:sz w:val="28"/>
          <w:szCs w:val="28"/>
          <w:lang w:eastAsia="ru-RU"/>
        </w:rPr>
      </w:pPr>
      <w:r w:rsidRPr="00F928AB">
        <w:rPr>
          <w:rFonts w:ascii="Times New Roman" w:eastAsia="Times New Roman" w:hAnsi="Times New Roman" w:cs="Times New Roman"/>
          <w:sz w:val="28"/>
          <w:szCs w:val="28"/>
          <w:lang w:eastAsia="ru-RU"/>
        </w:rPr>
        <w:t xml:space="preserve">Заместитель главы администрации </w:t>
      </w:r>
    </w:p>
    <w:p w:rsidR="00F928AB" w:rsidRPr="00F928AB" w:rsidRDefault="00F928AB" w:rsidP="00F928AB">
      <w:pPr>
        <w:tabs>
          <w:tab w:val="left" w:pos="4536"/>
        </w:tabs>
        <w:spacing w:after="0" w:line="240" w:lineRule="exact"/>
        <w:rPr>
          <w:rFonts w:ascii="Times New Roman" w:eastAsia="Times New Roman" w:hAnsi="Times New Roman" w:cs="Times New Roman"/>
          <w:sz w:val="28"/>
          <w:szCs w:val="28"/>
          <w:lang w:eastAsia="ru-RU"/>
        </w:rPr>
      </w:pPr>
      <w:r w:rsidRPr="00F928AB">
        <w:rPr>
          <w:rFonts w:ascii="Times New Roman" w:eastAsia="Times New Roman" w:hAnsi="Times New Roman" w:cs="Times New Roman"/>
          <w:sz w:val="28"/>
          <w:szCs w:val="28"/>
          <w:lang w:eastAsia="ru-RU"/>
        </w:rPr>
        <w:t>- начальник Управления сельского</w:t>
      </w:r>
    </w:p>
    <w:p w:rsidR="00F928AB" w:rsidRPr="00F928AB" w:rsidRDefault="00F928AB" w:rsidP="00F928AB">
      <w:pPr>
        <w:tabs>
          <w:tab w:val="left" w:pos="4536"/>
        </w:tabs>
        <w:spacing w:after="0" w:line="240" w:lineRule="exact"/>
        <w:rPr>
          <w:rFonts w:ascii="Times New Roman" w:eastAsia="Times New Roman" w:hAnsi="Times New Roman" w:cs="Times New Roman"/>
          <w:sz w:val="28"/>
          <w:szCs w:val="28"/>
          <w:lang w:eastAsia="ru-RU"/>
        </w:rPr>
      </w:pPr>
      <w:r w:rsidRPr="00F928AB">
        <w:rPr>
          <w:rFonts w:ascii="Times New Roman" w:eastAsia="Times New Roman" w:hAnsi="Times New Roman" w:cs="Times New Roman"/>
          <w:sz w:val="28"/>
          <w:szCs w:val="28"/>
          <w:lang w:eastAsia="ru-RU"/>
        </w:rPr>
        <w:t xml:space="preserve">хозяйства и охраны окружающей </w:t>
      </w:r>
    </w:p>
    <w:p w:rsidR="00F928AB" w:rsidRPr="00F928AB" w:rsidRDefault="00F928AB" w:rsidP="00F928AB">
      <w:pPr>
        <w:tabs>
          <w:tab w:val="left" w:pos="4536"/>
        </w:tabs>
        <w:spacing w:after="0" w:line="240" w:lineRule="exact"/>
        <w:rPr>
          <w:rFonts w:ascii="Times New Roman" w:eastAsia="Times New Roman" w:hAnsi="Times New Roman" w:cs="Times New Roman"/>
          <w:sz w:val="28"/>
          <w:szCs w:val="28"/>
          <w:lang w:eastAsia="ru-RU"/>
        </w:rPr>
      </w:pPr>
      <w:r w:rsidRPr="00F928AB">
        <w:rPr>
          <w:rFonts w:ascii="Times New Roman" w:eastAsia="Times New Roman" w:hAnsi="Times New Roman" w:cs="Times New Roman"/>
          <w:sz w:val="28"/>
          <w:szCs w:val="28"/>
          <w:lang w:eastAsia="ru-RU"/>
        </w:rPr>
        <w:t>среды администрации Советского</w:t>
      </w:r>
    </w:p>
    <w:p w:rsidR="00F928AB" w:rsidRPr="00F928AB" w:rsidRDefault="00F928AB" w:rsidP="00F928AB">
      <w:pPr>
        <w:spacing w:after="0" w:line="240" w:lineRule="exact"/>
        <w:rPr>
          <w:rFonts w:ascii="Times New Roman" w:eastAsia="Times New Roman" w:hAnsi="Times New Roman" w:cs="Times New Roman"/>
          <w:sz w:val="28"/>
          <w:szCs w:val="28"/>
          <w:lang w:eastAsia="ru-RU"/>
        </w:rPr>
      </w:pPr>
      <w:r w:rsidRPr="00F928AB">
        <w:rPr>
          <w:rFonts w:ascii="Times New Roman" w:eastAsia="Times New Roman" w:hAnsi="Times New Roman" w:cs="Times New Roman"/>
          <w:sz w:val="28"/>
          <w:szCs w:val="28"/>
          <w:lang w:eastAsia="ru-RU"/>
        </w:rPr>
        <w:t>городского округа</w:t>
      </w:r>
    </w:p>
    <w:p w:rsidR="00F928AB" w:rsidRDefault="00F928AB"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r w:rsidRPr="00F928AB">
        <w:rPr>
          <w:rFonts w:ascii="Times New Roman" w:eastAsia="Times New Roman" w:hAnsi="Times New Roman" w:cs="Times New Roman"/>
          <w:sz w:val="28"/>
          <w:szCs w:val="28"/>
          <w:lang w:eastAsia="ru-RU"/>
        </w:rPr>
        <w:t>Ставропольского края                                                                 А. И. Коберняков</w:t>
      </w: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Default="00811715" w:rsidP="00F928AB">
      <w:pPr>
        <w:tabs>
          <w:tab w:val="left" w:pos="709"/>
        </w:tabs>
        <w:autoSpaceDE w:val="0"/>
        <w:autoSpaceDN w:val="0"/>
        <w:spacing w:after="0" w:line="240" w:lineRule="exact"/>
        <w:outlineLvl w:val="0"/>
        <w:rPr>
          <w:rFonts w:ascii="Times New Roman" w:eastAsia="Times New Roman" w:hAnsi="Times New Roman" w:cs="Times New Roman"/>
          <w:sz w:val="28"/>
          <w:szCs w:val="28"/>
          <w:lang w:eastAsia="ru-RU"/>
        </w:rPr>
      </w:pPr>
    </w:p>
    <w:p w:rsidR="00811715" w:rsidRPr="00F928AB" w:rsidRDefault="00811715" w:rsidP="00F928AB">
      <w:pPr>
        <w:tabs>
          <w:tab w:val="left" w:pos="709"/>
        </w:tabs>
        <w:autoSpaceDE w:val="0"/>
        <w:autoSpaceDN w:val="0"/>
        <w:spacing w:after="0" w:line="240" w:lineRule="exact"/>
        <w:outlineLvl w:val="0"/>
        <w:rPr>
          <w:rFonts w:ascii="Times New Roman" w:eastAsia="Times New Roman" w:hAnsi="Times New Roman" w:cs="Calibri"/>
          <w:lang w:eastAsia="ru-RU"/>
        </w:rPr>
      </w:pPr>
    </w:p>
    <w:p w:rsidR="00F928AB" w:rsidRPr="00E1192F" w:rsidRDefault="00F928AB">
      <w:pPr>
        <w:pStyle w:val="ConsPlusNormal"/>
        <w:jc w:val="both"/>
        <w:rPr>
          <w:rFonts w:ascii="Times New Roman" w:hAnsi="Times New Roman" w:cs="Times New Roman"/>
          <w:sz w:val="28"/>
          <w:szCs w:val="28"/>
        </w:rPr>
      </w:pP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both"/>
        <w:rPr>
          <w:rFonts w:ascii="Times New Roman" w:hAnsi="Times New Roman" w:cs="Times New Roman"/>
          <w:sz w:val="28"/>
          <w:szCs w:val="28"/>
        </w:rPr>
      </w:pPr>
    </w:p>
    <w:p w:rsidR="00F928AB" w:rsidRDefault="00F928AB">
      <w:pPr>
        <w:pStyle w:val="ConsPlusNormal"/>
        <w:jc w:val="right"/>
        <w:outlineLvl w:val="1"/>
        <w:rPr>
          <w:rFonts w:ascii="Times New Roman" w:hAnsi="Times New Roman" w:cs="Times New Roman"/>
          <w:sz w:val="24"/>
          <w:szCs w:val="24"/>
        </w:rPr>
      </w:pPr>
    </w:p>
    <w:p w:rsidR="00E65977" w:rsidRPr="00C47626" w:rsidRDefault="00E65977">
      <w:pPr>
        <w:pStyle w:val="ConsPlusNormal"/>
        <w:jc w:val="right"/>
        <w:outlineLvl w:val="1"/>
        <w:rPr>
          <w:rFonts w:ascii="Times New Roman" w:hAnsi="Times New Roman" w:cs="Times New Roman"/>
          <w:sz w:val="24"/>
          <w:szCs w:val="24"/>
        </w:rPr>
      </w:pPr>
      <w:r w:rsidRPr="00C47626">
        <w:rPr>
          <w:rFonts w:ascii="Times New Roman" w:hAnsi="Times New Roman" w:cs="Times New Roman"/>
          <w:sz w:val="24"/>
          <w:szCs w:val="24"/>
        </w:rPr>
        <w:lastRenderedPageBreak/>
        <w:t>Приложение 1</w:t>
      </w:r>
    </w:p>
    <w:p w:rsidR="00E65977" w:rsidRPr="00C47626" w:rsidRDefault="00E65977">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к Административному регламенту</w:t>
      </w:r>
    </w:p>
    <w:p w:rsidR="00E1192F" w:rsidRPr="00C47626" w:rsidRDefault="00E65977" w:rsidP="00E1192F">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 xml:space="preserve">предоставления администрацией </w:t>
      </w:r>
    </w:p>
    <w:p w:rsidR="00E65977" w:rsidRPr="00C47626" w:rsidRDefault="00E1192F" w:rsidP="00E1192F">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 xml:space="preserve">Советского </w:t>
      </w:r>
      <w:r w:rsidR="00E65977" w:rsidRPr="00C47626">
        <w:rPr>
          <w:rFonts w:ascii="Times New Roman" w:hAnsi="Times New Roman" w:cs="Times New Roman"/>
          <w:sz w:val="24"/>
          <w:szCs w:val="24"/>
        </w:rPr>
        <w:t>городского округа</w:t>
      </w:r>
    </w:p>
    <w:p w:rsidR="00E65977" w:rsidRPr="00C47626" w:rsidRDefault="00E65977">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Ставропольского края государственной услуги</w:t>
      </w:r>
    </w:p>
    <w:p w:rsidR="00E65977" w:rsidRPr="00C47626" w:rsidRDefault="00E65977">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"Предоставление за счет средств бюджета</w:t>
      </w:r>
    </w:p>
    <w:p w:rsidR="00E65977" w:rsidRPr="00C47626" w:rsidRDefault="00E65977">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Ставропольского края грантов в форме</w:t>
      </w:r>
    </w:p>
    <w:p w:rsidR="00E65977" w:rsidRPr="00C47626" w:rsidRDefault="00E65977">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субсидий гражданам, ведущим личные</w:t>
      </w:r>
    </w:p>
    <w:p w:rsidR="00E65977" w:rsidRPr="00C47626" w:rsidRDefault="00E65977">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подсобные хозяйства, на закладку</w:t>
      </w:r>
    </w:p>
    <w:p w:rsidR="00E65977" w:rsidRPr="00C47626" w:rsidRDefault="00E65977">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 xml:space="preserve">сада </w:t>
      </w:r>
      <w:proofErr w:type="spellStart"/>
      <w:r w:rsidRPr="00C47626">
        <w:rPr>
          <w:rFonts w:ascii="Times New Roman" w:hAnsi="Times New Roman" w:cs="Times New Roman"/>
          <w:sz w:val="24"/>
          <w:szCs w:val="24"/>
        </w:rPr>
        <w:t>суперинтенсивного</w:t>
      </w:r>
      <w:proofErr w:type="spellEnd"/>
      <w:r w:rsidRPr="00C47626">
        <w:rPr>
          <w:rFonts w:ascii="Times New Roman" w:hAnsi="Times New Roman" w:cs="Times New Roman"/>
          <w:sz w:val="24"/>
          <w:szCs w:val="24"/>
        </w:rPr>
        <w:t xml:space="preserve"> типа"</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center"/>
        <w:rPr>
          <w:rFonts w:ascii="Times New Roman" w:hAnsi="Times New Roman" w:cs="Times New Roman"/>
          <w:sz w:val="28"/>
          <w:szCs w:val="28"/>
        </w:rPr>
      </w:pPr>
      <w:bookmarkStart w:id="22" w:name="P886"/>
      <w:bookmarkEnd w:id="22"/>
      <w:r w:rsidRPr="00E1192F">
        <w:rPr>
          <w:rFonts w:ascii="Times New Roman" w:hAnsi="Times New Roman" w:cs="Times New Roman"/>
          <w:sz w:val="28"/>
          <w:szCs w:val="28"/>
        </w:rPr>
        <w:t>БЛОК-СХЕМА</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 xml:space="preserve">ПРЕДОСТАВЛЕНИЯ АДМИНИСТРАЦИЕЙ </w:t>
      </w:r>
      <w:r w:rsidR="00E1192F" w:rsidRPr="00E1192F">
        <w:rPr>
          <w:rFonts w:ascii="Times New Roman" w:hAnsi="Times New Roman" w:cs="Times New Roman"/>
          <w:sz w:val="28"/>
          <w:szCs w:val="28"/>
        </w:rPr>
        <w:t xml:space="preserve">СОВЕТСКОГО ГОРОДСКОГО ОКРУГА </w:t>
      </w:r>
      <w:r w:rsidRPr="00E1192F">
        <w:rPr>
          <w:rFonts w:ascii="Times New Roman" w:hAnsi="Times New Roman" w:cs="Times New Roman"/>
          <w:sz w:val="28"/>
          <w:szCs w:val="28"/>
        </w:rPr>
        <w:t>СТАВРОПОЛЬСКОГО КРАЯГОСУДАРСТВЕННОЙ УСЛУГИ "ПРЕДОСТАВЛЕНИЕ ЗА СЧЕТ СРЕДСТВ</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БЮДЖЕТА СТАВРОПОЛЬСКОГО КРАЯ ГРАНТОВ В ФОРМЕ СУБСИДИЙ</w:t>
      </w:r>
    </w:p>
    <w:p w:rsidR="00E65977" w:rsidRPr="00E1192F"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ГРАЖДАНАМ, ВЕДУЩИМ ЛИЧНЫЕ ПОДСОБНЫЕ ХОЗЯЙСТВА,</w:t>
      </w:r>
    </w:p>
    <w:p w:rsidR="00E65977" w:rsidRDefault="00E65977">
      <w:pPr>
        <w:pStyle w:val="ConsPlusNormal"/>
        <w:jc w:val="center"/>
        <w:rPr>
          <w:rFonts w:ascii="Times New Roman" w:hAnsi="Times New Roman" w:cs="Times New Roman"/>
          <w:sz w:val="28"/>
          <w:szCs w:val="28"/>
        </w:rPr>
      </w:pPr>
      <w:r w:rsidRPr="00E1192F">
        <w:rPr>
          <w:rFonts w:ascii="Times New Roman" w:hAnsi="Times New Roman" w:cs="Times New Roman"/>
          <w:sz w:val="28"/>
          <w:szCs w:val="28"/>
        </w:rPr>
        <w:t>НА ЗАКЛАДКУ САДА СУПЕРИНТЕНСИВНОГО ТИПА"</w:t>
      </w:r>
    </w:p>
    <w:p w:rsidR="00CE5407" w:rsidRPr="00CE5407" w:rsidRDefault="00CE5407" w:rsidP="00CE540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CE5407" w:rsidRPr="00CE5407" w:rsidRDefault="00D33EF0" w:rsidP="00CE5407">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21" o:spid="_x0000_s1026" style="position:absolute;left:0;text-align:left;margin-left:244.35pt;margin-top:9.05pt;width:228pt;height:1in;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">
            <v:textbox>
              <w:txbxContent>
                <w:p w:rsidR="00D33EF0" w:rsidRPr="00CE5407" w:rsidRDefault="00D33EF0" w:rsidP="00CE5407">
                  <w:pPr>
                    <w:jc w:val="both"/>
                    <w:rPr>
                      <w:rFonts w:ascii="Times New Roman" w:eastAsia="Calibri" w:hAnsi="Times New Roman" w:cs="Times New Roman"/>
                      <w:szCs w:val="28"/>
                    </w:rPr>
                  </w:pPr>
                  <w:r w:rsidRPr="00CE5407">
                    <w:rPr>
                      <w:rFonts w:ascii="Times New Roman" w:eastAsia="Calibri" w:hAnsi="Times New Roman" w:cs="Times New Roman"/>
                      <w:szCs w:val="28"/>
                    </w:rPr>
                    <w:t>Прием и регистрация документов с направлением заявителю письменного уведомления о принятии заявки к рассмотрению</w:t>
                  </w:r>
                </w:p>
              </w:txbxContent>
            </v:textbox>
          </v:rect>
        </w:pict>
      </w:r>
    </w:p>
    <w:p w:rsidR="00CE5407" w:rsidRPr="00CE5407" w:rsidRDefault="00CE5407" w:rsidP="00CE540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CE5407" w:rsidRPr="00CE5407" w:rsidRDefault="00CE5407" w:rsidP="00CE5407">
      <w:pPr>
        <w:autoSpaceDE w:val="0"/>
        <w:autoSpaceDN w:val="0"/>
        <w:adjustRightInd w:val="0"/>
        <w:spacing w:after="0" w:line="240" w:lineRule="exact"/>
        <w:rPr>
          <w:rFonts w:ascii="Times New Roman" w:eastAsia="Times New Roman" w:hAnsi="Times New Roman" w:cs="Times New Roman"/>
          <w:sz w:val="28"/>
          <w:szCs w:val="28"/>
          <w:lang w:eastAsia="ru-RU"/>
        </w:rPr>
      </w:pPr>
    </w:p>
    <w:p w:rsidR="00CE5407" w:rsidRPr="00CE5407" w:rsidRDefault="00D33EF0" w:rsidP="00CE5407">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Блок-схема: процесс 20" o:spid="_x0000_s1027" type="#_x0000_t109" style="position:absolute;left:0;text-align:left;margin-left:0;margin-top:-27.9pt;width:225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">
            <v:textbox inset="2.18439mm,1.0922mm,2.18439mm,1.0922mm">
              <w:txbxContent>
                <w:p w:rsidR="00D33EF0" w:rsidRPr="00CE5407" w:rsidRDefault="00D33EF0" w:rsidP="00CE5407">
                  <w:pPr>
                    <w:pStyle w:val="a7"/>
                  </w:pPr>
                  <w:r w:rsidRPr="00CE5407">
                    <w:t>Предоставление заявителю в установленном порядке информации и обеспечение доступа заявителя к сведениям о государственной услуге</w:t>
                  </w:r>
                </w:p>
              </w:txbxContent>
            </v:textbox>
          </v:shape>
        </w:pict>
      </w:r>
    </w:p>
    <w:p w:rsidR="00CE5407" w:rsidRPr="00CE5407" w:rsidRDefault="00CE5407" w:rsidP="00CE5407">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CE5407" w:rsidRPr="00CE5407" w:rsidRDefault="00CE5407" w:rsidP="00CE5407">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CE5407" w:rsidRPr="00CE5407" w:rsidRDefault="00D33EF0" w:rsidP="00CE5407">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9" o:spid="_x0000_s1035" type="#_x0000_t32" style="position:absolute;left:0;text-align:left;margin-left:229.5pt;margin-top:3.35pt;width:73.25pt;height:31.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">
            <v:stroke endarrow="block"/>
          </v:shape>
        </w:pict>
      </w:r>
    </w:p>
    <w:p w:rsidR="00CE5407" w:rsidRPr="00CE5407" w:rsidRDefault="00CE5407" w:rsidP="00CE5407">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CE5407" w:rsidRPr="00CE5407" w:rsidRDefault="00D33EF0" w:rsidP="00CE5407">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Arial"/>
          <w:noProof/>
          <w:sz w:val="28"/>
          <w:szCs w:val="28"/>
          <w:lang w:eastAsia="ru-RU"/>
        </w:rPr>
        <w:pict>
          <v:shape id="Блок-схема: процесс 18" o:spid="_x0000_s1028" type="#_x0000_t109" style="position:absolute;left:0;text-align:left;margin-left:4.35pt;margin-top:1.95pt;width:229.8pt;height:15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">
            <v:textbox>
              <w:txbxContent>
                <w:p w:rsidR="00D33EF0" w:rsidRPr="00CE5407" w:rsidRDefault="00D33EF0" w:rsidP="00CE5407">
                  <w:pPr>
                    <w:jc w:val="both"/>
                    <w:rPr>
                      <w:rFonts w:ascii="Times New Roman" w:eastAsia="Calibri" w:hAnsi="Times New Roman" w:cs="Times New Roman"/>
                      <w:szCs w:val="28"/>
                    </w:rPr>
                  </w:pPr>
                  <w:r w:rsidRPr="00CE5407">
                    <w:rPr>
                      <w:rFonts w:ascii="Times New Roman" w:eastAsia="Calibri" w:hAnsi="Times New Roman" w:cs="Times New Roman"/>
                      <w:szCs w:val="28"/>
                    </w:rPr>
                    <w:t>Формирование и направление межведомственных запросов в орган местного самоуправления поселения Ставропольского края, Управление Федеральной налоговой службы по Ставропольскому краю и Управление Федеральной службы государственной регистрации, кадастра и картографии по Ставропольскому краю</w:t>
                  </w:r>
                </w:p>
              </w:txbxContent>
            </v:textbox>
          </v:shape>
        </w:pict>
      </w:r>
    </w:p>
    <w:p w:rsidR="00CE5407" w:rsidRPr="00CE5407" w:rsidRDefault="00CE5407" w:rsidP="00CE5407">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CE5407" w:rsidRPr="00CE5407" w:rsidRDefault="00CE5407" w:rsidP="00CE5407">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p>
    <w:p w:rsidR="00CE5407" w:rsidRPr="00CE5407" w:rsidRDefault="00D33EF0" w:rsidP="00CE5407">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Блок-схема: процесс 17" o:spid="_x0000_s1029" type="#_x0000_t109" style="position:absolute;left:0;text-align:left;margin-left:265.5pt;margin-top:.35pt;width:207pt;height:5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">
            <v:textbox inset="2.18439mm,1.0922mm,2.18439mm,1.0922mm">
              <w:txbxContent>
                <w:p w:rsidR="00D33EF0" w:rsidRPr="00CE5407" w:rsidRDefault="00D33EF0" w:rsidP="00CE5407">
                  <w:pPr>
                    <w:jc w:val="both"/>
                    <w:rPr>
                      <w:rFonts w:ascii="Times New Roman" w:eastAsia="Calibri" w:hAnsi="Times New Roman" w:cs="Times New Roman"/>
                      <w:szCs w:val="28"/>
                    </w:rPr>
                  </w:pPr>
                  <w:r w:rsidRPr="00CE5407">
                    <w:rPr>
                      <w:rFonts w:ascii="Times New Roman" w:eastAsia="Calibri" w:hAnsi="Times New Roman" w:cs="Times New Roman"/>
                      <w:szCs w:val="28"/>
                    </w:rPr>
                    <w:t xml:space="preserve">Рассмотрение и оценка документов </w:t>
                  </w:r>
                </w:p>
                <w:p w:rsidR="00D33EF0" w:rsidRPr="00CE5407" w:rsidRDefault="00D33EF0" w:rsidP="00CE5407">
                  <w:pPr>
                    <w:jc w:val="both"/>
                    <w:rPr>
                      <w:rFonts w:ascii="Times New Roman" w:eastAsia="Calibri" w:hAnsi="Times New Roman" w:cs="Times New Roman"/>
                      <w:szCs w:val="28"/>
                    </w:rPr>
                  </w:pPr>
                  <w:r w:rsidRPr="00CE5407">
                    <w:rPr>
                      <w:rFonts w:ascii="Times New Roman" w:eastAsia="Calibri" w:hAnsi="Times New Roman" w:cs="Times New Roman"/>
                      <w:szCs w:val="28"/>
                    </w:rPr>
                    <w:t>конкурсной комиссией</w:t>
                  </w:r>
                </w:p>
              </w:txbxContent>
            </v:textbox>
          </v:shape>
        </w:pict>
      </w:r>
    </w:p>
    <w:p w:rsidR="00CE5407" w:rsidRPr="00CE5407" w:rsidRDefault="00CE5407" w:rsidP="00CE5407">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rsidR="00CE5407" w:rsidRPr="00CE5407" w:rsidRDefault="00D33EF0" w:rsidP="00CE5407">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6" o:spid="_x0000_s1034" type="#_x0000_t32" style="position:absolute;left:0;text-align:left;margin-left:234pt;margin-top:10.05pt;width:31.25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ftYwIAAHk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">
            <v:stroke endarrow="block"/>
          </v:shape>
        </w:pict>
      </w:r>
    </w:p>
    <w:p w:rsidR="00CE5407" w:rsidRPr="00CE5407" w:rsidRDefault="00CE5407" w:rsidP="00CE5407">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rsidR="00CE5407" w:rsidRPr="00CE5407" w:rsidRDefault="00D33EF0" w:rsidP="00CE5407">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5" o:spid="_x0000_s1033" type="#_x0000_t32" style="position:absolute;left:0;text-align:left;margin-left:234pt;margin-top:8.6pt;width:57.75pt;height:80.2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">
            <v:stroke endarrow="block"/>
          </v:shape>
        </w:pict>
      </w:r>
    </w:p>
    <w:p w:rsidR="00CE5407" w:rsidRPr="00CE5407" w:rsidRDefault="00D33EF0" w:rsidP="00CE5407">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4" o:spid="_x0000_s1032" type="#_x0000_t32" style="position:absolute;left:0;text-align:left;margin-left:369.45pt;margin-top:1.1pt;width:0;height:66.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">
            <v:stroke endarrow="block"/>
          </v:shape>
        </w:pict>
      </w:r>
    </w:p>
    <w:p w:rsidR="00CE5407" w:rsidRPr="00CE5407" w:rsidRDefault="00CE5407" w:rsidP="00CE5407">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rsidR="00CE5407" w:rsidRPr="00CE5407" w:rsidRDefault="00CE5407" w:rsidP="00CE5407">
      <w:pPr>
        <w:spacing w:after="0" w:line="240" w:lineRule="auto"/>
        <w:ind w:right="-51"/>
        <w:rPr>
          <w:rFonts w:ascii="Times New Roman" w:eastAsia="Times New Roman" w:hAnsi="Times New Roman" w:cs="Times New Roman"/>
          <w:sz w:val="28"/>
          <w:szCs w:val="28"/>
          <w:lang w:eastAsia="ru-RU"/>
        </w:rPr>
      </w:pPr>
    </w:p>
    <w:p w:rsidR="00CE5407" w:rsidRPr="00CE5407" w:rsidRDefault="00CE5407" w:rsidP="00CE5407">
      <w:pPr>
        <w:spacing w:after="0" w:line="240" w:lineRule="auto"/>
        <w:ind w:right="-51"/>
        <w:rPr>
          <w:rFonts w:ascii="Times New Roman" w:eastAsia="Times New Roman" w:hAnsi="Times New Roman" w:cs="Times New Roman"/>
          <w:sz w:val="28"/>
          <w:szCs w:val="28"/>
          <w:lang w:eastAsia="ru-RU"/>
        </w:rPr>
      </w:pPr>
    </w:p>
    <w:p w:rsidR="00CE5407" w:rsidRPr="00CE5407" w:rsidRDefault="00D33EF0" w:rsidP="00CE5407">
      <w:pPr>
        <w:spacing w:after="0" w:line="240" w:lineRule="auto"/>
        <w:ind w:right="-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Блок-схема: процесс 12" o:spid="_x0000_s1030" type="#_x0000_t109" style="position:absolute;margin-left:265.35pt;margin-top:11.65pt;width:213pt;height:9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">
            <v:textbox>
              <w:txbxContent>
                <w:p w:rsidR="00D33EF0" w:rsidRPr="00CE5407" w:rsidRDefault="00D33EF0" w:rsidP="00CE5407">
                  <w:pPr>
                    <w:jc w:val="both"/>
                    <w:rPr>
                      <w:rFonts w:ascii="Times New Roman" w:eastAsia="Calibri" w:hAnsi="Times New Roman" w:cs="Times New Roman"/>
                      <w:szCs w:val="28"/>
                    </w:rPr>
                  </w:pPr>
                  <w:r w:rsidRPr="00CE5407">
                    <w:rPr>
                      <w:rFonts w:ascii="Times New Roman" w:eastAsia="Calibri" w:hAnsi="Times New Roman" w:cs="Times New Roman"/>
                      <w:szCs w:val="28"/>
                    </w:rPr>
                    <w:t>Принятие конкурсной комиссией решения об отказе в предоставлении гранта с направлением заявителю письменного уведомления об отказе в предоставлении гранта с указанием причины отказа</w:t>
                  </w:r>
                </w:p>
                <w:p w:rsidR="00D33EF0" w:rsidRPr="00732061" w:rsidRDefault="00D33EF0" w:rsidP="00CE5407">
                  <w:pPr>
                    <w:ind w:right="27"/>
                    <w:jc w:val="both"/>
                  </w:pPr>
                </w:p>
              </w:txbxContent>
            </v:textbox>
          </v:shape>
        </w:pict>
      </w:r>
      <w:r>
        <w:rPr>
          <w:rFonts w:ascii="Times New Roman" w:eastAsia="Times New Roman" w:hAnsi="Times New Roman" w:cs="Times New Roman"/>
          <w:noProof/>
          <w:sz w:val="28"/>
          <w:szCs w:val="28"/>
          <w:lang w:eastAsia="ru-RU"/>
        </w:rPr>
        <w:pict>
          <v:rect id="Прямоугольник 13" o:spid="_x0000_s1031" style="position:absolute;margin-left:4.5pt;margin-top:11.65pt;width:225pt;height:80.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">
            <v:textbox>
              <w:txbxContent>
                <w:p w:rsidR="00D33EF0" w:rsidRPr="00CE5407" w:rsidRDefault="00D33EF0" w:rsidP="00CE5407">
                  <w:pPr>
                    <w:jc w:val="both"/>
                    <w:rPr>
                      <w:rFonts w:ascii="Times New Roman" w:eastAsia="Calibri" w:hAnsi="Times New Roman" w:cs="Times New Roman"/>
                      <w:szCs w:val="28"/>
                    </w:rPr>
                  </w:pPr>
                  <w:r w:rsidRPr="00CE5407">
                    <w:rPr>
                      <w:rFonts w:ascii="Times New Roman" w:eastAsia="Calibri" w:hAnsi="Times New Roman" w:cs="Times New Roman"/>
                      <w:szCs w:val="28"/>
                    </w:rPr>
                    <w:t xml:space="preserve">Принятие конкурсной комиссией решения о предоставлении гранта и направление получателю проекта соглашения о предоставлении гранта </w:t>
                  </w:r>
                </w:p>
              </w:txbxContent>
            </v:textbox>
          </v:rect>
        </w:pict>
      </w:r>
    </w:p>
    <w:p w:rsidR="00CE5407" w:rsidRPr="00CE5407" w:rsidRDefault="00CE5407" w:rsidP="00CE5407">
      <w:pPr>
        <w:spacing w:after="0" w:line="240" w:lineRule="auto"/>
        <w:ind w:right="-51"/>
        <w:rPr>
          <w:rFonts w:ascii="Times New Roman" w:eastAsia="Times New Roman" w:hAnsi="Times New Roman" w:cs="Times New Roman"/>
          <w:sz w:val="28"/>
          <w:szCs w:val="28"/>
          <w:lang w:eastAsia="ru-RU"/>
        </w:rPr>
      </w:pPr>
    </w:p>
    <w:p w:rsidR="00CE5407" w:rsidRPr="00CE5407" w:rsidRDefault="00CE5407" w:rsidP="00CE5407">
      <w:pPr>
        <w:spacing w:after="0" w:line="240" w:lineRule="auto"/>
        <w:ind w:right="-51"/>
        <w:rPr>
          <w:rFonts w:ascii="Times New Roman" w:eastAsia="Times New Roman" w:hAnsi="Times New Roman" w:cs="Times New Roman"/>
          <w:color w:val="000000"/>
          <w:sz w:val="28"/>
          <w:szCs w:val="28"/>
          <w:lang w:eastAsia="ru-RU"/>
        </w:rPr>
      </w:pPr>
    </w:p>
    <w:p w:rsidR="00CE5407" w:rsidRPr="00CE5407" w:rsidRDefault="00CE5407" w:rsidP="00CE5407">
      <w:pPr>
        <w:spacing w:after="0" w:line="240" w:lineRule="auto"/>
        <w:jc w:val="center"/>
        <w:rPr>
          <w:rFonts w:ascii="Times New Roman" w:eastAsia="Times New Roman" w:hAnsi="Times New Roman" w:cs="Times New Roman"/>
          <w:sz w:val="28"/>
          <w:szCs w:val="28"/>
          <w:lang w:eastAsia="ru-RU"/>
        </w:rPr>
      </w:pPr>
    </w:p>
    <w:p w:rsidR="00CE5407" w:rsidRPr="00CE5407" w:rsidRDefault="00CE5407" w:rsidP="00CE5407">
      <w:pPr>
        <w:spacing w:after="0" w:line="240" w:lineRule="auto"/>
        <w:jc w:val="center"/>
        <w:rPr>
          <w:rFonts w:ascii="Times New Roman" w:eastAsia="Times New Roman" w:hAnsi="Times New Roman" w:cs="Times New Roman"/>
          <w:sz w:val="28"/>
          <w:szCs w:val="28"/>
          <w:lang w:eastAsia="ru-RU"/>
        </w:rPr>
      </w:pPr>
    </w:p>
    <w:p w:rsidR="00CE5407" w:rsidRPr="00CE5407" w:rsidRDefault="00CE5407" w:rsidP="00CE5407">
      <w:pPr>
        <w:spacing w:after="0" w:line="240" w:lineRule="auto"/>
        <w:jc w:val="center"/>
        <w:rPr>
          <w:rFonts w:ascii="Times New Roman" w:eastAsia="Times New Roman" w:hAnsi="Times New Roman" w:cs="Times New Roman"/>
          <w:sz w:val="28"/>
          <w:szCs w:val="28"/>
          <w:lang w:eastAsia="ru-RU"/>
        </w:rPr>
      </w:pPr>
    </w:p>
    <w:p w:rsidR="00CE5407" w:rsidRPr="00CE5407" w:rsidRDefault="00CE5407" w:rsidP="00CE5407">
      <w:pPr>
        <w:spacing w:after="0" w:line="240" w:lineRule="auto"/>
        <w:jc w:val="center"/>
        <w:rPr>
          <w:rFonts w:ascii="Times New Roman" w:eastAsia="Times New Roman" w:hAnsi="Times New Roman" w:cs="Times New Roman"/>
          <w:sz w:val="28"/>
          <w:szCs w:val="28"/>
          <w:lang w:eastAsia="ru-RU"/>
        </w:rPr>
      </w:pPr>
    </w:p>
    <w:p w:rsidR="00CE5407" w:rsidRPr="00CE5407" w:rsidRDefault="00CE5407" w:rsidP="00CE5407">
      <w:pPr>
        <w:tabs>
          <w:tab w:val="left" w:pos="3420"/>
        </w:tabs>
        <w:spacing w:after="0" w:line="240" w:lineRule="auto"/>
        <w:jc w:val="center"/>
        <w:rPr>
          <w:rFonts w:ascii="Times New Roman" w:eastAsia="Times New Roman" w:hAnsi="Times New Roman" w:cs="Times New Roman"/>
          <w:sz w:val="24"/>
          <w:szCs w:val="24"/>
          <w:lang w:eastAsia="ru-RU"/>
        </w:rPr>
      </w:pPr>
    </w:p>
    <w:p w:rsidR="00CE5407" w:rsidRPr="00CE5407" w:rsidRDefault="00CE5407" w:rsidP="00CE5407">
      <w:pPr>
        <w:tabs>
          <w:tab w:val="left" w:pos="3420"/>
        </w:tabs>
        <w:spacing w:after="0" w:line="240" w:lineRule="auto"/>
        <w:jc w:val="center"/>
        <w:rPr>
          <w:rFonts w:ascii="Times New Roman" w:eastAsia="Times New Roman" w:hAnsi="Times New Roman" w:cs="Times New Roman"/>
          <w:sz w:val="24"/>
          <w:szCs w:val="24"/>
          <w:lang w:eastAsia="ru-RU"/>
        </w:rPr>
      </w:pPr>
    </w:p>
    <w:p w:rsidR="00CE5407" w:rsidRPr="00CE5407" w:rsidRDefault="00CE5407" w:rsidP="00CE5407">
      <w:pPr>
        <w:tabs>
          <w:tab w:val="left" w:pos="3420"/>
        </w:tabs>
        <w:spacing w:after="0" w:line="240" w:lineRule="auto"/>
        <w:jc w:val="center"/>
        <w:rPr>
          <w:rFonts w:ascii="Times New Roman" w:eastAsia="Times New Roman" w:hAnsi="Times New Roman" w:cs="Times New Roman"/>
          <w:sz w:val="24"/>
          <w:szCs w:val="24"/>
          <w:lang w:eastAsia="ru-RU"/>
        </w:rPr>
      </w:pPr>
      <w:r w:rsidRPr="00CE5407">
        <w:rPr>
          <w:rFonts w:ascii="Times New Roman" w:eastAsia="Times New Roman" w:hAnsi="Times New Roman" w:cs="Times New Roman"/>
          <w:sz w:val="24"/>
          <w:szCs w:val="24"/>
          <w:lang w:eastAsia="ru-RU"/>
        </w:rPr>
        <w:t xml:space="preserve">___________________________ </w:t>
      </w:r>
    </w:p>
    <w:p w:rsidR="00E65977" w:rsidRPr="00E1192F" w:rsidRDefault="00E65977">
      <w:pPr>
        <w:pStyle w:val="ConsPlusNormal"/>
        <w:jc w:val="both"/>
        <w:rPr>
          <w:rFonts w:ascii="Times New Roman" w:hAnsi="Times New Roman" w:cs="Times New Roman"/>
          <w:sz w:val="28"/>
          <w:szCs w:val="28"/>
        </w:rPr>
      </w:pPr>
    </w:p>
    <w:p w:rsidR="00E65977" w:rsidRPr="00E1192F" w:rsidRDefault="00E65977">
      <w:pPr>
        <w:pStyle w:val="ConsPlusNormal"/>
        <w:jc w:val="both"/>
        <w:rPr>
          <w:rFonts w:ascii="Times New Roman" w:hAnsi="Times New Roman" w:cs="Times New Roman"/>
          <w:sz w:val="28"/>
          <w:szCs w:val="28"/>
        </w:rPr>
      </w:pPr>
    </w:p>
    <w:p w:rsidR="00B35336" w:rsidRPr="00C47626" w:rsidRDefault="00B35336" w:rsidP="00B3533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к Административному регламенту</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 xml:space="preserve">предоставления администрацией </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Советского городского округа</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Ставропольского края государственной услуги</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"Предоставление за счет средств бюджета</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Ставропольского края грантов в форме</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субсидий гражданам, ведущим личные</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подсобные хозяйства, на закладку</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 xml:space="preserve">сада </w:t>
      </w:r>
      <w:proofErr w:type="spellStart"/>
      <w:r w:rsidRPr="00C47626">
        <w:rPr>
          <w:rFonts w:ascii="Times New Roman" w:hAnsi="Times New Roman" w:cs="Times New Roman"/>
          <w:sz w:val="24"/>
          <w:szCs w:val="24"/>
        </w:rPr>
        <w:t>суперинтенсивного</w:t>
      </w:r>
      <w:proofErr w:type="spellEnd"/>
      <w:r w:rsidRPr="00C47626">
        <w:rPr>
          <w:rFonts w:ascii="Times New Roman" w:hAnsi="Times New Roman" w:cs="Times New Roman"/>
          <w:sz w:val="24"/>
          <w:szCs w:val="24"/>
        </w:rPr>
        <w:t xml:space="preserve"> типа"</w:t>
      </w: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B35336" w:rsidRDefault="00B35336" w:rsidP="00B35336">
      <w:pPr>
        <w:pStyle w:val="ConsPlusNonformat"/>
        <w:jc w:val="both"/>
      </w:pPr>
      <w:r>
        <w:t>ФОРМА</w:t>
      </w:r>
    </w:p>
    <w:p w:rsidR="00B35336" w:rsidRDefault="00B35336" w:rsidP="00B35336">
      <w:pPr>
        <w:pStyle w:val="ConsPlusNonformat"/>
        <w:jc w:val="both"/>
      </w:pPr>
    </w:p>
    <w:p w:rsidR="00B35336" w:rsidRDefault="00B35336" w:rsidP="00B35336">
      <w:pPr>
        <w:pStyle w:val="ConsPlusNonformat"/>
        <w:jc w:val="both"/>
      </w:pPr>
      <w:r>
        <w:t>Бланк органа местного самоуправления         ______________________________</w:t>
      </w:r>
    </w:p>
    <w:p w:rsidR="00B35336" w:rsidRDefault="00B35336" w:rsidP="00B35336">
      <w:pPr>
        <w:pStyle w:val="ConsPlusNonformat"/>
        <w:jc w:val="both"/>
      </w:pPr>
      <w:r>
        <w:t xml:space="preserve">                                                 (наименование заявителя)</w:t>
      </w:r>
    </w:p>
    <w:p w:rsidR="00B35336" w:rsidRDefault="00B35336" w:rsidP="00B35336">
      <w:pPr>
        <w:pStyle w:val="ConsPlusNonformat"/>
        <w:jc w:val="both"/>
      </w:pPr>
      <w:r>
        <w:t xml:space="preserve">    Дата, исходящий номер                    ______________________________</w:t>
      </w:r>
    </w:p>
    <w:p w:rsidR="00B35336" w:rsidRDefault="00B35336" w:rsidP="00B35336">
      <w:pPr>
        <w:pStyle w:val="ConsPlusNonformat"/>
        <w:jc w:val="both"/>
      </w:pPr>
      <w:r>
        <w:t xml:space="preserve">                                                    (адрес заявителя)</w:t>
      </w:r>
    </w:p>
    <w:p w:rsidR="00B35336" w:rsidRDefault="00B35336" w:rsidP="00B35336">
      <w:pPr>
        <w:pStyle w:val="ConsPlusNonformat"/>
        <w:jc w:val="both"/>
      </w:pPr>
    </w:p>
    <w:p w:rsidR="00B35336" w:rsidRDefault="00B35336" w:rsidP="00B35336">
      <w:pPr>
        <w:pStyle w:val="ConsPlusNonformat"/>
        <w:jc w:val="both"/>
      </w:pPr>
      <w:bookmarkStart w:id="23" w:name="P947"/>
      <w:bookmarkEnd w:id="23"/>
      <w:r>
        <w:t xml:space="preserve">                                УВЕДОМЛЕНИЕ</w:t>
      </w:r>
    </w:p>
    <w:p w:rsidR="00B35336" w:rsidRDefault="00B35336" w:rsidP="00B35336">
      <w:pPr>
        <w:pStyle w:val="ConsPlusNonformat"/>
        <w:jc w:val="both"/>
      </w:pPr>
      <w:r>
        <w:t xml:space="preserve">                      о принятии заявки к рассмотрению</w:t>
      </w:r>
    </w:p>
    <w:p w:rsidR="00B35336" w:rsidRDefault="00B35336" w:rsidP="00B35336">
      <w:pPr>
        <w:pStyle w:val="ConsPlusNonformat"/>
        <w:jc w:val="both"/>
      </w:pPr>
    </w:p>
    <w:p w:rsidR="00B35336" w:rsidRDefault="00B35336" w:rsidP="00B35336">
      <w:pPr>
        <w:pStyle w:val="ConsPlusNonformat"/>
        <w:jc w:val="both"/>
      </w:pPr>
      <w:r>
        <w:t xml:space="preserve">    Ф.И.О. заявителя ______________________________________________________</w:t>
      </w:r>
    </w:p>
    <w:p w:rsidR="00B35336" w:rsidRDefault="00B35336" w:rsidP="00B35336">
      <w:pPr>
        <w:pStyle w:val="ConsPlusNonformat"/>
        <w:jc w:val="both"/>
      </w:pPr>
      <w:r>
        <w:t xml:space="preserve">    Порядковый номер записи в журнале регистрации - ______</w:t>
      </w:r>
    </w:p>
    <w:p w:rsidR="00B35336" w:rsidRDefault="00B35336" w:rsidP="00B35336">
      <w:pPr>
        <w:pStyle w:val="ConsPlusNonformat"/>
        <w:jc w:val="both"/>
      </w:pPr>
      <w:r>
        <w:t xml:space="preserve">    Дата представления документов - ________</w:t>
      </w:r>
    </w:p>
    <w:p w:rsidR="00B35336" w:rsidRDefault="00B35336" w:rsidP="00B35336">
      <w:pPr>
        <w:pStyle w:val="ConsPlusNonformat"/>
        <w:jc w:val="both"/>
      </w:pPr>
      <w:r>
        <w:t xml:space="preserve">    Время представления документов - _________</w:t>
      </w:r>
    </w:p>
    <w:p w:rsidR="00B35336" w:rsidRDefault="00B35336" w:rsidP="00B35336">
      <w:pPr>
        <w:pStyle w:val="ConsPlusNonformat"/>
        <w:jc w:val="both"/>
      </w:pPr>
    </w:p>
    <w:p w:rsidR="00B35336" w:rsidRDefault="00B35336" w:rsidP="00B35336">
      <w:pPr>
        <w:pStyle w:val="ConsPlusNonformat"/>
        <w:jc w:val="both"/>
      </w:pPr>
      <w:r>
        <w:t>Документы принял:</w:t>
      </w:r>
    </w:p>
    <w:p w:rsidR="00B35336" w:rsidRDefault="00B35336" w:rsidP="00B35336">
      <w:pPr>
        <w:pStyle w:val="ConsPlusNonformat"/>
        <w:jc w:val="both"/>
      </w:pPr>
      <w:r>
        <w:t>________________________________________ ___________ ______________________</w:t>
      </w:r>
    </w:p>
    <w:p w:rsidR="00B35336" w:rsidRDefault="00B35336" w:rsidP="00B35336">
      <w:pPr>
        <w:pStyle w:val="ConsPlusNonformat"/>
        <w:jc w:val="both"/>
      </w:pPr>
      <w:r>
        <w:t xml:space="preserve">     (должность лица, осуществляющего   </w:t>
      </w:r>
      <w:proofErr w:type="gramStart"/>
      <w:r>
        <w:t xml:space="preserve">   (</w:t>
      </w:r>
      <w:proofErr w:type="gramEnd"/>
      <w:r>
        <w:t>подпись)  (расшифровка подписи)</w:t>
      </w:r>
    </w:p>
    <w:p w:rsidR="00B35336" w:rsidRDefault="00B35336" w:rsidP="00B35336">
      <w:pPr>
        <w:pStyle w:val="ConsPlusNonformat"/>
        <w:jc w:val="both"/>
      </w:pPr>
      <w:r>
        <w:t xml:space="preserve">             прием документов)</w:t>
      </w: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6F2A44" w:rsidRDefault="006F2A44">
      <w:pPr>
        <w:pStyle w:val="ConsPlusNormal"/>
        <w:jc w:val="right"/>
        <w:outlineLvl w:val="1"/>
        <w:rPr>
          <w:rFonts w:ascii="Times New Roman" w:hAnsi="Times New Roman" w:cs="Times New Roman"/>
          <w:sz w:val="24"/>
          <w:szCs w:val="24"/>
        </w:rPr>
      </w:pPr>
    </w:p>
    <w:p w:rsidR="006F2A44" w:rsidRDefault="006F2A44">
      <w:pPr>
        <w:pStyle w:val="ConsPlusNormal"/>
        <w:jc w:val="right"/>
        <w:outlineLvl w:val="1"/>
        <w:rPr>
          <w:rFonts w:ascii="Times New Roman" w:hAnsi="Times New Roman" w:cs="Times New Roman"/>
          <w:sz w:val="24"/>
          <w:szCs w:val="24"/>
        </w:rPr>
      </w:pPr>
    </w:p>
    <w:p w:rsidR="006F2A44" w:rsidRDefault="006F2A44">
      <w:pPr>
        <w:pStyle w:val="ConsPlusNormal"/>
        <w:jc w:val="right"/>
        <w:outlineLvl w:val="1"/>
        <w:rPr>
          <w:rFonts w:ascii="Times New Roman" w:hAnsi="Times New Roman" w:cs="Times New Roman"/>
          <w:sz w:val="24"/>
          <w:szCs w:val="24"/>
        </w:rPr>
      </w:pPr>
    </w:p>
    <w:p w:rsidR="006F2A44" w:rsidRDefault="006F2A44">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E5407" w:rsidRPr="00041108" w:rsidRDefault="00CE5407">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B35336" w:rsidRPr="00C47626" w:rsidRDefault="00B35336" w:rsidP="00B3533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к Административному регламенту</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 xml:space="preserve">предоставления администрацией </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Советского городского округа</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Ставропольского края государственной услуги</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"Предоставление за счет средств бюджета</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Ставропольского края грантов в форме</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субсидий гражданам, ведущим личные</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подсобные хозяйства, на закладку</w:t>
      </w:r>
    </w:p>
    <w:p w:rsidR="00B35336" w:rsidRPr="00C47626" w:rsidRDefault="00B35336" w:rsidP="00B35336">
      <w:pPr>
        <w:pStyle w:val="ConsPlusNormal"/>
        <w:jc w:val="right"/>
        <w:rPr>
          <w:rFonts w:ascii="Times New Roman" w:hAnsi="Times New Roman" w:cs="Times New Roman"/>
          <w:sz w:val="24"/>
          <w:szCs w:val="24"/>
        </w:rPr>
      </w:pPr>
      <w:r w:rsidRPr="00C47626">
        <w:rPr>
          <w:rFonts w:ascii="Times New Roman" w:hAnsi="Times New Roman" w:cs="Times New Roman"/>
          <w:sz w:val="24"/>
          <w:szCs w:val="24"/>
        </w:rPr>
        <w:t xml:space="preserve">сада </w:t>
      </w:r>
      <w:proofErr w:type="spellStart"/>
      <w:r w:rsidRPr="00C47626">
        <w:rPr>
          <w:rFonts w:ascii="Times New Roman" w:hAnsi="Times New Roman" w:cs="Times New Roman"/>
          <w:sz w:val="24"/>
          <w:szCs w:val="24"/>
        </w:rPr>
        <w:t>суперинтенсивного</w:t>
      </w:r>
      <w:proofErr w:type="spellEnd"/>
      <w:r w:rsidRPr="00C47626">
        <w:rPr>
          <w:rFonts w:ascii="Times New Roman" w:hAnsi="Times New Roman" w:cs="Times New Roman"/>
          <w:sz w:val="24"/>
          <w:szCs w:val="24"/>
        </w:rPr>
        <w:t xml:space="preserve"> типа"</w:t>
      </w:r>
    </w:p>
    <w:p w:rsidR="00C47626" w:rsidRDefault="00C47626">
      <w:pPr>
        <w:pStyle w:val="ConsPlusNormal"/>
        <w:jc w:val="right"/>
        <w:outlineLvl w:val="1"/>
        <w:rPr>
          <w:rFonts w:ascii="Times New Roman" w:hAnsi="Times New Roman" w:cs="Times New Roman"/>
          <w:sz w:val="24"/>
          <w:szCs w:val="24"/>
        </w:rPr>
      </w:pPr>
    </w:p>
    <w:p w:rsidR="00CE5407" w:rsidRPr="00CE5407" w:rsidRDefault="00CE5407" w:rsidP="00CE5407">
      <w:pPr>
        <w:autoSpaceDE w:val="0"/>
        <w:autoSpaceDN w:val="0"/>
        <w:adjustRightInd w:val="0"/>
        <w:spacing w:after="0" w:line="240" w:lineRule="auto"/>
        <w:jc w:val="right"/>
        <w:rPr>
          <w:rFonts w:ascii="Times New Roman" w:eastAsia="Times New Roman" w:hAnsi="Times New Roman" w:cs="Times New Roman"/>
          <w:b/>
          <w:kern w:val="28"/>
          <w:sz w:val="28"/>
          <w:szCs w:val="28"/>
          <w:lang w:eastAsia="ru-RU"/>
        </w:rPr>
      </w:pPr>
      <w:r w:rsidRPr="00CE5407">
        <w:rPr>
          <w:rFonts w:ascii="Times New Roman" w:eastAsia="Times New Roman" w:hAnsi="Times New Roman" w:cs="Times New Roman"/>
          <w:kern w:val="28"/>
          <w:sz w:val="28"/>
          <w:szCs w:val="28"/>
          <w:lang w:eastAsia="ru-RU"/>
        </w:rPr>
        <w:t>Форма</w:t>
      </w:r>
    </w:p>
    <w:p w:rsidR="00CE5407" w:rsidRDefault="00CE5407">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tbl>
      <w:tblPr>
        <w:tblW w:w="9242" w:type="dxa"/>
        <w:tblLayout w:type="fixed"/>
        <w:tblCellMar>
          <w:left w:w="28" w:type="dxa"/>
          <w:right w:w="28" w:type="dxa"/>
        </w:tblCellMar>
        <w:tblLook w:val="0000" w:firstRow="0" w:lastRow="0" w:firstColumn="0" w:lastColumn="0" w:noHBand="0" w:noVBand="0"/>
      </w:tblPr>
      <w:tblGrid>
        <w:gridCol w:w="3572"/>
        <w:gridCol w:w="1843"/>
        <w:gridCol w:w="3827"/>
      </w:tblGrid>
      <w:tr w:rsidR="00CE5407" w:rsidRPr="00CE5407" w:rsidTr="00041108">
        <w:trPr>
          <w:cantSplit/>
        </w:trPr>
        <w:tc>
          <w:tcPr>
            <w:tcW w:w="3572" w:type="dxa"/>
            <w:tcBorders>
              <w:top w:val="nil"/>
              <w:left w:val="nil"/>
              <w:bottom w:val="nil"/>
              <w:right w:val="nil"/>
            </w:tcBorders>
            <w:vAlign w:val="bottom"/>
          </w:tcPr>
          <w:p w:rsidR="00CE5407" w:rsidRPr="00CE5407" w:rsidRDefault="00CE5407" w:rsidP="00CE5407">
            <w:pPr>
              <w:spacing w:after="0" w:line="240" w:lineRule="auto"/>
              <w:jc w:val="center"/>
              <w:rPr>
                <w:rFonts w:ascii="Times New Roman" w:eastAsia="Times New Roman" w:hAnsi="Times New Roman" w:cs="Times New Roman"/>
                <w:sz w:val="20"/>
                <w:szCs w:val="20"/>
                <w:lang w:eastAsia="ru-RU"/>
              </w:rPr>
            </w:pPr>
            <w:r w:rsidRPr="00CE5407">
              <w:rPr>
                <w:rFonts w:ascii="Times New Roman" w:eastAsia="Times New Roman" w:hAnsi="Times New Roman" w:cs="Times New Roman"/>
                <w:sz w:val="20"/>
                <w:szCs w:val="20"/>
                <w:lang w:eastAsia="ru-RU"/>
              </w:rPr>
              <w:t>Бланк органа местного самоуправления</w:t>
            </w:r>
          </w:p>
        </w:tc>
        <w:tc>
          <w:tcPr>
            <w:tcW w:w="1843" w:type="dxa"/>
            <w:tcBorders>
              <w:top w:val="nil"/>
              <w:left w:val="nil"/>
              <w:bottom w:val="nil"/>
              <w:right w:val="nil"/>
            </w:tcBorders>
            <w:vAlign w:val="bottom"/>
          </w:tcPr>
          <w:p w:rsidR="00CE5407" w:rsidRPr="00CE5407" w:rsidRDefault="00CE5407" w:rsidP="00CE5407">
            <w:pPr>
              <w:spacing w:after="0" w:line="240" w:lineRule="auto"/>
              <w:rPr>
                <w:rFonts w:ascii="Times New Roman" w:eastAsia="Times New Roman" w:hAnsi="Times New Roman" w:cs="Times New Roman"/>
                <w:sz w:val="20"/>
                <w:szCs w:val="20"/>
                <w:lang w:eastAsia="ru-RU"/>
              </w:rPr>
            </w:pPr>
          </w:p>
        </w:tc>
        <w:tc>
          <w:tcPr>
            <w:tcW w:w="3827" w:type="dxa"/>
            <w:tcBorders>
              <w:top w:val="nil"/>
              <w:left w:val="nil"/>
              <w:bottom w:val="nil"/>
              <w:right w:val="nil"/>
            </w:tcBorders>
            <w:vAlign w:val="bottom"/>
          </w:tcPr>
          <w:p w:rsidR="00CE5407" w:rsidRPr="00CE5407" w:rsidRDefault="00CE5407" w:rsidP="00CE5407">
            <w:pPr>
              <w:spacing w:after="0" w:line="240" w:lineRule="auto"/>
              <w:jc w:val="center"/>
              <w:rPr>
                <w:rFonts w:ascii="Times New Roman" w:eastAsia="Times New Roman" w:hAnsi="Times New Roman" w:cs="Times New Roman"/>
                <w:sz w:val="20"/>
                <w:szCs w:val="20"/>
                <w:lang w:eastAsia="ru-RU"/>
              </w:rPr>
            </w:pPr>
          </w:p>
        </w:tc>
      </w:tr>
      <w:tr w:rsidR="00CE5407" w:rsidRPr="00CE5407" w:rsidTr="00041108">
        <w:trPr>
          <w:cantSplit/>
        </w:trPr>
        <w:tc>
          <w:tcPr>
            <w:tcW w:w="3572" w:type="dxa"/>
            <w:tcBorders>
              <w:top w:val="nil"/>
              <w:left w:val="nil"/>
              <w:bottom w:val="nil"/>
              <w:right w:val="nil"/>
            </w:tcBorders>
            <w:vAlign w:val="bottom"/>
          </w:tcPr>
          <w:p w:rsidR="00CE5407" w:rsidRPr="00CE5407" w:rsidRDefault="00CE5407" w:rsidP="00CE5407">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vAlign w:val="bottom"/>
          </w:tcPr>
          <w:p w:rsidR="00CE5407" w:rsidRPr="00CE5407" w:rsidRDefault="00CE5407" w:rsidP="00CE5407">
            <w:pPr>
              <w:spacing w:after="0" w:line="240" w:lineRule="auto"/>
              <w:rPr>
                <w:rFonts w:ascii="Times New Roman" w:eastAsia="Times New Roman" w:hAnsi="Times New Roman" w:cs="Times New Roman"/>
                <w:sz w:val="20"/>
                <w:szCs w:val="20"/>
                <w:lang w:eastAsia="ru-RU"/>
              </w:rPr>
            </w:pPr>
          </w:p>
        </w:tc>
        <w:tc>
          <w:tcPr>
            <w:tcW w:w="3827" w:type="dxa"/>
            <w:tcBorders>
              <w:top w:val="single" w:sz="4" w:space="0" w:color="auto"/>
              <w:left w:val="nil"/>
              <w:bottom w:val="nil"/>
              <w:right w:val="nil"/>
            </w:tcBorders>
          </w:tcPr>
          <w:p w:rsidR="00CE5407" w:rsidRPr="00CE5407" w:rsidRDefault="00CE5407" w:rsidP="00CE5407">
            <w:pPr>
              <w:spacing w:after="0" w:line="240" w:lineRule="auto"/>
              <w:jc w:val="center"/>
              <w:rPr>
                <w:rFonts w:ascii="Times New Roman" w:eastAsia="Times New Roman" w:hAnsi="Times New Roman" w:cs="Times New Roman"/>
                <w:sz w:val="20"/>
                <w:szCs w:val="20"/>
                <w:lang w:eastAsia="ru-RU"/>
              </w:rPr>
            </w:pPr>
            <w:r w:rsidRPr="00CE5407">
              <w:rPr>
                <w:rFonts w:ascii="Times New Roman" w:eastAsia="Times New Roman" w:hAnsi="Times New Roman" w:cs="Times New Roman"/>
                <w:sz w:val="20"/>
                <w:szCs w:val="20"/>
                <w:lang w:eastAsia="ru-RU"/>
              </w:rPr>
              <w:t>(наименование заявителя)</w:t>
            </w:r>
          </w:p>
        </w:tc>
      </w:tr>
      <w:tr w:rsidR="00CE5407" w:rsidRPr="00CE5407" w:rsidTr="00041108">
        <w:trPr>
          <w:cantSplit/>
        </w:trPr>
        <w:tc>
          <w:tcPr>
            <w:tcW w:w="3572" w:type="dxa"/>
            <w:tcBorders>
              <w:top w:val="nil"/>
              <w:left w:val="nil"/>
              <w:bottom w:val="nil"/>
              <w:right w:val="nil"/>
            </w:tcBorders>
            <w:vAlign w:val="bottom"/>
          </w:tcPr>
          <w:p w:rsidR="00CE5407" w:rsidRPr="00CE5407" w:rsidRDefault="00CE5407" w:rsidP="00CE5407">
            <w:pPr>
              <w:spacing w:after="0" w:line="240" w:lineRule="auto"/>
              <w:jc w:val="center"/>
              <w:rPr>
                <w:rFonts w:ascii="Times New Roman" w:eastAsia="Times New Roman" w:hAnsi="Times New Roman" w:cs="Times New Roman"/>
                <w:sz w:val="20"/>
                <w:szCs w:val="20"/>
                <w:lang w:eastAsia="ru-RU"/>
              </w:rPr>
            </w:pPr>
            <w:r w:rsidRPr="00CE5407">
              <w:rPr>
                <w:rFonts w:ascii="Times New Roman" w:eastAsia="Times New Roman" w:hAnsi="Times New Roman" w:cs="Times New Roman"/>
                <w:sz w:val="20"/>
                <w:szCs w:val="20"/>
                <w:lang w:eastAsia="ru-RU"/>
              </w:rPr>
              <w:t>Дата, исходящий номер</w:t>
            </w:r>
          </w:p>
        </w:tc>
        <w:tc>
          <w:tcPr>
            <w:tcW w:w="1843" w:type="dxa"/>
            <w:tcBorders>
              <w:top w:val="nil"/>
              <w:left w:val="nil"/>
              <w:right w:val="nil"/>
            </w:tcBorders>
            <w:vAlign w:val="bottom"/>
          </w:tcPr>
          <w:p w:rsidR="00CE5407" w:rsidRPr="00CE5407" w:rsidRDefault="00CE5407" w:rsidP="00CE5407">
            <w:pPr>
              <w:spacing w:after="0" w:line="240" w:lineRule="auto"/>
              <w:rPr>
                <w:rFonts w:ascii="Times New Roman" w:eastAsia="Times New Roman" w:hAnsi="Times New Roman" w:cs="Times New Roman"/>
                <w:sz w:val="20"/>
                <w:szCs w:val="20"/>
                <w:lang w:eastAsia="ru-RU"/>
              </w:rPr>
            </w:pPr>
          </w:p>
        </w:tc>
        <w:tc>
          <w:tcPr>
            <w:tcW w:w="3827" w:type="dxa"/>
            <w:tcBorders>
              <w:top w:val="nil"/>
              <w:left w:val="nil"/>
              <w:right w:val="nil"/>
            </w:tcBorders>
            <w:vAlign w:val="bottom"/>
          </w:tcPr>
          <w:p w:rsidR="00CE5407" w:rsidRPr="00CE5407" w:rsidRDefault="00CE5407" w:rsidP="00CE5407">
            <w:pPr>
              <w:spacing w:after="0" w:line="240" w:lineRule="auto"/>
              <w:jc w:val="both"/>
              <w:rPr>
                <w:rFonts w:ascii="Times New Roman" w:eastAsia="Times New Roman" w:hAnsi="Times New Roman" w:cs="Times New Roman"/>
                <w:sz w:val="20"/>
                <w:szCs w:val="20"/>
                <w:lang w:eastAsia="ru-RU"/>
              </w:rPr>
            </w:pPr>
            <w:r w:rsidRPr="00CE5407">
              <w:rPr>
                <w:rFonts w:ascii="Times New Roman" w:eastAsia="Times New Roman" w:hAnsi="Times New Roman" w:cs="Times New Roman"/>
                <w:sz w:val="20"/>
                <w:szCs w:val="20"/>
                <w:lang w:eastAsia="ru-RU"/>
              </w:rPr>
              <w:t>_____________________________________</w:t>
            </w:r>
          </w:p>
        </w:tc>
      </w:tr>
      <w:tr w:rsidR="00CE5407" w:rsidRPr="00CE5407" w:rsidTr="00041108">
        <w:trPr>
          <w:cantSplit/>
        </w:trPr>
        <w:tc>
          <w:tcPr>
            <w:tcW w:w="3572" w:type="dxa"/>
            <w:tcBorders>
              <w:top w:val="nil"/>
              <w:left w:val="nil"/>
              <w:bottom w:val="nil"/>
              <w:right w:val="nil"/>
            </w:tcBorders>
          </w:tcPr>
          <w:p w:rsidR="00CE5407" w:rsidRPr="00CE5407" w:rsidRDefault="00CE5407" w:rsidP="00CE5407">
            <w:pPr>
              <w:spacing w:after="0" w:line="240" w:lineRule="auto"/>
              <w:jc w:val="center"/>
              <w:rPr>
                <w:rFonts w:ascii="Times New Roman" w:eastAsia="Times New Roman" w:hAnsi="Times New Roman" w:cs="Times New Roman"/>
                <w:sz w:val="20"/>
                <w:szCs w:val="20"/>
                <w:lang w:eastAsia="ru-RU"/>
              </w:rPr>
            </w:pPr>
          </w:p>
          <w:p w:rsidR="00CE5407" w:rsidRPr="00CE5407" w:rsidRDefault="00CE5407" w:rsidP="00CE5407">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tcPr>
          <w:p w:rsidR="00CE5407" w:rsidRPr="00CE5407" w:rsidRDefault="00CE5407" w:rsidP="00CE5407">
            <w:pPr>
              <w:spacing w:after="0" w:line="240" w:lineRule="auto"/>
              <w:rPr>
                <w:rFonts w:ascii="Times New Roman" w:eastAsia="Times New Roman" w:hAnsi="Times New Roman" w:cs="Times New Roman"/>
                <w:sz w:val="20"/>
                <w:szCs w:val="20"/>
                <w:lang w:eastAsia="ru-RU"/>
              </w:rPr>
            </w:pPr>
          </w:p>
        </w:tc>
        <w:tc>
          <w:tcPr>
            <w:tcW w:w="3827" w:type="dxa"/>
            <w:tcBorders>
              <w:top w:val="nil"/>
              <w:left w:val="nil"/>
              <w:bottom w:val="nil"/>
              <w:right w:val="nil"/>
            </w:tcBorders>
          </w:tcPr>
          <w:p w:rsidR="00CE5407" w:rsidRPr="00CE5407" w:rsidRDefault="00CE5407" w:rsidP="00CE5407">
            <w:pPr>
              <w:spacing w:after="0" w:line="240" w:lineRule="auto"/>
              <w:jc w:val="center"/>
              <w:rPr>
                <w:rFonts w:ascii="Times New Roman" w:eastAsia="Times New Roman" w:hAnsi="Times New Roman" w:cs="Times New Roman"/>
                <w:sz w:val="20"/>
                <w:szCs w:val="20"/>
                <w:lang w:eastAsia="ru-RU"/>
              </w:rPr>
            </w:pPr>
            <w:r w:rsidRPr="00CE5407">
              <w:rPr>
                <w:rFonts w:ascii="Times New Roman" w:eastAsia="Times New Roman" w:hAnsi="Times New Roman" w:cs="Times New Roman"/>
                <w:sz w:val="20"/>
                <w:szCs w:val="20"/>
                <w:lang w:eastAsia="ru-RU"/>
              </w:rPr>
              <w:t>(адрес заявителя)</w:t>
            </w:r>
          </w:p>
        </w:tc>
      </w:tr>
    </w:tbl>
    <w:p w:rsidR="00CE5407" w:rsidRPr="00CE5407" w:rsidRDefault="00CE5407" w:rsidP="00CE5407">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УВЕДОМЛЕНИЕ</w:t>
      </w:r>
    </w:p>
    <w:p w:rsidR="00CE5407" w:rsidRPr="00CE5407" w:rsidRDefault="00CE5407" w:rsidP="00CE540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об отказе в допуске к участию в конкурсном отборе</w:t>
      </w:r>
    </w:p>
    <w:p w:rsidR="00CE5407" w:rsidRPr="00CE5407" w:rsidRDefault="00CE5407" w:rsidP="00CE540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5407" w:rsidRPr="00CE5407" w:rsidRDefault="00CE5407" w:rsidP="00CE5407">
      <w:pPr>
        <w:spacing w:after="0" w:line="240" w:lineRule="auto"/>
        <w:ind w:firstLine="709"/>
        <w:jc w:val="both"/>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 xml:space="preserve">По результатам рассмотрения заявок конкурсной комиссией принято решение об отказе в допуске Вас к участию в конкурсном отборе граждан, ведущих личные подсобные хозяйства, для предоставления гранта в форме субсидий гражданам, ведущим личные подсобные хозяйства, на закладку сада </w:t>
      </w:r>
      <w:proofErr w:type="spellStart"/>
      <w:r w:rsidRPr="00CE5407">
        <w:rPr>
          <w:rFonts w:ascii="Times New Roman" w:eastAsia="Times New Roman" w:hAnsi="Times New Roman" w:cs="Times New Roman"/>
          <w:sz w:val="28"/>
          <w:szCs w:val="28"/>
          <w:lang w:eastAsia="ru-RU"/>
        </w:rPr>
        <w:t>суперинтенсивного</w:t>
      </w:r>
      <w:proofErr w:type="spellEnd"/>
      <w:r w:rsidRPr="00CE5407">
        <w:rPr>
          <w:rFonts w:ascii="Times New Roman" w:eastAsia="Times New Roman" w:hAnsi="Times New Roman" w:cs="Times New Roman"/>
          <w:sz w:val="28"/>
          <w:szCs w:val="28"/>
          <w:lang w:eastAsia="ru-RU"/>
        </w:rPr>
        <w:t xml:space="preserve"> типа, по следующим основаниям (нужное отметить знаком – </w:t>
      </w:r>
      <w:r w:rsidRPr="00CE5407">
        <w:rPr>
          <w:rFonts w:ascii="Times New Roman" w:eastAsia="Times New Roman" w:hAnsi="Times New Roman" w:cs="Times New Roman"/>
          <w:sz w:val="36"/>
          <w:szCs w:val="36"/>
          <w:lang w:eastAsia="ru-RU"/>
        </w:rPr>
        <w:t>V</w:t>
      </w:r>
      <w:r w:rsidRPr="00CE5407">
        <w:rPr>
          <w:rFonts w:ascii="Times New Roman" w:eastAsia="Times New Roman" w:hAnsi="Times New Roman" w:cs="Times New Roman"/>
          <w:sz w:val="28"/>
          <w:szCs w:val="28"/>
          <w:lang w:eastAsia="ru-RU"/>
        </w:rPr>
        <w:t>):</w:t>
      </w:r>
    </w:p>
    <w:p w:rsidR="00CE5407" w:rsidRPr="00CE5407" w:rsidRDefault="00CE5407" w:rsidP="00CE5407">
      <w:pPr>
        <w:spacing w:after="0" w:line="240" w:lineRule="auto"/>
        <w:ind w:firstLine="708"/>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036"/>
      </w:tblGrid>
      <w:tr w:rsidR="00CE5407" w:rsidRPr="00CE5407" w:rsidTr="00041108">
        <w:trPr>
          <w:trHeight w:val="268"/>
        </w:trPr>
        <w:tc>
          <w:tcPr>
            <w:tcW w:w="392" w:type="dxa"/>
            <w:tcBorders>
              <w:bottom w:val="single" w:sz="4" w:space="0" w:color="auto"/>
              <w:right w:val="single" w:sz="4" w:space="0" w:color="auto"/>
            </w:tcBorders>
          </w:tcPr>
          <w:p w:rsidR="00CE5407" w:rsidRPr="00CE5407" w:rsidRDefault="00CE5407" w:rsidP="00CE5407">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36" w:type="dxa"/>
            <w:vMerge w:val="restart"/>
            <w:tcBorders>
              <w:top w:val="nil"/>
              <w:left w:val="single" w:sz="4" w:space="0" w:color="auto"/>
              <w:bottom w:val="nil"/>
              <w:right w:val="nil"/>
            </w:tcBorders>
          </w:tcPr>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нарушение срока подачи заявителем заявки, указанного в порядке проведения конкурсного отбора</w:t>
            </w:r>
          </w:p>
        </w:tc>
      </w:tr>
      <w:tr w:rsidR="00CE5407" w:rsidRPr="00CE5407" w:rsidTr="00041108">
        <w:trPr>
          <w:trHeight w:val="343"/>
        </w:trPr>
        <w:tc>
          <w:tcPr>
            <w:tcW w:w="392" w:type="dxa"/>
            <w:tcBorders>
              <w:top w:val="single" w:sz="4" w:space="0" w:color="auto"/>
              <w:left w:val="nil"/>
              <w:bottom w:val="single" w:sz="4" w:space="0" w:color="auto"/>
              <w:right w:val="nil"/>
            </w:tcBorders>
          </w:tcPr>
          <w:p w:rsidR="00CE5407" w:rsidRPr="00CE5407" w:rsidRDefault="00CE5407" w:rsidP="00CE5407">
            <w:pPr>
              <w:autoSpaceDE w:val="0"/>
              <w:autoSpaceDN w:val="0"/>
              <w:adjustRightInd w:val="0"/>
              <w:spacing w:after="0" w:line="240" w:lineRule="auto"/>
              <w:rPr>
                <w:rFonts w:ascii="Times New Roman" w:eastAsia="Times New Roman" w:hAnsi="Times New Roman" w:cs="Times New Roman"/>
                <w:sz w:val="28"/>
                <w:szCs w:val="28"/>
                <w:lang w:eastAsia="ru-RU"/>
              </w:rPr>
            </w:pPr>
          </w:p>
          <w:p w:rsidR="00CE5407" w:rsidRPr="00CE5407" w:rsidRDefault="00CE5407" w:rsidP="00CE5407">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36" w:type="dxa"/>
            <w:vMerge/>
            <w:tcBorders>
              <w:top w:val="nil"/>
              <w:left w:val="nil"/>
              <w:bottom w:val="nil"/>
              <w:right w:val="nil"/>
            </w:tcBorders>
          </w:tcPr>
          <w:p w:rsidR="00CE5407" w:rsidRPr="00CE5407" w:rsidRDefault="00CE5407" w:rsidP="00CE5407">
            <w:pPr>
              <w:widowControl w:val="0"/>
              <w:autoSpaceDE w:val="0"/>
              <w:autoSpaceDN w:val="0"/>
              <w:adjustRightInd w:val="0"/>
              <w:spacing w:after="0" w:line="240" w:lineRule="exact"/>
              <w:ind w:firstLine="709"/>
              <w:jc w:val="both"/>
              <w:outlineLvl w:val="0"/>
              <w:rPr>
                <w:rFonts w:ascii="Times New Roman" w:eastAsia="Times New Roman" w:hAnsi="Times New Roman" w:cs="Times New Roman"/>
                <w:sz w:val="28"/>
                <w:szCs w:val="28"/>
                <w:lang w:eastAsia="ru-RU"/>
              </w:rPr>
            </w:pPr>
          </w:p>
        </w:tc>
      </w:tr>
      <w:tr w:rsidR="00CE5407" w:rsidRPr="00CE5407" w:rsidTr="00041108">
        <w:trPr>
          <w:trHeight w:val="469"/>
        </w:trPr>
        <w:tc>
          <w:tcPr>
            <w:tcW w:w="392" w:type="dxa"/>
            <w:tcBorders>
              <w:top w:val="single" w:sz="4" w:space="0" w:color="auto"/>
              <w:bottom w:val="single" w:sz="4" w:space="0" w:color="auto"/>
              <w:right w:val="single" w:sz="4" w:space="0" w:color="auto"/>
            </w:tcBorders>
          </w:tcPr>
          <w:p w:rsidR="00CE5407" w:rsidRPr="00CE5407" w:rsidRDefault="00CE5407" w:rsidP="00CE5407">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36" w:type="dxa"/>
            <w:vMerge w:val="restart"/>
            <w:tcBorders>
              <w:top w:val="nil"/>
              <w:left w:val="single" w:sz="4" w:space="0" w:color="auto"/>
              <w:bottom w:val="nil"/>
              <w:right w:val="nil"/>
            </w:tcBorders>
          </w:tcPr>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 xml:space="preserve">несоблюдение заявителем условий, предусмотренных </w:t>
            </w:r>
            <w:hyperlink r:id="rId35" w:history="1">
              <w:r w:rsidRPr="00CE5407">
                <w:rPr>
                  <w:rFonts w:ascii="Times New Roman" w:eastAsia="Times New Roman" w:hAnsi="Times New Roman" w:cs="Times New Roman"/>
                  <w:sz w:val="28"/>
                  <w:szCs w:val="28"/>
                  <w:lang w:eastAsia="ru-RU"/>
                </w:rPr>
                <w:t>пунктом 3</w:t>
              </w:r>
            </w:hyperlink>
            <w:r w:rsidRPr="00CE5407">
              <w:rPr>
                <w:rFonts w:ascii="Times New Roman" w:eastAsia="Times New Roman" w:hAnsi="Times New Roman" w:cs="Times New Roman"/>
                <w:sz w:val="28"/>
                <w:szCs w:val="28"/>
                <w:lang w:eastAsia="ru-RU"/>
              </w:rPr>
              <w:t xml:space="preserve"> Административного регламента</w:t>
            </w:r>
          </w:p>
          <w:p w:rsidR="00CE5407" w:rsidRPr="00CE5407" w:rsidRDefault="00CE5407" w:rsidP="00CE5407">
            <w:pPr>
              <w:widowControl w:val="0"/>
              <w:tabs>
                <w:tab w:val="left" w:pos="851"/>
                <w:tab w:val="left" w:pos="993"/>
              </w:tabs>
              <w:autoSpaceDE w:val="0"/>
              <w:autoSpaceDN w:val="0"/>
              <w:adjustRightInd w:val="0"/>
              <w:spacing w:after="0" w:line="240" w:lineRule="exact"/>
              <w:jc w:val="both"/>
              <w:rPr>
                <w:rFonts w:ascii="Times New Roman" w:eastAsia="Times New Roman" w:hAnsi="Times New Roman" w:cs="Times New Roman"/>
                <w:spacing w:val="-20"/>
                <w:sz w:val="28"/>
                <w:szCs w:val="28"/>
                <w:lang w:eastAsia="ru-RU"/>
              </w:rPr>
            </w:pPr>
          </w:p>
        </w:tc>
      </w:tr>
      <w:tr w:rsidR="00CE5407" w:rsidRPr="00CE5407" w:rsidTr="00041108">
        <w:trPr>
          <w:trHeight w:val="398"/>
        </w:trPr>
        <w:tc>
          <w:tcPr>
            <w:tcW w:w="392" w:type="dxa"/>
            <w:tcBorders>
              <w:top w:val="single" w:sz="4" w:space="0" w:color="auto"/>
              <w:left w:val="nil"/>
              <w:bottom w:val="nil"/>
              <w:right w:val="nil"/>
            </w:tcBorders>
          </w:tcPr>
          <w:p w:rsidR="00CE5407" w:rsidRPr="00CE5407" w:rsidRDefault="00CE5407" w:rsidP="00CE5407">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36" w:type="dxa"/>
            <w:vMerge/>
            <w:tcBorders>
              <w:top w:val="nil"/>
              <w:left w:val="nil"/>
              <w:bottom w:val="nil"/>
              <w:right w:val="nil"/>
            </w:tcBorders>
          </w:tcPr>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CE5407" w:rsidRPr="00CE5407" w:rsidRDefault="00CE5407" w:rsidP="00CE5407">
      <w:pPr>
        <w:spacing w:after="0" w:line="240" w:lineRule="auto"/>
        <w:ind w:firstLine="720"/>
        <w:jc w:val="both"/>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Вы вправе обжаловать принятое решение в досудебном (внесудебном) или судебном порядке.</w:t>
      </w:r>
    </w:p>
    <w:p w:rsidR="00CE5407" w:rsidRPr="00CE5407" w:rsidRDefault="00CE5407" w:rsidP="00CE5407">
      <w:pPr>
        <w:tabs>
          <w:tab w:val="left" w:pos="4655"/>
          <w:tab w:val="left" w:pos="7200"/>
        </w:tabs>
        <w:spacing w:after="0" w:line="240" w:lineRule="auto"/>
        <w:jc w:val="both"/>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____________________________</w:t>
      </w:r>
      <w:r w:rsidRPr="00CE5407">
        <w:rPr>
          <w:rFonts w:ascii="Times New Roman" w:eastAsia="Times New Roman" w:hAnsi="Times New Roman" w:cs="Times New Roman"/>
          <w:sz w:val="28"/>
          <w:szCs w:val="28"/>
          <w:lang w:eastAsia="ru-RU"/>
        </w:rPr>
        <w:tab/>
        <w:t>______________</w:t>
      </w:r>
      <w:r w:rsidRPr="00CE5407">
        <w:rPr>
          <w:rFonts w:ascii="Times New Roman" w:eastAsia="Times New Roman" w:hAnsi="Times New Roman" w:cs="Times New Roman"/>
          <w:sz w:val="28"/>
          <w:szCs w:val="28"/>
          <w:lang w:eastAsia="ru-RU"/>
        </w:rPr>
        <w:tab/>
        <w:t>_______________</w:t>
      </w: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0"/>
          <w:szCs w:val="20"/>
          <w:lang w:eastAsia="ru-RU"/>
        </w:rPr>
      </w:pPr>
      <w:r w:rsidRPr="00CE5407">
        <w:rPr>
          <w:rFonts w:ascii="Times New Roman" w:eastAsia="Times New Roman" w:hAnsi="Times New Roman" w:cs="Times New Roman"/>
          <w:sz w:val="20"/>
          <w:szCs w:val="20"/>
          <w:lang w:eastAsia="ru-RU"/>
        </w:rPr>
        <w:t>(руководитель органа местного самоуправления)</w:t>
      </w:r>
      <w:r w:rsidRPr="00CE5407">
        <w:rPr>
          <w:rFonts w:ascii="Times New Roman" w:eastAsia="Times New Roman" w:hAnsi="Times New Roman" w:cs="Times New Roman"/>
          <w:kern w:val="28"/>
          <w:sz w:val="20"/>
          <w:szCs w:val="20"/>
          <w:lang w:eastAsia="ru-RU"/>
        </w:rPr>
        <w:t xml:space="preserve">                    (подпись)                      (расшифровка подписи)</w:t>
      </w:r>
    </w:p>
    <w:p w:rsidR="00CE5407" w:rsidRPr="00CE5407" w:rsidRDefault="00CE5407" w:rsidP="00CE5407">
      <w:pPr>
        <w:spacing w:after="0" w:line="240" w:lineRule="auto"/>
        <w:jc w:val="center"/>
        <w:rPr>
          <w:rFonts w:ascii="Times New Roman" w:eastAsia="Times New Roman" w:hAnsi="Times New Roman" w:cs="Times New Roman"/>
          <w:sz w:val="24"/>
          <w:szCs w:val="24"/>
          <w:lang w:eastAsia="ru-RU"/>
        </w:rPr>
      </w:pP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8"/>
          <w:szCs w:val="28"/>
          <w:lang w:eastAsia="ru-RU"/>
        </w:rPr>
      </w:pP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8"/>
          <w:szCs w:val="28"/>
          <w:lang w:eastAsia="ru-RU"/>
        </w:rPr>
      </w:pPr>
      <w:r w:rsidRPr="00CE5407">
        <w:rPr>
          <w:rFonts w:ascii="Times New Roman" w:eastAsia="Times New Roman" w:hAnsi="Times New Roman" w:cs="Times New Roman"/>
          <w:kern w:val="28"/>
          <w:sz w:val="28"/>
          <w:szCs w:val="28"/>
          <w:lang w:eastAsia="ru-RU"/>
        </w:rPr>
        <w:t xml:space="preserve">Уведомление подготовил:  </w:t>
      </w: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0"/>
          <w:szCs w:val="20"/>
          <w:lang w:eastAsia="ru-RU"/>
        </w:rPr>
      </w:pPr>
      <w:r w:rsidRPr="00CE5407">
        <w:rPr>
          <w:rFonts w:ascii="Times New Roman" w:eastAsia="Times New Roman" w:hAnsi="Times New Roman" w:cs="Times New Roman"/>
          <w:kern w:val="28"/>
          <w:sz w:val="20"/>
          <w:szCs w:val="20"/>
          <w:lang w:eastAsia="ru-RU"/>
        </w:rPr>
        <w:t>__________________________________              ______________                   _________________________</w:t>
      </w: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0"/>
          <w:szCs w:val="20"/>
          <w:lang w:eastAsia="ru-RU"/>
        </w:rPr>
      </w:pPr>
      <w:r w:rsidRPr="00CE5407">
        <w:rPr>
          <w:rFonts w:ascii="Times New Roman" w:eastAsia="Times New Roman" w:hAnsi="Times New Roman" w:cs="Times New Roman"/>
          <w:kern w:val="28"/>
          <w:sz w:val="20"/>
          <w:szCs w:val="20"/>
          <w:lang w:eastAsia="ru-RU"/>
        </w:rPr>
        <w:t>(должностное лицо, осуществляющее)                     (подпись)                               (расшифровка подписи)</w:t>
      </w: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0"/>
          <w:szCs w:val="20"/>
          <w:lang w:eastAsia="ru-RU"/>
        </w:rPr>
      </w:pPr>
      <w:r w:rsidRPr="00CE5407">
        <w:rPr>
          <w:rFonts w:ascii="Times New Roman" w:eastAsia="Times New Roman" w:hAnsi="Times New Roman" w:cs="Times New Roman"/>
          <w:kern w:val="28"/>
          <w:sz w:val="20"/>
          <w:szCs w:val="20"/>
          <w:lang w:eastAsia="ru-RU"/>
        </w:rPr>
        <w:t xml:space="preserve"> прием документов                                                                                                            </w:t>
      </w:r>
    </w:p>
    <w:p w:rsidR="00CE5407" w:rsidRPr="00CE5407" w:rsidRDefault="00CE5407" w:rsidP="00CE5407">
      <w:pPr>
        <w:spacing w:after="0" w:line="240" w:lineRule="auto"/>
        <w:jc w:val="center"/>
        <w:rPr>
          <w:rFonts w:ascii="Times New Roman" w:eastAsia="Times New Roman" w:hAnsi="Times New Roman" w:cs="Times New Roman"/>
          <w:color w:val="000000"/>
          <w:sz w:val="28"/>
          <w:szCs w:val="28"/>
          <w:lang w:eastAsia="ru-RU"/>
        </w:rPr>
      </w:pPr>
      <w:r w:rsidRPr="00CE5407">
        <w:rPr>
          <w:rFonts w:ascii="Times New Roman" w:eastAsia="Times New Roman" w:hAnsi="Times New Roman" w:cs="Times New Roman"/>
          <w:color w:val="000000"/>
          <w:sz w:val="28"/>
          <w:szCs w:val="28"/>
          <w:lang w:eastAsia="ru-RU"/>
        </w:rPr>
        <w:t>___________________</w:t>
      </w:r>
    </w:p>
    <w:p w:rsidR="00C47626" w:rsidRDefault="00C47626">
      <w:pPr>
        <w:pStyle w:val="ConsPlusNormal"/>
        <w:jc w:val="right"/>
        <w:outlineLvl w:val="1"/>
        <w:rPr>
          <w:rFonts w:ascii="Times New Roman" w:hAnsi="Times New Roman" w:cs="Times New Roman"/>
          <w:sz w:val="24"/>
          <w:szCs w:val="24"/>
        </w:rPr>
      </w:pPr>
    </w:p>
    <w:p w:rsidR="00C47626" w:rsidRDefault="00C47626">
      <w:pPr>
        <w:pStyle w:val="ConsPlusNormal"/>
        <w:jc w:val="right"/>
        <w:outlineLvl w:val="1"/>
        <w:rPr>
          <w:rFonts w:ascii="Times New Roman" w:hAnsi="Times New Roman" w:cs="Times New Roman"/>
          <w:sz w:val="24"/>
          <w:szCs w:val="24"/>
        </w:rPr>
      </w:pPr>
    </w:p>
    <w:p w:rsidR="00E65977" w:rsidRPr="00B35336" w:rsidRDefault="00E65977">
      <w:pPr>
        <w:pStyle w:val="ConsPlusNormal"/>
        <w:jc w:val="right"/>
        <w:outlineLvl w:val="1"/>
        <w:rPr>
          <w:rFonts w:ascii="Times New Roman" w:hAnsi="Times New Roman" w:cs="Times New Roman"/>
          <w:sz w:val="24"/>
          <w:szCs w:val="24"/>
        </w:rPr>
      </w:pPr>
      <w:r w:rsidRPr="00B35336">
        <w:rPr>
          <w:rFonts w:ascii="Times New Roman" w:hAnsi="Times New Roman" w:cs="Times New Roman"/>
          <w:sz w:val="24"/>
          <w:szCs w:val="24"/>
        </w:rPr>
        <w:lastRenderedPageBreak/>
        <w:t>Приложение 4</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к Административному регламенту</w:t>
      </w:r>
    </w:p>
    <w:p w:rsidR="00E1192F" w:rsidRPr="00B35336" w:rsidRDefault="00E65977" w:rsidP="00E1192F">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предоставления администрацией</w:t>
      </w:r>
    </w:p>
    <w:p w:rsidR="00E1192F" w:rsidRPr="00B35336" w:rsidRDefault="00E1192F" w:rsidP="00E1192F">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 xml:space="preserve">Советского городского округа </w:t>
      </w:r>
    </w:p>
    <w:p w:rsidR="00E65977" w:rsidRPr="00B35336" w:rsidRDefault="00E65977" w:rsidP="00E1192F">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Ставропольского края государственной</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услуги "Предоставление за счет средств</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бюджета Ставропольского края грантов</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в форме субсидий гражданам, ведущим</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личные подсобные хозяйства, на закладку</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 xml:space="preserve">сада </w:t>
      </w:r>
      <w:proofErr w:type="spellStart"/>
      <w:r w:rsidRPr="00B35336">
        <w:rPr>
          <w:rFonts w:ascii="Times New Roman" w:hAnsi="Times New Roman" w:cs="Times New Roman"/>
          <w:sz w:val="24"/>
          <w:szCs w:val="24"/>
        </w:rPr>
        <w:t>суперинтенсивного</w:t>
      </w:r>
      <w:proofErr w:type="spellEnd"/>
      <w:r w:rsidRPr="00B35336">
        <w:rPr>
          <w:rFonts w:ascii="Times New Roman" w:hAnsi="Times New Roman" w:cs="Times New Roman"/>
          <w:sz w:val="24"/>
          <w:szCs w:val="24"/>
        </w:rPr>
        <w:t xml:space="preserve"> типа"</w:t>
      </w:r>
    </w:p>
    <w:p w:rsidR="00CE5407" w:rsidRPr="00CE5407" w:rsidRDefault="00CE5407" w:rsidP="00CE5407">
      <w:pPr>
        <w:spacing w:after="0" w:line="240" w:lineRule="exact"/>
        <w:jc w:val="right"/>
        <w:rPr>
          <w:rFonts w:ascii="Times New Roman" w:eastAsia="Times New Roman" w:hAnsi="Times New Roman" w:cs="Times New Roman"/>
          <w:color w:val="000000"/>
          <w:sz w:val="28"/>
          <w:szCs w:val="28"/>
          <w:lang w:eastAsia="ru-RU"/>
        </w:rPr>
      </w:pPr>
      <w:r w:rsidRPr="00CE5407">
        <w:rPr>
          <w:rFonts w:ascii="Times New Roman" w:eastAsia="Times New Roman" w:hAnsi="Times New Roman" w:cs="Times New Roman"/>
          <w:color w:val="000000"/>
          <w:sz w:val="28"/>
          <w:szCs w:val="28"/>
          <w:lang w:eastAsia="ru-RU"/>
        </w:rPr>
        <w:t>Форма</w:t>
      </w:r>
    </w:p>
    <w:p w:rsidR="00CE5407" w:rsidRPr="00CE5407" w:rsidRDefault="00CE5407" w:rsidP="00CE5407">
      <w:pPr>
        <w:spacing w:after="0" w:line="240" w:lineRule="exact"/>
        <w:jc w:val="both"/>
        <w:rPr>
          <w:rFonts w:ascii="Times New Roman" w:eastAsia="Times New Roman" w:hAnsi="Times New Roman" w:cs="Times New Roman"/>
          <w:color w:val="000000"/>
          <w:sz w:val="28"/>
          <w:szCs w:val="28"/>
          <w:lang w:eastAsia="ru-RU"/>
        </w:rPr>
      </w:pPr>
    </w:p>
    <w:tbl>
      <w:tblPr>
        <w:tblW w:w="9388" w:type="dxa"/>
        <w:tblLayout w:type="fixed"/>
        <w:tblCellMar>
          <w:left w:w="28" w:type="dxa"/>
          <w:right w:w="28" w:type="dxa"/>
        </w:tblCellMar>
        <w:tblLook w:val="0000" w:firstRow="0" w:lastRow="0" w:firstColumn="0" w:lastColumn="0" w:noHBand="0" w:noVBand="0"/>
      </w:tblPr>
      <w:tblGrid>
        <w:gridCol w:w="2893"/>
        <w:gridCol w:w="2522"/>
        <w:gridCol w:w="3973"/>
      </w:tblGrid>
      <w:tr w:rsidR="00CE5407" w:rsidRPr="00CE5407" w:rsidTr="00041108">
        <w:trPr>
          <w:cantSplit/>
        </w:trPr>
        <w:tc>
          <w:tcPr>
            <w:tcW w:w="2893" w:type="dxa"/>
            <w:vMerge w:val="restart"/>
            <w:tcBorders>
              <w:top w:val="nil"/>
              <w:left w:val="nil"/>
              <w:right w:val="nil"/>
            </w:tcBorders>
            <w:vAlign w:val="center"/>
          </w:tcPr>
          <w:p w:rsidR="00CE5407" w:rsidRPr="00CE5407" w:rsidRDefault="00CE5407" w:rsidP="00CE5407">
            <w:pPr>
              <w:spacing w:after="0" w:line="240" w:lineRule="auto"/>
              <w:jc w:val="center"/>
              <w:rPr>
                <w:rFonts w:ascii="Times New Roman" w:eastAsia="Times New Roman" w:hAnsi="Times New Roman" w:cs="Times New Roman"/>
                <w:color w:val="000000"/>
                <w:sz w:val="20"/>
                <w:szCs w:val="20"/>
                <w:lang w:eastAsia="ru-RU"/>
              </w:rPr>
            </w:pPr>
            <w:r w:rsidRPr="00CE5407">
              <w:rPr>
                <w:rFonts w:ascii="Times New Roman" w:eastAsia="Times New Roman" w:hAnsi="Times New Roman" w:cs="Times New Roman"/>
                <w:color w:val="000000"/>
                <w:sz w:val="20"/>
                <w:szCs w:val="20"/>
                <w:lang w:eastAsia="ru-RU"/>
              </w:rPr>
              <w:t>Бланк органа местного самоуправления</w:t>
            </w:r>
          </w:p>
        </w:tc>
        <w:tc>
          <w:tcPr>
            <w:tcW w:w="2522" w:type="dxa"/>
            <w:tcBorders>
              <w:top w:val="nil"/>
              <w:left w:val="nil"/>
              <w:bottom w:val="nil"/>
              <w:right w:val="nil"/>
            </w:tcBorders>
            <w:vAlign w:val="bottom"/>
          </w:tcPr>
          <w:p w:rsidR="00CE5407" w:rsidRPr="00CE5407" w:rsidRDefault="00CE5407" w:rsidP="00CE5407">
            <w:pPr>
              <w:spacing w:after="0" w:line="240" w:lineRule="auto"/>
              <w:rPr>
                <w:rFonts w:ascii="Times New Roman" w:eastAsia="Times New Roman" w:hAnsi="Times New Roman" w:cs="Times New Roman"/>
                <w:color w:val="000000"/>
                <w:sz w:val="20"/>
                <w:szCs w:val="20"/>
                <w:lang w:eastAsia="ru-RU"/>
              </w:rPr>
            </w:pPr>
          </w:p>
        </w:tc>
        <w:tc>
          <w:tcPr>
            <w:tcW w:w="3973" w:type="dxa"/>
            <w:tcBorders>
              <w:top w:val="nil"/>
              <w:left w:val="nil"/>
              <w:bottom w:val="nil"/>
              <w:right w:val="nil"/>
            </w:tcBorders>
            <w:vAlign w:val="bottom"/>
          </w:tcPr>
          <w:p w:rsidR="00CE5407" w:rsidRPr="00CE5407" w:rsidRDefault="00CE5407" w:rsidP="00CE5407">
            <w:pPr>
              <w:spacing w:after="0" w:line="240" w:lineRule="auto"/>
              <w:jc w:val="center"/>
              <w:rPr>
                <w:rFonts w:ascii="Times New Roman" w:eastAsia="Times New Roman" w:hAnsi="Times New Roman" w:cs="Times New Roman"/>
                <w:color w:val="000000"/>
                <w:sz w:val="20"/>
                <w:szCs w:val="20"/>
                <w:lang w:eastAsia="ru-RU"/>
              </w:rPr>
            </w:pPr>
          </w:p>
        </w:tc>
      </w:tr>
      <w:tr w:rsidR="00CE5407" w:rsidRPr="00CE5407" w:rsidTr="00041108">
        <w:trPr>
          <w:cantSplit/>
        </w:trPr>
        <w:tc>
          <w:tcPr>
            <w:tcW w:w="2893" w:type="dxa"/>
            <w:vMerge/>
            <w:tcBorders>
              <w:left w:val="nil"/>
              <w:right w:val="nil"/>
            </w:tcBorders>
            <w:vAlign w:val="bottom"/>
          </w:tcPr>
          <w:p w:rsidR="00CE5407" w:rsidRPr="00CE5407" w:rsidRDefault="00CE5407" w:rsidP="00CE5407">
            <w:pPr>
              <w:spacing w:after="0" w:line="240" w:lineRule="auto"/>
              <w:jc w:val="center"/>
              <w:rPr>
                <w:rFonts w:ascii="Times New Roman" w:eastAsia="Times New Roman" w:hAnsi="Times New Roman" w:cs="Times New Roman"/>
                <w:color w:val="000000"/>
                <w:sz w:val="20"/>
                <w:szCs w:val="20"/>
                <w:lang w:eastAsia="ru-RU"/>
              </w:rPr>
            </w:pPr>
          </w:p>
        </w:tc>
        <w:tc>
          <w:tcPr>
            <w:tcW w:w="2522" w:type="dxa"/>
            <w:tcBorders>
              <w:top w:val="nil"/>
              <w:left w:val="nil"/>
              <w:bottom w:val="nil"/>
              <w:right w:val="nil"/>
            </w:tcBorders>
            <w:vAlign w:val="bottom"/>
          </w:tcPr>
          <w:p w:rsidR="00CE5407" w:rsidRPr="00CE5407" w:rsidRDefault="00CE5407" w:rsidP="00CE5407">
            <w:pPr>
              <w:spacing w:after="0" w:line="240" w:lineRule="auto"/>
              <w:rPr>
                <w:rFonts w:ascii="Times New Roman" w:eastAsia="Times New Roman" w:hAnsi="Times New Roman" w:cs="Times New Roman"/>
                <w:color w:val="000000"/>
                <w:sz w:val="20"/>
                <w:szCs w:val="20"/>
                <w:lang w:eastAsia="ru-RU"/>
              </w:rPr>
            </w:pPr>
          </w:p>
        </w:tc>
        <w:tc>
          <w:tcPr>
            <w:tcW w:w="3973" w:type="dxa"/>
            <w:tcBorders>
              <w:top w:val="single" w:sz="4" w:space="0" w:color="auto"/>
              <w:left w:val="nil"/>
              <w:bottom w:val="nil"/>
              <w:right w:val="nil"/>
            </w:tcBorders>
          </w:tcPr>
          <w:p w:rsidR="00CE5407" w:rsidRPr="00CE5407" w:rsidRDefault="00CE5407" w:rsidP="00CE5407">
            <w:pPr>
              <w:spacing w:after="0" w:line="240" w:lineRule="auto"/>
              <w:jc w:val="center"/>
              <w:rPr>
                <w:rFonts w:ascii="Times New Roman" w:eastAsia="Times New Roman" w:hAnsi="Times New Roman" w:cs="Times New Roman"/>
                <w:color w:val="000000"/>
                <w:sz w:val="20"/>
                <w:szCs w:val="20"/>
                <w:lang w:eastAsia="ru-RU"/>
              </w:rPr>
            </w:pPr>
            <w:r w:rsidRPr="00CE5407">
              <w:rPr>
                <w:rFonts w:ascii="Times New Roman" w:eastAsia="Times New Roman" w:hAnsi="Times New Roman" w:cs="Times New Roman"/>
                <w:color w:val="000000"/>
                <w:sz w:val="20"/>
                <w:szCs w:val="20"/>
                <w:lang w:eastAsia="ru-RU"/>
              </w:rPr>
              <w:t>(наименование заявителя)</w:t>
            </w:r>
          </w:p>
        </w:tc>
      </w:tr>
      <w:tr w:rsidR="00CE5407" w:rsidRPr="00CE5407" w:rsidTr="00041108">
        <w:trPr>
          <w:cantSplit/>
        </w:trPr>
        <w:tc>
          <w:tcPr>
            <w:tcW w:w="2893" w:type="dxa"/>
            <w:vMerge/>
            <w:tcBorders>
              <w:left w:val="nil"/>
              <w:bottom w:val="nil"/>
              <w:right w:val="nil"/>
            </w:tcBorders>
            <w:vAlign w:val="bottom"/>
          </w:tcPr>
          <w:p w:rsidR="00CE5407" w:rsidRPr="00CE5407" w:rsidRDefault="00CE5407" w:rsidP="00CE5407">
            <w:pPr>
              <w:spacing w:after="0" w:line="240" w:lineRule="auto"/>
              <w:jc w:val="center"/>
              <w:rPr>
                <w:rFonts w:ascii="Times New Roman" w:eastAsia="Times New Roman" w:hAnsi="Times New Roman" w:cs="Times New Roman"/>
                <w:color w:val="000000"/>
                <w:sz w:val="20"/>
                <w:szCs w:val="20"/>
                <w:lang w:eastAsia="ru-RU"/>
              </w:rPr>
            </w:pPr>
          </w:p>
        </w:tc>
        <w:tc>
          <w:tcPr>
            <w:tcW w:w="2522" w:type="dxa"/>
            <w:tcBorders>
              <w:top w:val="nil"/>
              <w:left w:val="nil"/>
              <w:bottom w:val="nil"/>
              <w:right w:val="nil"/>
            </w:tcBorders>
            <w:vAlign w:val="bottom"/>
          </w:tcPr>
          <w:p w:rsidR="00CE5407" w:rsidRPr="00CE5407" w:rsidRDefault="00CE5407" w:rsidP="00CE5407">
            <w:pPr>
              <w:spacing w:after="0" w:line="240" w:lineRule="auto"/>
              <w:rPr>
                <w:rFonts w:ascii="Times New Roman" w:eastAsia="Times New Roman" w:hAnsi="Times New Roman" w:cs="Times New Roman"/>
                <w:color w:val="000000"/>
                <w:sz w:val="20"/>
                <w:szCs w:val="20"/>
                <w:lang w:eastAsia="ru-RU"/>
              </w:rPr>
            </w:pPr>
          </w:p>
        </w:tc>
        <w:tc>
          <w:tcPr>
            <w:tcW w:w="3973" w:type="dxa"/>
            <w:tcBorders>
              <w:top w:val="nil"/>
              <w:left w:val="nil"/>
              <w:bottom w:val="single" w:sz="4" w:space="0" w:color="auto"/>
              <w:right w:val="nil"/>
            </w:tcBorders>
            <w:vAlign w:val="bottom"/>
          </w:tcPr>
          <w:p w:rsidR="00CE5407" w:rsidRPr="00CE5407" w:rsidRDefault="00CE5407" w:rsidP="00CE5407">
            <w:pPr>
              <w:spacing w:after="0" w:line="240" w:lineRule="auto"/>
              <w:jc w:val="center"/>
              <w:rPr>
                <w:rFonts w:ascii="Times New Roman" w:eastAsia="Times New Roman" w:hAnsi="Times New Roman" w:cs="Times New Roman"/>
                <w:color w:val="000000"/>
                <w:sz w:val="20"/>
                <w:szCs w:val="20"/>
                <w:lang w:eastAsia="ru-RU"/>
              </w:rPr>
            </w:pPr>
          </w:p>
        </w:tc>
      </w:tr>
      <w:tr w:rsidR="00CE5407" w:rsidRPr="00CE5407" w:rsidTr="00041108">
        <w:trPr>
          <w:cantSplit/>
        </w:trPr>
        <w:tc>
          <w:tcPr>
            <w:tcW w:w="2893" w:type="dxa"/>
            <w:tcBorders>
              <w:top w:val="nil"/>
              <w:left w:val="nil"/>
              <w:bottom w:val="nil"/>
              <w:right w:val="nil"/>
            </w:tcBorders>
          </w:tcPr>
          <w:p w:rsidR="00CE5407" w:rsidRPr="00CE5407" w:rsidRDefault="00CE5407" w:rsidP="00CE5407">
            <w:pPr>
              <w:spacing w:after="0" w:line="240" w:lineRule="auto"/>
              <w:jc w:val="center"/>
              <w:rPr>
                <w:rFonts w:ascii="Times New Roman" w:eastAsia="Times New Roman" w:hAnsi="Times New Roman" w:cs="Times New Roman"/>
                <w:color w:val="000000"/>
                <w:sz w:val="20"/>
                <w:szCs w:val="20"/>
                <w:lang w:eastAsia="ru-RU"/>
              </w:rPr>
            </w:pPr>
          </w:p>
          <w:p w:rsidR="00CE5407" w:rsidRPr="00CE5407" w:rsidRDefault="00CE5407" w:rsidP="00CE5407">
            <w:pPr>
              <w:spacing w:after="0" w:line="240" w:lineRule="auto"/>
              <w:jc w:val="center"/>
              <w:rPr>
                <w:rFonts w:ascii="Times New Roman" w:eastAsia="Times New Roman" w:hAnsi="Times New Roman" w:cs="Times New Roman"/>
                <w:color w:val="000000"/>
                <w:sz w:val="20"/>
                <w:szCs w:val="20"/>
                <w:lang w:eastAsia="ru-RU"/>
              </w:rPr>
            </w:pPr>
            <w:r w:rsidRPr="00CE5407">
              <w:rPr>
                <w:rFonts w:ascii="Times New Roman" w:eastAsia="Times New Roman" w:hAnsi="Times New Roman" w:cs="Times New Roman"/>
                <w:color w:val="000000"/>
                <w:sz w:val="20"/>
                <w:szCs w:val="20"/>
                <w:lang w:eastAsia="ru-RU"/>
              </w:rPr>
              <w:t>Дата, исходящий номер</w:t>
            </w:r>
          </w:p>
        </w:tc>
        <w:tc>
          <w:tcPr>
            <w:tcW w:w="2522" w:type="dxa"/>
            <w:tcBorders>
              <w:top w:val="nil"/>
              <w:left w:val="nil"/>
              <w:bottom w:val="nil"/>
              <w:right w:val="nil"/>
            </w:tcBorders>
          </w:tcPr>
          <w:p w:rsidR="00CE5407" w:rsidRPr="00CE5407" w:rsidRDefault="00CE5407" w:rsidP="00CE5407">
            <w:pPr>
              <w:spacing w:after="0" w:line="240" w:lineRule="auto"/>
              <w:rPr>
                <w:rFonts w:ascii="Times New Roman" w:eastAsia="Times New Roman" w:hAnsi="Times New Roman" w:cs="Times New Roman"/>
                <w:color w:val="000000"/>
                <w:sz w:val="20"/>
                <w:szCs w:val="20"/>
                <w:lang w:eastAsia="ru-RU"/>
              </w:rPr>
            </w:pPr>
          </w:p>
        </w:tc>
        <w:tc>
          <w:tcPr>
            <w:tcW w:w="3973" w:type="dxa"/>
            <w:tcBorders>
              <w:top w:val="nil"/>
              <w:left w:val="nil"/>
              <w:bottom w:val="nil"/>
              <w:right w:val="nil"/>
            </w:tcBorders>
          </w:tcPr>
          <w:p w:rsidR="00CE5407" w:rsidRPr="00CE5407" w:rsidRDefault="00CE5407" w:rsidP="00CE5407">
            <w:pPr>
              <w:spacing w:after="0" w:line="240" w:lineRule="auto"/>
              <w:jc w:val="center"/>
              <w:rPr>
                <w:rFonts w:ascii="Times New Roman" w:eastAsia="Times New Roman" w:hAnsi="Times New Roman" w:cs="Times New Roman"/>
                <w:color w:val="000000"/>
                <w:sz w:val="20"/>
                <w:szCs w:val="20"/>
                <w:lang w:eastAsia="ru-RU"/>
              </w:rPr>
            </w:pPr>
            <w:r w:rsidRPr="00CE5407">
              <w:rPr>
                <w:rFonts w:ascii="Times New Roman" w:eastAsia="Times New Roman" w:hAnsi="Times New Roman" w:cs="Times New Roman"/>
                <w:color w:val="000000"/>
                <w:sz w:val="20"/>
                <w:szCs w:val="20"/>
                <w:lang w:eastAsia="ru-RU"/>
              </w:rPr>
              <w:t>(адрес заявителя)</w:t>
            </w:r>
          </w:p>
        </w:tc>
      </w:tr>
    </w:tbl>
    <w:p w:rsidR="00CE5407" w:rsidRPr="00CE5407" w:rsidRDefault="00CE5407" w:rsidP="00CE5407">
      <w:pPr>
        <w:spacing w:after="0" w:line="240" w:lineRule="exact"/>
        <w:jc w:val="both"/>
        <w:rPr>
          <w:rFonts w:ascii="Times New Roman" w:eastAsia="Times New Roman" w:hAnsi="Times New Roman" w:cs="Times New Roman"/>
          <w:sz w:val="28"/>
          <w:szCs w:val="28"/>
          <w:lang w:eastAsia="ru-RU"/>
        </w:rPr>
      </w:pPr>
    </w:p>
    <w:p w:rsidR="00CE5407" w:rsidRPr="00CE5407" w:rsidRDefault="00CE5407" w:rsidP="00CE5407">
      <w:pPr>
        <w:spacing w:after="0" w:line="240" w:lineRule="exact"/>
        <w:jc w:val="both"/>
        <w:rPr>
          <w:rFonts w:ascii="Times New Roman" w:eastAsia="Times New Roman" w:hAnsi="Times New Roman" w:cs="Times New Roman"/>
          <w:sz w:val="28"/>
          <w:szCs w:val="28"/>
          <w:lang w:eastAsia="ru-RU"/>
        </w:rPr>
      </w:pPr>
    </w:p>
    <w:p w:rsidR="00CE5407" w:rsidRPr="00CE5407" w:rsidRDefault="00CE5407" w:rsidP="00CE5407">
      <w:pPr>
        <w:autoSpaceDE w:val="0"/>
        <w:autoSpaceDN w:val="0"/>
        <w:adjustRightInd w:val="0"/>
        <w:spacing w:after="0" w:line="240" w:lineRule="auto"/>
        <w:rPr>
          <w:rFonts w:ascii="Times New Roman" w:eastAsia="Times New Roman" w:hAnsi="Times New Roman" w:cs="Times New Roman"/>
          <w:sz w:val="28"/>
          <w:szCs w:val="28"/>
          <w:lang w:eastAsia="ru-RU"/>
        </w:rPr>
      </w:pPr>
    </w:p>
    <w:p w:rsidR="00CE5407" w:rsidRPr="00CE5407" w:rsidRDefault="00CE5407" w:rsidP="00CE540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УВЕДОМЛЕНИЕ</w:t>
      </w:r>
    </w:p>
    <w:p w:rsidR="00CE5407" w:rsidRPr="00CE5407" w:rsidRDefault="00CE5407" w:rsidP="00CE540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о допуске к участию в конкурсном отборе</w:t>
      </w:r>
    </w:p>
    <w:p w:rsidR="00CE5407" w:rsidRPr="00CE5407" w:rsidRDefault="00CE5407" w:rsidP="00CE540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5407" w:rsidRPr="00CE5407" w:rsidRDefault="00CE5407" w:rsidP="00CE5407">
      <w:pPr>
        <w:spacing w:after="0" w:line="240" w:lineRule="auto"/>
        <w:ind w:firstLine="720"/>
        <w:jc w:val="both"/>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 xml:space="preserve">По результатам рассмотрения заявок конкурсной комиссией принято решение о допуске Вас к участию в конкурсном отборе граждан, ведущих личные подсобные хозяйства, для предоставления гранта в форме субсидий гражданам, ведущим личные подсобные хозяйства, на закладку сада </w:t>
      </w:r>
      <w:proofErr w:type="spellStart"/>
      <w:r w:rsidRPr="00CE5407">
        <w:rPr>
          <w:rFonts w:ascii="Times New Roman" w:eastAsia="Times New Roman" w:hAnsi="Times New Roman" w:cs="Times New Roman"/>
          <w:sz w:val="28"/>
          <w:szCs w:val="28"/>
          <w:lang w:eastAsia="ru-RU"/>
        </w:rPr>
        <w:t>суперинтенсивного</w:t>
      </w:r>
      <w:proofErr w:type="spellEnd"/>
      <w:r w:rsidRPr="00CE5407">
        <w:rPr>
          <w:rFonts w:ascii="Times New Roman" w:eastAsia="Times New Roman" w:hAnsi="Times New Roman" w:cs="Times New Roman"/>
          <w:sz w:val="28"/>
          <w:szCs w:val="28"/>
          <w:lang w:eastAsia="ru-RU"/>
        </w:rPr>
        <w:t xml:space="preserve"> типа.</w:t>
      </w:r>
    </w:p>
    <w:p w:rsidR="00CE5407" w:rsidRPr="00CE5407" w:rsidRDefault="00CE5407" w:rsidP="00CE5407">
      <w:pPr>
        <w:tabs>
          <w:tab w:val="left" w:pos="4655"/>
          <w:tab w:val="left" w:pos="7200"/>
        </w:tabs>
        <w:spacing w:after="0" w:line="240" w:lineRule="auto"/>
        <w:jc w:val="both"/>
        <w:rPr>
          <w:rFonts w:ascii="Times New Roman" w:eastAsia="Times New Roman" w:hAnsi="Times New Roman" w:cs="Times New Roman"/>
          <w:sz w:val="28"/>
          <w:szCs w:val="28"/>
          <w:lang w:eastAsia="ru-RU"/>
        </w:rPr>
      </w:pPr>
      <w:r w:rsidRPr="00CE5407">
        <w:rPr>
          <w:rFonts w:ascii="Times New Roman" w:eastAsia="Times New Roman" w:hAnsi="Times New Roman" w:cs="Times New Roman"/>
          <w:sz w:val="28"/>
          <w:szCs w:val="28"/>
          <w:lang w:eastAsia="ru-RU"/>
        </w:rPr>
        <w:t>____________________________</w:t>
      </w:r>
      <w:r w:rsidRPr="00CE5407">
        <w:rPr>
          <w:rFonts w:ascii="Times New Roman" w:eastAsia="Times New Roman" w:hAnsi="Times New Roman" w:cs="Times New Roman"/>
          <w:sz w:val="28"/>
          <w:szCs w:val="28"/>
          <w:lang w:eastAsia="ru-RU"/>
        </w:rPr>
        <w:tab/>
        <w:t>______________</w:t>
      </w:r>
      <w:r w:rsidRPr="00CE5407">
        <w:rPr>
          <w:rFonts w:ascii="Times New Roman" w:eastAsia="Times New Roman" w:hAnsi="Times New Roman" w:cs="Times New Roman"/>
          <w:sz w:val="28"/>
          <w:szCs w:val="28"/>
          <w:lang w:eastAsia="ru-RU"/>
        </w:rPr>
        <w:tab/>
        <w:t>_______________</w:t>
      </w: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0"/>
          <w:szCs w:val="20"/>
          <w:lang w:eastAsia="ru-RU"/>
        </w:rPr>
      </w:pPr>
      <w:r w:rsidRPr="00CE5407">
        <w:rPr>
          <w:rFonts w:ascii="Times New Roman" w:eastAsia="Times New Roman" w:hAnsi="Times New Roman" w:cs="Times New Roman"/>
          <w:sz w:val="20"/>
          <w:szCs w:val="20"/>
          <w:lang w:eastAsia="ru-RU"/>
        </w:rPr>
        <w:t>(руководитель органа местного самоуправления)</w:t>
      </w:r>
      <w:r w:rsidRPr="00CE5407">
        <w:rPr>
          <w:rFonts w:ascii="Times New Roman" w:eastAsia="Times New Roman" w:hAnsi="Times New Roman" w:cs="Times New Roman"/>
          <w:kern w:val="28"/>
          <w:sz w:val="20"/>
          <w:szCs w:val="20"/>
          <w:lang w:eastAsia="ru-RU"/>
        </w:rPr>
        <w:t xml:space="preserve">                    (подпись)                      (расшифровка подписи)</w:t>
      </w:r>
    </w:p>
    <w:p w:rsidR="00CE5407" w:rsidRPr="00CE5407" w:rsidRDefault="00CE5407" w:rsidP="00CE5407">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8"/>
          <w:szCs w:val="28"/>
          <w:lang w:eastAsia="ru-RU"/>
        </w:rPr>
      </w:pPr>
      <w:r w:rsidRPr="00CE5407">
        <w:rPr>
          <w:rFonts w:ascii="Times New Roman" w:eastAsia="Times New Roman" w:hAnsi="Times New Roman" w:cs="Times New Roman"/>
          <w:kern w:val="28"/>
          <w:sz w:val="28"/>
          <w:szCs w:val="28"/>
          <w:lang w:eastAsia="ru-RU"/>
        </w:rPr>
        <w:t xml:space="preserve">Уведомление подготовил:  </w:t>
      </w: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0"/>
          <w:szCs w:val="20"/>
          <w:lang w:eastAsia="ru-RU"/>
        </w:rPr>
      </w:pPr>
      <w:r w:rsidRPr="00CE5407">
        <w:rPr>
          <w:rFonts w:ascii="Times New Roman" w:eastAsia="Times New Roman" w:hAnsi="Times New Roman" w:cs="Times New Roman"/>
          <w:kern w:val="28"/>
          <w:sz w:val="20"/>
          <w:szCs w:val="20"/>
          <w:lang w:eastAsia="ru-RU"/>
        </w:rPr>
        <w:t>__________________________________              ______________                   _________________________</w:t>
      </w: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0"/>
          <w:szCs w:val="20"/>
          <w:lang w:eastAsia="ru-RU"/>
        </w:rPr>
      </w:pPr>
      <w:r w:rsidRPr="00CE5407">
        <w:rPr>
          <w:rFonts w:ascii="Times New Roman" w:eastAsia="Times New Roman" w:hAnsi="Times New Roman" w:cs="Times New Roman"/>
          <w:kern w:val="28"/>
          <w:sz w:val="20"/>
          <w:szCs w:val="20"/>
          <w:lang w:eastAsia="ru-RU"/>
        </w:rPr>
        <w:t>(должностное лицо, осуществляющее)                     (подпись)                               (расшифровка подписи)</w:t>
      </w:r>
    </w:p>
    <w:p w:rsidR="00CE5407" w:rsidRPr="00CE5407" w:rsidRDefault="00CE5407" w:rsidP="00CE5407">
      <w:pPr>
        <w:autoSpaceDE w:val="0"/>
        <w:autoSpaceDN w:val="0"/>
        <w:adjustRightInd w:val="0"/>
        <w:spacing w:after="0" w:line="240" w:lineRule="auto"/>
        <w:jc w:val="both"/>
        <w:rPr>
          <w:rFonts w:ascii="Times New Roman" w:eastAsia="Times New Roman" w:hAnsi="Times New Roman" w:cs="Times New Roman"/>
          <w:kern w:val="28"/>
          <w:sz w:val="20"/>
          <w:szCs w:val="20"/>
          <w:lang w:eastAsia="ru-RU"/>
        </w:rPr>
      </w:pPr>
      <w:r w:rsidRPr="00CE5407">
        <w:rPr>
          <w:rFonts w:ascii="Times New Roman" w:eastAsia="Times New Roman" w:hAnsi="Times New Roman" w:cs="Times New Roman"/>
          <w:kern w:val="28"/>
          <w:sz w:val="20"/>
          <w:szCs w:val="20"/>
          <w:lang w:eastAsia="ru-RU"/>
        </w:rPr>
        <w:t xml:space="preserve"> прием документов                                                                                                            </w:t>
      </w:r>
    </w:p>
    <w:p w:rsidR="00CE5407" w:rsidRPr="00CE5407" w:rsidRDefault="00CE5407" w:rsidP="00CE5407">
      <w:pPr>
        <w:spacing w:after="0" w:line="240" w:lineRule="auto"/>
        <w:jc w:val="center"/>
        <w:rPr>
          <w:rFonts w:ascii="Times New Roman" w:eastAsia="Times New Roman" w:hAnsi="Times New Roman" w:cs="Times New Roman"/>
          <w:color w:val="000000"/>
          <w:sz w:val="28"/>
          <w:szCs w:val="28"/>
          <w:lang w:eastAsia="ru-RU"/>
        </w:rPr>
      </w:pPr>
      <w:r w:rsidRPr="00CE5407">
        <w:rPr>
          <w:rFonts w:ascii="Times New Roman" w:eastAsia="Times New Roman" w:hAnsi="Times New Roman" w:cs="Times New Roman"/>
          <w:color w:val="000000"/>
          <w:sz w:val="28"/>
          <w:szCs w:val="28"/>
          <w:lang w:eastAsia="ru-RU"/>
        </w:rPr>
        <w:t>___________________</w:t>
      </w:r>
    </w:p>
    <w:p w:rsidR="00E65977" w:rsidRDefault="00E6597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6F2A44" w:rsidRDefault="006F2A44">
      <w:pPr>
        <w:pStyle w:val="ConsPlusNormal"/>
        <w:jc w:val="both"/>
        <w:rPr>
          <w:rFonts w:ascii="Times New Roman" w:hAnsi="Times New Roman" w:cs="Times New Roman"/>
          <w:sz w:val="28"/>
          <w:szCs w:val="28"/>
        </w:rPr>
      </w:pPr>
    </w:p>
    <w:p w:rsidR="006F2A44" w:rsidRDefault="006F2A44">
      <w:pPr>
        <w:pStyle w:val="ConsPlusNormal"/>
        <w:jc w:val="both"/>
        <w:rPr>
          <w:rFonts w:ascii="Times New Roman" w:hAnsi="Times New Roman" w:cs="Times New Roman"/>
          <w:sz w:val="28"/>
          <w:szCs w:val="28"/>
        </w:rPr>
      </w:pPr>
    </w:p>
    <w:p w:rsidR="00CE5407" w:rsidRDefault="00CE5407">
      <w:pPr>
        <w:pStyle w:val="ConsPlusNormal"/>
        <w:jc w:val="both"/>
        <w:rPr>
          <w:rFonts w:ascii="Times New Roman" w:hAnsi="Times New Roman" w:cs="Times New Roman"/>
          <w:sz w:val="28"/>
          <w:szCs w:val="28"/>
        </w:rPr>
      </w:pPr>
    </w:p>
    <w:p w:rsidR="00E65977" w:rsidRPr="00B35336" w:rsidRDefault="00E65977">
      <w:pPr>
        <w:pStyle w:val="ConsPlusNormal"/>
        <w:jc w:val="right"/>
        <w:outlineLvl w:val="1"/>
        <w:rPr>
          <w:rFonts w:ascii="Times New Roman" w:hAnsi="Times New Roman" w:cs="Times New Roman"/>
          <w:sz w:val="24"/>
          <w:szCs w:val="24"/>
        </w:rPr>
      </w:pPr>
      <w:r w:rsidRPr="00B35336">
        <w:rPr>
          <w:rFonts w:ascii="Times New Roman" w:hAnsi="Times New Roman" w:cs="Times New Roman"/>
          <w:sz w:val="24"/>
          <w:szCs w:val="24"/>
        </w:rPr>
        <w:lastRenderedPageBreak/>
        <w:t>Приложение 5</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к Административному регламенту</w:t>
      </w:r>
    </w:p>
    <w:p w:rsidR="00E1192F" w:rsidRPr="00B35336" w:rsidRDefault="00E65977" w:rsidP="00E1192F">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 xml:space="preserve">предоставления администрацией </w:t>
      </w:r>
    </w:p>
    <w:p w:rsidR="00E65977" w:rsidRPr="00B35336" w:rsidRDefault="00E1192F" w:rsidP="00E1192F">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Советского городского округа</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Ставропольского края государственной услуги</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"Предоставление за счет средств бюджета</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Ставропольского края грантов в форме</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субсидий гражданам, ведущим личные</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подсобные хозяйства, на закладку</w:t>
      </w:r>
    </w:p>
    <w:p w:rsidR="00E65977" w:rsidRPr="00B35336" w:rsidRDefault="00E65977">
      <w:pPr>
        <w:pStyle w:val="ConsPlusNormal"/>
        <w:jc w:val="right"/>
        <w:rPr>
          <w:rFonts w:ascii="Times New Roman" w:hAnsi="Times New Roman" w:cs="Times New Roman"/>
          <w:sz w:val="24"/>
          <w:szCs w:val="24"/>
        </w:rPr>
      </w:pPr>
      <w:r w:rsidRPr="00B35336">
        <w:rPr>
          <w:rFonts w:ascii="Times New Roman" w:hAnsi="Times New Roman" w:cs="Times New Roman"/>
          <w:sz w:val="24"/>
          <w:szCs w:val="24"/>
        </w:rPr>
        <w:t xml:space="preserve">сада </w:t>
      </w:r>
      <w:proofErr w:type="spellStart"/>
      <w:r w:rsidRPr="00B35336">
        <w:rPr>
          <w:rFonts w:ascii="Times New Roman" w:hAnsi="Times New Roman" w:cs="Times New Roman"/>
          <w:sz w:val="24"/>
          <w:szCs w:val="24"/>
        </w:rPr>
        <w:t>суперинтенсивного</w:t>
      </w:r>
      <w:proofErr w:type="spellEnd"/>
      <w:r w:rsidRPr="00B35336">
        <w:rPr>
          <w:rFonts w:ascii="Times New Roman" w:hAnsi="Times New Roman" w:cs="Times New Roman"/>
          <w:sz w:val="24"/>
          <w:szCs w:val="24"/>
        </w:rPr>
        <w:t xml:space="preserve"> типа"</w:t>
      </w:r>
    </w:p>
    <w:p w:rsidR="00E65977" w:rsidRPr="00E1192F" w:rsidRDefault="00E65977">
      <w:pPr>
        <w:spacing w:after="1"/>
        <w:rPr>
          <w:rFonts w:ascii="Times New Roman" w:hAnsi="Times New Roman" w:cs="Times New Roman"/>
          <w:sz w:val="28"/>
          <w:szCs w:val="28"/>
        </w:rPr>
      </w:pPr>
    </w:p>
    <w:p w:rsidR="00E65977" w:rsidRPr="00E1192F" w:rsidRDefault="00E65977">
      <w:pPr>
        <w:pStyle w:val="ConsPlusNormal"/>
        <w:jc w:val="both"/>
        <w:rPr>
          <w:rFonts w:ascii="Times New Roman" w:hAnsi="Times New Roman" w:cs="Times New Roman"/>
          <w:sz w:val="28"/>
          <w:szCs w:val="28"/>
        </w:rPr>
      </w:pPr>
    </w:p>
    <w:p w:rsidR="00B35336" w:rsidRDefault="00B35336" w:rsidP="00B35336">
      <w:pPr>
        <w:pStyle w:val="ConsPlusNormal"/>
        <w:jc w:val="both"/>
      </w:pPr>
    </w:p>
    <w:p w:rsidR="00B35336" w:rsidRDefault="00B35336" w:rsidP="00B35336">
      <w:pPr>
        <w:pStyle w:val="ConsPlusNonformat"/>
        <w:jc w:val="both"/>
      </w:pPr>
      <w:r>
        <w:t xml:space="preserve">                                                                      Форма</w:t>
      </w:r>
    </w:p>
    <w:p w:rsidR="00B35336" w:rsidRDefault="00B35336" w:rsidP="00B35336">
      <w:pPr>
        <w:pStyle w:val="ConsPlusNonformat"/>
        <w:jc w:val="both"/>
      </w:pPr>
    </w:p>
    <w:p w:rsidR="00B35336" w:rsidRDefault="00B35336" w:rsidP="00B35336">
      <w:pPr>
        <w:pStyle w:val="ConsPlusNonformat"/>
        <w:jc w:val="both"/>
      </w:pPr>
      <w:r>
        <w:t>Бланк органа местного самоуправления               ________________________</w:t>
      </w:r>
    </w:p>
    <w:p w:rsidR="00B35336" w:rsidRDefault="00B35336" w:rsidP="00B35336">
      <w:pPr>
        <w:pStyle w:val="ConsPlusNonformat"/>
        <w:jc w:val="both"/>
      </w:pPr>
      <w:r>
        <w:t xml:space="preserve">                                                   (наименование заявителя)</w:t>
      </w:r>
    </w:p>
    <w:p w:rsidR="00B35336" w:rsidRDefault="00B35336" w:rsidP="00B35336">
      <w:pPr>
        <w:pStyle w:val="ConsPlusNonformat"/>
        <w:jc w:val="both"/>
      </w:pPr>
      <w:r>
        <w:t xml:space="preserve">      Дата, исходящий номер                        ________________________</w:t>
      </w:r>
    </w:p>
    <w:p w:rsidR="00B35336" w:rsidRDefault="00B35336" w:rsidP="00B35336">
      <w:pPr>
        <w:pStyle w:val="ConsPlusNonformat"/>
        <w:jc w:val="both"/>
      </w:pPr>
      <w:r>
        <w:t xml:space="preserve">                                                      (адрес заявителя)</w:t>
      </w:r>
    </w:p>
    <w:p w:rsidR="00B35336" w:rsidRDefault="00B35336" w:rsidP="00B35336">
      <w:pPr>
        <w:pStyle w:val="ConsPlusNonformat"/>
        <w:jc w:val="both"/>
      </w:pPr>
    </w:p>
    <w:p w:rsidR="00B35336" w:rsidRDefault="00B35336" w:rsidP="00B35336">
      <w:pPr>
        <w:pStyle w:val="ConsPlusNonformat"/>
        <w:jc w:val="both"/>
      </w:pPr>
      <w:bookmarkStart w:id="24" w:name="P1079"/>
      <w:bookmarkEnd w:id="24"/>
      <w:r>
        <w:t xml:space="preserve">                                УВЕДОМЛЕНИЕ</w:t>
      </w:r>
    </w:p>
    <w:p w:rsidR="00B35336" w:rsidRDefault="00B35336" w:rsidP="00B35336">
      <w:pPr>
        <w:pStyle w:val="ConsPlusNonformat"/>
        <w:jc w:val="both"/>
      </w:pPr>
      <w:r>
        <w:t xml:space="preserve">                     об отказе в предоставлении гранта</w:t>
      </w:r>
    </w:p>
    <w:p w:rsidR="00B35336" w:rsidRDefault="00B35336" w:rsidP="00B35336">
      <w:pPr>
        <w:pStyle w:val="ConsPlusNonformat"/>
        <w:jc w:val="both"/>
      </w:pPr>
    </w:p>
    <w:p w:rsidR="00B35336" w:rsidRDefault="00B35336" w:rsidP="00B35336">
      <w:pPr>
        <w:pStyle w:val="ConsPlusNonformat"/>
        <w:jc w:val="both"/>
      </w:pPr>
      <w:r>
        <w:t>По  результатам рассмотрения документов, необходимых для предоставления</w:t>
      </w:r>
    </w:p>
    <w:p w:rsidR="00B35336" w:rsidRDefault="00B35336" w:rsidP="00B35336">
      <w:pPr>
        <w:pStyle w:val="ConsPlusNonformat"/>
        <w:jc w:val="both"/>
      </w:pPr>
      <w:r>
        <w:t>государственной    услуги   "Предоставление   за   счет   средств   бюджета</w:t>
      </w:r>
    </w:p>
    <w:p w:rsidR="00B35336" w:rsidRDefault="00B35336" w:rsidP="00B35336">
      <w:pPr>
        <w:pStyle w:val="ConsPlusNonformat"/>
        <w:jc w:val="both"/>
      </w:pPr>
      <w:proofErr w:type="gramStart"/>
      <w:r>
        <w:t>Ставропольского  края</w:t>
      </w:r>
      <w:proofErr w:type="gramEnd"/>
      <w:r>
        <w:t xml:space="preserve">  грантов  в  форме субсидий гражданам, ведущим личные</w:t>
      </w:r>
    </w:p>
    <w:p w:rsidR="00B35336" w:rsidRDefault="00B35336" w:rsidP="00B35336">
      <w:pPr>
        <w:pStyle w:val="ConsPlusNonformat"/>
        <w:jc w:val="both"/>
      </w:pPr>
      <w:r>
        <w:t xml:space="preserve">подсобные   хозяйства,   на  закладку  сада  </w:t>
      </w:r>
      <w:proofErr w:type="spellStart"/>
      <w:r>
        <w:t>суперинтенсивного</w:t>
      </w:r>
      <w:proofErr w:type="spellEnd"/>
      <w:r>
        <w:t xml:space="preserve">  типа",  Вам</w:t>
      </w:r>
    </w:p>
    <w:p w:rsidR="00B35336" w:rsidRDefault="00B35336" w:rsidP="00B35336">
      <w:pPr>
        <w:pStyle w:val="ConsPlusNonformat"/>
        <w:jc w:val="both"/>
      </w:pPr>
      <w:proofErr w:type="gramStart"/>
      <w:r>
        <w:t>отказывается  в</w:t>
      </w:r>
      <w:proofErr w:type="gramEnd"/>
      <w:r>
        <w:t xml:space="preserve">  предоставлении  гранта  по  следующим  основаниям  (нужное</w:t>
      </w:r>
    </w:p>
    <w:p w:rsidR="00B35336" w:rsidRDefault="00B35336" w:rsidP="00B35336">
      <w:pPr>
        <w:pStyle w:val="ConsPlusNonformat"/>
        <w:jc w:val="both"/>
      </w:pPr>
      <w:r>
        <w:t>отметить знаком - V):</w:t>
      </w:r>
    </w:p>
    <w:p w:rsidR="00B35336" w:rsidRDefault="00B35336" w:rsidP="00B35336">
      <w:pPr>
        <w:pStyle w:val="ConsPlusNonformat"/>
        <w:jc w:val="both"/>
      </w:pPr>
      <w:r>
        <w:t>┌─┐</w:t>
      </w:r>
    </w:p>
    <w:p w:rsidR="00B35336" w:rsidRDefault="00B35336" w:rsidP="00B35336">
      <w:pPr>
        <w:pStyle w:val="ConsPlusNonformat"/>
        <w:jc w:val="both"/>
      </w:pPr>
      <w:r>
        <w:t>│ │ непредставление     участником     конкурсного    отбора    документов,</w:t>
      </w:r>
    </w:p>
    <w:p w:rsidR="00B35336" w:rsidRDefault="00B35336" w:rsidP="00B35336">
      <w:pPr>
        <w:pStyle w:val="ConsPlusNonformat"/>
        <w:jc w:val="both"/>
      </w:pPr>
      <w:r>
        <w:t xml:space="preserve">└─┘ предусмотренных   </w:t>
      </w:r>
      <w:hyperlink w:anchor="P226" w:history="1">
        <w:r>
          <w:rPr>
            <w:color w:val="0000FF"/>
          </w:rPr>
          <w:t>подпунктами   "1"</w:t>
        </w:r>
      </w:hyperlink>
      <w:r>
        <w:t xml:space="preserve">   -   </w:t>
      </w:r>
      <w:hyperlink w:anchor="P250" w:history="1">
        <w:r>
          <w:rPr>
            <w:color w:val="0000FF"/>
          </w:rPr>
          <w:t>"6"   пункта   24</w:t>
        </w:r>
      </w:hyperlink>
      <w:r>
        <w:t xml:space="preserve">  настоящего</w:t>
      </w:r>
    </w:p>
    <w:p w:rsidR="00B35336" w:rsidRDefault="00B35336" w:rsidP="00B35336">
      <w:pPr>
        <w:pStyle w:val="ConsPlusNonformat"/>
        <w:jc w:val="both"/>
      </w:pPr>
      <w:r>
        <w:t xml:space="preserve">    Административного регламента (предоставление их не в полном объеме);</w:t>
      </w:r>
    </w:p>
    <w:p w:rsidR="00B35336" w:rsidRDefault="00B35336" w:rsidP="00B35336">
      <w:pPr>
        <w:pStyle w:val="ConsPlusNonformat"/>
        <w:jc w:val="both"/>
      </w:pPr>
      <w:r>
        <w:t>┌─┐</w:t>
      </w:r>
    </w:p>
    <w:p w:rsidR="00B35336" w:rsidRDefault="00B35336" w:rsidP="00B35336">
      <w:pPr>
        <w:pStyle w:val="ConsPlusNonformat"/>
        <w:jc w:val="both"/>
      </w:pPr>
      <w:r>
        <w:t xml:space="preserve">│ │ наличие   в   документах,   предусмотренных   </w:t>
      </w:r>
      <w:hyperlink w:anchor="P225" w:history="1">
        <w:r>
          <w:rPr>
            <w:color w:val="0000FF"/>
          </w:rPr>
          <w:t>пунктом   24</w:t>
        </w:r>
      </w:hyperlink>
      <w:r>
        <w:t xml:space="preserve">   настоящего</w:t>
      </w:r>
    </w:p>
    <w:p w:rsidR="00B35336" w:rsidRDefault="00B35336" w:rsidP="00B35336">
      <w:pPr>
        <w:pStyle w:val="ConsPlusNonformat"/>
        <w:jc w:val="both"/>
      </w:pPr>
      <w:r>
        <w:t xml:space="preserve">└─┘ </w:t>
      </w:r>
      <w:proofErr w:type="gramStart"/>
      <w:r>
        <w:t>Административного  регламента</w:t>
      </w:r>
      <w:proofErr w:type="gramEnd"/>
      <w:r>
        <w:t>,  представленных  участником  конкурсного</w:t>
      </w:r>
    </w:p>
    <w:p w:rsidR="00B35336" w:rsidRDefault="00B35336" w:rsidP="00B35336">
      <w:pPr>
        <w:pStyle w:val="ConsPlusNonformat"/>
        <w:jc w:val="both"/>
      </w:pPr>
      <w:r>
        <w:t xml:space="preserve">    отбора для участия в конкурсном отборе, недостоверной информации;</w:t>
      </w:r>
    </w:p>
    <w:p w:rsidR="00B35336" w:rsidRDefault="00B35336" w:rsidP="00B35336">
      <w:pPr>
        <w:pStyle w:val="ConsPlusNonformat"/>
        <w:jc w:val="both"/>
      </w:pPr>
      <w:r>
        <w:t>┌─┐</w:t>
      </w:r>
    </w:p>
    <w:p w:rsidR="00B35336" w:rsidRDefault="00B35336" w:rsidP="00B35336">
      <w:pPr>
        <w:pStyle w:val="ConsPlusNonformat"/>
        <w:jc w:val="both"/>
      </w:pPr>
      <w:r>
        <w:t xml:space="preserve">│ │ несоответствие   документов,   предусмотренных  </w:t>
      </w:r>
      <w:hyperlink w:anchor="P225" w:history="1">
        <w:r>
          <w:rPr>
            <w:color w:val="0000FF"/>
          </w:rPr>
          <w:t>пунктом  24</w:t>
        </w:r>
      </w:hyperlink>
      <w:r>
        <w:t xml:space="preserve">  настоящего</w:t>
      </w:r>
    </w:p>
    <w:p w:rsidR="00B35336" w:rsidRDefault="00B35336" w:rsidP="00B35336">
      <w:pPr>
        <w:pStyle w:val="ConsPlusNonformat"/>
        <w:jc w:val="both"/>
      </w:pPr>
      <w:r>
        <w:t xml:space="preserve">└─┘ </w:t>
      </w:r>
      <w:proofErr w:type="gramStart"/>
      <w:r>
        <w:t>Административного  регламента</w:t>
      </w:r>
      <w:proofErr w:type="gramEnd"/>
      <w:r>
        <w:t>,  представленных  участником  конкурсного</w:t>
      </w:r>
    </w:p>
    <w:p w:rsidR="00B35336" w:rsidRDefault="00B35336" w:rsidP="00B35336">
      <w:pPr>
        <w:pStyle w:val="ConsPlusNonformat"/>
        <w:jc w:val="both"/>
      </w:pPr>
      <w:r>
        <w:t>отбора  для  участия  в  конкурсном  отборе, требованиям, установленным</w:t>
      </w:r>
    </w:p>
    <w:p w:rsidR="00B35336" w:rsidRDefault="00D33EF0" w:rsidP="00B35336">
      <w:pPr>
        <w:pStyle w:val="ConsPlusNonformat"/>
        <w:jc w:val="both"/>
      </w:pPr>
      <w:hyperlink w:anchor="P257" w:history="1">
        <w:r w:rsidR="00B35336">
          <w:rPr>
            <w:color w:val="0000FF"/>
          </w:rPr>
          <w:t>пунктом   26</w:t>
        </w:r>
      </w:hyperlink>
      <w:r w:rsidR="00B35336">
        <w:t xml:space="preserve">   настоящего   Административного   регламента  и  порядком</w:t>
      </w:r>
    </w:p>
    <w:p w:rsidR="00B35336" w:rsidRDefault="00B35336" w:rsidP="00B35336">
      <w:pPr>
        <w:pStyle w:val="ConsPlusNonformat"/>
        <w:jc w:val="both"/>
      </w:pPr>
      <w:r>
        <w:t xml:space="preserve">    проведения конкурсного отбора;</w:t>
      </w:r>
    </w:p>
    <w:p w:rsidR="00B35336" w:rsidRDefault="00B35336" w:rsidP="00B35336">
      <w:pPr>
        <w:pStyle w:val="ConsPlusNonformat"/>
        <w:jc w:val="both"/>
      </w:pPr>
      <w:r>
        <w:t>┌─┐</w:t>
      </w:r>
    </w:p>
    <w:p w:rsidR="00B35336" w:rsidRDefault="00B35336" w:rsidP="00B35336">
      <w:pPr>
        <w:pStyle w:val="ConsPlusNonformat"/>
        <w:jc w:val="both"/>
      </w:pPr>
      <w:r>
        <w:t>│ │ наличие итоговой оценки у участника конкурсного отбора ниже предельного</w:t>
      </w:r>
    </w:p>
    <w:p w:rsidR="00B35336" w:rsidRDefault="00B35336" w:rsidP="00B35336">
      <w:pPr>
        <w:pStyle w:val="ConsPlusNonformat"/>
        <w:jc w:val="both"/>
      </w:pPr>
      <w:r>
        <w:t>└─┘ значения, установленного порядком проведения конкурсного отбора.</w:t>
      </w:r>
    </w:p>
    <w:p w:rsidR="00B35336" w:rsidRDefault="00B35336" w:rsidP="00B35336">
      <w:pPr>
        <w:pStyle w:val="ConsPlusNonformat"/>
        <w:jc w:val="both"/>
      </w:pPr>
    </w:p>
    <w:p w:rsidR="00B35336" w:rsidRDefault="00B35336" w:rsidP="00B35336">
      <w:pPr>
        <w:pStyle w:val="ConsPlusNonformat"/>
        <w:jc w:val="both"/>
      </w:pPr>
      <w:proofErr w:type="gramStart"/>
      <w:r>
        <w:t>Вы  вправе</w:t>
      </w:r>
      <w:proofErr w:type="gramEnd"/>
      <w:r>
        <w:t xml:space="preserve">  обжаловать  принятое решение в досудебном (внесудебном) или</w:t>
      </w:r>
    </w:p>
    <w:p w:rsidR="00B35336" w:rsidRDefault="00B35336" w:rsidP="00B35336">
      <w:pPr>
        <w:pStyle w:val="ConsPlusNonformat"/>
        <w:jc w:val="both"/>
      </w:pPr>
      <w:r>
        <w:t>судебном порядке.</w:t>
      </w:r>
    </w:p>
    <w:p w:rsidR="00B35336" w:rsidRDefault="00B35336" w:rsidP="00B35336">
      <w:pPr>
        <w:pStyle w:val="ConsPlusNonformat"/>
        <w:jc w:val="both"/>
      </w:pPr>
    </w:p>
    <w:p w:rsidR="00B35336" w:rsidRDefault="00B35336" w:rsidP="00B35336">
      <w:pPr>
        <w:pStyle w:val="ConsPlusNonformat"/>
        <w:jc w:val="both"/>
      </w:pPr>
      <w:r>
        <w:t>________________________________     _________     ________________________</w:t>
      </w:r>
    </w:p>
    <w:p w:rsidR="00B35336" w:rsidRDefault="00B35336" w:rsidP="00B35336">
      <w:pPr>
        <w:pStyle w:val="ConsPlusNonformat"/>
        <w:jc w:val="both"/>
      </w:pPr>
      <w:r>
        <w:t xml:space="preserve">(руководитель органа местного     </w:t>
      </w:r>
      <w:proofErr w:type="gramStart"/>
      <w:r>
        <w:t xml:space="preserve">   (</w:t>
      </w:r>
      <w:proofErr w:type="gramEnd"/>
      <w:r>
        <w:t>подпись)        (инициалы, фамилия)</w:t>
      </w:r>
    </w:p>
    <w:p w:rsidR="00B35336" w:rsidRDefault="00B35336" w:rsidP="00B35336">
      <w:pPr>
        <w:pStyle w:val="ConsPlusNonformat"/>
        <w:jc w:val="both"/>
      </w:pPr>
      <w:r>
        <w:t xml:space="preserve">      самоуправления)</w:t>
      </w:r>
    </w:p>
    <w:p w:rsidR="00B35336" w:rsidRDefault="00B35336" w:rsidP="00B35336">
      <w:pPr>
        <w:pStyle w:val="ConsPlusNonformat"/>
        <w:jc w:val="both"/>
      </w:pPr>
    </w:p>
    <w:p w:rsidR="00B35336" w:rsidRDefault="00B35336" w:rsidP="00B35336">
      <w:pPr>
        <w:pStyle w:val="ConsPlusNonformat"/>
        <w:jc w:val="both"/>
      </w:pPr>
      <w:r>
        <w:t>Уведомление подготовил:</w:t>
      </w:r>
    </w:p>
    <w:p w:rsidR="00B35336" w:rsidRDefault="00B35336" w:rsidP="00B35336">
      <w:pPr>
        <w:pStyle w:val="ConsPlusNonformat"/>
        <w:jc w:val="both"/>
      </w:pPr>
      <w:r>
        <w:t>________________________________     _________     ________________________</w:t>
      </w:r>
    </w:p>
    <w:p w:rsidR="00B35336" w:rsidRDefault="00B35336" w:rsidP="00B35336">
      <w:pPr>
        <w:pStyle w:val="ConsPlusNonformat"/>
        <w:jc w:val="both"/>
      </w:pPr>
      <w:r>
        <w:t xml:space="preserve">(должность лица, осуществляющего  </w:t>
      </w:r>
      <w:proofErr w:type="gramStart"/>
      <w:r>
        <w:t xml:space="preserve">   (</w:t>
      </w:r>
      <w:proofErr w:type="gramEnd"/>
      <w:r>
        <w:t>подпись)        (инициалы, фамилия)</w:t>
      </w:r>
    </w:p>
    <w:p w:rsidR="008D6709" w:rsidRPr="00E1192F" w:rsidRDefault="00B35336" w:rsidP="00B81A2B">
      <w:pPr>
        <w:pStyle w:val="ConsPlusNonformat"/>
        <w:jc w:val="both"/>
        <w:rPr>
          <w:rFonts w:ascii="Times New Roman" w:hAnsi="Times New Roman" w:cs="Times New Roman"/>
          <w:sz w:val="28"/>
          <w:szCs w:val="28"/>
        </w:rPr>
      </w:pPr>
      <w:r>
        <w:t xml:space="preserve">    рассмотрение документов)</w:t>
      </w:r>
    </w:p>
    <w:sectPr w:rsidR="008D6709" w:rsidRPr="00E1192F" w:rsidSect="00854F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65977"/>
    <w:rsid w:val="00041108"/>
    <w:rsid w:val="00186FA4"/>
    <w:rsid w:val="001A21E7"/>
    <w:rsid w:val="001A5CE2"/>
    <w:rsid w:val="002D789F"/>
    <w:rsid w:val="00327064"/>
    <w:rsid w:val="00370391"/>
    <w:rsid w:val="003B7B37"/>
    <w:rsid w:val="004044B4"/>
    <w:rsid w:val="004A1BA5"/>
    <w:rsid w:val="004F55AD"/>
    <w:rsid w:val="00510064"/>
    <w:rsid w:val="00537BAF"/>
    <w:rsid w:val="005B0FE3"/>
    <w:rsid w:val="005C28A7"/>
    <w:rsid w:val="005C64FF"/>
    <w:rsid w:val="0063734C"/>
    <w:rsid w:val="006A0103"/>
    <w:rsid w:val="006B392F"/>
    <w:rsid w:val="006F2A44"/>
    <w:rsid w:val="00734B6A"/>
    <w:rsid w:val="0074726D"/>
    <w:rsid w:val="00756610"/>
    <w:rsid w:val="00791C22"/>
    <w:rsid w:val="00806D0F"/>
    <w:rsid w:val="00811715"/>
    <w:rsid w:val="00854FFE"/>
    <w:rsid w:val="008B2EE2"/>
    <w:rsid w:val="008D6709"/>
    <w:rsid w:val="00907814"/>
    <w:rsid w:val="00913D7E"/>
    <w:rsid w:val="009345BC"/>
    <w:rsid w:val="00A209DF"/>
    <w:rsid w:val="00A352DC"/>
    <w:rsid w:val="00A94792"/>
    <w:rsid w:val="00AA1921"/>
    <w:rsid w:val="00B35336"/>
    <w:rsid w:val="00B3691C"/>
    <w:rsid w:val="00B81A2B"/>
    <w:rsid w:val="00C47626"/>
    <w:rsid w:val="00C7451A"/>
    <w:rsid w:val="00CA2187"/>
    <w:rsid w:val="00CE5407"/>
    <w:rsid w:val="00D33EF0"/>
    <w:rsid w:val="00D56089"/>
    <w:rsid w:val="00DE7558"/>
    <w:rsid w:val="00DF6B8A"/>
    <w:rsid w:val="00E1192F"/>
    <w:rsid w:val="00E60ED0"/>
    <w:rsid w:val="00E65977"/>
    <w:rsid w:val="00E811AA"/>
    <w:rsid w:val="00EB12DE"/>
    <w:rsid w:val="00EB45CC"/>
    <w:rsid w:val="00F14070"/>
    <w:rsid w:val="00F17BB7"/>
    <w:rsid w:val="00F71A50"/>
    <w:rsid w:val="00F928AB"/>
    <w:rsid w:val="00FA0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Прямая со стрелкой 19"/>
        <o:r id="V:Rule2" type="connector" idref="#Прямая со стрелкой 16"/>
        <o:r id="V:Rule3" type="connector" idref="#Прямая со стрелкой 15"/>
        <o:r id="V:Rule4" type="connector" idref="#Прямая со стрелкой 14"/>
      </o:rules>
    </o:shapelayout>
  </w:shapeDefaults>
  <w:decimalSymbol w:val=","/>
  <w:listSeparator w:val=";"/>
  <w14:docId w14:val="334A22A4"/>
  <w15:docId w15:val="{19C6C5FE-FD69-463E-833D-703B5BA7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A2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65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5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59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5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5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59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59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597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DE7558"/>
    <w:rPr>
      <w:rFonts w:ascii="Times New Roman" w:hAnsi="Times New Roman" w:cs="Times New Roman" w:hint="default"/>
      <w:color w:val="0000FF"/>
      <w:u w:val="single"/>
    </w:rPr>
  </w:style>
  <w:style w:type="paragraph" w:styleId="a4">
    <w:name w:val="Balloon Text"/>
    <w:basedOn w:val="a"/>
    <w:link w:val="a5"/>
    <w:uiPriority w:val="99"/>
    <w:semiHidden/>
    <w:unhideWhenUsed/>
    <w:rsid w:val="00B3533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5336"/>
    <w:rPr>
      <w:rFonts w:ascii="Segoe UI" w:hAnsi="Segoe UI" w:cs="Segoe UI"/>
      <w:sz w:val="18"/>
      <w:szCs w:val="18"/>
    </w:rPr>
  </w:style>
  <w:style w:type="paragraph" w:customStyle="1" w:styleId="ConsNonformat">
    <w:name w:val="ConsNonformat"/>
    <w:rsid w:val="00913D7E"/>
    <w:pPr>
      <w:spacing w:after="0" w:line="240" w:lineRule="auto"/>
    </w:pPr>
    <w:rPr>
      <w:rFonts w:ascii="Courier New" w:eastAsia="Times New Roman" w:hAnsi="Courier New" w:cs="Times New Roman"/>
      <w:sz w:val="20"/>
      <w:szCs w:val="20"/>
      <w:lang w:eastAsia="ru-RU"/>
    </w:rPr>
  </w:style>
  <w:style w:type="paragraph" w:styleId="a6">
    <w:name w:val="List Paragraph"/>
    <w:basedOn w:val="a"/>
    <w:uiPriority w:val="34"/>
    <w:qFormat/>
    <w:rsid w:val="00913D7E"/>
    <w:pPr>
      <w:ind w:left="720"/>
      <w:contextualSpacing/>
    </w:pPr>
  </w:style>
  <w:style w:type="character" w:customStyle="1" w:styleId="ConsPlusNormal0">
    <w:name w:val="ConsPlusNormal Знак"/>
    <w:link w:val="ConsPlusNormal"/>
    <w:locked/>
    <w:rsid w:val="00913D7E"/>
    <w:rPr>
      <w:rFonts w:ascii="Calibri" w:eastAsia="Times New Roman" w:hAnsi="Calibri" w:cs="Calibri"/>
      <w:szCs w:val="20"/>
      <w:lang w:eastAsia="ru-RU"/>
    </w:rPr>
  </w:style>
  <w:style w:type="paragraph" w:styleId="a7">
    <w:name w:val="Body Text"/>
    <w:basedOn w:val="a"/>
    <w:link w:val="a8"/>
    <w:uiPriority w:val="99"/>
    <w:unhideWhenUsed/>
    <w:rsid w:val="00CE5407"/>
    <w:pPr>
      <w:jc w:val="both"/>
    </w:pPr>
    <w:rPr>
      <w:rFonts w:ascii="Times New Roman" w:eastAsia="Calibri" w:hAnsi="Times New Roman" w:cs="Times New Roman"/>
      <w:szCs w:val="28"/>
    </w:rPr>
  </w:style>
  <w:style w:type="character" w:customStyle="1" w:styleId="a8">
    <w:name w:val="Основной текст Знак"/>
    <w:basedOn w:val="a0"/>
    <w:link w:val="a7"/>
    <w:uiPriority w:val="99"/>
    <w:rsid w:val="00CE5407"/>
    <w:rPr>
      <w:rFonts w:ascii="Times New Roman" w:eastAsia="Calibri" w:hAnsi="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AA5B2035133B8FA00993485E542E8CF65DCDE629F4538DC29D53129B48569F69BD8334BFCA2DD69FB5611FE78B5C2A79CA2F1C079829B04BCF798El4g1K" TargetMode="External"/><Relationship Id="rId13" Type="http://schemas.openxmlformats.org/officeDocument/2006/relationships/hyperlink" Target="consultantplus://offline/ref=261351258F432DF1A975FF075963D4034DBBDBD37C21F61FC8BE014A80B4F2A9C18393AB83B055AB5256AFFCBC8004FC5A6DDD98E501B5D5A4cDL" TargetMode="External"/><Relationship Id="rId18" Type="http://schemas.openxmlformats.org/officeDocument/2006/relationships/hyperlink" Target="consultantplus://offline/ref=261351258F432DF1A975FF075963D4034DBFDCD47A25F61FC8BE014A80B4F2A9D383CBA781B24BAE5543F9ADFAADc5L" TargetMode="External"/><Relationship Id="rId26" Type="http://schemas.openxmlformats.org/officeDocument/2006/relationships/hyperlink" Target="consultantplus://offline/ref=261351258F432DF1A975FF075963D4034DBBDBD37C21F61FC8BE014A80B4F2A9C18393AB83B75EFA0519AEA0FAD717FE596DDF99F9A0c3L" TargetMode="External"/><Relationship Id="rId3" Type="http://schemas.openxmlformats.org/officeDocument/2006/relationships/styles" Target="styles.xml"/><Relationship Id="rId21" Type="http://schemas.openxmlformats.org/officeDocument/2006/relationships/hyperlink" Target="consultantplus://offline/ref=261351258F432DF1A975FF075963D4034DBBDBD37C21F61FC8BE014A80B4F2A9C18393AD85BB01FF1008F6AFFACB09FF4671DD9BAFcBL" TargetMode="External"/><Relationship Id="rId34" Type="http://schemas.openxmlformats.org/officeDocument/2006/relationships/hyperlink" Target="consultantplus://offline/ref=261351258F432DF1A975FF075963D4034DBBDBD37C21F61FC8BE014A80B4F2A9C18393AB81B15EFA0519AEA0FAD717FE596DDF99F9A0c3L" TargetMode="External"/><Relationship Id="rId7" Type="http://schemas.openxmlformats.org/officeDocument/2006/relationships/hyperlink" Target="consultantplus://offline/ref=439AC3A82EC6B3277A8C0511A05AB04A6C2CA93CCE6E802070983ACA2E0BA5451B81A6D75F5A6749C5C961D3049B1AA3A677b5L" TargetMode="External"/><Relationship Id="rId12" Type="http://schemas.openxmlformats.org/officeDocument/2006/relationships/hyperlink" Target="consultantplus://offline/ref=261351258F432DF1A975FF075963D4034DBBDBD37C21F61FC8BE014A80B4F2A9C18393AE80BB01FF1008F6AFFACB09FF4671DD9BAFcBL" TargetMode="External"/><Relationship Id="rId17" Type="http://schemas.openxmlformats.org/officeDocument/2006/relationships/hyperlink" Target="consultantplus://offline/ref=261351258F432DF1A975FF075963D4034CBDD9DB7F23F61FC8BE014A80B4F2A9D383CBA781B24BAE5543F9ADFAADc5L" TargetMode="External"/><Relationship Id="rId25" Type="http://schemas.openxmlformats.org/officeDocument/2006/relationships/hyperlink" Target="consultantplus://offline/ref=261351258F432DF1A975FF075963D4034DBCD1D27D26F61FC8BE014A80B4F2A9C18393AB83B055A95D56AFFCBC8004FC5A6DDD98E501B5D5A4cDL" TargetMode="External"/><Relationship Id="rId33" Type="http://schemas.openxmlformats.org/officeDocument/2006/relationships/hyperlink" Target="consultantplus://offline/ref=261351258F432DF1A975FF075963D4034DBBDBD37C21F61FC8BE014A80B4F2A9C18393AB81B15EFA0519AEA0FAD717FE596DDF99F9A0c3L" TargetMode="External"/><Relationship Id="rId2" Type="http://schemas.openxmlformats.org/officeDocument/2006/relationships/numbering" Target="numbering.xml"/><Relationship Id="rId16" Type="http://schemas.openxmlformats.org/officeDocument/2006/relationships/hyperlink" Target="consultantplus://offline/ref=261351258F432DF1A975FF075963D4034FBEDFD7792DF61FC8BE014A80B4F2A9D383CBA781B24BAE5543F9ADFAADc5L" TargetMode="External"/><Relationship Id="rId20" Type="http://schemas.openxmlformats.org/officeDocument/2006/relationships/hyperlink" Target="consultantplus://offline/ref=261351258F432DF1A975FF075963D4034DBBDBD37C21F61FC8BE014A80B4F2A9C18393AD82BB01FF1008F6AFFACB09FF4671DD9BAFcBL" TargetMode="External"/><Relationship Id="rId29" Type="http://schemas.openxmlformats.org/officeDocument/2006/relationships/hyperlink" Target="consultantplus://offline/ref=261351258F432DF1A975FF075963D4034DBBDBD37C21F61FC8BE014A80B4F2A9C18393AB83B056AB5656AFFCBC8004FC5A6DDD98E501B5D5A4cDL" TargetMode="External"/><Relationship Id="rId1" Type="http://schemas.openxmlformats.org/officeDocument/2006/relationships/customXml" Target="../customXml/item1.xml"/><Relationship Id="rId6" Type="http://schemas.openxmlformats.org/officeDocument/2006/relationships/hyperlink" Target="consultantplus://offline/ref=439AC3A82EC6B3277A8C1B1CB636EE406827F333CC63897F2CCC3C9D715BA31049C1F88E0C1C2C44C6D57DD30778b5L" TargetMode="External"/><Relationship Id="rId11" Type="http://schemas.openxmlformats.org/officeDocument/2006/relationships/hyperlink" Target="consultantplus://offline/ref=439AC3A82EC6B3277A8C1B1CB636EE406A23F036CE69897F2CCC3C9D715BA31049C1F88E0C1C2C44C6D57DD30778b5L"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261351258F432DF1A975FF075963D4034FBEDFD7792DF61FC8BE014A80B4F2A9D383CBA781B24BAE5543F9ADFAADc5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61351258F432DF1A975FF075963D4034DBBDBD37C21F61FC8BE014A80B4F2A9D383CBA781B24BAE5543F9ADFAADc5L" TargetMode="External"/><Relationship Id="rId23" Type="http://schemas.openxmlformats.org/officeDocument/2006/relationships/hyperlink" Target="consultantplus://offline/ref=261351258F432DF1A975FF075963D4034DBBDBD37C21F61FC8BE014A80B4F2A9C18393AB83B055AF5456AFFCBC8004FC5A6DDD98E501B5D5A4cDL" TargetMode="External"/><Relationship Id="rId28" Type="http://schemas.openxmlformats.org/officeDocument/2006/relationships/hyperlink" Target="consultantplus://offline/ref=261351258F432DF1A975FF075963D4034DBBDBD37C21F61FC8BE014A80B4F2A9C18393AB83B056AB5656AFFCBC8004FC5A6DDD98E501B5D5A4cDL" TargetMode="External"/><Relationship Id="rId36" Type="http://schemas.openxmlformats.org/officeDocument/2006/relationships/fontTable" Target="fontTable.xml"/><Relationship Id="rId10" Type="http://schemas.openxmlformats.org/officeDocument/2006/relationships/hyperlink" Target="consultantplus://offline/ref=439AC3A82EC6B3277A8C1B1CB636EE406826F330C66A897F2CCC3C9D715BA31049C1F88E0C1C2C44C6D57DD30778b5L" TargetMode="External"/><Relationship Id="rId19" Type="http://schemas.openxmlformats.org/officeDocument/2006/relationships/hyperlink" Target="consultantplus://offline/ref=261351258F432DF1A975FF075963D4034DBBDBD37C21F61FC8BE014A80B4F2A9D383CBA781B24BAE5543F9ADFAADc5L" TargetMode="External"/><Relationship Id="rId31" Type="http://schemas.openxmlformats.org/officeDocument/2006/relationships/hyperlink" Target="consultantplus://offline/ref=261351258F432DF1A975FF075963D4034DBBDBD37C21F61FC8BE014A80B4F2A9C18393AB83B056AB5656AFFCBC8004FC5A6DDD98E501B5D5A4cDL"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6F135C962897F2CCC3C9D715BA31049C1F88E0C1C2C44C6D57DD30778b5L" TargetMode="External"/><Relationship Id="rId14" Type="http://schemas.openxmlformats.org/officeDocument/2006/relationships/hyperlink" Target="consultantplus://offline/ref=261351258F432DF1A975FF075963D4034CBFDAD07F24F61FC8BE014A80B4F2A9C18393AB83B055AF5656AFFCBC8004FC5A6DDD98E501B5D5A4cDL" TargetMode="External"/><Relationship Id="rId22" Type="http://schemas.openxmlformats.org/officeDocument/2006/relationships/hyperlink" Target="consultantplus://offline/ref=261351258F432DF1A975FF075963D4034DBBDBD37C21F61FC8BE014A80B4F2A9C18393AD8BBB01FF1008F6AFFACB09FF4671DD9BAFcBL" TargetMode="External"/><Relationship Id="rId27" Type="http://schemas.openxmlformats.org/officeDocument/2006/relationships/hyperlink" Target="consultantplus://offline/ref=261351258F432DF1A975FF075963D4034DBED8D47624F61FC8BE014A80B4F2A9D383CBA781B24BAE5543F9ADFAADc5L" TargetMode="External"/><Relationship Id="rId30" Type="http://schemas.openxmlformats.org/officeDocument/2006/relationships/hyperlink" Target="consultantplus://offline/ref=261351258F432DF1A975FF075963D4034DBBDBD37C21F61FC8BE014A80B4F2A9C18393A88AB05EFA0519AEA0FAD717FE596DDF99F9A0c3L" TargetMode="External"/><Relationship Id="rId35" Type="http://schemas.openxmlformats.org/officeDocument/2006/relationships/hyperlink" Target="consultantplus://offline/ref=E4D1F786BC34A556E0C1D1F4DD87A22C0D0D6D6F099CA6D0D719208621E33F61417A2EB94EC9B544BBFA4625l9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C2FB-08C1-49EF-9D32-989CC191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62</Pages>
  <Words>20558</Words>
  <Characters>117185</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Юля</dc:creator>
  <cp:lastModifiedBy>Сукач</cp:lastModifiedBy>
  <cp:revision>20</cp:revision>
  <cp:lastPrinted>2020-05-29T14:48:00Z</cp:lastPrinted>
  <dcterms:created xsi:type="dcterms:W3CDTF">2020-01-22T11:27:00Z</dcterms:created>
  <dcterms:modified xsi:type="dcterms:W3CDTF">2020-05-29T14:50:00Z</dcterms:modified>
</cp:coreProperties>
</file>