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F28" w:rsidRPr="00FB565E" w:rsidRDefault="00142F28" w:rsidP="00142F28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09600" cy="742950"/>
            <wp:effectExtent l="19050" t="0" r="0" b="0"/>
            <wp:docPr id="3" name="Рисунок 1" descr="Советский р-н (герб)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оветский р-н (герб)2[1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2F28" w:rsidRPr="00C64E9A" w:rsidRDefault="00142F28" w:rsidP="00142F28">
      <w:pPr>
        <w:jc w:val="center"/>
        <w:rPr>
          <w:rFonts w:cs="Times New Roman"/>
          <w:b/>
          <w:sz w:val="28"/>
          <w:szCs w:val="28"/>
        </w:rPr>
      </w:pPr>
      <w:r w:rsidRPr="00C64E9A">
        <w:rPr>
          <w:rFonts w:cs="Times New Roman"/>
          <w:b/>
          <w:sz w:val="28"/>
          <w:szCs w:val="28"/>
        </w:rPr>
        <w:t xml:space="preserve">СОВЕТ </w:t>
      </w:r>
    </w:p>
    <w:p w:rsidR="00142F28" w:rsidRDefault="00142F28" w:rsidP="00142F28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депутатов Советского  муниципального</w:t>
      </w:r>
      <w:r w:rsidRPr="00C64E9A">
        <w:rPr>
          <w:rFonts w:cs="Times New Roman"/>
          <w:b/>
          <w:sz w:val="28"/>
          <w:szCs w:val="28"/>
        </w:rPr>
        <w:t xml:space="preserve"> округа  </w:t>
      </w:r>
    </w:p>
    <w:p w:rsidR="00142F28" w:rsidRPr="00C64E9A" w:rsidRDefault="00142F28" w:rsidP="00142F28">
      <w:pPr>
        <w:jc w:val="center"/>
        <w:rPr>
          <w:rFonts w:cs="Times New Roman"/>
          <w:b/>
          <w:sz w:val="28"/>
          <w:szCs w:val="28"/>
        </w:rPr>
      </w:pPr>
      <w:r w:rsidRPr="00C64E9A">
        <w:rPr>
          <w:rFonts w:cs="Times New Roman"/>
          <w:b/>
          <w:sz w:val="28"/>
          <w:szCs w:val="28"/>
        </w:rPr>
        <w:t>Ставропольского   края</w:t>
      </w:r>
    </w:p>
    <w:p w:rsidR="00142F28" w:rsidRDefault="00142F28" w:rsidP="00142F28">
      <w:pPr>
        <w:tabs>
          <w:tab w:val="left" w:pos="3015"/>
        </w:tabs>
        <w:jc w:val="center"/>
        <w:rPr>
          <w:rFonts w:cs="Times New Roman"/>
          <w:b/>
          <w:sz w:val="28"/>
          <w:szCs w:val="28"/>
        </w:rPr>
      </w:pPr>
    </w:p>
    <w:p w:rsidR="00142F28" w:rsidRPr="00B76F44" w:rsidRDefault="00142F28" w:rsidP="00142F28">
      <w:pPr>
        <w:jc w:val="center"/>
        <w:rPr>
          <w:rFonts w:cs="Times New Roman"/>
          <w:b/>
          <w:sz w:val="28"/>
          <w:szCs w:val="28"/>
        </w:rPr>
      </w:pPr>
      <w:r w:rsidRPr="00B76F44">
        <w:rPr>
          <w:rFonts w:cs="Times New Roman"/>
          <w:b/>
          <w:sz w:val="28"/>
          <w:szCs w:val="28"/>
        </w:rPr>
        <w:t>РЕШЕНИЕ</w:t>
      </w:r>
    </w:p>
    <w:p w:rsidR="00142F28" w:rsidRPr="00B76F44" w:rsidRDefault="00142F28" w:rsidP="00142F28">
      <w:pPr>
        <w:jc w:val="center"/>
        <w:rPr>
          <w:rFonts w:cs="Times New Roman"/>
          <w:sz w:val="28"/>
          <w:szCs w:val="28"/>
        </w:rPr>
      </w:pPr>
    </w:p>
    <w:p w:rsidR="0064362D" w:rsidRPr="00142F28" w:rsidRDefault="00142F28" w:rsidP="00142F28">
      <w:pPr>
        <w:jc w:val="center"/>
      </w:pPr>
      <w:r w:rsidRPr="00142F28">
        <w:rPr>
          <w:rFonts w:cs="Times New Roman"/>
        </w:rPr>
        <w:t>08 февраля 2024 г.                                                                                           № 168</w:t>
      </w:r>
      <w:r w:rsidR="0064362D" w:rsidRPr="00142F28">
        <w:t xml:space="preserve">                                                   г. Зеленокумск</w:t>
      </w:r>
    </w:p>
    <w:p w:rsidR="0064362D" w:rsidRPr="00142F28" w:rsidRDefault="0064362D" w:rsidP="0064362D"/>
    <w:p w:rsidR="00F7485D" w:rsidRPr="00142F28" w:rsidRDefault="00F7485D" w:rsidP="00142F28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42F28">
        <w:rPr>
          <w:rFonts w:ascii="Times New Roman" w:hAnsi="Times New Roman" w:cs="Times New Roman"/>
          <w:b w:val="0"/>
          <w:sz w:val="24"/>
          <w:szCs w:val="24"/>
        </w:rPr>
        <w:t xml:space="preserve">       Об установлении квалификационных требований для замещения должностей муниципальной службы в органах местного самоуправления Советского </w:t>
      </w:r>
      <w:r w:rsidR="001C5E3D" w:rsidRPr="00142F28">
        <w:rPr>
          <w:rFonts w:ascii="Times New Roman" w:hAnsi="Times New Roman" w:cs="Times New Roman"/>
          <w:b w:val="0"/>
          <w:sz w:val="24"/>
          <w:szCs w:val="24"/>
        </w:rPr>
        <w:t>муниципального</w:t>
      </w:r>
      <w:r w:rsidRPr="00142F28">
        <w:rPr>
          <w:rFonts w:ascii="Times New Roman" w:hAnsi="Times New Roman" w:cs="Times New Roman"/>
          <w:b w:val="0"/>
          <w:sz w:val="24"/>
          <w:szCs w:val="24"/>
        </w:rPr>
        <w:t xml:space="preserve"> округа Ставропольского края</w:t>
      </w:r>
    </w:p>
    <w:p w:rsidR="0064362D" w:rsidRPr="00142F28" w:rsidRDefault="0064362D" w:rsidP="0064362D"/>
    <w:p w:rsidR="005B777D" w:rsidRPr="00142F28" w:rsidRDefault="005B777D" w:rsidP="0064362D"/>
    <w:p w:rsidR="0064362D" w:rsidRPr="00142F28" w:rsidRDefault="0064362D" w:rsidP="00142F28">
      <w:pPr>
        <w:ind w:firstLine="709"/>
        <w:jc w:val="both"/>
      </w:pPr>
      <w:proofErr w:type="gramStart"/>
      <w:r w:rsidRPr="00142F28">
        <w:t>Руководствуясь Федеральным законом</w:t>
      </w:r>
      <w:r w:rsidRPr="00142F28">
        <w:rPr>
          <w:rFonts w:cs="Times New Roman"/>
        </w:rPr>
        <w:t xml:space="preserve"> от 02 марта 2007 года № 25-ФЗ</w:t>
      </w:r>
      <w:r w:rsidRPr="00142F28">
        <w:t xml:space="preserve"> «О муниципальной службе </w:t>
      </w:r>
      <w:r w:rsidR="001C5E3D" w:rsidRPr="00142F28">
        <w:t>в Российской Федерации», законами</w:t>
      </w:r>
      <w:r w:rsidRPr="00142F28">
        <w:t xml:space="preserve"> Ставропольск</w:t>
      </w:r>
      <w:r w:rsidR="001C5E3D" w:rsidRPr="00142F28">
        <w:t>ого края от 24 декабря 2007 г.</w:t>
      </w:r>
      <w:r w:rsidRPr="00142F28">
        <w:t xml:space="preserve"> № 78-кз «Об отдельных вопросах муниципальной службы в Ставропольском крае»,</w:t>
      </w:r>
      <w:r w:rsidR="001C5E3D" w:rsidRPr="00142F28">
        <w:t xml:space="preserve"> от 30 мая 2023 г. 51-кз «О наделении Советского городского округа Ставропольского края статусом муниципального округа»,</w:t>
      </w:r>
      <w:r w:rsidRPr="00142F28">
        <w:t xml:space="preserve"> Уставом Советского </w:t>
      </w:r>
      <w:r w:rsidR="001C5E3D" w:rsidRPr="00142F28">
        <w:t>муниципального</w:t>
      </w:r>
      <w:r w:rsidRPr="00142F28">
        <w:t xml:space="preserve"> округа Ставропольского края, Совет депутатов Советского </w:t>
      </w:r>
      <w:r w:rsidR="001C5E3D" w:rsidRPr="00142F28">
        <w:t>муниципального</w:t>
      </w:r>
      <w:r w:rsidRPr="00142F28">
        <w:t xml:space="preserve"> округа Ставропольского</w:t>
      </w:r>
      <w:proofErr w:type="gramEnd"/>
      <w:r w:rsidRPr="00142F28">
        <w:t xml:space="preserve"> края</w:t>
      </w:r>
    </w:p>
    <w:p w:rsidR="0064362D" w:rsidRPr="00142F28" w:rsidRDefault="0064362D" w:rsidP="00142F28">
      <w:pPr>
        <w:tabs>
          <w:tab w:val="left" w:pos="195"/>
          <w:tab w:val="left" w:pos="8355"/>
        </w:tabs>
        <w:ind w:firstLine="709"/>
        <w:jc w:val="both"/>
      </w:pPr>
    </w:p>
    <w:p w:rsidR="0064362D" w:rsidRPr="00142F28" w:rsidRDefault="0064362D" w:rsidP="00142F28">
      <w:pPr>
        <w:tabs>
          <w:tab w:val="left" w:pos="195"/>
          <w:tab w:val="left" w:pos="8355"/>
        </w:tabs>
        <w:ind w:firstLine="709"/>
        <w:jc w:val="both"/>
      </w:pPr>
      <w:r w:rsidRPr="00142F28">
        <w:t>РЕШИЛ:</w:t>
      </w:r>
    </w:p>
    <w:p w:rsidR="0064362D" w:rsidRPr="00142F28" w:rsidRDefault="0064362D" w:rsidP="00142F28">
      <w:pPr>
        <w:tabs>
          <w:tab w:val="left" w:pos="195"/>
          <w:tab w:val="left" w:pos="8355"/>
        </w:tabs>
        <w:ind w:firstLine="709"/>
        <w:jc w:val="both"/>
      </w:pPr>
    </w:p>
    <w:p w:rsidR="0064362D" w:rsidRPr="00142F28" w:rsidRDefault="005B777D" w:rsidP="00142F28">
      <w:pPr>
        <w:ind w:firstLine="709"/>
        <w:jc w:val="both"/>
      </w:pPr>
      <w:r w:rsidRPr="00142F28">
        <w:t>1. Утвердить прилагаемые</w:t>
      </w:r>
      <w:r w:rsidRPr="00142F28">
        <w:rPr>
          <w:rFonts w:cs="Times New Roman"/>
          <w:b/>
        </w:rPr>
        <w:t xml:space="preserve"> </w:t>
      </w:r>
      <w:r w:rsidR="00C8292E" w:rsidRPr="00142F28">
        <w:t>к</w:t>
      </w:r>
      <w:r w:rsidRPr="00142F28">
        <w:t xml:space="preserve">валификационные требования для замещения должностей муниципальной службы в органах местного самоуправления Советского </w:t>
      </w:r>
      <w:r w:rsidR="001C5E3D" w:rsidRPr="00142F28">
        <w:t>муниципального</w:t>
      </w:r>
      <w:r w:rsidRPr="00142F28">
        <w:t xml:space="preserve"> округа Ставропольского края</w:t>
      </w:r>
      <w:r w:rsidR="0064362D" w:rsidRPr="00142F28">
        <w:t>.</w:t>
      </w:r>
    </w:p>
    <w:p w:rsidR="001C5E3D" w:rsidRPr="00142F28" w:rsidRDefault="001C5E3D" w:rsidP="00142F28">
      <w:pPr>
        <w:ind w:firstLine="709"/>
        <w:jc w:val="both"/>
        <w:rPr>
          <w:rFonts w:cs="Times New Roman"/>
        </w:rPr>
      </w:pPr>
      <w:r w:rsidRPr="00142F28">
        <w:t>2. Признать утратившим силу решение Совета депутатов Советского городского округа Ставропольского края от 21 марта 2019 г. № 252 «</w:t>
      </w:r>
      <w:r w:rsidRPr="00142F28">
        <w:rPr>
          <w:rFonts w:cs="Times New Roman"/>
        </w:rPr>
        <w:t>Об установлении квалификационных требований для замещения должностей муниципальной службы в органах местного самоуправления Советского городского округа Ставропольского края».</w:t>
      </w:r>
    </w:p>
    <w:p w:rsidR="001C5E3D" w:rsidRPr="00142F28" w:rsidRDefault="001C5E3D" w:rsidP="00142F28">
      <w:pPr>
        <w:ind w:firstLine="709"/>
        <w:jc w:val="both"/>
        <w:rPr>
          <w:rFonts w:cs="Times New Roman"/>
        </w:rPr>
      </w:pPr>
      <w:r w:rsidRPr="00142F28">
        <w:t>3</w:t>
      </w:r>
      <w:r w:rsidR="0064362D" w:rsidRPr="00142F28">
        <w:t xml:space="preserve">. </w:t>
      </w:r>
      <w:r w:rsidR="009F3570" w:rsidRPr="00142F28">
        <w:t xml:space="preserve">Обнародовать настоящее решение в форме размещения в сетевом издании – сайте муниципальных правовых актов Советского </w:t>
      </w:r>
      <w:r w:rsidRPr="00142F28">
        <w:t>муниципального</w:t>
      </w:r>
      <w:r w:rsidR="009F3570" w:rsidRPr="00142F28">
        <w:t xml:space="preserve"> округа Ставропольского края и в муниципальных библиотеках.</w:t>
      </w:r>
    </w:p>
    <w:p w:rsidR="0064362D" w:rsidRPr="00142F28" w:rsidRDefault="001C5E3D" w:rsidP="00142F28">
      <w:pPr>
        <w:ind w:firstLine="709"/>
        <w:jc w:val="both"/>
        <w:rPr>
          <w:rFonts w:cs="Times New Roman"/>
        </w:rPr>
      </w:pPr>
      <w:r w:rsidRPr="00142F28">
        <w:t>4</w:t>
      </w:r>
      <w:r w:rsidR="009F3570" w:rsidRPr="00142F28">
        <w:t xml:space="preserve">. </w:t>
      </w:r>
      <w:r w:rsidR="0064362D" w:rsidRPr="00142F28">
        <w:t>Настоящее решение вступает в силу</w:t>
      </w:r>
      <w:r w:rsidR="009F3570" w:rsidRPr="00142F28">
        <w:t xml:space="preserve"> </w:t>
      </w:r>
      <w:proofErr w:type="gramStart"/>
      <w:r w:rsidR="009F3570" w:rsidRPr="00142F28">
        <w:t>с даты</w:t>
      </w:r>
      <w:proofErr w:type="gramEnd"/>
      <w:r w:rsidR="009F3570" w:rsidRPr="00142F28">
        <w:t xml:space="preserve"> официального обнародования</w:t>
      </w:r>
      <w:bookmarkStart w:id="0" w:name="_GoBack"/>
      <w:bookmarkEnd w:id="0"/>
      <w:r w:rsidR="0064362D" w:rsidRPr="00142F28">
        <w:t xml:space="preserve">. </w:t>
      </w:r>
    </w:p>
    <w:p w:rsidR="0064362D" w:rsidRPr="00142F28" w:rsidRDefault="0064362D" w:rsidP="0064362D">
      <w:pPr>
        <w:jc w:val="both"/>
      </w:pPr>
    </w:p>
    <w:p w:rsidR="0064362D" w:rsidRPr="00142F28" w:rsidRDefault="0064362D" w:rsidP="0064362D">
      <w:pPr>
        <w:jc w:val="both"/>
      </w:pPr>
    </w:p>
    <w:p w:rsidR="00142F28" w:rsidRDefault="00142F28" w:rsidP="001C5E3D"/>
    <w:p w:rsidR="001C5E3D" w:rsidRPr="00142F28" w:rsidRDefault="001C5E3D" w:rsidP="001C5E3D">
      <w:r w:rsidRPr="00142F28">
        <w:t xml:space="preserve">Глава Совета депутатов </w:t>
      </w:r>
    </w:p>
    <w:p w:rsidR="001C5E3D" w:rsidRPr="00142F28" w:rsidRDefault="001C5E3D" w:rsidP="001C5E3D">
      <w:r w:rsidRPr="00142F28">
        <w:t>Советского муниципального округа</w:t>
      </w:r>
    </w:p>
    <w:p w:rsidR="001C5E3D" w:rsidRPr="00142F28" w:rsidRDefault="001C5E3D" w:rsidP="001C5E3D">
      <w:pPr>
        <w:jc w:val="both"/>
      </w:pPr>
      <w:r w:rsidRPr="00142F28">
        <w:t xml:space="preserve">Ставропольского края                                                                   </w:t>
      </w:r>
      <w:r w:rsidR="00142F28">
        <w:t xml:space="preserve">                   </w:t>
      </w:r>
      <w:r w:rsidRPr="00142F28">
        <w:t>Н.Н. Деревянко</w:t>
      </w:r>
    </w:p>
    <w:p w:rsidR="001C5E3D" w:rsidRDefault="001C5E3D" w:rsidP="0064362D">
      <w:pPr>
        <w:jc w:val="both"/>
      </w:pPr>
    </w:p>
    <w:p w:rsidR="00142F28" w:rsidRPr="00142F28" w:rsidRDefault="00142F28" w:rsidP="0064362D">
      <w:pPr>
        <w:jc w:val="both"/>
      </w:pPr>
    </w:p>
    <w:p w:rsidR="0064362D" w:rsidRPr="00142F28" w:rsidRDefault="0064362D" w:rsidP="0064362D">
      <w:pPr>
        <w:jc w:val="both"/>
      </w:pPr>
      <w:r w:rsidRPr="00142F28">
        <w:t xml:space="preserve">Глава </w:t>
      </w:r>
      <w:proofErr w:type="gramStart"/>
      <w:r w:rsidRPr="00142F28">
        <w:t>Советского</w:t>
      </w:r>
      <w:proofErr w:type="gramEnd"/>
      <w:r w:rsidRPr="00142F28">
        <w:t xml:space="preserve"> </w:t>
      </w:r>
    </w:p>
    <w:p w:rsidR="0064362D" w:rsidRPr="00142F28" w:rsidRDefault="001C5E3D" w:rsidP="0064362D">
      <w:pPr>
        <w:jc w:val="both"/>
      </w:pPr>
      <w:r w:rsidRPr="00142F28">
        <w:t>муниципального</w:t>
      </w:r>
      <w:r w:rsidR="0064362D" w:rsidRPr="00142F28">
        <w:t xml:space="preserve"> округа</w:t>
      </w:r>
    </w:p>
    <w:p w:rsidR="0064362D" w:rsidRPr="00142F28" w:rsidRDefault="0064362D" w:rsidP="0064362D">
      <w:pPr>
        <w:jc w:val="both"/>
      </w:pPr>
      <w:r w:rsidRPr="00142F28">
        <w:t xml:space="preserve">Ставропольского края                                             </w:t>
      </w:r>
      <w:r w:rsidR="001C5E3D" w:rsidRPr="00142F28">
        <w:t xml:space="preserve">                        </w:t>
      </w:r>
      <w:r w:rsidR="00142F28">
        <w:t xml:space="preserve">                </w:t>
      </w:r>
      <w:r w:rsidR="001C5E3D" w:rsidRPr="00142F28">
        <w:t xml:space="preserve">С.В. </w:t>
      </w:r>
      <w:proofErr w:type="spellStart"/>
      <w:r w:rsidR="001C5E3D" w:rsidRPr="00142F28">
        <w:t>Гультяев</w:t>
      </w:r>
      <w:proofErr w:type="spellEnd"/>
    </w:p>
    <w:p w:rsidR="0064362D" w:rsidRPr="00142F28" w:rsidRDefault="0064362D" w:rsidP="0064362D"/>
    <w:p w:rsidR="00142F28" w:rsidRPr="004F6E81" w:rsidRDefault="00142F28" w:rsidP="00142F28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Утверждены</w:t>
      </w:r>
    </w:p>
    <w:p w:rsidR="00142F28" w:rsidRPr="004F6E81" w:rsidRDefault="00142F28" w:rsidP="00142F28">
      <w:pPr>
        <w:jc w:val="right"/>
        <w:rPr>
          <w:sz w:val="28"/>
          <w:szCs w:val="28"/>
        </w:rPr>
      </w:pPr>
      <w:r w:rsidRPr="004F6E81">
        <w:rPr>
          <w:sz w:val="28"/>
          <w:szCs w:val="28"/>
        </w:rPr>
        <w:t xml:space="preserve">решением Совета депутатов </w:t>
      </w:r>
    </w:p>
    <w:p w:rsidR="00142F28" w:rsidRDefault="00142F28" w:rsidP="00142F28">
      <w:pPr>
        <w:jc w:val="right"/>
        <w:rPr>
          <w:sz w:val="28"/>
          <w:szCs w:val="28"/>
        </w:rPr>
      </w:pPr>
      <w:r w:rsidRPr="004F6E81">
        <w:rPr>
          <w:sz w:val="28"/>
          <w:szCs w:val="28"/>
        </w:rPr>
        <w:t xml:space="preserve"> Советского </w:t>
      </w:r>
      <w:r>
        <w:rPr>
          <w:sz w:val="28"/>
          <w:szCs w:val="28"/>
        </w:rPr>
        <w:t>муниципального</w:t>
      </w:r>
    </w:p>
    <w:p w:rsidR="00142F28" w:rsidRDefault="00142F28" w:rsidP="00142F28">
      <w:pPr>
        <w:jc w:val="right"/>
        <w:rPr>
          <w:sz w:val="28"/>
          <w:szCs w:val="28"/>
        </w:rPr>
      </w:pPr>
      <w:r w:rsidRPr="004F6E81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4F6E81">
        <w:rPr>
          <w:sz w:val="28"/>
          <w:szCs w:val="28"/>
        </w:rPr>
        <w:t>круга</w:t>
      </w:r>
      <w:r>
        <w:rPr>
          <w:sz w:val="28"/>
          <w:szCs w:val="28"/>
        </w:rPr>
        <w:t xml:space="preserve"> </w:t>
      </w:r>
      <w:r w:rsidRPr="004F6E81">
        <w:rPr>
          <w:sz w:val="28"/>
          <w:szCs w:val="28"/>
        </w:rPr>
        <w:t>Ставропольского края</w:t>
      </w:r>
    </w:p>
    <w:p w:rsidR="00142F28" w:rsidRPr="004F6E81" w:rsidRDefault="00142F28" w:rsidP="00142F28">
      <w:pPr>
        <w:jc w:val="right"/>
        <w:rPr>
          <w:sz w:val="28"/>
          <w:szCs w:val="28"/>
        </w:rPr>
      </w:pPr>
      <w:r>
        <w:rPr>
          <w:sz w:val="28"/>
          <w:szCs w:val="28"/>
        </w:rPr>
        <w:t>от 08 февраля 2024 г. № 168</w:t>
      </w:r>
      <w:r w:rsidRPr="004F6E81">
        <w:rPr>
          <w:sz w:val="28"/>
          <w:szCs w:val="28"/>
        </w:rPr>
        <w:t xml:space="preserve"> </w:t>
      </w:r>
    </w:p>
    <w:p w:rsidR="001C5E3D" w:rsidRDefault="001C5E3D" w:rsidP="00142F28">
      <w:pPr>
        <w:pStyle w:val="ConsPlusNormal"/>
        <w:jc w:val="right"/>
        <w:rPr>
          <w:rFonts w:ascii="Times New Roman" w:hAnsi="Times New Roman" w:cs="Tahoma"/>
          <w:sz w:val="28"/>
          <w:szCs w:val="28"/>
        </w:rPr>
      </w:pPr>
    </w:p>
    <w:p w:rsidR="00142F28" w:rsidRDefault="00142F28" w:rsidP="005B777D">
      <w:pPr>
        <w:pStyle w:val="ConsPlusNormal"/>
        <w:jc w:val="center"/>
        <w:rPr>
          <w:rFonts w:ascii="Times New Roman" w:hAnsi="Times New Roman" w:cs="Tahoma"/>
          <w:sz w:val="28"/>
          <w:szCs w:val="28"/>
        </w:rPr>
      </w:pPr>
    </w:p>
    <w:p w:rsidR="005B777D" w:rsidRDefault="005B777D" w:rsidP="005B777D">
      <w:pPr>
        <w:pStyle w:val="ConsPlusNormal"/>
        <w:jc w:val="center"/>
        <w:rPr>
          <w:rFonts w:ascii="Times New Roman" w:hAnsi="Times New Roman" w:cs="Tahoma"/>
          <w:sz w:val="28"/>
          <w:szCs w:val="28"/>
        </w:rPr>
      </w:pPr>
      <w:r w:rsidRPr="005B777D">
        <w:rPr>
          <w:rFonts w:ascii="Times New Roman" w:hAnsi="Times New Roman" w:cs="Tahoma"/>
          <w:sz w:val="28"/>
          <w:szCs w:val="28"/>
        </w:rPr>
        <w:t>Квалификационные требования</w:t>
      </w:r>
    </w:p>
    <w:p w:rsidR="00270637" w:rsidRDefault="005B777D" w:rsidP="005B777D">
      <w:pPr>
        <w:pStyle w:val="ConsPlusNormal"/>
        <w:ind w:firstLine="0"/>
        <w:jc w:val="center"/>
      </w:pPr>
      <w:r w:rsidRPr="005B777D">
        <w:rPr>
          <w:rFonts w:ascii="Times New Roman" w:hAnsi="Times New Roman" w:cs="Tahoma"/>
          <w:sz w:val="28"/>
          <w:szCs w:val="28"/>
        </w:rPr>
        <w:t xml:space="preserve">для замещения должностей муниципальной службы в органах местного самоуправления Советского </w:t>
      </w:r>
      <w:r w:rsidR="001C5E3D">
        <w:rPr>
          <w:rFonts w:ascii="Times New Roman" w:hAnsi="Times New Roman" w:cs="Tahoma"/>
          <w:sz w:val="28"/>
          <w:szCs w:val="28"/>
        </w:rPr>
        <w:t>муниципального</w:t>
      </w:r>
      <w:r w:rsidRPr="005B777D">
        <w:rPr>
          <w:rFonts w:ascii="Times New Roman" w:hAnsi="Times New Roman" w:cs="Tahoma"/>
          <w:sz w:val="28"/>
          <w:szCs w:val="28"/>
        </w:rPr>
        <w:t xml:space="preserve"> округа Ставропольского края</w:t>
      </w:r>
    </w:p>
    <w:p w:rsidR="005B777D" w:rsidRDefault="005B777D" w:rsidP="00270637">
      <w:pPr>
        <w:pStyle w:val="ConsPlusTitle"/>
        <w:jc w:val="center"/>
        <w:outlineLvl w:val="1"/>
      </w:pPr>
    </w:p>
    <w:p w:rsidR="00270637" w:rsidRPr="005B777D" w:rsidRDefault="00270637" w:rsidP="00E807D6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5B777D">
        <w:rPr>
          <w:rFonts w:ascii="Times New Roman" w:hAnsi="Times New Roman" w:cs="Times New Roman"/>
          <w:b w:val="0"/>
          <w:sz w:val="28"/>
          <w:szCs w:val="28"/>
        </w:rPr>
        <w:t>I. Общие положения</w:t>
      </w:r>
    </w:p>
    <w:p w:rsidR="00270637" w:rsidRPr="005B777D" w:rsidRDefault="00270637" w:rsidP="002706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7485D" w:rsidRDefault="00F7485D" w:rsidP="00142F28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  <w:lang w:bidi="ar-SA"/>
        </w:rPr>
      </w:pPr>
      <w:r>
        <w:rPr>
          <w:rFonts w:eastAsia="Times New Roman" w:cs="Times New Roman"/>
          <w:sz w:val="28"/>
          <w:szCs w:val="28"/>
          <w:lang w:bidi="ar-SA"/>
        </w:rPr>
        <w:t xml:space="preserve">1. Для замещения должности муниципальной службы </w:t>
      </w:r>
      <w:r w:rsidR="005B777D">
        <w:rPr>
          <w:rFonts w:eastAsia="Times New Roman" w:cs="Times New Roman"/>
          <w:sz w:val="28"/>
          <w:szCs w:val="28"/>
          <w:lang w:bidi="ar-SA"/>
        </w:rPr>
        <w:t xml:space="preserve">в органах местного самоуправления Советского </w:t>
      </w:r>
      <w:r w:rsidR="001C5E3D">
        <w:rPr>
          <w:rFonts w:eastAsia="Times New Roman" w:cs="Times New Roman"/>
          <w:sz w:val="28"/>
          <w:szCs w:val="28"/>
          <w:lang w:bidi="ar-SA"/>
        </w:rPr>
        <w:t>муниципального</w:t>
      </w:r>
      <w:r w:rsidR="005B777D">
        <w:rPr>
          <w:rFonts w:eastAsia="Times New Roman" w:cs="Times New Roman"/>
          <w:sz w:val="28"/>
          <w:szCs w:val="28"/>
          <w:lang w:bidi="ar-SA"/>
        </w:rPr>
        <w:t xml:space="preserve"> округа Ставропольского края </w:t>
      </w:r>
      <w:r>
        <w:rPr>
          <w:rFonts w:eastAsia="Times New Roman" w:cs="Times New Roman"/>
          <w:sz w:val="28"/>
          <w:szCs w:val="28"/>
          <w:lang w:bidi="ar-SA"/>
        </w:rPr>
        <w:t>требуется соответствие квалификационным требованиям к уровню профессионального образования, стажу муниципальной службы или стажу работы по специальности, направлению подготовки, знаниям и умениям, которые необходимы для исполнения должностных обязанностей, а также при наличии соответствующего решения представителя нанимателя (работодателя) - к специальности, направлению подготовки.</w:t>
      </w:r>
    </w:p>
    <w:p w:rsidR="00F7485D" w:rsidRDefault="00F7485D" w:rsidP="00142F28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  <w:lang w:bidi="ar-SA"/>
        </w:rPr>
      </w:pPr>
      <w:r>
        <w:rPr>
          <w:rFonts w:eastAsia="Times New Roman" w:cs="Times New Roman"/>
          <w:sz w:val="28"/>
          <w:szCs w:val="28"/>
          <w:lang w:bidi="ar-SA"/>
        </w:rPr>
        <w:t xml:space="preserve">Для </w:t>
      </w:r>
      <w:r w:rsidR="001F0A3D">
        <w:rPr>
          <w:rFonts w:eastAsia="Times New Roman" w:cs="Times New Roman"/>
          <w:sz w:val="28"/>
          <w:szCs w:val="28"/>
          <w:lang w:bidi="ar-SA"/>
        </w:rPr>
        <w:t>замещения должности начальника ф</w:t>
      </w:r>
      <w:r>
        <w:rPr>
          <w:rFonts w:eastAsia="Times New Roman" w:cs="Times New Roman"/>
          <w:sz w:val="28"/>
          <w:szCs w:val="28"/>
          <w:lang w:bidi="ar-SA"/>
        </w:rPr>
        <w:t>инансового упра</w:t>
      </w:r>
      <w:r w:rsidR="005B777D">
        <w:rPr>
          <w:rFonts w:eastAsia="Times New Roman" w:cs="Times New Roman"/>
          <w:sz w:val="28"/>
          <w:szCs w:val="28"/>
          <w:lang w:bidi="ar-SA"/>
        </w:rPr>
        <w:t>вления администрации Советского</w:t>
      </w:r>
      <w:r>
        <w:rPr>
          <w:rFonts w:eastAsia="Times New Roman" w:cs="Times New Roman"/>
          <w:sz w:val="28"/>
          <w:szCs w:val="28"/>
          <w:lang w:bidi="ar-SA"/>
        </w:rPr>
        <w:t xml:space="preserve"> </w:t>
      </w:r>
      <w:r w:rsidR="001C5E3D">
        <w:rPr>
          <w:rFonts w:eastAsia="Times New Roman" w:cs="Times New Roman"/>
          <w:sz w:val="28"/>
          <w:szCs w:val="28"/>
          <w:lang w:bidi="ar-SA"/>
        </w:rPr>
        <w:t>муниципального</w:t>
      </w:r>
      <w:r>
        <w:rPr>
          <w:rFonts w:eastAsia="Times New Roman" w:cs="Times New Roman"/>
          <w:sz w:val="28"/>
          <w:szCs w:val="28"/>
          <w:lang w:bidi="ar-SA"/>
        </w:rPr>
        <w:t xml:space="preserve"> округа</w:t>
      </w:r>
      <w:r w:rsidR="005B777D">
        <w:rPr>
          <w:rFonts w:eastAsia="Times New Roman" w:cs="Times New Roman"/>
          <w:sz w:val="28"/>
          <w:szCs w:val="28"/>
          <w:lang w:bidi="ar-SA"/>
        </w:rPr>
        <w:t xml:space="preserve"> Ставропольского края</w:t>
      </w:r>
      <w:r>
        <w:rPr>
          <w:rFonts w:eastAsia="Times New Roman" w:cs="Times New Roman"/>
          <w:sz w:val="28"/>
          <w:szCs w:val="28"/>
          <w:lang w:bidi="ar-SA"/>
        </w:rPr>
        <w:t xml:space="preserve"> требуется соответствие квалификационным требованиям, установленным уполномоченным Правительством Российской Федерации федеральным органом исполнительной власти.</w:t>
      </w:r>
    </w:p>
    <w:p w:rsidR="00811EE7" w:rsidRDefault="00F7485D" w:rsidP="00142F28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  <w:lang w:bidi="ar-SA"/>
        </w:rPr>
      </w:pPr>
      <w:r>
        <w:rPr>
          <w:rFonts w:eastAsia="Times New Roman" w:cs="Times New Roman"/>
          <w:sz w:val="28"/>
          <w:szCs w:val="28"/>
          <w:lang w:bidi="ar-SA"/>
        </w:rPr>
        <w:t>2. Квалификационные требования</w:t>
      </w:r>
      <w:r w:rsidR="00811EE7" w:rsidRPr="00811EE7">
        <w:rPr>
          <w:rFonts w:eastAsia="Times New Roman" w:cs="Times New Roman"/>
          <w:sz w:val="28"/>
          <w:szCs w:val="28"/>
          <w:lang w:bidi="ar-SA"/>
        </w:rPr>
        <w:t xml:space="preserve"> </w:t>
      </w:r>
      <w:r w:rsidR="00811EE7">
        <w:rPr>
          <w:rFonts w:eastAsia="Times New Roman" w:cs="Times New Roman"/>
          <w:sz w:val="28"/>
          <w:szCs w:val="28"/>
          <w:lang w:bidi="ar-SA"/>
        </w:rPr>
        <w:t>к уровню профессионального образования, стажу муниципальной службы или стажу работы по специальности, направлению подготовки</w:t>
      </w:r>
      <w:r>
        <w:rPr>
          <w:rFonts w:eastAsia="Times New Roman" w:cs="Times New Roman"/>
          <w:sz w:val="28"/>
          <w:szCs w:val="28"/>
          <w:lang w:bidi="ar-SA"/>
        </w:rPr>
        <w:t xml:space="preserve"> для замещения должностей муниципальной службы устанавливаются в зависимости от группы должностей муниципальной службы</w:t>
      </w:r>
      <w:r w:rsidR="00811EE7">
        <w:rPr>
          <w:rFonts w:eastAsia="Times New Roman" w:cs="Times New Roman"/>
          <w:sz w:val="28"/>
          <w:szCs w:val="28"/>
          <w:lang w:bidi="ar-SA"/>
        </w:rPr>
        <w:t xml:space="preserve">. </w:t>
      </w:r>
    </w:p>
    <w:p w:rsidR="001F0A3D" w:rsidRDefault="00811EE7" w:rsidP="00142F28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  <w:lang w:bidi="ar-SA"/>
        </w:rPr>
      </w:pPr>
      <w:r>
        <w:rPr>
          <w:rFonts w:eastAsia="Times New Roman" w:cs="Times New Roman"/>
          <w:sz w:val="28"/>
          <w:szCs w:val="28"/>
          <w:lang w:bidi="ar-SA"/>
        </w:rPr>
        <w:t xml:space="preserve">Квалификационные требования к знаниям и умениям, которые необходимы для исполнения должностных обязанностей, </w:t>
      </w:r>
      <w:r w:rsidR="001C4056">
        <w:rPr>
          <w:rFonts w:eastAsia="Times New Roman" w:cs="Times New Roman"/>
          <w:sz w:val="28"/>
          <w:szCs w:val="28"/>
          <w:lang w:bidi="ar-SA"/>
        </w:rPr>
        <w:t xml:space="preserve"> а при наличии решения представителя нанимателя (работодателя) </w:t>
      </w:r>
      <w:r w:rsidR="001D4CBC">
        <w:rPr>
          <w:rFonts w:eastAsia="Times New Roman" w:cs="Times New Roman"/>
          <w:sz w:val="28"/>
          <w:szCs w:val="28"/>
          <w:lang w:bidi="ar-SA"/>
        </w:rPr>
        <w:t xml:space="preserve">- </w:t>
      </w:r>
      <w:r w:rsidR="001C4056">
        <w:rPr>
          <w:rFonts w:eastAsia="Times New Roman" w:cs="Times New Roman"/>
          <w:sz w:val="28"/>
          <w:szCs w:val="28"/>
          <w:lang w:bidi="ar-SA"/>
        </w:rPr>
        <w:t xml:space="preserve">квалификационные требования  к специальности, направлению подготовки,  </w:t>
      </w:r>
      <w:r>
        <w:rPr>
          <w:rFonts w:eastAsia="Times New Roman" w:cs="Times New Roman"/>
          <w:sz w:val="28"/>
          <w:szCs w:val="28"/>
          <w:lang w:bidi="ar-SA"/>
        </w:rPr>
        <w:t xml:space="preserve">устанавливаются в зависимости от области и вида профессиональной служебной </w:t>
      </w:r>
      <w:proofErr w:type="gramStart"/>
      <w:r>
        <w:rPr>
          <w:rFonts w:eastAsia="Times New Roman" w:cs="Times New Roman"/>
          <w:sz w:val="28"/>
          <w:szCs w:val="28"/>
          <w:lang w:bidi="ar-SA"/>
        </w:rPr>
        <w:t xml:space="preserve">деятельности муниципального служащего органа местного самоуправления Советского </w:t>
      </w:r>
      <w:r w:rsidR="001C5E3D">
        <w:rPr>
          <w:rFonts w:eastAsia="Times New Roman" w:cs="Times New Roman"/>
          <w:sz w:val="28"/>
          <w:szCs w:val="28"/>
          <w:lang w:bidi="ar-SA"/>
        </w:rPr>
        <w:t>муниципального</w:t>
      </w:r>
      <w:r>
        <w:rPr>
          <w:rFonts w:eastAsia="Times New Roman" w:cs="Times New Roman"/>
          <w:sz w:val="28"/>
          <w:szCs w:val="28"/>
          <w:lang w:bidi="ar-SA"/>
        </w:rPr>
        <w:t xml:space="preserve"> округа Ставропольского края</w:t>
      </w:r>
      <w:proofErr w:type="gramEnd"/>
      <w:r>
        <w:rPr>
          <w:rFonts w:eastAsia="Times New Roman" w:cs="Times New Roman"/>
          <w:sz w:val="28"/>
          <w:szCs w:val="28"/>
          <w:lang w:bidi="ar-SA"/>
        </w:rPr>
        <w:t xml:space="preserve">. </w:t>
      </w:r>
    </w:p>
    <w:p w:rsidR="00F7485D" w:rsidRDefault="001C4056" w:rsidP="00142F28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  <w:lang w:bidi="ar-SA"/>
        </w:rPr>
      </w:pPr>
      <w:r>
        <w:rPr>
          <w:rFonts w:eastAsia="Times New Roman" w:cs="Times New Roman"/>
          <w:sz w:val="28"/>
          <w:szCs w:val="28"/>
          <w:lang w:bidi="ar-SA"/>
        </w:rPr>
        <w:t xml:space="preserve">Квалификационные требования </w:t>
      </w:r>
      <w:r w:rsidR="00F7485D">
        <w:rPr>
          <w:rFonts w:eastAsia="Times New Roman" w:cs="Times New Roman"/>
          <w:sz w:val="28"/>
          <w:szCs w:val="28"/>
          <w:lang w:bidi="ar-SA"/>
        </w:rPr>
        <w:t xml:space="preserve">включаются в должностную инструкцию муниципального служащего </w:t>
      </w:r>
      <w:r w:rsidR="005B777D">
        <w:rPr>
          <w:rFonts w:eastAsia="Times New Roman" w:cs="Times New Roman"/>
          <w:sz w:val="28"/>
          <w:szCs w:val="28"/>
          <w:lang w:bidi="ar-SA"/>
        </w:rPr>
        <w:t xml:space="preserve">органа местного самоуправления Советского </w:t>
      </w:r>
      <w:r w:rsidR="001C5E3D">
        <w:rPr>
          <w:rFonts w:eastAsia="Times New Roman" w:cs="Times New Roman"/>
          <w:sz w:val="28"/>
          <w:szCs w:val="28"/>
          <w:lang w:bidi="ar-SA"/>
        </w:rPr>
        <w:t>муниципального</w:t>
      </w:r>
      <w:r w:rsidR="005B777D">
        <w:rPr>
          <w:rFonts w:eastAsia="Times New Roman" w:cs="Times New Roman"/>
          <w:sz w:val="28"/>
          <w:szCs w:val="28"/>
          <w:lang w:bidi="ar-SA"/>
        </w:rPr>
        <w:t xml:space="preserve"> округа Ставропольского края </w:t>
      </w:r>
      <w:r w:rsidR="00F7485D">
        <w:rPr>
          <w:rFonts w:eastAsia="Times New Roman" w:cs="Times New Roman"/>
          <w:sz w:val="28"/>
          <w:szCs w:val="28"/>
          <w:lang w:bidi="ar-SA"/>
        </w:rPr>
        <w:t>(далее - муниципальный служащий).</w:t>
      </w:r>
    </w:p>
    <w:p w:rsidR="00270637" w:rsidRPr="00DA478C" w:rsidRDefault="00270637" w:rsidP="00142F28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  <w:lang w:bidi="ar-SA"/>
        </w:rPr>
      </w:pPr>
    </w:p>
    <w:p w:rsidR="00270637" w:rsidRPr="00DA478C" w:rsidRDefault="00270637" w:rsidP="00E807D6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sz w:val="28"/>
          <w:szCs w:val="28"/>
          <w:lang w:bidi="ar-SA"/>
        </w:rPr>
      </w:pPr>
      <w:r w:rsidRPr="00DA478C">
        <w:rPr>
          <w:rFonts w:eastAsia="Times New Roman" w:cs="Times New Roman"/>
          <w:sz w:val="28"/>
          <w:szCs w:val="28"/>
          <w:lang w:bidi="ar-SA"/>
        </w:rPr>
        <w:t>II. Квалификационные требования к уровню</w:t>
      </w:r>
    </w:p>
    <w:p w:rsidR="00270637" w:rsidRPr="00DA478C" w:rsidRDefault="00270637" w:rsidP="00E807D6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sz w:val="28"/>
          <w:szCs w:val="28"/>
          <w:lang w:bidi="ar-SA"/>
        </w:rPr>
      </w:pPr>
      <w:r w:rsidRPr="00DA478C">
        <w:rPr>
          <w:rFonts w:eastAsia="Times New Roman" w:cs="Times New Roman"/>
          <w:sz w:val="28"/>
          <w:szCs w:val="28"/>
          <w:lang w:bidi="ar-SA"/>
        </w:rPr>
        <w:lastRenderedPageBreak/>
        <w:t>профессионального образования</w:t>
      </w:r>
    </w:p>
    <w:p w:rsidR="00270637" w:rsidRPr="00DA478C" w:rsidRDefault="00270637" w:rsidP="00DA478C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  <w:lang w:bidi="ar-SA"/>
        </w:rPr>
      </w:pPr>
    </w:p>
    <w:p w:rsidR="00270637" w:rsidRPr="00DA478C" w:rsidRDefault="00270637" w:rsidP="00142F28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  <w:lang w:bidi="ar-SA"/>
        </w:rPr>
      </w:pPr>
      <w:r w:rsidRPr="00DA478C">
        <w:rPr>
          <w:rFonts w:eastAsia="Times New Roman" w:cs="Times New Roman"/>
          <w:sz w:val="28"/>
          <w:szCs w:val="28"/>
          <w:lang w:bidi="ar-SA"/>
        </w:rPr>
        <w:t xml:space="preserve">3. Квалификационным требованием к уровню профессионального образования для замещения должностей муниципальной службы высшей и главной групп должностей муниципальной службы является наличие высшего образования не ниже уровня </w:t>
      </w:r>
      <w:proofErr w:type="spellStart"/>
      <w:r w:rsidRPr="00DA478C">
        <w:rPr>
          <w:rFonts w:eastAsia="Times New Roman" w:cs="Times New Roman"/>
          <w:sz w:val="28"/>
          <w:szCs w:val="28"/>
          <w:lang w:bidi="ar-SA"/>
        </w:rPr>
        <w:t>специалитета</w:t>
      </w:r>
      <w:proofErr w:type="spellEnd"/>
      <w:r w:rsidRPr="00DA478C">
        <w:rPr>
          <w:rFonts w:eastAsia="Times New Roman" w:cs="Times New Roman"/>
          <w:sz w:val="28"/>
          <w:szCs w:val="28"/>
          <w:lang w:bidi="ar-SA"/>
        </w:rPr>
        <w:t>, магистратуры.</w:t>
      </w:r>
    </w:p>
    <w:p w:rsidR="00270637" w:rsidRPr="00DA478C" w:rsidRDefault="00270637" w:rsidP="00142F28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  <w:lang w:bidi="ar-SA"/>
        </w:rPr>
      </w:pPr>
      <w:r w:rsidRPr="00DA478C">
        <w:rPr>
          <w:rFonts w:eastAsia="Times New Roman" w:cs="Times New Roman"/>
          <w:sz w:val="28"/>
          <w:szCs w:val="28"/>
          <w:lang w:bidi="ar-SA"/>
        </w:rPr>
        <w:t xml:space="preserve">4. Квалификационное требование для замещения должностей муниципальной службы высшей и главной групп должностей о наличии высшего образования не ниже уровня </w:t>
      </w:r>
      <w:proofErr w:type="spellStart"/>
      <w:r w:rsidRPr="00DA478C">
        <w:rPr>
          <w:rFonts w:eastAsia="Times New Roman" w:cs="Times New Roman"/>
          <w:sz w:val="28"/>
          <w:szCs w:val="28"/>
          <w:lang w:bidi="ar-SA"/>
        </w:rPr>
        <w:t>специалитета</w:t>
      </w:r>
      <w:proofErr w:type="spellEnd"/>
      <w:r w:rsidRPr="00DA478C">
        <w:rPr>
          <w:rFonts w:eastAsia="Times New Roman" w:cs="Times New Roman"/>
          <w:sz w:val="28"/>
          <w:szCs w:val="28"/>
          <w:lang w:bidi="ar-SA"/>
        </w:rPr>
        <w:t>, магистратуры не применяется:</w:t>
      </w:r>
    </w:p>
    <w:p w:rsidR="00270637" w:rsidRPr="00DA478C" w:rsidRDefault="00270637" w:rsidP="00142F28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  <w:lang w:bidi="ar-SA"/>
        </w:rPr>
      </w:pPr>
      <w:r w:rsidRPr="00DA478C">
        <w:rPr>
          <w:rFonts w:eastAsia="Times New Roman" w:cs="Times New Roman"/>
          <w:sz w:val="28"/>
          <w:szCs w:val="28"/>
          <w:lang w:bidi="ar-SA"/>
        </w:rPr>
        <w:t>1) к гражданам, претендующим на замещение указанных должностей муниципальной службы, и муниципальным служащим, замещающим указанные должности, получившим высшее профессиональное о</w:t>
      </w:r>
      <w:r w:rsidR="001C4056" w:rsidRPr="00DA478C">
        <w:rPr>
          <w:rFonts w:eastAsia="Times New Roman" w:cs="Times New Roman"/>
          <w:sz w:val="28"/>
          <w:szCs w:val="28"/>
          <w:lang w:bidi="ar-SA"/>
        </w:rPr>
        <w:t>бразование до 29 августа 1996 года</w:t>
      </w:r>
      <w:r w:rsidRPr="00DA478C">
        <w:rPr>
          <w:rFonts w:eastAsia="Times New Roman" w:cs="Times New Roman"/>
          <w:sz w:val="28"/>
          <w:szCs w:val="28"/>
          <w:lang w:bidi="ar-SA"/>
        </w:rPr>
        <w:t>;</w:t>
      </w:r>
    </w:p>
    <w:p w:rsidR="00270637" w:rsidRPr="00DA478C" w:rsidRDefault="00270637" w:rsidP="00142F28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  <w:lang w:bidi="ar-SA"/>
        </w:rPr>
      </w:pPr>
      <w:r w:rsidRPr="00DA478C">
        <w:rPr>
          <w:rFonts w:eastAsia="Times New Roman" w:cs="Times New Roman"/>
          <w:sz w:val="28"/>
          <w:szCs w:val="28"/>
          <w:lang w:bidi="ar-SA"/>
        </w:rPr>
        <w:t xml:space="preserve">2) к муниципальным служащим, имеющим высшее образование не выше </w:t>
      </w:r>
      <w:proofErr w:type="spellStart"/>
      <w:r w:rsidRPr="00DA478C">
        <w:rPr>
          <w:rFonts w:eastAsia="Times New Roman" w:cs="Times New Roman"/>
          <w:sz w:val="28"/>
          <w:szCs w:val="28"/>
          <w:lang w:bidi="ar-SA"/>
        </w:rPr>
        <w:t>бакалавриата</w:t>
      </w:r>
      <w:proofErr w:type="spellEnd"/>
      <w:r w:rsidRPr="00DA478C">
        <w:rPr>
          <w:rFonts w:eastAsia="Times New Roman" w:cs="Times New Roman"/>
          <w:sz w:val="28"/>
          <w:szCs w:val="28"/>
          <w:lang w:bidi="ar-SA"/>
        </w:rPr>
        <w:t xml:space="preserve">, назначенным на указанные должности до дня вступления в силу </w:t>
      </w:r>
      <w:hyperlink r:id="rId6" w:history="1">
        <w:r w:rsidRPr="00DA478C">
          <w:rPr>
            <w:rFonts w:eastAsia="Times New Roman" w:cs="Times New Roman"/>
            <w:sz w:val="28"/>
            <w:szCs w:val="28"/>
            <w:lang w:bidi="ar-SA"/>
          </w:rPr>
          <w:t>Закона</w:t>
        </w:r>
      </w:hyperlink>
      <w:r w:rsidRPr="00DA478C">
        <w:rPr>
          <w:rFonts w:eastAsia="Times New Roman" w:cs="Times New Roman"/>
          <w:sz w:val="28"/>
          <w:szCs w:val="28"/>
          <w:lang w:bidi="ar-SA"/>
        </w:rPr>
        <w:t xml:space="preserve"> Ставропольск</w:t>
      </w:r>
      <w:r w:rsidR="001C4056" w:rsidRPr="00DA478C">
        <w:rPr>
          <w:rFonts w:eastAsia="Times New Roman" w:cs="Times New Roman"/>
          <w:sz w:val="28"/>
          <w:szCs w:val="28"/>
          <w:lang w:bidi="ar-SA"/>
        </w:rPr>
        <w:t xml:space="preserve">ого края </w:t>
      </w:r>
      <w:r w:rsidR="001F0A3D" w:rsidRPr="001F0A3D">
        <w:rPr>
          <w:rFonts w:eastAsia="Times New Roman" w:cs="Times New Roman"/>
          <w:sz w:val="28"/>
          <w:szCs w:val="28"/>
          <w:lang w:bidi="ar-SA"/>
        </w:rPr>
        <w:t>от 09 ноября 2016 г.  № 103-кз</w:t>
      </w:r>
      <w:r w:rsidR="00274A67">
        <w:rPr>
          <w:rFonts w:eastAsia="Times New Roman" w:cs="Times New Roman"/>
          <w:sz w:val="28"/>
          <w:szCs w:val="28"/>
          <w:lang w:bidi="ar-SA"/>
        </w:rPr>
        <w:t xml:space="preserve"> </w:t>
      </w:r>
      <w:r w:rsidR="001F0A3D" w:rsidRPr="001F0A3D">
        <w:rPr>
          <w:rFonts w:eastAsia="Times New Roman" w:cs="Times New Roman"/>
          <w:sz w:val="28"/>
          <w:szCs w:val="28"/>
          <w:lang w:bidi="ar-SA"/>
        </w:rPr>
        <w:t>«О внесении изменений в отдельные законодательные акты Ставропольского края»</w:t>
      </w:r>
      <w:r w:rsidRPr="00DA478C">
        <w:rPr>
          <w:rFonts w:eastAsia="Times New Roman" w:cs="Times New Roman"/>
          <w:sz w:val="28"/>
          <w:szCs w:val="28"/>
          <w:lang w:bidi="ar-SA"/>
        </w:rPr>
        <w:t>, в отношении замещаемых ими должностей муниципальной службы.</w:t>
      </w:r>
    </w:p>
    <w:p w:rsidR="00270637" w:rsidRPr="00DA478C" w:rsidRDefault="00270637" w:rsidP="00142F28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  <w:lang w:bidi="ar-SA"/>
        </w:rPr>
      </w:pPr>
      <w:r w:rsidRPr="00DA478C">
        <w:rPr>
          <w:rFonts w:eastAsia="Times New Roman" w:cs="Times New Roman"/>
          <w:sz w:val="28"/>
          <w:szCs w:val="28"/>
          <w:lang w:bidi="ar-SA"/>
        </w:rPr>
        <w:t>5. Квалификационным требованием к уровню профессионального образования для замещения должностей муниципальной службы ведущей и старшей групп должностей муниципальной службы является наличие высшего образования.</w:t>
      </w:r>
    </w:p>
    <w:p w:rsidR="00270637" w:rsidRPr="00DA478C" w:rsidRDefault="00270637" w:rsidP="00142F28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  <w:lang w:bidi="ar-SA"/>
        </w:rPr>
      </w:pPr>
      <w:r w:rsidRPr="00DA478C">
        <w:rPr>
          <w:rFonts w:eastAsia="Times New Roman" w:cs="Times New Roman"/>
          <w:sz w:val="28"/>
          <w:szCs w:val="28"/>
          <w:lang w:bidi="ar-SA"/>
        </w:rPr>
        <w:t>6. Квалификационным требованием к уровню профессионального образования для замещения должностей муниципальной службы младшей группы должностей муниципальной службы является наличие профессионального образования.</w:t>
      </w:r>
    </w:p>
    <w:p w:rsidR="00270637" w:rsidRPr="00DA478C" w:rsidRDefault="00270637" w:rsidP="00DA478C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  <w:lang w:bidi="ar-SA"/>
        </w:rPr>
      </w:pPr>
    </w:p>
    <w:p w:rsidR="00270637" w:rsidRPr="00DA478C" w:rsidRDefault="00270637" w:rsidP="00E807D6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sz w:val="28"/>
          <w:szCs w:val="28"/>
          <w:lang w:bidi="ar-SA"/>
        </w:rPr>
      </w:pPr>
      <w:r w:rsidRPr="00DA478C">
        <w:rPr>
          <w:rFonts w:eastAsia="Times New Roman" w:cs="Times New Roman"/>
          <w:sz w:val="28"/>
          <w:szCs w:val="28"/>
          <w:lang w:bidi="ar-SA"/>
        </w:rPr>
        <w:t>III. Квалификационные требования к стажу муниципальной</w:t>
      </w:r>
    </w:p>
    <w:p w:rsidR="00270637" w:rsidRPr="00DA478C" w:rsidRDefault="00270637" w:rsidP="00E807D6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sz w:val="28"/>
          <w:szCs w:val="28"/>
          <w:lang w:bidi="ar-SA"/>
        </w:rPr>
      </w:pPr>
      <w:r w:rsidRPr="00DA478C">
        <w:rPr>
          <w:rFonts w:eastAsia="Times New Roman" w:cs="Times New Roman"/>
          <w:sz w:val="28"/>
          <w:szCs w:val="28"/>
          <w:lang w:bidi="ar-SA"/>
        </w:rPr>
        <w:t>службы или стажу работы по специальности,</w:t>
      </w:r>
    </w:p>
    <w:p w:rsidR="00270637" w:rsidRPr="00DA478C" w:rsidRDefault="00270637" w:rsidP="00E807D6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sz w:val="28"/>
          <w:szCs w:val="28"/>
          <w:lang w:bidi="ar-SA"/>
        </w:rPr>
      </w:pPr>
      <w:r w:rsidRPr="00DA478C">
        <w:rPr>
          <w:rFonts w:eastAsia="Times New Roman" w:cs="Times New Roman"/>
          <w:sz w:val="28"/>
          <w:szCs w:val="28"/>
          <w:lang w:bidi="ar-SA"/>
        </w:rPr>
        <w:t>направлению подготовки</w:t>
      </w:r>
    </w:p>
    <w:p w:rsidR="00270637" w:rsidRPr="00DA478C" w:rsidRDefault="00270637" w:rsidP="00DA478C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  <w:lang w:bidi="ar-SA"/>
        </w:rPr>
      </w:pPr>
    </w:p>
    <w:p w:rsidR="00270637" w:rsidRPr="00DA478C" w:rsidRDefault="00270637" w:rsidP="009F0D50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  <w:lang w:bidi="ar-SA"/>
        </w:rPr>
      </w:pPr>
      <w:r w:rsidRPr="00DA478C">
        <w:rPr>
          <w:rFonts w:eastAsia="Times New Roman" w:cs="Times New Roman"/>
          <w:sz w:val="28"/>
          <w:szCs w:val="28"/>
          <w:lang w:bidi="ar-SA"/>
        </w:rPr>
        <w:t>7. К стажу муниципальной службы или стажу работы по специальности, направлению подготовки, который необходим для замещения должностей муниципальной службы, устанавливаются следующие квалификационные требования:</w:t>
      </w:r>
    </w:p>
    <w:p w:rsidR="00270637" w:rsidRPr="00DA478C" w:rsidRDefault="00270637" w:rsidP="009F0D50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  <w:lang w:bidi="ar-SA"/>
        </w:rPr>
      </w:pPr>
      <w:r w:rsidRPr="00DA478C">
        <w:rPr>
          <w:rFonts w:eastAsia="Times New Roman" w:cs="Times New Roman"/>
          <w:sz w:val="28"/>
          <w:szCs w:val="28"/>
          <w:lang w:bidi="ar-SA"/>
        </w:rPr>
        <w:t>для замещения должностей муниципальной службы высшей группы - не менее четырех лет стажа муниципальной службы или стажа работы по специальности, направлению подготовки;</w:t>
      </w:r>
    </w:p>
    <w:p w:rsidR="00270637" w:rsidRPr="00DA478C" w:rsidRDefault="00270637" w:rsidP="009F0D50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  <w:lang w:bidi="ar-SA"/>
        </w:rPr>
      </w:pPr>
      <w:r w:rsidRPr="00DA478C">
        <w:rPr>
          <w:rFonts w:eastAsia="Times New Roman" w:cs="Times New Roman"/>
          <w:sz w:val="28"/>
          <w:szCs w:val="28"/>
          <w:lang w:bidi="ar-SA"/>
        </w:rPr>
        <w:t>для замещения должностей муниципальной службы главной группы - не менее двух лет стажа муниципальной службы или стажа работы по специальности, направлению подготовки;</w:t>
      </w:r>
    </w:p>
    <w:p w:rsidR="00270637" w:rsidRPr="00DA478C" w:rsidRDefault="00270637" w:rsidP="00DA478C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  <w:lang w:bidi="ar-SA"/>
        </w:rPr>
      </w:pPr>
      <w:r w:rsidRPr="00DA478C">
        <w:rPr>
          <w:rFonts w:eastAsia="Times New Roman" w:cs="Times New Roman"/>
          <w:sz w:val="28"/>
          <w:szCs w:val="28"/>
          <w:lang w:bidi="ar-SA"/>
        </w:rPr>
        <w:t>для замещения должностей муниципальной службы ведущей, старшей и младшей групп - без предъявления требований к стажу муниципальной службы или стажу работы по специальности, направлению подготовки.</w:t>
      </w:r>
    </w:p>
    <w:p w:rsidR="00270637" w:rsidRPr="00DA478C" w:rsidRDefault="00270637" w:rsidP="009F0D50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  <w:lang w:bidi="ar-SA"/>
        </w:rPr>
      </w:pPr>
      <w:r w:rsidRPr="00DA478C">
        <w:rPr>
          <w:rFonts w:eastAsia="Times New Roman" w:cs="Times New Roman"/>
          <w:sz w:val="28"/>
          <w:szCs w:val="28"/>
          <w:lang w:bidi="ar-SA"/>
        </w:rPr>
        <w:lastRenderedPageBreak/>
        <w:t>8. Для лиц, имеющих диплом специалиста или магистра с отличием, в течение трех лет со дня выдачи такого диплома устанавливаются квалификационные требования к стажу муниципальной службы или стажу работы по специальности, направлению подготовки для замещения должностей муниципальной службы главной группы - не менее одного года стажа муниципальной службы или стажа работы по специальности, направлению подготовки.</w:t>
      </w:r>
    </w:p>
    <w:p w:rsidR="00270637" w:rsidRPr="00DA478C" w:rsidRDefault="00270637" w:rsidP="009F0D50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  <w:lang w:bidi="ar-SA"/>
        </w:rPr>
      </w:pPr>
      <w:r w:rsidRPr="00DA478C">
        <w:rPr>
          <w:rFonts w:eastAsia="Times New Roman" w:cs="Times New Roman"/>
          <w:sz w:val="28"/>
          <w:szCs w:val="28"/>
          <w:lang w:bidi="ar-SA"/>
        </w:rPr>
        <w:t>9. Стаж муниципальной службы, дающий право на замещение должностей муниципальной службы, определяется в соответствии с законодательством Российской Федерации.</w:t>
      </w:r>
    </w:p>
    <w:p w:rsidR="00270637" w:rsidRPr="00DA478C" w:rsidRDefault="00270637" w:rsidP="009F0D50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  <w:lang w:bidi="ar-SA"/>
        </w:rPr>
      </w:pPr>
      <w:r w:rsidRPr="00DA478C">
        <w:rPr>
          <w:rFonts w:eastAsia="Times New Roman" w:cs="Times New Roman"/>
          <w:sz w:val="28"/>
          <w:szCs w:val="28"/>
          <w:lang w:bidi="ar-SA"/>
        </w:rPr>
        <w:t>10. В случае если должностной инструкцией муниципального служащего предусмотрены квалификационные требования к специальности, направлению подготовки, которые необходимы для замещения должности муниципальной службы, то при исчислении стажа работы по специальности, направлению подготовки в указанный стаж включаются периоды работы по этой специальности, этому направлению подготовки после получения гражданином (муниципальным служащим) документа об образовании и (или) о квалификации по указанным специальности, направлению подготовки.</w:t>
      </w:r>
    </w:p>
    <w:p w:rsidR="00270637" w:rsidRPr="00DA478C" w:rsidRDefault="00270637" w:rsidP="009F0D50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  <w:lang w:bidi="ar-SA"/>
        </w:rPr>
      </w:pPr>
      <w:r w:rsidRPr="00DA478C">
        <w:rPr>
          <w:rFonts w:eastAsia="Times New Roman" w:cs="Times New Roman"/>
          <w:sz w:val="28"/>
          <w:szCs w:val="28"/>
          <w:lang w:bidi="ar-SA"/>
        </w:rPr>
        <w:t>11. В случае если должностной инструкцией муниципального служащего не предусмотрены квалификационные требования к специальности, направлению подготовки, то при исчислении стажа работы по специальности, направлению подготовки в указанный стаж включаются периоды работы гражданина (муниципального служащего), при выполнении которой получены знания и умения, необходимые для исполнения должностных обязанностей по должности муниципальной службы, после получения им документа о профессиональном образовании того уровня, который соответствует квалификационным требованиям для замещения должности муниципальной службы.</w:t>
      </w:r>
    </w:p>
    <w:p w:rsidR="001817F7" w:rsidRPr="00DA478C" w:rsidRDefault="001817F7" w:rsidP="00DA478C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  <w:lang w:bidi="ar-SA"/>
        </w:rPr>
      </w:pPr>
    </w:p>
    <w:sectPr w:rsidR="001817F7" w:rsidRPr="00DA478C" w:rsidSect="004D18F9">
      <w:footnotePr>
        <w:pos w:val="beneathText"/>
      </w:footnotePr>
      <w:pgSz w:w="11905" w:h="16837"/>
      <w:pgMar w:top="1134" w:right="567" w:bottom="1134" w:left="198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C76AE2"/>
    <w:multiLevelType w:val="hybridMultilevel"/>
    <w:tmpl w:val="25E8ACF8"/>
    <w:lvl w:ilvl="0" w:tplc="A8EAC31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61067CE7"/>
    <w:multiLevelType w:val="hybridMultilevel"/>
    <w:tmpl w:val="86A05012"/>
    <w:lvl w:ilvl="0" w:tplc="08E82D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isplayBackgroundShape/>
  <w:proofState w:spelling="clean" w:grammar="clean"/>
  <w:stylePaneFormatFilter w:val="3F01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4D18F9"/>
    <w:rsid w:val="00062929"/>
    <w:rsid w:val="00072A14"/>
    <w:rsid w:val="00091883"/>
    <w:rsid w:val="000A35E2"/>
    <w:rsid w:val="0012799E"/>
    <w:rsid w:val="00131567"/>
    <w:rsid w:val="00142F28"/>
    <w:rsid w:val="00162763"/>
    <w:rsid w:val="00180B82"/>
    <w:rsid w:val="001817F7"/>
    <w:rsid w:val="001C4056"/>
    <w:rsid w:val="001C5E3D"/>
    <w:rsid w:val="001D4CBC"/>
    <w:rsid w:val="001E4C4E"/>
    <w:rsid w:val="001F0A3D"/>
    <w:rsid w:val="00223C03"/>
    <w:rsid w:val="00270637"/>
    <w:rsid w:val="00271178"/>
    <w:rsid w:val="00274A67"/>
    <w:rsid w:val="002A5D74"/>
    <w:rsid w:val="002C1A9B"/>
    <w:rsid w:val="00311B26"/>
    <w:rsid w:val="00333CE5"/>
    <w:rsid w:val="00362D1B"/>
    <w:rsid w:val="00366813"/>
    <w:rsid w:val="003854E7"/>
    <w:rsid w:val="003872C0"/>
    <w:rsid w:val="003A2689"/>
    <w:rsid w:val="003A6529"/>
    <w:rsid w:val="0041647D"/>
    <w:rsid w:val="004168C0"/>
    <w:rsid w:val="00457288"/>
    <w:rsid w:val="00485041"/>
    <w:rsid w:val="004C5EC0"/>
    <w:rsid w:val="004D0B7C"/>
    <w:rsid w:val="004D111D"/>
    <w:rsid w:val="004D18F9"/>
    <w:rsid w:val="004D46E7"/>
    <w:rsid w:val="005001BF"/>
    <w:rsid w:val="0054038A"/>
    <w:rsid w:val="00542C0F"/>
    <w:rsid w:val="00557D76"/>
    <w:rsid w:val="00564F8D"/>
    <w:rsid w:val="00572BAB"/>
    <w:rsid w:val="005828B2"/>
    <w:rsid w:val="005869D4"/>
    <w:rsid w:val="005B777D"/>
    <w:rsid w:val="005E6158"/>
    <w:rsid w:val="00616E63"/>
    <w:rsid w:val="00624DA6"/>
    <w:rsid w:val="006275C2"/>
    <w:rsid w:val="0064362D"/>
    <w:rsid w:val="00650C89"/>
    <w:rsid w:val="006A1506"/>
    <w:rsid w:val="006A77E2"/>
    <w:rsid w:val="006B778C"/>
    <w:rsid w:val="006C41E6"/>
    <w:rsid w:val="006D0E10"/>
    <w:rsid w:val="006E4FB8"/>
    <w:rsid w:val="00727E45"/>
    <w:rsid w:val="00763A5D"/>
    <w:rsid w:val="007964BF"/>
    <w:rsid w:val="007A3E00"/>
    <w:rsid w:val="007C5733"/>
    <w:rsid w:val="007D34D9"/>
    <w:rsid w:val="007E521F"/>
    <w:rsid w:val="00811EE7"/>
    <w:rsid w:val="008131A1"/>
    <w:rsid w:val="00882A62"/>
    <w:rsid w:val="0088586C"/>
    <w:rsid w:val="008B1EF3"/>
    <w:rsid w:val="008B1F47"/>
    <w:rsid w:val="008C32AF"/>
    <w:rsid w:val="008E34CE"/>
    <w:rsid w:val="00922C72"/>
    <w:rsid w:val="00927E10"/>
    <w:rsid w:val="009643C5"/>
    <w:rsid w:val="00990FFB"/>
    <w:rsid w:val="009B37B9"/>
    <w:rsid w:val="009C02CF"/>
    <w:rsid w:val="009F0D50"/>
    <w:rsid w:val="009F3570"/>
    <w:rsid w:val="00A15057"/>
    <w:rsid w:val="00A37599"/>
    <w:rsid w:val="00A614DD"/>
    <w:rsid w:val="00A84ADB"/>
    <w:rsid w:val="00B17A24"/>
    <w:rsid w:val="00B8192B"/>
    <w:rsid w:val="00BA10A2"/>
    <w:rsid w:val="00BB0C7E"/>
    <w:rsid w:val="00BB7621"/>
    <w:rsid w:val="00C25AE1"/>
    <w:rsid w:val="00C4361D"/>
    <w:rsid w:val="00C508C7"/>
    <w:rsid w:val="00C8292E"/>
    <w:rsid w:val="00CF362E"/>
    <w:rsid w:val="00CF7D52"/>
    <w:rsid w:val="00D4570E"/>
    <w:rsid w:val="00D457DF"/>
    <w:rsid w:val="00D8090F"/>
    <w:rsid w:val="00DA478C"/>
    <w:rsid w:val="00DC0A5F"/>
    <w:rsid w:val="00DE15AF"/>
    <w:rsid w:val="00E219D8"/>
    <w:rsid w:val="00E807D6"/>
    <w:rsid w:val="00E80BAC"/>
    <w:rsid w:val="00EB212C"/>
    <w:rsid w:val="00EB538B"/>
    <w:rsid w:val="00EE6085"/>
    <w:rsid w:val="00EF35C6"/>
    <w:rsid w:val="00F0100F"/>
    <w:rsid w:val="00F747B6"/>
    <w:rsid w:val="00F7485D"/>
    <w:rsid w:val="00F74AF2"/>
    <w:rsid w:val="00FC4740"/>
    <w:rsid w:val="00FC507C"/>
    <w:rsid w:val="00FE5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A14"/>
    <w:pPr>
      <w:widowControl w:val="0"/>
      <w:suppressAutoHyphens/>
    </w:pPr>
    <w:rPr>
      <w:rFonts w:eastAsia="Lucida Sans Unicode" w:cs="Tahoma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нумерации"/>
    <w:rsid w:val="00072A14"/>
  </w:style>
  <w:style w:type="paragraph" w:styleId="a4">
    <w:name w:val="Body Text"/>
    <w:basedOn w:val="a"/>
    <w:rsid w:val="00072A14"/>
    <w:pPr>
      <w:spacing w:after="120"/>
    </w:pPr>
  </w:style>
  <w:style w:type="paragraph" w:customStyle="1" w:styleId="a5">
    <w:name w:val="Заголовок"/>
    <w:basedOn w:val="a"/>
    <w:next w:val="a4"/>
    <w:rsid w:val="00072A14"/>
    <w:pPr>
      <w:keepNext/>
      <w:spacing w:before="240" w:after="120"/>
    </w:pPr>
    <w:rPr>
      <w:rFonts w:ascii="Arial" w:hAnsi="Arial"/>
      <w:sz w:val="28"/>
      <w:szCs w:val="28"/>
    </w:rPr>
  </w:style>
  <w:style w:type="paragraph" w:styleId="a6">
    <w:name w:val="Title"/>
    <w:basedOn w:val="a5"/>
    <w:next w:val="a7"/>
    <w:qFormat/>
    <w:rsid w:val="00072A14"/>
  </w:style>
  <w:style w:type="paragraph" w:styleId="a7">
    <w:name w:val="Subtitle"/>
    <w:basedOn w:val="a5"/>
    <w:next w:val="a4"/>
    <w:qFormat/>
    <w:rsid w:val="00072A14"/>
    <w:pPr>
      <w:jc w:val="center"/>
    </w:pPr>
    <w:rPr>
      <w:i/>
      <w:iCs/>
    </w:rPr>
  </w:style>
  <w:style w:type="paragraph" w:styleId="a8">
    <w:name w:val="List"/>
    <w:basedOn w:val="a4"/>
    <w:rsid w:val="00072A14"/>
  </w:style>
  <w:style w:type="paragraph" w:customStyle="1" w:styleId="a9">
    <w:name w:val="Содержимое таблицы"/>
    <w:basedOn w:val="a"/>
    <w:rsid w:val="00072A14"/>
    <w:pPr>
      <w:suppressLineNumbers/>
    </w:pPr>
  </w:style>
  <w:style w:type="paragraph" w:customStyle="1" w:styleId="aa">
    <w:name w:val="Заголовок таблицы"/>
    <w:basedOn w:val="a9"/>
    <w:rsid w:val="00072A14"/>
    <w:pPr>
      <w:jc w:val="center"/>
    </w:pPr>
    <w:rPr>
      <w:b/>
      <w:bCs/>
      <w:i/>
      <w:iCs/>
    </w:rPr>
  </w:style>
  <w:style w:type="paragraph" w:customStyle="1" w:styleId="1">
    <w:name w:val="Название1"/>
    <w:basedOn w:val="a"/>
    <w:rsid w:val="00072A14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rsid w:val="00072A14"/>
    <w:pPr>
      <w:suppressLineNumbers/>
    </w:pPr>
  </w:style>
  <w:style w:type="paragraph" w:customStyle="1" w:styleId="ConsPlusNormal">
    <w:name w:val="ConsPlusNormal"/>
    <w:rsid w:val="001817F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1817F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270637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b">
    <w:name w:val="List Paragraph"/>
    <w:basedOn w:val="a"/>
    <w:uiPriority w:val="34"/>
    <w:qFormat/>
    <w:rsid w:val="001C5E3D"/>
    <w:pPr>
      <w:ind w:left="720"/>
      <w:contextualSpacing/>
    </w:pPr>
  </w:style>
  <w:style w:type="paragraph" w:styleId="ac">
    <w:name w:val="Balloon Text"/>
    <w:basedOn w:val="a"/>
    <w:link w:val="ad"/>
    <w:semiHidden/>
    <w:unhideWhenUsed/>
    <w:rsid w:val="00142F28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142F28"/>
    <w:rPr>
      <w:rFonts w:ascii="Tahoma" w:eastAsia="Lucida Sans Unicode" w:hAnsi="Tahoma" w:cs="Tahoma"/>
      <w:sz w:val="16"/>
      <w:szCs w:val="16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4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5D59A526670ACC46FA6A930055F534EB592B7313F9C3700FCA8067A943675676F54D505A713F548D043CE813FC84891CAY04E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4</Pages>
  <Words>1244</Words>
  <Characters>7095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</vt:lpstr>
    </vt:vector>
  </TitlesOfParts>
  <Company/>
  <LinksUpToDate>false</LinksUpToDate>
  <CharactersWithSpaces>8323</CharactersWithSpaces>
  <SharedDoc>false</SharedDoc>
  <HLinks>
    <vt:vector size="18" baseType="variant">
      <vt:variant>
        <vt:i4>262217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P195</vt:lpwstr>
      </vt:variant>
      <vt:variant>
        <vt:i4>7667766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consultantplus://offline/ref=14065195D00634FD8160BA327B60A9CC67D063754CFC20D10E0A5187C2B4CBD361B7783436B4D1FB586AE780Q8Y5H</vt:lpwstr>
      </vt:variant>
      <vt:variant>
        <vt:lpwstr/>
      </vt:variant>
      <vt:variant>
        <vt:i4>1966166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consultantplus://offline/ref=14065195D00634FD8160BA327B60A9CC67D063754CFD26D405095187C2B4CBD361QBY7H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</dc:title>
  <dc:creator>User</dc:creator>
  <cp:lastModifiedBy>Совет</cp:lastModifiedBy>
  <cp:revision>13</cp:revision>
  <cp:lastPrinted>2019-03-13T14:13:00Z</cp:lastPrinted>
  <dcterms:created xsi:type="dcterms:W3CDTF">2019-03-13T04:58:00Z</dcterms:created>
  <dcterms:modified xsi:type="dcterms:W3CDTF">2024-02-13T11:52:00Z</dcterms:modified>
</cp:coreProperties>
</file>