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2" w:rsidRDefault="001D4462" w:rsidP="001D4462">
      <w:pPr>
        <w:jc w:val="right"/>
      </w:pPr>
      <w:r>
        <w:t>ПРОЕКТ</w:t>
      </w:r>
    </w:p>
    <w:p w:rsidR="0047602C" w:rsidRDefault="001D4462" w:rsidP="001D4462">
      <w:pPr>
        <w:jc w:val="right"/>
      </w:pPr>
      <w:r>
        <w:t xml:space="preserve"> </w:t>
      </w:r>
    </w:p>
    <w:p w:rsidR="001D4462" w:rsidRDefault="001D4462" w:rsidP="005075A1"/>
    <w:p w:rsidR="001D4462" w:rsidRDefault="001D4462" w:rsidP="005075A1"/>
    <w:p w:rsidR="001D4462" w:rsidRDefault="001D4462" w:rsidP="005075A1"/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</w:t>
      </w:r>
      <w:r w:rsidR="001D4462">
        <w:rPr>
          <w:sz w:val="28"/>
          <w:szCs w:val="28"/>
        </w:rPr>
        <w:t>инистрации Советского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47602C" w:rsidRDefault="0047602C">
      <w:pPr>
        <w:jc w:val="center"/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____________20</w:t>
      </w:r>
      <w:r w:rsidR="005F0DE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                                          №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</w:p>
    <w:p w:rsidR="0047602C" w:rsidRDefault="0047602C">
      <w:pPr>
        <w:rPr>
          <w:sz w:val="28"/>
          <w:szCs w:val="28"/>
        </w:rPr>
      </w:pPr>
    </w:p>
    <w:p w:rsidR="0047602C" w:rsidRDefault="008F2D40" w:rsidP="00A2002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Положение об оплате труда работников, руководителя муниципального казённого учреждения «Хозяйственно-эксплуатацион</w:t>
      </w:r>
      <w:r w:rsidR="005F0DEA">
        <w:rPr>
          <w:color w:val="000000"/>
          <w:sz w:val="28"/>
          <w:szCs w:val="28"/>
        </w:rPr>
        <w:t>ная служба Советского муниципального</w:t>
      </w:r>
      <w:r>
        <w:rPr>
          <w:color w:val="000000"/>
          <w:sz w:val="28"/>
          <w:szCs w:val="28"/>
        </w:rPr>
        <w:t xml:space="preserve"> округа», утвержденное постановлением адм</w:t>
      </w:r>
      <w:r w:rsidR="005F0DEA">
        <w:rPr>
          <w:color w:val="000000"/>
          <w:sz w:val="28"/>
          <w:szCs w:val="28"/>
        </w:rPr>
        <w:t>инис</w:t>
      </w:r>
      <w:r w:rsidR="006A34EB">
        <w:rPr>
          <w:color w:val="000000"/>
          <w:sz w:val="28"/>
          <w:szCs w:val="28"/>
        </w:rPr>
        <w:t>трации Советского городского</w:t>
      </w:r>
      <w:r>
        <w:rPr>
          <w:color w:val="000000"/>
          <w:sz w:val="28"/>
          <w:szCs w:val="28"/>
        </w:rPr>
        <w:t xml:space="preserve"> округа Ставроп</w:t>
      </w:r>
      <w:r w:rsidR="00AE3808">
        <w:rPr>
          <w:color w:val="000000"/>
          <w:sz w:val="28"/>
          <w:szCs w:val="28"/>
        </w:rPr>
        <w:t>ольского края от 27 декабря 2021 г. № 1456</w:t>
      </w:r>
      <w:r w:rsidR="00227D53">
        <w:rPr>
          <w:color w:val="000000"/>
          <w:sz w:val="28"/>
          <w:szCs w:val="28"/>
        </w:rPr>
        <w:t>.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A20020" w:rsidRDefault="00A20020">
      <w:pPr>
        <w:jc w:val="both"/>
        <w:rPr>
          <w:color w:val="000000"/>
          <w:sz w:val="28"/>
          <w:szCs w:val="28"/>
        </w:rPr>
      </w:pPr>
    </w:p>
    <w:p w:rsidR="00594972" w:rsidRDefault="00BD2D41" w:rsidP="00BD2D41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rFonts w:cs="Tahoma"/>
          <w:kern w:val="3"/>
          <w:sz w:val="30"/>
          <w:lang w:eastAsia="ja-JP" w:bidi="fa-IR"/>
        </w:rPr>
        <w:t xml:space="preserve">    </w:t>
      </w:r>
      <w:r w:rsidR="00227D53">
        <w:rPr>
          <w:rFonts w:cs="Tahoma"/>
          <w:kern w:val="3"/>
          <w:sz w:val="30"/>
          <w:lang w:eastAsia="ja-JP" w:bidi="fa-IR"/>
        </w:rPr>
        <w:t xml:space="preserve">    </w:t>
      </w:r>
      <w:proofErr w:type="gramStart"/>
      <w:r w:rsidR="00227D53">
        <w:rPr>
          <w:rFonts w:cs="Tahoma"/>
          <w:kern w:val="3"/>
          <w:sz w:val="30"/>
          <w:lang w:eastAsia="ja-JP" w:bidi="fa-IR"/>
        </w:rPr>
        <w:t>На основании З</w:t>
      </w:r>
      <w:r w:rsidR="00594972" w:rsidRPr="00594972">
        <w:rPr>
          <w:rFonts w:cs="Tahoma"/>
          <w:kern w:val="3"/>
          <w:sz w:val="30"/>
          <w:lang w:eastAsia="ja-JP" w:bidi="fa-IR"/>
        </w:rPr>
        <w:t>акона</w:t>
      </w:r>
      <w:r w:rsidR="00594972" w:rsidRPr="00594972">
        <w:rPr>
          <w:rFonts w:cs="Tahoma"/>
          <w:kern w:val="3"/>
          <w:sz w:val="28"/>
          <w:lang w:eastAsia="ja-JP" w:bidi="fa-IR"/>
        </w:rPr>
        <w:t> Ставропольского края</w:t>
      </w:r>
      <w:r w:rsidR="00227D53">
        <w:rPr>
          <w:rFonts w:cs="Tahoma"/>
          <w:kern w:val="3"/>
          <w:sz w:val="28"/>
          <w:lang w:eastAsia="ja-JP" w:bidi="fa-IR"/>
        </w:rPr>
        <w:t xml:space="preserve"> № 44-кз от 02 мая </w:t>
      </w:r>
      <w:r w:rsidR="00594972">
        <w:rPr>
          <w:rFonts w:cs="Tahoma"/>
          <w:kern w:val="3"/>
          <w:sz w:val="28"/>
          <w:lang w:eastAsia="ja-JP" w:bidi="fa-IR"/>
        </w:rPr>
        <w:t>2024</w:t>
      </w:r>
      <w:r w:rsidR="00227D53">
        <w:rPr>
          <w:rFonts w:cs="Tahoma"/>
          <w:kern w:val="3"/>
          <w:sz w:val="28"/>
          <w:lang w:eastAsia="ja-JP" w:bidi="fa-IR"/>
        </w:rPr>
        <w:t xml:space="preserve"> г.</w:t>
      </w:r>
      <w:r w:rsidR="00594972">
        <w:rPr>
          <w:rFonts w:cs="Tahoma"/>
          <w:kern w:val="3"/>
          <w:sz w:val="28"/>
          <w:lang w:eastAsia="ja-JP" w:bidi="fa-IR"/>
        </w:rPr>
        <w:t xml:space="preserve"> «</w:t>
      </w:r>
      <w:r w:rsidR="00594972" w:rsidRPr="00594972">
        <w:rPr>
          <w:rFonts w:cs="Tahoma"/>
          <w:kern w:val="3"/>
          <w:sz w:val="28"/>
          <w:lang w:eastAsia="ja-JP" w:bidi="fa-IR"/>
        </w:rPr>
        <w:t xml:space="preserve"> </w:t>
      </w:r>
      <w:r w:rsidR="00594972">
        <w:rPr>
          <w:rFonts w:cs="Tahoma"/>
          <w:kern w:val="3"/>
          <w:sz w:val="28"/>
          <w:szCs w:val="28"/>
          <w:lang w:eastAsia="ja-JP" w:bidi="fa-IR"/>
        </w:rPr>
        <w:t>О</w:t>
      </w:r>
      <w:r w:rsidR="00594972" w:rsidRPr="00594972">
        <w:rPr>
          <w:rFonts w:cs="Tahoma"/>
          <w:kern w:val="3"/>
          <w:sz w:val="28"/>
          <w:szCs w:val="28"/>
          <w:lang w:eastAsia="ja-JP" w:bidi="fa-IR"/>
        </w:rPr>
        <w:t xml:space="preserve">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</w:t>
      </w:r>
      <w:r w:rsidR="00594972">
        <w:rPr>
          <w:rFonts w:cs="Tahoma"/>
          <w:kern w:val="3"/>
          <w:sz w:val="28"/>
          <w:szCs w:val="28"/>
          <w:lang w:eastAsia="ja-JP" w:bidi="fa-IR"/>
        </w:rPr>
        <w:t>»,</w:t>
      </w:r>
      <w:r w:rsidR="00594972" w:rsidRPr="00594972">
        <w:rPr>
          <w:sz w:val="28"/>
          <w:szCs w:val="28"/>
        </w:rPr>
        <w:t xml:space="preserve"> </w:t>
      </w:r>
      <w:r w:rsidR="00594972">
        <w:rPr>
          <w:sz w:val="28"/>
          <w:szCs w:val="28"/>
        </w:rPr>
        <w:t xml:space="preserve">постановлением  администрации </w:t>
      </w:r>
      <w:r w:rsidR="00594972">
        <w:rPr>
          <w:color w:val="000000"/>
          <w:sz w:val="28"/>
          <w:szCs w:val="28"/>
        </w:rPr>
        <w:t>Советского городского округа Ставропольского края</w:t>
      </w:r>
      <w:r w:rsidR="00594972" w:rsidRPr="002B32A8">
        <w:rPr>
          <w:sz w:val="28"/>
          <w:szCs w:val="28"/>
        </w:rPr>
        <w:t xml:space="preserve"> от 09 января 2018 г. № 5 «Об установлении систем оплаты труда работников муниципальных бюджетных</w:t>
      </w:r>
      <w:proofErr w:type="gramEnd"/>
      <w:r w:rsidR="00594972" w:rsidRPr="002B32A8">
        <w:rPr>
          <w:sz w:val="28"/>
          <w:szCs w:val="28"/>
        </w:rPr>
        <w:t xml:space="preserve"> </w:t>
      </w:r>
      <w:proofErr w:type="gramStart"/>
      <w:r w:rsidR="00594972" w:rsidRPr="002B32A8">
        <w:rPr>
          <w:sz w:val="28"/>
          <w:szCs w:val="28"/>
        </w:rPr>
        <w:t>и</w:t>
      </w:r>
      <w:proofErr w:type="gramEnd"/>
      <w:r w:rsidR="00594972" w:rsidRPr="002B32A8">
        <w:rPr>
          <w:sz w:val="28"/>
          <w:szCs w:val="28"/>
        </w:rPr>
        <w:t xml:space="preserve"> </w:t>
      </w:r>
      <w:proofErr w:type="gramStart"/>
      <w:r w:rsidR="00594972" w:rsidRPr="002B32A8">
        <w:rPr>
          <w:sz w:val="28"/>
          <w:szCs w:val="28"/>
        </w:rPr>
        <w:t>казенных</w:t>
      </w:r>
      <w:proofErr w:type="gramEnd"/>
      <w:r w:rsidR="00594972" w:rsidRPr="002B32A8">
        <w:rPr>
          <w:sz w:val="28"/>
          <w:szCs w:val="28"/>
        </w:rPr>
        <w:t xml:space="preserve"> </w:t>
      </w:r>
      <w:proofErr w:type="gramStart"/>
      <w:r w:rsidR="00594972" w:rsidRPr="002B32A8">
        <w:rPr>
          <w:sz w:val="28"/>
          <w:szCs w:val="28"/>
        </w:rPr>
        <w:t>учреждений</w:t>
      </w:r>
      <w:proofErr w:type="gramEnd"/>
      <w:r w:rsidR="00594972" w:rsidRPr="002B32A8">
        <w:rPr>
          <w:sz w:val="28"/>
          <w:szCs w:val="28"/>
        </w:rPr>
        <w:t xml:space="preserve"> Советского городского округа Ст</w:t>
      </w:r>
      <w:r w:rsidR="00594972">
        <w:rPr>
          <w:sz w:val="28"/>
          <w:szCs w:val="28"/>
        </w:rPr>
        <w:t>авропольского края» (с изменения</w:t>
      </w:r>
      <w:r w:rsidR="00594972" w:rsidRPr="002B32A8">
        <w:rPr>
          <w:sz w:val="28"/>
          <w:szCs w:val="28"/>
        </w:rPr>
        <w:t>м</w:t>
      </w:r>
      <w:r w:rsidR="00594972">
        <w:rPr>
          <w:sz w:val="28"/>
          <w:szCs w:val="28"/>
        </w:rPr>
        <w:t>и),</w:t>
      </w:r>
      <w:r w:rsidR="00594972" w:rsidRPr="00CD1901">
        <w:rPr>
          <w:sz w:val="28"/>
          <w:szCs w:val="28"/>
        </w:rPr>
        <w:t xml:space="preserve"> </w:t>
      </w:r>
      <w:r w:rsidR="00594972">
        <w:rPr>
          <w:sz w:val="28"/>
          <w:szCs w:val="28"/>
        </w:rPr>
        <w:t>администрация Советского муниципального округа Ставропольского края</w:t>
      </w:r>
    </w:p>
    <w:p w:rsidR="00594972" w:rsidRDefault="00594972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3A1109" w:rsidRPr="003D616E" w:rsidRDefault="008F2D40" w:rsidP="005949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</w:t>
      </w:r>
      <w:r w:rsidR="00352479">
        <w:rPr>
          <w:color w:val="000000"/>
          <w:sz w:val="28"/>
          <w:szCs w:val="28"/>
        </w:rPr>
        <w:t xml:space="preserve"> в П</w:t>
      </w:r>
      <w:r>
        <w:rPr>
          <w:color w:val="000000"/>
          <w:sz w:val="28"/>
          <w:szCs w:val="28"/>
        </w:rPr>
        <w:t>оложени</w:t>
      </w:r>
      <w:r w:rsidR="00170B1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 оплате труда работников, руководителя муниципального казённого учреждения «Хозяйственно-эксплуатацион</w:t>
      </w:r>
      <w:r w:rsidR="005F0DEA">
        <w:rPr>
          <w:color w:val="000000"/>
          <w:sz w:val="28"/>
          <w:szCs w:val="28"/>
        </w:rPr>
        <w:t>ная служба Советского муниципального</w:t>
      </w:r>
      <w:r>
        <w:rPr>
          <w:color w:val="000000"/>
          <w:sz w:val="28"/>
          <w:szCs w:val="28"/>
        </w:rPr>
        <w:t xml:space="preserve"> округа», утвержденное постановлением адм</w:t>
      </w:r>
      <w:r w:rsidR="005F0DEA">
        <w:rPr>
          <w:color w:val="000000"/>
          <w:sz w:val="28"/>
          <w:szCs w:val="28"/>
        </w:rPr>
        <w:t>инис</w:t>
      </w:r>
      <w:r w:rsidR="006A34EB">
        <w:rPr>
          <w:color w:val="000000"/>
          <w:sz w:val="28"/>
          <w:szCs w:val="28"/>
        </w:rPr>
        <w:t>трации Советского городского</w:t>
      </w:r>
      <w:r>
        <w:rPr>
          <w:color w:val="000000"/>
          <w:sz w:val="28"/>
          <w:szCs w:val="28"/>
        </w:rPr>
        <w:t xml:space="preserve"> о</w:t>
      </w:r>
      <w:r w:rsidR="003A1109">
        <w:rPr>
          <w:color w:val="000000"/>
          <w:sz w:val="28"/>
          <w:szCs w:val="28"/>
        </w:rPr>
        <w:t>круга Ставропольского края от 27</w:t>
      </w:r>
      <w:r>
        <w:rPr>
          <w:color w:val="000000"/>
          <w:sz w:val="28"/>
          <w:szCs w:val="28"/>
        </w:rPr>
        <w:t xml:space="preserve"> </w:t>
      </w:r>
      <w:r w:rsidR="003A1109">
        <w:rPr>
          <w:color w:val="000000"/>
          <w:sz w:val="28"/>
          <w:szCs w:val="28"/>
        </w:rPr>
        <w:t>декабря 2021</w:t>
      </w:r>
      <w:r w:rsidR="00113291">
        <w:rPr>
          <w:color w:val="000000"/>
          <w:sz w:val="28"/>
          <w:szCs w:val="28"/>
        </w:rPr>
        <w:t xml:space="preserve"> года </w:t>
      </w:r>
      <w:r w:rsidR="003A1109">
        <w:rPr>
          <w:color w:val="000000"/>
          <w:sz w:val="28"/>
          <w:szCs w:val="28"/>
        </w:rPr>
        <w:t>№ 1456</w:t>
      </w:r>
      <w:r>
        <w:rPr>
          <w:color w:val="000000"/>
          <w:sz w:val="28"/>
          <w:szCs w:val="28"/>
        </w:rPr>
        <w:t xml:space="preserve"> «Об утверждении Положения об оплате труда работников, руководителя муниципального казённого учреждения «Хозяйственно-эксплуатацион</w:t>
      </w:r>
      <w:r w:rsidR="005F0DEA">
        <w:rPr>
          <w:color w:val="000000"/>
          <w:sz w:val="28"/>
          <w:szCs w:val="28"/>
        </w:rPr>
        <w:t>ная служба Советского муниципального</w:t>
      </w:r>
      <w:r>
        <w:rPr>
          <w:color w:val="000000"/>
          <w:sz w:val="28"/>
          <w:szCs w:val="28"/>
        </w:rPr>
        <w:t xml:space="preserve"> округа» </w:t>
      </w:r>
      <w:r w:rsidR="008170E9">
        <w:rPr>
          <w:color w:val="000000"/>
          <w:sz w:val="28"/>
          <w:szCs w:val="28"/>
        </w:rPr>
        <w:t xml:space="preserve">(с изменениями), </w:t>
      </w:r>
      <w:r w:rsidR="00934B31">
        <w:rPr>
          <w:color w:val="000000"/>
          <w:sz w:val="28"/>
          <w:szCs w:val="28"/>
        </w:rPr>
        <w:t xml:space="preserve">следующие </w:t>
      </w:r>
      <w:r w:rsidR="00126857">
        <w:rPr>
          <w:color w:val="000000"/>
          <w:sz w:val="28"/>
          <w:szCs w:val="28"/>
        </w:rPr>
        <w:t>изменени</w:t>
      </w:r>
      <w:r w:rsidR="00A90E82">
        <w:rPr>
          <w:color w:val="000000"/>
          <w:sz w:val="28"/>
          <w:szCs w:val="28"/>
        </w:rPr>
        <w:t>я</w:t>
      </w:r>
      <w:r w:rsidR="00126857">
        <w:rPr>
          <w:color w:val="000000"/>
          <w:sz w:val="28"/>
          <w:szCs w:val="28"/>
        </w:rPr>
        <w:t>:</w:t>
      </w:r>
      <w:r w:rsidR="003A1109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A1109" w:rsidRDefault="003D616E" w:rsidP="003A110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1.1</w:t>
      </w:r>
      <w:r w:rsidR="003A1109">
        <w:rPr>
          <w:rFonts w:eastAsia="Times New Roman"/>
          <w:kern w:val="0"/>
          <w:sz w:val="28"/>
          <w:szCs w:val="28"/>
        </w:rPr>
        <w:t xml:space="preserve">. </w:t>
      </w:r>
      <w:r w:rsidR="003A1109">
        <w:rPr>
          <w:color w:val="000000"/>
          <w:sz w:val="28"/>
          <w:szCs w:val="28"/>
        </w:rPr>
        <w:t>В пункте 2.</w:t>
      </w:r>
      <w:r w:rsidR="003A1109" w:rsidRPr="003A1109">
        <w:rPr>
          <w:color w:val="000000"/>
          <w:sz w:val="28"/>
          <w:szCs w:val="28"/>
        </w:rPr>
        <w:t>3</w:t>
      </w:r>
      <w:r w:rsidR="003A1109">
        <w:rPr>
          <w:color w:val="000000"/>
          <w:sz w:val="28"/>
          <w:szCs w:val="28"/>
        </w:rPr>
        <w:t xml:space="preserve">  таблицу изложить в следующей редакции:</w:t>
      </w:r>
    </w:p>
    <w:p w:rsidR="00AE3808" w:rsidRPr="00AE3808" w:rsidRDefault="00AE3808" w:rsidP="003A1109">
      <w:pPr>
        <w:widowControl/>
        <w:suppressAutoHyphens w:val="0"/>
        <w:jc w:val="both"/>
        <w:rPr>
          <w:kern w:val="0"/>
          <w:sz w:val="28"/>
          <w:szCs w:val="28"/>
        </w:rPr>
      </w:pPr>
      <w:r w:rsidRPr="00AE3808">
        <w:rPr>
          <w:rFonts w:eastAsia="Times New Roman"/>
          <w:kern w:val="0"/>
          <w:sz w:val="28"/>
          <w:szCs w:val="28"/>
        </w:rPr>
        <w:t xml:space="preserve"> </w:t>
      </w:r>
    </w:p>
    <w:tbl>
      <w:tblPr>
        <w:tblStyle w:val="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71"/>
        <w:gridCol w:w="2927"/>
      </w:tblGrid>
      <w:tr w:rsidR="00AE3808" w:rsidRPr="00AE3808" w:rsidTr="00EC1519">
        <w:tc>
          <w:tcPr>
            <w:tcW w:w="6571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27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AE3808" w:rsidRPr="00AE3808" w:rsidTr="00EC1519">
        <w:tc>
          <w:tcPr>
            <w:tcW w:w="6571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Специали</w:t>
            </w:r>
            <w:proofErr w:type="gramStart"/>
            <w:r w:rsidRPr="00AE3808">
              <w:rPr>
                <w:rFonts w:eastAsia="Times New Roman"/>
                <w:kern w:val="0"/>
                <w:sz w:val="28"/>
                <w:szCs w:val="28"/>
              </w:rPr>
              <w:t>ст в сф</w:t>
            </w:r>
            <w:proofErr w:type="gramEnd"/>
            <w:r w:rsidRPr="00AE3808">
              <w:rPr>
                <w:rFonts w:eastAsia="Times New Roman"/>
                <w:kern w:val="0"/>
                <w:sz w:val="28"/>
                <w:szCs w:val="28"/>
              </w:rPr>
              <w:t>ере закупок</w:t>
            </w:r>
          </w:p>
        </w:tc>
        <w:tc>
          <w:tcPr>
            <w:tcW w:w="2927" w:type="dxa"/>
          </w:tcPr>
          <w:p w:rsidR="00AE3808" w:rsidRPr="00AE3808" w:rsidRDefault="00555999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7728</w:t>
            </w:r>
          </w:p>
        </w:tc>
      </w:tr>
      <w:tr w:rsidR="00AE3808" w:rsidRPr="00AE3808" w:rsidTr="00EC1519">
        <w:tc>
          <w:tcPr>
            <w:tcW w:w="6571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highlight w:val="yellow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Специалист по охране труда</w:t>
            </w:r>
          </w:p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</w:tcPr>
          <w:p w:rsidR="00AE3808" w:rsidRPr="00AE3808" w:rsidRDefault="00555999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7728</w:t>
            </w:r>
          </w:p>
        </w:tc>
      </w:tr>
      <w:tr w:rsidR="00594972" w:rsidRPr="00AE3808" w:rsidTr="00EC1519">
        <w:tc>
          <w:tcPr>
            <w:tcW w:w="6571" w:type="dxa"/>
          </w:tcPr>
          <w:p w:rsidR="00594972" w:rsidRPr="00AE3808" w:rsidRDefault="00594972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Ловец безнадзорных животных</w:t>
            </w:r>
          </w:p>
        </w:tc>
        <w:tc>
          <w:tcPr>
            <w:tcW w:w="2927" w:type="dxa"/>
          </w:tcPr>
          <w:p w:rsidR="00594972" w:rsidRDefault="00594972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5189</w:t>
            </w:r>
          </w:p>
        </w:tc>
      </w:tr>
    </w:tbl>
    <w:p w:rsidR="002F6B15" w:rsidRDefault="003D616E" w:rsidP="00502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В приложении № 2 к Положению таблицу дополнить строками следующего содержания:</w:t>
      </w:r>
    </w:p>
    <w:p w:rsidR="003D616E" w:rsidRDefault="003D616E" w:rsidP="005023B7">
      <w:pPr>
        <w:jc w:val="both"/>
        <w:rPr>
          <w:color w:val="000000"/>
          <w:sz w:val="28"/>
          <w:szCs w:val="28"/>
        </w:rPr>
      </w:pPr>
    </w:p>
    <w:p w:rsidR="003D616E" w:rsidRDefault="003D616E" w:rsidP="003D616E">
      <w:pPr>
        <w:jc w:val="both"/>
        <w:rPr>
          <w:sz w:val="28"/>
          <w:szCs w:val="28"/>
        </w:rPr>
      </w:pPr>
    </w:p>
    <w:tbl>
      <w:tblPr>
        <w:tblStyle w:val="aa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"/>
        <w:gridCol w:w="2088"/>
        <w:gridCol w:w="5716"/>
        <w:gridCol w:w="1702"/>
        <w:gridCol w:w="439"/>
      </w:tblGrid>
      <w:tr w:rsidR="003D616E" w:rsidTr="006F4307">
        <w:trPr>
          <w:trHeight w:val="1889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616E" w:rsidRPr="002F6B15" w:rsidRDefault="003D616E" w:rsidP="00D067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36733">
              <w:rPr>
                <w:rFonts w:eastAsia="Times New Roman"/>
                <w:kern w:val="0"/>
                <w:sz w:val="28"/>
                <w:szCs w:val="28"/>
              </w:rPr>
              <w:t>Должность</w:t>
            </w:r>
          </w:p>
        </w:tc>
        <w:tc>
          <w:tcPr>
            <w:tcW w:w="5716" w:type="dxa"/>
          </w:tcPr>
          <w:p w:rsidR="003D616E" w:rsidRPr="002F6B15" w:rsidRDefault="003D616E" w:rsidP="00D067FB">
            <w:pPr>
              <w:widowControl/>
              <w:suppressAutoHyphens w:val="0"/>
              <w:ind w:left="284"/>
              <w:jc w:val="center"/>
              <w:rPr>
                <w:sz w:val="28"/>
                <w:szCs w:val="28"/>
              </w:rPr>
            </w:pPr>
            <w:r w:rsidRPr="00F36733">
              <w:rPr>
                <w:rFonts w:eastAsia="Times New Roman"/>
                <w:kern w:val="0"/>
                <w:sz w:val="28"/>
                <w:szCs w:val="28"/>
              </w:rPr>
              <w:t xml:space="preserve">Содержание </w:t>
            </w:r>
            <w:proofErr w:type="gramStart"/>
            <w:r w:rsidRPr="00F36733">
              <w:rPr>
                <w:rFonts w:eastAsia="Times New Roman"/>
                <w:kern w:val="0"/>
                <w:sz w:val="28"/>
                <w:szCs w:val="28"/>
              </w:rPr>
              <w:t>критериев оценки эффективности труда работников Учреждения</w:t>
            </w:r>
            <w:proofErr w:type="gramEnd"/>
            <w:r w:rsidRPr="00F36733">
              <w:rPr>
                <w:rFonts w:eastAsia="Times New Roman"/>
                <w:kern w:val="0"/>
                <w:sz w:val="28"/>
                <w:szCs w:val="28"/>
              </w:rPr>
              <w:t xml:space="preserve"> за интенсивность и высокие результаты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D616E" w:rsidRDefault="003D616E" w:rsidP="00D067FB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F36733">
              <w:rPr>
                <w:rFonts w:eastAsia="Times New Roman"/>
                <w:kern w:val="0"/>
                <w:sz w:val="28"/>
                <w:szCs w:val="28"/>
              </w:rPr>
              <w:t>Оценка выполнения показателей %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</w:tr>
      <w:tr w:rsidR="003D616E" w:rsidTr="006F4307">
        <w:trPr>
          <w:trHeight w:val="1048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Ловец безнадзорных животных</w:t>
            </w:r>
          </w:p>
        </w:tc>
        <w:tc>
          <w:tcPr>
            <w:tcW w:w="5716" w:type="dxa"/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  <w:r w:rsidRPr="00957C25">
              <w:rPr>
                <w:rFonts w:eastAsia="Times New Roman"/>
                <w:sz w:val="28"/>
                <w:szCs w:val="28"/>
              </w:rPr>
              <w:t>Своевременное выполнение плана работ Учреждения, отсутствие претензий к деятельности со стороны учредителя</w:t>
            </w:r>
            <w:r w:rsidR="006F430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F43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</w:tr>
      <w:tr w:rsidR="003D616E" w:rsidTr="006F4307">
        <w:trPr>
          <w:trHeight w:val="2085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3D616E" w:rsidRDefault="0058263C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Безопасная транспортировка животных без владельцев в автотранспортных средствах (погрузка, перевозка и выгрузка</w:t>
            </w:r>
            <w:r w:rsidR="007264D5">
              <w:rPr>
                <w:rFonts w:eastAsia="Times New Roman"/>
                <w:sz w:val="28"/>
                <w:szCs w:val="28"/>
              </w:rPr>
              <w:t xml:space="preserve">) в условиях, исключающих увечье, </w:t>
            </w:r>
            <w:proofErr w:type="spellStart"/>
            <w:r w:rsidR="007264D5">
              <w:rPr>
                <w:rFonts w:eastAsia="Times New Roman"/>
                <w:sz w:val="28"/>
                <w:szCs w:val="28"/>
              </w:rPr>
              <w:t>травмирование</w:t>
            </w:r>
            <w:proofErr w:type="spellEnd"/>
            <w:r w:rsidR="007264D5">
              <w:rPr>
                <w:rFonts w:eastAsia="Times New Roman"/>
                <w:sz w:val="28"/>
                <w:szCs w:val="28"/>
              </w:rPr>
              <w:t xml:space="preserve"> или гибель животных без владельцев в день отлова.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F43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</w:tr>
      <w:tr w:rsidR="003D616E" w:rsidTr="006F4307">
        <w:trPr>
          <w:trHeight w:val="1394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3D616E" w:rsidRPr="00957C25" w:rsidRDefault="006F4307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Отсутствие нарушений правил внутреннего трудового распорядка, правил противопожарной безопасности и техники безопасности.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F43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</w:tr>
      <w:tr w:rsidR="003D616E" w:rsidTr="006F4307">
        <w:trPr>
          <w:trHeight w:val="1037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3D616E" w:rsidRPr="00957C25" w:rsidRDefault="006F4307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Отсутствие обоснованных жалоб на некачественное исполнение должных обязанностей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D616E" w:rsidRDefault="006F4307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</w:tr>
      <w:tr w:rsidR="003D616E" w:rsidTr="006F4307">
        <w:trPr>
          <w:trHeight w:val="346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3D616E" w:rsidRPr="00957C25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D616E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</w:tr>
      <w:tr w:rsidR="003D616E" w:rsidTr="006F4307">
        <w:trPr>
          <w:trHeight w:val="840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16E" w:rsidRDefault="003D616E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 выполнении всех показателей на 100% общая оценка интенсивно</w:t>
            </w:r>
            <w:r w:rsidR="006F4307">
              <w:rPr>
                <w:rFonts w:eastAsia="Times New Roman"/>
                <w:sz w:val="28"/>
                <w:szCs w:val="28"/>
              </w:rPr>
              <w:t>сти труда работника составит - 20</w:t>
            </w:r>
            <w:r>
              <w:rPr>
                <w:rFonts w:eastAsia="Times New Roman"/>
                <w:sz w:val="28"/>
                <w:szCs w:val="28"/>
              </w:rPr>
              <w:t>0%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6E" w:rsidRDefault="003D616E" w:rsidP="00D067FB">
            <w:pPr>
              <w:jc w:val="both"/>
              <w:rPr>
                <w:sz w:val="28"/>
                <w:szCs w:val="28"/>
              </w:rPr>
            </w:pPr>
          </w:p>
          <w:p w:rsidR="006F4307" w:rsidRDefault="006F4307" w:rsidP="00D06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7111B4" w:rsidRPr="006F4307" w:rsidRDefault="006F4307" w:rsidP="00CE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p w:rsidR="003024C7" w:rsidRPr="00DF0D88" w:rsidRDefault="008D581C" w:rsidP="00302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24C7">
        <w:rPr>
          <w:color w:val="000000"/>
          <w:sz w:val="28"/>
          <w:szCs w:val="28"/>
        </w:rPr>
        <w:t>. 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3024C7" w:rsidRDefault="003024C7" w:rsidP="003024C7">
      <w:pPr>
        <w:jc w:val="both"/>
        <w:rPr>
          <w:color w:val="000000"/>
          <w:sz w:val="28"/>
          <w:szCs w:val="28"/>
        </w:rPr>
      </w:pPr>
    </w:p>
    <w:p w:rsidR="003024C7" w:rsidRDefault="008D581C" w:rsidP="00302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024C7">
        <w:rPr>
          <w:color w:val="000000"/>
          <w:sz w:val="28"/>
          <w:szCs w:val="28"/>
        </w:rPr>
        <w:t xml:space="preserve">. </w:t>
      </w:r>
      <w:proofErr w:type="gramStart"/>
      <w:r w:rsidR="003024C7">
        <w:rPr>
          <w:color w:val="000000"/>
          <w:sz w:val="28"/>
          <w:szCs w:val="28"/>
        </w:rPr>
        <w:t>Контроль за</w:t>
      </w:r>
      <w:proofErr w:type="gramEnd"/>
      <w:r w:rsidR="003024C7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 w:rsidR="003024C7">
        <w:rPr>
          <w:color w:val="000000"/>
          <w:sz w:val="28"/>
          <w:szCs w:val="28"/>
        </w:rPr>
        <w:t>Носоченко</w:t>
      </w:r>
      <w:proofErr w:type="spellEnd"/>
      <w:r w:rsidR="003024C7">
        <w:rPr>
          <w:color w:val="000000"/>
          <w:sz w:val="28"/>
          <w:szCs w:val="28"/>
        </w:rPr>
        <w:t xml:space="preserve"> Е.А.</w:t>
      </w:r>
    </w:p>
    <w:p w:rsidR="003024C7" w:rsidRDefault="003024C7" w:rsidP="003024C7">
      <w:pPr>
        <w:jc w:val="both"/>
        <w:rPr>
          <w:color w:val="000000"/>
          <w:sz w:val="28"/>
          <w:szCs w:val="28"/>
        </w:rPr>
      </w:pPr>
    </w:p>
    <w:p w:rsidR="003024C7" w:rsidRDefault="008D581C" w:rsidP="00302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024C7">
        <w:rPr>
          <w:color w:val="000000"/>
          <w:sz w:val="28"/>
          <w:szCs w:val="28"/>
        </w:rPr>
        <w:t xml:space="preserve">.  Настоящее постановление вступает в силу </w:t>
      </w:r>
      <w:proofErr w:type="gramStart"/>
      <w:r w:rsidR="003024C7">
        <w:rPr>
          <w:color w:val="000000"/>
          <w:sz w:val="28"/>
          <w:szCs w:val="28"/>
        </w:rPr>
        <w:t>с даты</w:t>
      </w:r>
      <w:proofErr w:type="gramEnd"/>
      <w:r w:rsidR="003024C7">
        <w:rPr>
          <w:color w:val="000000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муниципального округа Ставропольского края и распространяется на право</w:t>
      </w:r>
      <w:r w:rsidR="002637F4">
        <w:rPr>
          <w:color w:val="000000"/>
          <w:sz w:val="28"/>
          <w:szCs w:val="28"/>
        </w:rPr>
        <w:t>отношения, возникшие с 01 августа</w:t>
      </w:r>
      <w:r w:rsidR="003024C7">
        <w:rPr>
          <w:color w:val="000000"/>
          <w:sz w:val="28"/>
          <w:szCs w:val="28"/>
        </w:rPr>
        <w:t xml:space="preserve"> 2024 года.</w:t>
      </w:r>
    </w:p>
    <w:p w:rsidR="003024C7" w:rsidRDefault="003024C7" w:rsidP="003024C7">
      <w:pPr>
        <w:rPr>
          <w:sz w:val="28"/>
          <w:szCs w:val="28"/>
        </w:rPr>
      </w:pPr>
    </w:p>
    <w:p w:rsidR="003024C7" w:rsidRDefault="003024C7" w:rsidP="003024C7">
      <w:pPr>
        <w:rPr>
          <w:sz w:val="28"/>
          <w:szCs w:val="28"/>
        </w:rPr>
      </w:pPr>
    </w:p>
    <w:p w:rsidR="003024C7" w:rsidRDefault="003024C7" w:rsidP="003024C7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4C7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С.В. </w:t>
      </w:r>
      <w:proofErr w:type="spellStart"/>
      <w:r>
        <w:rPr>
          <w:sz w:val="28"/>
          <w:szCs w:val="28"/>
        </w:rPr>
        <w:t>Гультяев</w:t>
      </w:r>
      <w:proofErr w:type="spellEnd"/>
    </w:p>
    <w:p w:rsidR="003024C7" w:rsidRDefault="003024C7" w:rsidP="003024C7">
      <w:pPr>
        <w:rPr>
          <w:b/>
          <w:sz w:val="28"/>
          <w:szCs w:val="28"/>
        </w:rPr>
      </w:pPr>
    </w:p>
    <w:p w:rsidR="003024C7" w:rsidRPr="00352479" w:rsidRDefault="003024C7" w:rsidP="003024C7">
      <w:pPr>
        <w:rPr>
          <w:b/>
          <w:sz w:val="28"/>
          <w:szCs w:val="28"/>
        </w:rPr>
      </w:pPr>
      <w:r w:rsidRPr="00352479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</w:t>
      </w:r>
    </w:p>
    <w:p w:rsidR="003024C7" w:rsidRDefault="003024C7" w:rsidP="003024C7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администрации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   </w:t>
      </w:r>
      <w:proofErr w:type="spellStart"/>
      <w:r>
        <w:rPr>
          <w:sz w:val="28"/>
          <w:szCs w:val="28"/>
        </w:rPr>
        <w:t>Носоченко</w:t>
      </w:r>
      <w:proofErr w:type="spellEnd"/>
      <w:r>
        <w:rPr>
          <w:sz w:val="28"/>
          <w:szCs w:val="28"/>
        </w:rPr>
        <w:t xml:space="preserve"> Е.А.</w:t>
      </w:r>
    </w:p>
    <w:p w:rsidR="003024C7" w:rsidRDefault="003024C7" w:rsidP="003024C7">
      <w:pPr>
        <w:rPr>
          <w:sz w:val="28"/>
          <w:szCs w:val="28"/>
        </w:rPr>
      </w:pPr>
    </w:p>
    <w:p w:rsidR="003024C7" w:rsidRDefault="003024C7" w:rsidP="003024C7">
      <w:pPr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2637F4" w:rsidRPr="002637F4" w:rsidRDefault="002637F4" w:rsidP="002637F4">
      <w:pPr>
        <w:rPr>
          <w:sz w:val="28"/>
          <w:szCs w:val="28"/>
          <w:lang w:eastAsia="ja-JP" w:bidi="fa-IR"/>
        </w:rPr>
      </w:pPr>
      <w:r w:rsidRPr="002637F4">
        <w:rPr>
          <w:sz w:val="28"/>
          <w:szCs w:val="28"/>
          <w:lang w:eastAsia="ja-JP" w:bidi="fa-IR"/>
        </w:rPr>
        <w:t>Начальник отдела планирования</w:t>
      </w:r>
    </w:p>
    <w:p w:rsidR="002637F4" w:rsidRPr="002637F4" w:rsidRDefault="002637F4" w:rsidP="002637F4">
      <w:pPr>
        <w:rPr>
          <w:sz w:val="28"/>
          <w:szCs w:val="28"/>
          <w:lang w:eastAsia="ja-JP" w:bidi="fa-IR"/>
        </w:rPr>
      </w:pPr>
      <w:r w:rsidRPr="002637F4">
        <w:rPr>
          <w:sz w:val="28"/>
          <w:szCs w:val="28"/>
          <w:lang w:eastAsia="ja-JP" w:bidi="fa-IR"/>
        </w:rPr>
        <w:t xml:space="preserve">и анализа бюджета </w:t>
      </w:r>
      <w:proofErr w:type="spellStart"/>
      <w:r w:rsidRPr="002637F4">
        <w:rPr>
          <w:sz w:val="28"/>
          <w:szCs w:val="28"/>
          <w:lang w:val="de-DE" w:eastAsia="ja-JP" w:bidi="fa-IR"/>
        </w:rPr>
        <w:t>Финансового</w:t>
      </w:r>
      <w:proofErr w:type="spellEnd"/>
      <w:r w:rsidRPr="002637F4">
        <w:rPr>
          <w:sz w:val="28"/>
          <w:szCs w:val="28"/>
          <w:lang w:val="de-DE" w:eastAsia="ja-JP" w:bidi="fa-IR"/>
        </w:rPr>
        <w:t xml:space="preserve"> </w:t>
      </w:r>
      <w:proofErr w:type="spellStart"/>
      <w:r w:rsidRPr="002637F4">
        <w:rPr>
          <w:sz w:val="28"/>
          <w:szCs w:val="28"/>
          <w:lang w:val="de-DE" w:eastAsia="ja-JP" w:bidi="fa-IR"/>
        </w:rPr>
        <w:t>управления</w:t>
      </w:r>
      <w:proofErr w:type="spellEnd"/>
      <w:r w:rsidRPr="002637F4">
        <w:rPr>
          <w:sz w:val="28"/>
          <w:szCs w:val="28"/>
          <w:lang w:val="de-DE" w:eastAsia="ja-JP" w:bidi="fa-IR"/>
        </w:rPr>
        <w:t xml:space="preserve"> </w:t>
      </w:r>
    </w:p>
    <w:p w:rsidR="002637F4" w:rsidRPr="002637F4" w:rsidRDefault="002637F4" w:rsidP="002637F4">
      <w:pPr>
        <w:rPr>
          <w:sz w:val="28"/>
          <w:szCs w:val="28"/>
          <w:lang w:eastAsia="ja-JP" w:bidi="fa-IR"/>
        </w:rPr>
      </w:pPr>
      <w:proofErr w:type="spellStart"/>
      <w:r w:rsidRPr="002637F4">
        <w:rPr>
          <w:sz w:val="28"/>
          <w:szCs w:val="28"/>
          <w:lang w:val="de-DE" w:eastAsia="ja-JP" w:bidi="fa-IR"/>
        </w:rPr>
        <w:t>администрации</w:t>
      </w:r>
      <w:proofErr w:type="spellEnd"/>
      <w:r w:rsidRPr="002637F4">
        <w:rPr>
          <w:sz w:val="28"/>
          <w:szCs w:val="28"/>
          <w:lang w:val="de-DE" w:eastAsia="ja-JP" w:bidi="fa-IR"/>
        </w:rPr>
        <w:t xml:space="preserve"> </w:t>
      </w:r>
      <w:proofErr w:type="spellStart"/>
      <w:r w:rsidRPr="002637F4">
        <w:rPr>
          <w:sz w:val="28"/>
          <w:szCs w:val="28"/>
          <w:lang w:val="de-DE" w:eastAsia="ja-JP" w:bidi="fa-IR"/>
        </w:rPr>
        <w:t>Советского</w:t>
      </w:r>
      <w:proofErr w:type="spellEnd"/>
      <w:r w:rsidRPr="002637F4">
        <w:rPr>
          <w:sz w:val="28"/>
          <w:szCs w:val="28"/>
          <w:lang w:val="de-DE" w:eastAsia="ja-JP" w:bidi="fa-IR"/>
        </w:rPr>
        <w:t xml:space="preserve"> </w:t>
      </w:r>
      <w:proofErr w:type="spellStart"/>
      <w:r w:rsidRPr="002637F4">
        <w:rPr>
          <w:sz w:val="28"/>
          <w:szCs w:val="28"/>
          <w:lang w:val="de-DE" w:eastAsia="ja-JP" w:bidi="fa-IR"/>
        </w:rPr>
        <w:t>муниципального</w:t>
      </w:r>
      <w:proofErr w:type="spellEnd"/>
      <w:r w:rsidRPr="002637F4">
        <w:rPr>
          <w:sz w:val="28"/>
          <w:szCs w:val="28"/>
          <w:lang w:val="de-DE" w:eastAsia="ja-JP" w:bidi="fa-IR"/>
        </w:rPr>
        <w:t xml:space="preserve"> </w:t>
      </w:r>
      <w:proofErr w:type="spellStart"/>
      <w:r w:rsidRPr="002637F4">
        <w:rPr>
          <w:sz w:val="28"/>
          <w:szCs w:val="28"/>
          <w:lang w:val="de-DE" w:eastAsia="ja-JP" w:bidi="fa-IR"/>
        </w:rPr>
        <w:t>округа</w:t>
      </w:r>
      <w:proofErr w:type="spellEnd"/>
    </w:p>
    <w:p w:rsidR="002637F4" w:rsidRPr="002637F4" w:rsidRDefault="002637F4" w:rsidP="002637F4">
      <w:pPr>
        <w:rPr>
          <w:sz w:val="28"/>
          <w:szCs w:val="28"/>
          <w:lang w:eastAsia="ja-JP" w:bidi="fa-IR"/>
        </w:rPr>
      </w:pPr>
      <w:proofErr w:type="spellStart"/>
      <w:r w:rsidRPr="002637F4">
        <w:rPr>
          <w:sz w:val="28"/>
          <w:szCs w:val="28"/>
          <w:lang w:val="de-DE" w:eastAsia="ja-JP" w:bidi="fa-IR"/>
        </w:rPr>
        <w:t>Ставропольского</w:t>
      </w:r>
      <w:proofErr w:type="spellEnd"/>
      <w:r w:rsidRPr="002637F4">
        <w:rPr>
          <w:sz w:val="28"/>
          <w:szCs w:val="28"/>
          <w:lang w:val="de-DE" w:eastAsia="ja-JP" w:bidi="fa-IR"/>
        </w:rPr>
        <w:t xml:space="preserve"> </w:t>
      </w:r>
      <w:proofErr w:type="spellStart"/>
      <w:r w:rsidRPr="002637F4">
        <w:rPr>
          <w:sz w:val="28"/>
          <w:szCs w:val="28"/>
          <w:lang w:val="de-DE" w:eastAsia="ja-JP" w:bidi="fa-IR"/>
        </w:rPr>
        <w:t>края</w:t>
      </w:r>
      <w:proofErr w:type="spellEnd"/>
      <w:r w:rsidRPr="002637F4">
        <w:rPr>
          <w:sz w:val="28"/>
          <w:szCs w:val="28"/>
          <w:lang w:eastAsia="ja-JP" w:bidi="fa-IR"/>
        </w:rPr>
        <w:t xml:space="preserve">                                </w:t>
      </w:r>
      <w:r>
        <w:rPr>
          <w:sz w:val="28"/>
          <w:szCs w:val="28"/>
          <w:lang w:eastAsia="ja-JP" w:bidi="fa-IR"/>
        </w:rPr>
        <w:t xml:space="preserve">                        </w:t>
      </w:r>
      <w:r w:rsidRPr="002637F4">
        <w:rPr>
          <w:sz w:val="28"/>
          <w:szCs w:val="28"/>
          <w:lang w:eastAsia="ja-JP" w:bidi="fa-IR"/>
        </w:rPr>
        <w:t xml:space="preserve">  </w:t>
      </w:r>
      <w:r>
        <w:rPr>
          <w:sz w:val="28"/>
          <w:szCs w:val="28"/>
          <w:lang w:eastAsia="ja-JP" w:bidi="fa-IR"/>
        </w:rPr>
        <w:t xml:space="preserve">      </w:t>
      </w:r>
      <w:r w:rsidRPr="002637F4">
        <w:rPr>
          <w:sz w:val="28"/>
          <w:szCs w:val="28"/>
          <w:lang w:eastAsia="ja-JP" w:bidi="fa-IR"/>
        </w:rPr>
        <w:t xml:space="preserve">      Е.В. </w:t>
      </w:r>
      <w:proofErr w:type="spellStart"/>
      <w:r w:rsidRPr="002637F4">
        <w:rPr>
          <w:sz w:val="28"/>
          <w:szCs w:val="28"/>
          <w:lang w:eastAsia="ja-JP" w:bidi="fa-IR"/>
        </w:rPr>
        <w:t>Пруглова</w:t>
      </w:r>
      <w:proofErr w:type="spellEnd"/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кадровой работы, противодействия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коррупции, муниципальной службы   и наград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sz w:val="28"/>
          <w:szCs w:val="28"/>
        </w:rPr>
        <w:t>Н.В.Пивко</w:t>
      </w:r>
      <w:proofErr w:type="spellEnd"/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обращений граждан администрации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А.А. Заика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Е.А. Рагимова</w:t>
      </w: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подготовило </w:t>
      </w:r>
      <w:r>
        <w:rPr>
          <w:color w:val="000000"/>
          <w:sz w:val="28"/>
          <w:szCs w:val="28"/>
        </w:rPr>
        <w:t>муниципальное казённое учреждение «Хозяйственно-эксплуатационная служба Советского муниципального округа»</w:t>
      </w:r>
    </w:p>
    <w:p w:rsidR="009060A2" w:rsidRDefault="009060A2" w:rsidP="00E510EC">
      <w:pPr>
        <w:spacing w:line="240" w:lineRule="exact"/>
        <w:rPr>
          <w:sz w:val="28"/>
          <w:szCs w:val="28"/>
        </w:rPr>
      </w:pPr>
    </w:p>
    <w:p w:rsidR="009060A2" w:rsidRDefault="009060A2" w:rsidP="00E510EC">
      <w:pPr>
        <w:spacing w:line="240" w:lineRule="exact"/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sectPr w:rsidR="009060A2" w:rsidSect="00E510EC">
      <w:footnotePr>
        <w:pos w:val="beneathText"/>
      </w:footnotePr>
      <w:pgSz w:w="11905" w:h="16837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3207"/>
    <w:rsid w:val="00063494"/>
    <w:rsid w:val="0009349A"/>
    <w:rsid w:val="000965D9"/>
    <w:rsid w:val="000B2996"/>
    <w:rsid w:val="000F1D0A"/>
    <w:rsid w:val="00113291"/>
    <w:rsid w:val="00126857"/>
    <w:rsid w:val="00140BF0"/>
    <w:rsid w:val="00170B1D"/>
    <w:rsid w:val="00190EBD"/>
    <w:rsid w:val="00191278"/>
    <w:rsid w:val="001A66AC"/>
    <w:rsid w:val="001D4462"/>
    <w:rsid w:val="00227D53"/>
    <w:rsid w:val="002637F4"/>
    <w:rsid w:val="002B6245"/>
    <w:rsid w:val="002F4772"/>
    <w:rsid w:val="002F6B15"/>
    <w:rsid w:val="003024C7"/>
    <w:rsid w:val="0032156D"/>
    <w:rsid w:val="00346D03"/>
    <w:rsid w:val="00352479"/>
    <w:rsid w:val="00357B36"/>
    <w:rsid w:val="003A1109"/>
    <w:rsid w:val="003D616E"/>
    <w:rsid w:val="003E5107"/>
    <w:rsid w:val="003E7B20"/>
    <w:rsid w:val="00406F93"/>
    <w:rsid w:val="00407146"/>
    <w:rsid w:val="0042583C"/>
    <w:rsid w:val="0047602C"/>
    <w:rsid w:val="004E70C8"/>
    <w:rsid w:val="005007FF"/>
    <w:rsid w:val="005023B7"/>
    <w:rsid w:val="005075A1"/>
    <w:rsid w:val="005136A8"/>
    <w:rsid w:val="00555999"/>
    <w:rsid w:val="00577424"/>
    <w:rsid w:val="0058263C"/>
    <w:rsid w:val="00582B1A"/>
    <w:rsid w:val="00594972"/>
    <w:rsid w:val="005F0DEA"/>
    <w:rsid w:val="006014A6"/>
    <w:rsid w:val="00625B25"/>
    <w:rsid w:val="00650DEE"/>
    <w:rsid w:val="006A34EB"/>
    <w:rsid w:val="006F4307"/>
    <w:rsid w:val="007111B4"/>
    <w:rsid w:val="007264D5"/>
    <w:rsid w:val="008170E9"/>
    <w:rsid w:val="0082605A"/>
    <w:rsid w:val="008448CF"/>
    <w:rsid w:val="008524BE"/>
    <w:rsid w:val="008D2653"/>
    <w:rsid w:val="008D581C"/>
    <w:rsid w:val="008F2D40"/>
    <w:rsid w:val="009060A2"/>
    <w:rsid w:val="0090745B"/>
    <w:rsid w:val="00934B31"/>
    <w:rsid w:val="00944D52"/>
    <w:rsid w:val="00951747"/>
    <w:rsid w:val="00977DE0"/>
    <w:rsid w:val="009D5B4E"/>
    <w:rsid w:val="009E6EC0"/>
    <w:rsid w:val="00A06A81"/>
    <w:rsid w:val="00A20020"/>
    <w:rsid w:val="00A527DF"/>
    <w:rsid w:val="00A90E82"/>
    <w:rsid w:val="00AE3207"/>
    <w:rsid w:val="00AE3808"/>
    <w:rsid w:val="00B54726"/>
    <w:rsid w:val="00BB3874"/>
    <w:rsid w:val="00BC5B05"/>
    <w:rsid w:val="00BD2D41"/>
    <w:rsid w:val="00BE395E"/>
    <w:rsid w:val="00BF1169"/>
    <w:rsid w:val="00BF7A5B"/>
    <w:rsid w:val="00C0623B"/>
    <w:rsid w:val="00C25F19"/>
    <w:rsid w:val="00C73B3E"/>
    <w:rsid w:val="00C96063"/>
    <w:rsid w:val="00CE24D5"/>
    <w:rsid w:val="00DA04D0"/>
    <w:rsid w:val="00DA4B61"/>
    <w:rsid w:val="00E22645"/>
    <w:rsid w:val="00E34EA2"/>
    <w:rsid w:val="00E41090"/>
    <w:rsid w:val="00E510EC"/>
    <w:rsid w:val="00F05F76"/>
    <w:rsid w:val="00F45FE9"/>
    <w:rsid w:val="00F82A80"/>
    <w:rsid w:val="00FA424A"/>
    <w:rsid w:val="00FB42E9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2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47602C"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47602C"/>
  </w:style>
  <w:style w:type="character" w:customStyle="1" w:styleId="a6">
    <w:name w:val="Маркеры списка"/>
    <w:rsid w:val="0047602C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760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47602C"/>
    <w:pPr>
      <w:spacing w:after="120"/>
    </w:pPr>
  </w:style>
  <w:style w:type="paragraph" w:styleId="a7">
    <w:name w:val="Title"/>
    <w:basedOn w:val="a0"/>
    <w:next w:val="a8"/>
    <w:qFormat/>
    <w:rsid w:val="0047602C"/>
  </w:style>
  <w:style w:type="paragraph" w:styleId="a8">
    <w:name w:val="Subtitle"/>
    <w:basedOn w:val="a0"/>
    <w:next w:val="a1"/>
    <w:qFormat/>
    <w:rsid w:val="0047602C"/>
    <w:pPr>
      <w:jc w:val="center"/>
    </w:pPr>
    <w:rPr>
      <w:i/>
      <w:iCs/>
    </w:rPr>
  </w:style>
  <w:style w:type="paragraph" w:styleId="a9">
    <w:name w:val="List"/>
    <w:basedOn w:val="a1"/>
    <w:semiHidden/>
    <w:rsid w:val="0047602C"/>
    <w:rPr>
      <w:rFonts w:cs="Tahoma"/>
    </w:rPr>
  </w:style>
  <w:style w:type="paragraph" w:customStyle="1" w:styleId="10">
    <w:name w:val="Название1"/>
    <w:basedOn w:val="a"/>
    <w:rsid w:val="0047602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7602C"/>
    <w:pPr>
      <w:suppressLineNumbers/>
    </w:pPr>
    <w:rPr>
      <w:rFonts w:cs="Tahoma"/>
    </w:rPr>
  </w:style>
  <w:style w:type="table" w:styleId="aa">
    <w:name w:val="Table Grid"/>
    <w:basedOn w:val="a3"/>
    <w:uiPriority w:val="59"/>
    <w:rsid w:val="00826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3"/>
    <w:next w:val="aa"/>
    <w:uiPriority w:val="59"/>
    <w:rsid w:val="00AE38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3"/>
    <w:next w:val="aa"/>
    <w:uiPriority w:val="59"/>
    <w:rsid w:val="00AE38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2A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82A8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276D-09E3-4A3A-8422-68D489D8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2024-07-18T12:54:00Z</cp:lastPrinted>
  <dcterms:created xsi:type="dcterms:W3CDTF">2021-08-23T11:57:00Z</dcterms:created>
  <dcterms:modified xsi:type="dcterms:W3CDTF">2024-07-19T09:08:00Z</dcterms:modified>
</cp:coreProperties>
</file>