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F3" w:rsidRPr="00155D30" w:rsidRDefault="00F905F3" w:rsidP="00F905F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5F3" w:rsidRPr="00431F5D" w:rsidRDefault="00F905F3" w:rsidP="00F905F3">
      <w:pPr>
        <w:jc w:val="center"/>
        <w:rPr>
          <w:b/>
          <w:sz w:val="28"/>
          <w:szCs w:val="28"/>
        </w:rPr>
      </w:pPr>
      <w:r w:rsidRPr="00431F5D">
        <w:rPr>
          <w:b/>
          <w:sz w:val="28"/>
          <w:szCs w:val="28"/>
        </w:rPr>
        <w:t>СОВЕТ</w:t>
      </w:r>
    </w:p>
    <w:p w:rsidR="00F905F3" w:rsidRPr="00431F5D" w:rsidRDefault="00F905F3" w:rsidP="00F905F3">
      <w:pPr>
        <w:jc w:val="center"/>
        <w:rPr>
          <w:b/>
          <w:sz w:val="28"/>
          <w:szCs w:val="28"/>
        </w:rPr>
      </w:pPr>
      <w:r w:rsidRPr="00431F5D">
        <w:rPr>
          <w:sz w:val="28"/>
          <w:szCs w:val="28"/>
        </w:rPr>
        <w:t xml:space="preserve"> </w:t>
      </w:r>
      <w:r w:rsidRPr="00431F5D">
        <w:rPr>
          <w:b/>
          <w:sz w:val="28"/>
          <w:szCs w:val="28"/>
        </w:rPr>
        <w:t xml:space="preserve">депутатов Советского </w:t>
      </w:r>
      <w:r>
        <w:rPr>
          <w:b/>
          <w:sz w:val="28"/>
          <w:szCs w:val="28"/>
        </w:rPr>
        <w:t>муниципального</w:t>
      </w:r>
      <w:r w:rsidRPr="00431F5D">
        <w:rPr>
          <w:b/>
          <w:sz w:val="28"/>
          <w:szCs w:val="28"/>
        </w:rPr>
        <w:t xml:space="preserve"> округа</w:t>
      </w:r>
    </w:p>
    <w:p w:rsidR="00F905F3" w:rsidRPr="00431F5D" w:rsidRDefault="00F905F3" w:rsidP="00F905F3">
      <w:pPr>
        <w:jc w:val="center"/>
        <w:rPr>
          <w:b/>
          <w:sz w:val="28"/>
          <w:szCs w:val="28"/>
        </w:rPr>
      </w:pPr>
      <w:r w:rsidRPr="00431F5D">
        <w:rPr>
          <w:b/>
          <w:sz w:val="28"/>
          <w:szCs w:val="28"/>
        </w:rPr>
        <w:t xml:space="preserve"> Ставропольского края</w:t>
      </w:r>
    </w:p>
    <w:p w:rsidR="00F905F3" w:rsidRPr="00431F5D" w:rsidRDefault="00F905F3" w:rsidP="00F905F3">
      <w:pPr>
        <w:jc w:val="both"/>
        <w:rPr>
          <w:sz w:val="28"/>
          <w:szCs w:val="28"/>
        </w:rPr>
      </w:pPr>
      <w:r w:rsidRPr="00431F5D">
        <w:rPr>
          <w:sz w:val="28"/>
          <w:szCs w:val="28"/>
        </w:rPr>
        <w:t xml:space="preserve">                                          </w:t>
      </w:r>
    </w:p>
    <w:p w:rsidR="00F905F3" w:rsidRPr="00431F5D" w:rsidRDefault="00F905F3" w:rsidP="00F905F3">
      <w:pPr>
        <w:jc w:val="center"/>
        <w:rPr>
          <w:b/>
          <w:sz w:val="28"/>
          <w:szCs w:val="28"/>
        </w:rPr>
      </w:pPr>
      <w:r w:rsidRPr="00431F5D">
        <w:rPr>
          <w:b/>
          <w:sz w:val="28"/>
          <w:szCs w:val="28"/>
        </w:rPr>
        <w:t>РЕШЕНИЕ</w:t>
      </w:r>
    </w:p>
    <w:p w:rsidR="00F905F3" w:rsidRPr="00431F5D" w:rsidRDefault="00F905F3" w:rsidP="00F905F3">
      <w:pPr>
        <w:jc w:val="both"/>
        <w:rPr>
          <w:sz w:val="28"/>
          <w:szCs w:val="28"/>
        </w:rPr>
      </w:pPr>
    </w:p>
    <w:p w:rsidR="00F905F3" w:rsidRPr="00F905F3" w:rsidRDefault="00F905F3" w:rsidP="00F905F3">
      <w:r w:rsidRPr="00F905F3">
        <w:t xml:space="preserve">21 ноября 2023 г.                                                       </w:t>
      </w:r>
      <w:r>
        <w:t xml:space="preserve">                         </w:t>
      </w:r>
      <w:r w:rsidRPr="00F905F3">
        <w:t xml:space="preserve">                                   № 134 </w:t>
      </w:r>
    </w:p>
    <w:p w:rsidR="00F905F3" w:rsidRPr="00F905F3" w:rsidRDefault="00F905F3" w:rsidP="00F905F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905F3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F905F3" w:rsidRPr="00F905F3" w:rsidRDefault="00F905F3" w:rsidP="00F905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D4CC4" w:rsidRPr="00F905F3" w:rsidRDefault="00ED4CC4" w:rsidP="00ED4CC4">
      <w:pPr>
        <w:jc w:val="both"/>
      </w:pPr>
    </w:p>
    <w:p w:rsidR="00ED4CC4" w:rsidRPr="00F905F3" w:rsidRDefault="00ED4CC4" w:rsidP="00ED4CC4">
      <w:r w:rsidRPr="00F905F3">
        <w:t>О внесении изменений в решение Совета депутатов</w:t>
      </w:r>
    </w:p>
    <w:p w:rsidR="00ED4CC4" w:rsidRPr="00F905F3" w:rsidRDefault="00ED4CC4" w:rsidP="00ED4CC4">
      <w:r w:rsidRPr="00F905F3">
        <w:t>Советского городского округа Ставропольского края</w:t>
      </w:r>
      <w:r w:rsidRPr="00F905F3">
        <w:tab/>
      </w:r>
    </w:p>
    <w:p w:rsidR="00B92DA9" w:rsidRPr="00F905F3" w:rsidRDefault="00ED4CC4" w:rsidP="00ED4CC4">
      <w:r w:rsidRPr="00F905F3">
        <w:t>от 11октября 2017 г № 20 «О земельном налоге на территории муниципального образования Советского городского округа Ставропольского края»</w:t>
      </w:r>
    </w:p>
    <w:p w:rsidR="00ED4CC4" w:rsidRPr="00F905F3" w:rsidRDefault="00ED4CC4" w:rsidP="00ED4CC4"/>
    <w:p w:rsidR="00ED4CC4" w:rsidRPr="00F905F3" w:rsidRDefault="00ED4CC4" w:rsidP="00ED4CC4"/>
    <w:p w:rsidR="00ED4CC4" w:rsidRPr="00F905F3" w:rsidRDefault="00ED4CC4" w:rsidP="00F905F3">
      <w:pPr>
        <w:autoSpaceDE w:val="0"/>
        <w:autoSpaceDN w:val="0"/>
        <w:adjustRightInd w:val="0"/>
        <w:ind w:firstLine="709"/>
        <w:jc w:val="both"/>
      </w:pPr>
      <w:proofErr w:type="gramStart"/>
      <w:r w:rsidRPr="00F905F3">
        <w:t xml:space="preserve">В соответствии с главой 31 Налогового кодекса Российской Федерации, Федеральным законом от 06 октября 2003 года </w:t>
      </w:r>
      <w:r w:rsidR="001C05D3" w:rsidRPr="00F905F3">
        <w:t>№</w:t>
      </w:r>
      <w:r w:rsidRPr="00F905F3">
        <w:t xml:space="preserve"> 131-ФЗ </w:t>
      </w:r>
      <w:r w:rsidR="001C05D3" w:rsidRPr="00F905F3">
        <w:t>«</w:t>
      </w:r>
      <w:r w:rsidRPr="00F905F3">
        <w:t>Об общих принципах организации местного самоуправления в Российской Федерации</w:t>
      </w:r>
      <w:r w:rsidR="001C05D3" w:rsidRPr="00F905F3">
        <w:t>»</w:t>
      </w:r>
      <w:r w:rsidRPr="00F905F3">
        <w:t>,</w:t>
      </w:r>
      <w:r w:rsidR="007A0ED6" w:rsidRPr="00F905F3">
        <w:t xml:space="preserve"> </w:t>
      </w:r>
      <w:r w:rsidRPr="00F905F3">
        <w:t xml:space="preserve">Федеральным законом от 31 июля 2023 г. </w:t>
      </w:r>
      <w:r w:rsidR="001C05D3" w:rsidRPr="00F905F3">
        <w:t>№</w:t>
      </w:r>
      <w:r w:rsidRPr="00F905F3">
        <w:t xml:space="preserve"> 389-ФЗ </w:t>
      </w:r>
      <w:r w:rsidR="001C05D3" w:rsidRPr="00F905F3">
        <w:t>«</w:t>
      </w:r>
      <w:r w:rsidRPr="00F905F3"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</w:t>
      </w:r>
      <w:proofErr w:type="gramEnd"/>
      <w:r w:rsidRPr="00F905F3">
        <w:t xml:space="preserve"> </w:t>
      </w:r>
      <w:proofErr w:type="gramStart"/>
      <w:r w:rsidRPr="00F905F3">
        <w:t>78 части первой Налогового кодекса Российской Федерации</w:t>
      </w:r>
      <w:r w:rsidR="001C05D3" w:rsidRPr="00F905F3">
        <w:t>»</w:t>
      </w:r>
      <w:r w:rsidRPr="00F905F3">
        <w:t>, в соответствии с Законом Ставропольского края от 30 мая 2023 г. № 51-кз «О наделении Советского городского округа Ставропольского края статусом муниципального округа»</w:t>
      </w:r>
      <w:r w:rsidR="001C05D3" w:rsidRPr="00F905F3">
        <w:t>,</w:t>
      </w:r>
      <w:r w:rsidR="00F905F3" w:rsidRPr="00F905F3">
        <w:t xml:space="preserve"> </w:t>
      </w:r>
      <w:r w:rsidRPr="00F905F3">
        <w:t>в целях осуществления социальной поддержки граждан</w:t>
      </w:r>
      <w:r w:rsidR="007A0ED6" w:rsidRPr="00F905F3">
        <w:t xml:space="preserve"> </w:t>
      </w:r>
      <w:r w:rsidRPr="00F905F3">
        <w:t>Российской</w:t>
      </w:r>
      <w:r w:rsidR="007A0ED6" w:rsidRPr="00F905F3">
        <w:t xml:space="preserve"> </w:t>
      </w:r>
      <w:r w:rsidRPr="00F905F3">
        <w:t>Федерации, принимающим</w:t>
      </w:r>
      <w:r w:rsidR="007A0ED6" w:rsidRPr="00F905F3">
        <w:t xml:space="preserve"> </w:t>
      </w:r>
      <w:r w:rsidRPr="00F905F3">
        <w:t>(принимавшим)</w:t>
      </w:r>
      <w:r w:rsidR="007A0ED6" w:rsidRPr="00F905F3">
        <w:t xml:space="preserve"> </w:t>
      </w:r>
      <w:r w:rsidRPr="00F905F3">
        <w:t>участие</w:t>
      </w:r>
      <w:r w:rsidR="007A0ED6" w:rsidRPr="00F905F3">
        <w:t xml:space="preserve"> </w:t>
      </w:r>
      <w:r w:rsidRPr="00F905F3">
        <w:t>в</w:t>
      </w:r>
      <w:r w:rsidR="007A0ED6" w:rsidRPr="00F905F3">
        <w:t xml:space="preserve"> </w:t>
      </w:r>
      <w:r w:rsidRPr="00F905F3">
        <w:t>специальной</w:t>
      </w:r>
      <w:r w:rsidR="007A0ED6" w:rsidRPr="00F905F3">
        <w:t xml:space="preserve"> </w:t>
      </w:r>
      <w:r w:rsidRPr="00F905F3">
        <w:t>военной</w:t>
      </w:r>
      <w:r w:rsidR="007A0ED6" w:rsidRPr="00F905F3">
        <w:t xml:space="preserve"> </w:t>
      </w:r>
      <w:r w:rsidRPr="00F905F3">
        <w:t>операции, проводимой на территориях Украины, Донецкой Народной Республики и Луганской Народной</w:t>
      </w:r>
      <w:r w:rsidR="007A0ED6" w:rsidRPr="00F905F3">
        <w:t xml:space="preserve"> </w:t>
      </w:r>
      <w:r w:rsidRPr="00F905F3">
        <w:t>Республики</w:t>
      </w:r>
      <w:r w:rsidR="007A0ED6" w:rsidRPr="00F905F3">
        <w:t xml:space="preserve"> </w:t>
      </w:r>
      <w:r w:rsidRPr="00F905F3">
        <w:t>с</w:t>
      </w:r>
      <w:r w:rsidR="007A0ED6" w:rsidRPr="00F905F3">
        <w:t xml:space="preserve"> </w:t>
      </w:r>
      <w:r w:rsidRPr="00F905F3">
        <w:t>24</w:t>
      </w:r>
      <w:r w:rsidR="007A0ED6" w:rsidRPr="00F905F3">
        <w:t xml:space="preserve"> </w:t>
      </w:r>
      <w:r w:rsidRPr="00F905F3">
        <w:t>февраля 2022 года</w:t>
      </w:r>
      <w:proofErr w:type="gramEnd"/>
      <w:r w:rsidRPr="00F905F3">
        <w:t xml:space="preserve"> и на территориях Запорожской области</w:t>
      </w:r>
      <w:r w:rsidR="007A0ED6" w:rsidRPr="00F905F3">
        <w:t xml:space="preserve"> </w:t>
      </w:r>
      <w:r w:rsidRPr="00F905F3">
        <w:t>и</w:t>
      </w:r>
      <w:r w:rsidR="007A0ED6" w:rsidRPr="00F905F3">
        <w:t xml:space="preserve"> </w:t>
      </w:r>
      <w:r w:rsidRPr="00F905F3">
        <w:t>Херсонской</w:t>
      </w:r>
      <w:r w:rsidR="007A0ED6" w:rsidRPr="00F905F3">
        <w:t xml:space="preserve"> </w:t>
      </w:r>
      <w:r w:rsidRPr="00F905F3">
        <w:t>области</w:t>
      </w:r>
      <w:r w:rsidR="007A0ED6" w:rsidRPr="00F905F3">
        <w:t xml:space="preserve"> </w:t>
      </w:r>
      <w:r w:rsidRPr="00F905F3">
        <w:t>с</w:t>
      </w:r>
      <w:r w:rsidR="007A0ED6" w:rsidRPr="00F905F3">
        <w:t xml:space="preserve"> </w:t>
      </w:r>
      <w:r w:rsidRPr="00F905F3">
        <w:t>30</w:t>
      </w:r>
      <w:r w:rsidR="007A0ED6" w:rsidRPr="00F905F3">
        <w:t xml:space="preserve"> </w:t>
      </w:r>
      <w:r w:rsidRPr="00F905F3">
        <w:t>сентября</w:t>
      </w:r>
      <w:r w:rsidR="007A0ED6" w:rsidRPr="00F905F3">
        <w:t xml:space="preserve"> </w:t>
      </w:r>
      <w:r w:rsidRPr="00F905F3">
        <w:t>2022</w:t>
      </w:r>
      <w:r w:rsidR="007A0ED6" w:rsidRPr="00F905F3">
        <w:t xml:space="preserve"> </w:t>
      </w:r>
      <w:r w:rsidRPr="00F905F3">
        <w:t>года, а также членам их семей, Совет депутатов Советского муниципального округа Ставропольского края</w:t>
      </w:r>
    </w:p>
    <w:p w:rsidR="00ED4CC4" w:rsidRPr="00F905F3" w:rsidRDefault="00ED4CC4" w:rsidP="0056010A">
      <w:pPr>
        <w:ind w:firstLine="709"/>
        <w:jc w:val="both"/>
      </w:pPr>
    </w:p>
    <w:p w:rsidR="00ED4CC4" w:rsidRPr="00F905F3" w:rsidRDefault="00ED4CC4" w:rsidP="0056010A">
      <w:pPr>
        <w:ind w:firstLine="709"/>
        <w:jc w:val="both"/>
      </w:pPr>
      <w:r w:rsidRPr="00F905F3">
        <w:t>РЕШИЛ:</w:t>
      </w:r>
    </w:p>
    <w:p w:rsidR="00ED4CC4" w:rsidRPr="00F905F3" w:rsidRDefault="00ED4CC4" w:rsidP="0056010A">
      <w:pPr>
        <w:ind w:firstLine="709"/>
        <w:jc w:val="both"/>
      </w:pPr>
    </w:p>
    <w:p w:rsidR="00ED4CC4" w:rsidRPr="00F905F3" w:rsidRDefault="00ED4CC4" w:rsidP="0056010A">
      <w:pPr>
        <w:autoSpaceDE w:val="0"/>
        <w:autoSpaceDN w:val="0"/>
        <w:adjustRightInd w:val="0"/>
        <w:ind w:firstLine="709"/>
        <w:jc w:val="both"/>
      </w:pPr>
      <w:r w:rsidRPr="00F905F3">
        <w:t>1. Внести в решение Совета депутатов Советского городского округа Ставропольского края от 11 октября 2017 г. № 20 «О земельном налоге на территории муниципального образования Советского городского округа Ставропольского края» (с изменениями)</w:t>
      </w:r>
      <w:r w:rsidR="00DB2F7E" w:rsidRPr="00F905F3">
        <w:t xml:space="preserve"> следующие изменения</w:t>
      </w:r>
      <w:r w:rsidRPr="00F905F3">
        <w:t>:</w:t>
      </w:r>
    </w:p>
    <w:p w:rsidR="00ED4CC4" w:rsidRPr="00F905F3" w:rsidRDefault="00ED4CC4" w:rsidP="0056010A">
      <w:pPr>
        <w:ind w:firstLine="709"/>
        <w:jc w:val="both"/>
      </w:pPr>
      <w:r w:rsidRPr="00F905F3">
        <w:t>1</w:t>
      </w:r>
      <w:r w:rsidR="00DB2F7E" w:rsidRPr="00F905F3">
        <w:t>.1.</w:t>
      </w:r>
      <w:r w:rsidRPr="00F905F3">
        <w:t xml:space="preserve"> В наименовании слово «городского» заменить словом «муниципального»</w:t>
      </w:r>
      <w:r w:rsidR="00DB2F7E" w:rsidRPr="00F905F3">
        <w:t>.</w:t>
      </w:r>
    </w:p>
    <w:p w:rsidR="00ED4CC4" w:rsidRPr="00F905F3" w:rsidRDefault="00DB2F7E" w:rsidP="0056010A">
      <w:pPr>
        <w:ind w:firstLine="709"/>
        <w:jc w:val="both"/>
      </w:pPr>
      <w:r w:rsidRPr="00F905F3">
        <w:t>1.</w:t>
      </w:r>
      <w:r w:rsidR="00ED4CC4" w:rsidRPr="00F905F3">
        <w:t>2</w:t>
      </w:r>
      <w:r w:rsidRPr="00F905F3">
        <w:t xml:space="preserve">. В </w:t>
      </w:r>
      <w:r w:rsidR="00ED4CC4" w:rsidRPr="00F905F3">
        <w:t>пункте 1 слово «городского» заменить словом «муниципального»</w:t>
      </w:r>
      <w:r w:rsidRPr="00F905F3">
        <w:t>.</w:t>
      </w:r>
    </w:p>
    <w:p w:rsidR="00936BBC" w:rsidRPr="00F905F3" w:rsidRDefault="00DB2F7E" w:rsidP="0056010A">
      <w:pPr>
        <w:ind w:firstLine="709"/>
        <w:jc w:val="both"/>
      </w:pPr>
      <w:r w:rsidRPr="00F905F3">
        <w:t>1.</w:t>
      </w:r>
      <w:r w:rsidR="00ED4CC4" w:rsidRPr="00F905F3">
        <w:t>3</w:t>
      </w:r>
      <w:r w:rsidRPr="00F905F3">
        <w:t>.</w:t>
      </w:r>
      <w:r w:rsidR="00ED4CC4" w:rsidRPr="00F905F3">
        <w:t xml:space="preserve"> </w:t>
      </w:r>
      <w:r w:rsidRPr="00F905F3">
        <w:t xml:space="preserve">В </w:t>
      </w:r>
      <w:r w:rsidR="00936BBC" w:rsidRPr="00F905F3">
        <w:t>подпункте 2.1 пункта 2:</w:t>
      </w:r>
    </w:p>
    <w:p w:rsidR="00ED4CC4" w:rsidRPr="00F905F3" w:rsidRDefault="00DB2F7E" w:rsidP="0056010A">
      <w:pPr>
        <w:ind w:firstLine="709"/>
        <w:jc w:val="both"/>
      </w:pPr>
      <w:r w:rsidRPr="00F905F3">
        <w:t>1</w:t>
      </w:r>
      <w:r w:rsidR="00936BBC" w:rsidRPr="00F905F3">
        <w:t xml:space="preserve">) </w:t>
      </w:r>
      <w:r w:rsidR="00ED4CC4" w:rsidRPr="00F905F3">
        <w:t xml:space="preserve">в абзаце </w:t>
      </w:r>
      <w:r w:rsidRPr="00F905F3">
        <w:t>втором</w:t>
      </w:r>
      <w:r w:rsidR="00ED4CC4" w:rsidRPr="00F905F3">
        <w:t xml:space="preserve"> </w:t>
      </w:r>
      <w:r w:rsidR="00936BBC" w:rsidRPr="00F905F3">
        <w:t>слово «городского» заменить словом «муниципального»;</w:t>
      </w:r>
    </w:p>
    <w:p w:rsidR="00936BBC" w:rsidRPr="00F905F3" w:rsidRDefault="00DB2F7E" w:rsidP="0056010A">
      <w:pPr>
        <w:autoSpaceDE w:val="0"/>
        <w:autoSpaceDN w:val="0"/>
        <w:adjustRightInd w:val="0"/>
        <w:ind w:firstLine="709"/>
        <w:jc w:val="both"/>
      </w:pPr>
      <w:r w:rsidRPr="00F905F3">
        <w:t>2</w:t>
      </w:r>
      <w:r w:rsidR="00936BBC" w:rsidRPr="00F905F3">
        <w:t>) абзац третий изложить в следующей редакции:</w:t>
      </w:r>
    </w:p>
    <w:p w:rsidR="00936BBC" w:rsidRPr="00F905F3" w:rsidRDefault="00936BBC" w:rsidP="0056010A">
      <w:pPr>
        <w:autoSpaceDE w:val="0"/>
        <w:autoSpaceDN w:val="0"/>
        <w:adjustRightInd w:val="0"/>
        <w:ind w:firstLine="709"/>
        <w:jc w:val="both"/>
      </w:pPr>
      <w:proofErr w:type="gramStart"/>
      <w:r w:rsidRPr="00F905F3">
        <w:t xml:space="preserve">«занятых </w:t>
      </w:r>
      <w:hyperlink r:id="rId7" w:history="1">
        <w:r w:rsidRPr="00F905F3">
          <w:t>жилищным фондом</w:t>
        </w:r>
      </w:hyperlink>
      <w:r w:rsidRPr="00F905F3"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</w:t>
      </w:r>
      <w:r w:rsidRPr="00F905F3">
        <w:lastRenderedPageBreak/>
        <w:t xml:space="preserve">приобретенных (предоставленных) для жилищного строительства (за </w:t>
      </w:r>
      <w:hyperlink r:id="rId8" w:history="1">
        <w:r w:rsidRPr="00F905F3">
          <w:t>исключением</w:t>
        </w:r>
      </w:hyperlink>
      <w:r w:rsidRPr="00F905F3"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  <w:proofErr w:type="gramEnd"/>
    </w:p>
    <w:p w:rsidR="00DB2F7E" w:rsidRPr="00F905F3" w:rsidRDefault="00DB2F7E" w:rsidP="0056010A">
      <w:pPr>
        <w:ind w:firstLine="709"/>
        <w:jc w:val="both"/>
      </w:pPr>
      <w:r w:rsidRPr="00F905F3">
        <w:t>1.</w:t>
      </w:r>
      <w:r w:rsidR="00936BBC" w:rsidRPr="00F905F3">
        <w:t>4</w:t>
      </w:r>
      <w:r w:rsidRPr="00F905F3">
        <w:t>.</w:t>
      </w:r>
      <w:r w:rsidR="00936BBC" w:rsidRPr="00F905F3">
        <w:t xml:space="preserve"> </w:t>
      </w:r>
      <w:r w:rsidRPr="00F905F3">
        <w:t>В</w:t>
      </w:r>
      <w:r w:rsidR="00936BBC" w:rsidRPr="00F905F3">
        <w:t xml:space="preserve"> пункте 6</w:t>
      </w:r>
      <w:r w:rsidRPr="00F905F3">
        <w:t>:</w:t>
      </w:r>
    </w:p>
    <w:p w:rsidR="00936BBC" w:rsidRPr="00F905F3" w:rsidRDefault="00DB2F7E" w:rsidP="0056010A">
      <w:pPr>
        <w:ind w:firstLine="709"/>
        <w:jc w:val="both"/>
      </w:pPr>
      <w:r w:rsidRPr="00F905F3">
        <w:t>1)</w:t>
      </w:r>
      <w:r w:rsidR="00936BBC" w:rsidRPr="00F905F3">
        <w:t xml:space="preserve"> </w:t>
      </w:r>
      <w:r w:rsidR="00BC05F3" w:rsidRPr="00F905F3">
        <w:t xml:space="preserve">В абзаце первом слово </w:t>
      </w:r>
      <w:r w:rsidR="00936BBC" w:rsidRPr="00F905F3">
        <w:t>«городского» заменить словом «муниципального»;</w:t>
      </w:r>
    </w:p>
    <w:p w:rsidR="00DB2F7E" w:rsidRPr="00F905F3" w:rsidRDefault="00DB2F7E" w:rsidP="0056010A">
      <w:pPr>
        <w:ind w:firstLine="709"/>
        <w:jc w:val="both"/>
      </w:pPr>
      <w:r w:rsidRPr="00F905F3">
        <w:t>2</w:t>
      </w:r>
      <w:r w:rsidR="00936BBC" w:rsidRPr="00F905F3">
        <w:t>) в подпункте 6.1</w:t>
      </w:r>
      <w:r w:rsidRPr="00F905F3">
        <w:t>:</w:t>
      </w:r>
    </w:p>
    <w:p w:rsidR="00936BBC" w:rsidRPr="00F905F3" w:rsidRDefault="00DB2F7E" w:rsidP="0056010A">
      <w:pPr>
        <w:ind w:firstLine="709"/>
        <w:jc w:val="both"/>
      </w:pPr>
      <w:r w:rsidRPr="00F905F3">
        <w:t>а)</w:t>
      </w:r>
      <w:r w:rsidR="00936BBC" w:rsidRPr="00F905F3">
        <w:t xml:space="preserve"> </w:t>
      </w:r>
      <w:r w:rsidRPr="00F905F3">
        <w:t xml:space="preserve">в абзаце втором </w:t>
      </w:r>
      <w:r w:rsidR="00936BBC" w:rsidRPr="00F905F3">
        <w:t>слово «городского» заменить словом «муниципального»;</w:t>
      </w:r>
    </w:p>
    <w:p w:rsidR="00936BBC" w:rsidRPr="00F905F3" w:rsidRDefault="00DB2F7E" w:rsidP="0056010A">
      <w:pPr>
        <w:ind w:firstLine="709"/>
        <w:jc w:val="both"/>
      </w:pPr>
      <w:r w:rsidRPr="00F905F3">
        <w:t>б</w:t>
      </w:r>
      <w:r w:rsidR="00936BBC" w:rsidRPr="00F905F3">
        <w:t xml:space="preserve">) </w:t>
      </w:r>
      <w:r w:rsidRPr="00F905F3">
        <w:t>в абзаце третьем</w:t>
      </w:r>
      <w:r w:rsidR="00936BBC" w:rsidRPr="00F905F3">
        <w:t xml:space="preserve"> слово «городского» заменить словом «муниципального»;</w:t>
      </w:r>
    </w:p>
    <w:p w:rsidR="00DB2F7E" w:rsidRPr="00F905F3" w:rsidRDefault="00DB2F7E" w:rsidP="0056010A">
      <w:pPr>
        <w:ind w:firstLine="709"/>
        <w:jc w:val="both"/>
      </w:pPr>
      <w:r w:rsidRPr="00F905F3">
        <w:t>3</w:t>
      </w:r>
      <w:r w:rsidR="0056010A" w:rsidRPr="00F905F3">
        <w:t>) в подпункте 6.2</w:t>
      </w:r>
      <w:r w:rsidRPr="00F905F3">
        <w:t>:</w:t>
      </w:r>
    </w:p>
    <w:p w:rsidR="00DB2F7E" w:rsidRPr="00F905F3" w:rsidRDefault="00DB2F7E" w:rsidP="00DB2F7E">
      <w:pPr>
        <w:ind w:firstLine="709"/>
        <w:jc w:val="both"/>
      </w:pPr>
      <w:r w:rsidRPr="00F905F3">
        <w:t>а) в абзаце первом слово «городского» заменить словом «муниципального»;</w:t>
      </w:r>
    </w:p>
    <w:p w:rsidR="00DB2F7E" w:rsidRPr="00F905F3" w:rsidRDefault="00DB2F7E" w:rsidP="00DB2F7E">
      <w:pPr>
        <w:ind w:firstLine="709"/>
        <w:jc w:val="both"/>
      </w:pPr>
      <w:r w:rsidRPr="00F905F3">
        <w:t>б) в абзаце втором слово «городского» заменить словом «муниципального»;</w:t>
      </w:r>
    </w:p>
    <w:p w:rsidR="0056010A" w:rsidRPr="00F905F3" w:rsidRDefault="00DB2F7E" w:rsidP="0056010A">
      <w:pPr>
        <w:autoSpaceDE w:val="0"/>
        <w:autoSpaceDN w:val="0"/>
        <w:adjustRightInd w:val="0"/>
        <w:ind w:firstLine="709"/>
        <w:jc w:val="both"/>
      </w:pPr>
      <w:r w:rsidRPr="00F905F3">
        <w:t>4</w:t>
      </w:r>
      <w:r w:rsidR="0056010A" w:rsidRPr="00F905F3">
        <w:t xml:space="preserve">) </w:t>
      </w:r>
      <w:r w:rsidR="00B9160F" w:rsidRPr="00F905F3">
        <w:t xml:space="preserve">в </w:t>
      </w:r>
      <w:r w:rsidR="0056010A" w:rsidRPr="00F905F3">
        <w:t>абзац</w:t>
      </w:r>
      <w:r w:rsidR="00B9160F" w:rsidRPr="00F905F3">
        <w:t>е</w:t>
      </w:r>
      <w:r w:rsidR="0056010A" w:rsidRPr="00F905F3">
        <w:t xml:space="preserve"> шесто</w:t>
      </w:r>
      <w:r w:rsidR="00B9160F" w:rsidRPr="00F905F3">
        <w:t>м</w:t>
      </w:r>
      <w:r w:rsidR="0056010A" w:rsidRPr="00F905F3">
        <w:t xml:space="preserve"> подпункта 6.3 </w:t>
      </w:r>
      <w:r w:rsidR="00B9160F" w:rsidRPr="00F905F3">
        <w:t>слова «налоговый период 2022 года» заменить словами «налоговые периоды 2022 и 2023 годов».</w:t>
      </w:r>
    </w:p>
    <w:p w:rsidR="0056010A" w:rsidRPr="00F905F3" w:rsidRDefault="0056010A" w:rsidP="0056010A">
      <w:pPr>
        <w:pStyle w:val="a3"/>
        <w:ind w:firstLine="709"/>
        <w:rPr>
          <w:sz w:val="24"/>
        </w:rPr>
      </w:pPr>
      <w:r w:rsidRPr="00F905F3">
        <w:rPr>
          <w:sz w:val="24"/>
        </w:rPr>
        <w:t xml:space="preserve">2. Обнародовать настоящее решение в форме официального опубликования в общественно-политической газете Советского </w:t>
      </w:r>
      <w:r w:rsidR="00F905F3" w:rsidRPr="00F905F3">
        <w:rPr>
          <w:sz w:val="24"/>
        </w:rPr>
        <w:t>муниципального</w:t>
      </w:r>
      <w:r w:rsidRPr="00F905F3">
        <w:rPr>
          <w:sz w:val="24"/>
        </w:rPr>
        <w:t xml:space="preserve"> округа Ставропольского края «Панорама нашей жизни». </w:t>
      </w:r>
    </w:p>
    <w:p w:rsidR="0056010A" w:rsidRPr="00F905F3" w:rsidRDefault="0056010A" w:rsidP="0056010A">
      <w:pPr>
        <w:ind w:firstLine="709"/>
        <w:jc w:val="both"/>
      </w:pPr>
      <w:r w:rsidRPr="00F905F3">
        <w:t>3. Настоящее решение вступает в силу по истечении одного месяца со дня его официального опубликования, но не ранее 01 января 2024 года.</w:t>
      </w:r>
    </w:p>
    <w:p w:rsidR="0056010A" w:rsidRPr="00F905F3" w:rsidRDefault="0056010A" w:rsidP="0056010A">
      <w:pPr>
        <w:ind w:firstLine="709"/>
        <w:jc w:val="both"/>
      </w:pPr>
    </w:p>
    <w:p w:rsidR="0056010A" w:rsidRPr="00F905F3" w:rsidRDefault="0056010A" w:rsidP="00936BBC">
      <w:pPr>
        <w:ind w:firstLine="709"/>
        <w:jc w:val="both"/>
      </w:pPr>
    </w:p>
    <w:p w:rsidR="0056010A" w:rsidRPr="00F905F3" w:rsidRDefault="0056010A" w:rsidP="0056010A">
      <w:pPr>
        <w:pStyle w:val="a3"/>
        <w:ind w:firstLine="0"/>
        <w:rPr>
          <w:sz w:val="24"/>
        </w:rPr>
      </w:pPr>
    </w:p>
    <w:p w:rsidR="00F905F3" w:rsidRPr="00F905F3" w:rsidRDefault="00F905F3" w:rsidP="00F905F3">
      <w:pPr>
        <w:pStyle w:val="a3"/>
        <w:ind w:firstLine="0"/>
        <w:rPr>
          <w:sz w:val="24"/>
        </w:rPr>
      </w:pPr>
      <w:r w:rsidRPr="00F905F3">
        <w:rPr>
          <w:sz w:val="24"/>
        </w:rPr>
        <w:t>Председатель Совета депутатов</w:t>
      </w:r>
    </w:p>
    <w:p w:rsidR="00F905F3" w:rsidRPr="00F905F3" w:rsidRDefault="00F905F3" w:rsidP="00F905F3">
      <w:pPr>
        <w:pStyle w:val="a3"/>
        <w:ind w:firstLine="0"/>
        <w:rPr>
          <w:sz w:val="24"/>
        </w:rPr>
      </w:pPr>
      <w:r w:rsidRPr="00F905F3">
        <w:rPr>
          <w:sz w:val="24"/>
        </w:rPr>
        <w:t>Советского муниципального округа</w:t>
      </w:r>
    </w:p>
    <w:p w:rsidR="00F905F3" w:rsidRPr="00F905F3" w:rsidRDefault="00F905F3" w:rsidP="00F905F3">
      <w:pPr>
        <w:pStyle w:val="a3"/>
        <w:ind w:firstLine="0"/>
        <w:rPr>
          <w:sz w:val="24"/>
        </w:rPr>
      </w:pPr>
      <w:r w:rsidRPr="00F905F3">
        <w:rPr>
          <w:sz w:val="24"/>
        </w:rPr>
        <w:t xml:space="preserve">Ставропольского края         </w:t>
      </w:r>
      <w:r w:rsidRPr="00F905F3">
        <w:rPr>
          <w:sz w:val="24"/>
        </w:rPr>
        <w:tab/>
      </w:r>
      <w:r w:rsidRPr="00F905F3">
        <w:rPr>
          <w:sz w:val="24"/>
        </w:rPr>
        <w:tab/>
        <w:t xml:space="preserve">                                                                  Н. Н. </w:t>
      </w:r>
      <w:proofErr w:type="spellStart"/>
      <w:r w:rsidRPr="00F905F3">
        <w:rPr>
          <w:sz w:val="24"/>
        </w:rPr>
        <w:t>Деревянко</w:t>
      </w:r>
      <w:proofErr w:type="spellEnd"/>
      <w:r w:rsidRPr="00F905F3">
        <w:rPr>
          <w:sz w:val="24"/>
        </w:rPr>
        <w:t xml:space="preserve"> </w:t>
      </w:r>
    </w:p>
    <w:p w:rsidR="00F905F3" w:rsidRPr="00F905F3" w:rsidRDefault="00F905F3" w:rsidP="00F905F3">
      <w:pPr>
        <w:pStyle w:val="a3"/>
        <w:ind w:firstLine="0"/>
        <w:rPr>
          <w:sz w:val="24"/>
        </w:rPr>
      </w:pPr>
    </w:p>
    <w:p w:rsidR="00F905F3" w:rsidRPr="00F905F3" w:rsidRDefault="00F905F3" w:rsidP="00F905F3">
      <w:pPr>
        <w:pStyle w:val="a3"/>
        <w:ind w:firstLine="0"/>
        <w:rPr>
          <w:sz w:val="24"/>
        </w:rPr>
      </w:pPr>
    </w:p>
    <w:p w:rsidR="00F905F3" w:rsidRPr="00F905F3" w:rsidRDefault="00F905F3" w:rsidP="00F905F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5F3">
        <w:rPr>
          <w:rFonts w:ascii="Times New Roman" w:hAnsi="Times New Roman" w:cs="Times New Roman"/>
          <w:sz w:val="24"/>
          <w:szCs w:val="24"/>
        </w:rPr>
        <w:t>Глава</w:t>
      </w:r>
    </w:p>
    <w:p w:rsidR="00F905F3" w:rsidRPr="00F905F3" w:rsidRDefault="00F905F3" w:rsidP="00F905F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5F3">
        <w:rPr>
          <w:rFonts w:ascii="Times New Roman" w:hAnsi="Times New Roman" w:cs="Times New Roman"/>
          <w:sz w:val="24"/>
          <w:szCs w:val="24"/>
        </w:rPr>
        <w:t>Советского муниципального округа</w:t>
      </w:r>
    </w:p>
    <w:p w:rsidR="00F905F3" w:rsidRPr="00F905F3" w:rsidRDefault="00F905F3" w:rsidP="00F905F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5F3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                     С.В. </w:t>
      </w:r>
      <w:proofErr w:type="spellStart"/>
      <w:r w:rsidRPr="00F905F3">
        <w:rPr>
          <w:rFonts w:ascii="Times New Roman" w:hAnsi="Times New Roman" w:cs="Times New Roman"/>
          <w:sz w:val="24"/>
          <w:szCs w:val="24"/>
        </w:rPr>
        <w:t>Гультяев</w:t>
      </w:r>
      <w:proofErr w:type="spellEnd"/>
    </w:p>
    <w:p w:rsidR="00510599" w:rsidRPr="00F905F3" w:rsidRDefault="00510599" w:rsidP="00F905F3">
      <w:pPr>
        <w:pStyle w:val="a3"/>
        <w:ind w:firstLine="0"/>
        <w:rPr>
          <w:sz w:val="24"/>
        </w:rPr>
      </w:pPr>
    </w:p>
    <w:sectPr w:rsidR="00510599" w:rsidRPr="00F905F3" w:rsidSect="00B9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35C" w:rsidRDefault="000E235C" w:rsidP="0007392C">
      <w:r>
        <w:separator/>
      </w:r>
    </w:p>
  </w:endnote>
  <w:endnote w:type="continuationSeparator" w:id="0">
    <w:p w:rsidR="000E235C" w:rsidRDefault="000E235C" w:rsidP="00073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35C" w:rsidRDefault="000E235C" w:rsidP="0007392C">
      <w:r>
        <w:separator/>
      </w:r>
    </w:p>
  </w:footnote>
  <w:footnote w:type="continuationSeparator" w:id="0">
    <w:p w:rsidR="000E235C" w:rsidRDefault="000E235C" w:rsidP="00073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CC4"/>
    <w:rsid w:val="0007392C"/>
    <w:rsid w:val="000E235C"/>
    <w:rsid w:val="001C05D3"/>
    <w:rsid w:val="00244B1C"/>
    <w:rsid w:val="002A1D17"/>
    <w:rsid w:val="00510599"/>
    <w:rsid w:val="0056010A"/>
    <w:rsid w:val="0062160F"/>
    <w:rsid w:val="006B26C9"/>
    <w:rsid w:val="007A0ED6"/>
    <w:rsid w:val="00936BBC"/>
    <w:rsid w:val="00A551FB"/>
    <w:rsid w:val="00B9160F"/>
    <w:rsid w:val="00B92DA9"/>
    <w:rsid w:val="00BC05F3"/>
    <w:rsid w:val="00DB2F7E"/>
    <w:rsid w:val="00E17619"/>
    <w:rsid w:val="00E23FEB"/>
    <w:rsid w:val="00ED4CC4"/>
    <w:rsid w:val="00F9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56010A"/>
    <w:pPr>
      <w:ind w:firstLine="567"/>
      <w:jc w:val="both"/>
    </w:pPr>
    <w:rPr>
      <w:sz w:val="28"/>
    </w:rPr>
  </w:style>
  <w:style w:type="paragraph" w:customStyle="1" w:styleId="ConsPlusNonformat">
    <w:name w:val="ConsPlusNonformat"/>
    <w:rsid w:val="00F90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5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05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73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73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39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3565D057C8A7E5161B55CC2CE991DEE809538F44CC14C6223491B0B11992D3EC01D46F5817CBCF34DD7F5BEFB91E503165E328D866223U5T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33565D057C8A7E5161B55CC2CE991DEE81953FF84CC14C6223491B0B11992D3EC01D46F58179BDFE4DD7F5BEFB91E503165E328D866223U5T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11</cp:revision>
  <dcterms:created xsi:type="dcterms:W3CDTF">2023-11-07T12:16:00Z</dcterms:created>
  <dcterms:modified xsi:type="dcterms:W3CDTF">2023-11-22T08:23:00Z</dcterms:modified>
</cp:coreProperties>
</file>