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22" w:rsidRPr="00114A79" w:rsidRDefault="00F227D5" w:rsidP="00A67D22">
      <w:pPr>
        <w:tabs>
          <w:tab w:val="num" w:pos="0"/>
        </w:tabs>
        <w:spacing w:after="0" w:line="240" w:lineRule="auto"/>
        <w:jc w:val="center"/>
        <w:rPr>
          <w:sz w:val="28"/>
          <w:szCs w:val="28"/>
        </w:rPr>
      </w:pPr>
      <w:r w:rsidRPr="00F227D5">
        <w:rPr>
          <w:rFonts w:eastAsia="Times New Roman"/>
          <w:sz w:val="28"/>
          <w:szCs w:val="28"/>
          <w:lang w:eastAsia="ar-SA"/>
        </w:rPr>
        <w:t xml:space="preserve">   </w:t>
      </w:r>
      <w:r w:rsidR="00A67D22" w:rsidRPr="00114A79">
        <w:rPr>
          <w:sz w:val="28"/>
          <w:szCs w:val="28"/>
        </w:rPr>
        <w:t>ПОСТАНОВЛЕНИЕ</w:t>
      </w:r>
    </w:p>
    <w:p w:rsidR="00A67D22" w:rsidRPr="00114A79" w:rsidRDefault="00A67D22" w:rsidP="00A67D22">
      <w:pPr>
        <w:spacing w:after="0" w:line="240" w:lineRule="auto"/>
        <w:jc w:val="center"/>
        <w:rPr>
          <w:sz w:val="28"/>
          <w:szCs w:val="28"/>
        </w:rPr>
      </w:pPr>
      <w:r w:rsidRPr="00114A79">
        <w:rPr>
          <w:sz w:val="28"/>
          <w:szCs w:val="28"/>
        </w:rPr>
        <w:t>АДМИНИСТРАЦИИ СОВЕТСКОГО ГОРОДСКОГО ОКРУГА</w:t>
      </w:r>
    </w:p>
    <w:p w:rsidR="00A67D22" w:rsidRPr="00114A79" w:rsidRDefault="00A67D22" w:rsidP="00A67D22">
      <w:pPr>
        <w:spacing w:after="0" w:line="240" w:lineRule="auto"/>
        <w:jc w:val="center"/>
        <w:rPr>
          <w:sz w:val="28"/>
          <w:szCs w:val="28"/>
        </w:rPr>
      </w:pPr>
      <w:r w:rsidRPr="00114A79">
        <w:rPr>
          <w:sz w:val="28"/>
          <w:szCs w:val="28"/>
        </w:rPr>
        <w:t>СТАВРОПОЛЬСКОГО КРАЯ</w:t>
      </w:r>
    </w:p>
    <w:p w:rsidR="00A67D22" w:rsidRPr="00114A79" w:rsidRDefault="00A67D22" w:rsidP="00A67D22">
      <w:pPr>
        <w:tabs>
          <w:tab w:val="left" w:pos="3405"/>
        </w:tabs>
        <w:spacing w:after="0" w:line="240" w:lineRule="auto"/>
        <w:rPr>
          <w:sz w:val="28"/>
          <w:szCs w:val="28"/>
        </w:rPr>
      </w:pPr>
      <w:r w:rsidRPr="00114A79">
        <w:rPr>
          <w:sz w:val="28"/>
          <w:szCs w:val="28"/>
        </w:rPr>
        <w:tab/>
      </w:r>
    </w:p>
    <w:tbl>
      <w:tblPr>
        <w:tblW w:w="0" w:type="auto"/>
        <w:tblLook w:val="04A0" w:firstRow="1" w:lastRow="0" w:firstColumn="1" w:lastColumn="0" w:noHBand="0" w:noVBand="1"/>
      </w:tblPr>
      <w:tblGrid>
        <w:gridCol w:w="3107"/>
        <w:gridCol w:w="3154"/>
        <w:gridCol w:w="3093"/>
      </w:tblGrid>
      <w:tr w:rsidR="00A67D22" w:rsidRPr="00114A79" w:rsidTr="00455357">
        <w:tc>
          <w:tcPr>
            <w:tcW w:w="3190" w:type="dxa"/>
            <w:hideMark/>
          </w:tcPr>
          <w:p w:rsidR="00A67D22" w:rsidRPr="00114A79" w:rsidRDefault="00A67D22" w:rsidP="00A67D22">
            <w:pPr>
              <w:spacing w:after="0" w:line="240" w:lineRule="auto"/>
              <w:jc w:val="center"/>
              <w:rPr>
                <w:sz w:val="28"/>
                <w:szCs w:val="28"/>
              </w:rPr>
            </w:pPr>
            <w:r w:rsidRPr="00114A79">
              <w:rPr>
                <w:sz w:val="28"/>
                <w:szCs w:val="28"/>
              </w:rPr>
              <w:t>0</w:t>
            </w:r>
            <w:r>
              <w:rPr>
                <w:sz w:val="28"/>
                <w:szCs w:val="28"/>
              </w:rPr>
              <w:t>3</w:t>
            </w:r>
            <w:r w:rsidRPr="00114A79">
              <w:rPr>
                <w:sz w:val="28"/>
                <w:szCs w:val="28"/>
              </w:rPr>
              <w:t xml:space="preserve"> апреля 2019г.</w:t>
            </w:r>
          </w:p>
        </w:tc>
        <w:tc>
          <w:tcPr>
            <w:tcW w:w="3190" w:type="dxa"/>
            <w:hideMark/>
          </w:tcPr>
          <w:p w:rsidR="00A67D22" w:rsidRPr="00114A79" w:rsidRDefault="00A67D22" w:rsidP="00A67D22">
            <w:pPr>
              <w:tabs>
                <w:tab w:val="left" w:pos="315"/>
                <w:tab w:val="center" w:pos="1487"/>
              </w:tabs>
              <w:spacing w:after="0" w:line="240" w:lineRule="auto"/>
              <w:rPr>
                <w:sz w:val="28"/>
                <w:szCs w:val="28"/>
              </w:rPr>
            </w:pPr>
            <w:r w:rsidRPr="00114A79">
              <w:rPr>
                <w:sz w:val="28"/>
                <w:szCs w:val="28"/>
              </w:rPr>
              <w:tab/>
            </w:r>
            <w:proofErr w:type="spellStart"/>
            <w:r w:rsidRPr="00114A79">
              <w:rPr>
                <w:sz w:val="28"/>
                <w:szCs w:val="28"/>
              </w:rPr>
              <w:t>г.Зеленокумск</w:t>
            </w:r>
            <w:proofErr w:type="spellEnd"/>
          </w:p>
        </w:tc>
        <w:tc>
          <w:tcPr>
            <w:tcW w:w="3190" w:type="dxa"/>
            <w:hideMark/>
          </w:tcPr>
          <w:p w:rsidR="00A67D22" w:rsidRPr="00114A79" w:rsidRDefault="00A67D22" w:rsidP="00A67D22">
            <w:pPr>
              <w:spacing w:after="0" w:line="240" w:lineRule="auto"/>
              <w:jc w:val="center"/>
              <w:rPr>
                <w:sz w:val="28"/>
                <w:szCs w:val="28"/>
              </w:rPr>
            </w:pPr>
            <w:r w:rsidRPr="00114A79">
              <w:rPr>
                <w:sz w:val="28"/>
                <w:szCs w:val="28"/>
              </w:rPr>
              <w:t>№   45</w:t>
            </w:r>
            <w:r>
              <w:rPr>
                <w:sz w:val="28"/>
                <w:szCs w:val="28"/>
              </w:rPr>
              <w:t>5</w:t>
            </w:r>
          </w:p>
        </w:tc>
      </w:tr>
    </w:tbl>
    <w:p w:rsidR="00F227D5" w:rsidRPr="00F227D5" w:rsidRDefault="00F227D5" w:rsidP="00F227D5">
      <w:pPr>
        <w:suppressAutoHyphens/>
        <w:spacing w:after="0" w:line="240" w:lineRule="auto"/>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bookmarkStart w:id="0" w:name="_GoBack"/>
      <w:bookmarkEnd w:id="0"/>
    </w:p>
    <w:p w:rsidR="00F40FEC" w:rsidRDefault="00F40FEC" w:rsidP="00F227D5">
      <w:pPr>
        <w:suppressAutoHyphens/>
        <w:spacing w:after="0" w:line="240" w:lineRule="exact"/>
        <w:jc w:val="both"/>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p>
    <w:p w:rsidR="00F40FEC" w:rsidRDefault="00F40FEC" w:rsidP="00F227D5">
      <w:pPr>
        <w:suppressAutoHyphens/>
        <w:spacing w:after="0" w:line="240" w:lineRule="exact"/>
        <w:jc w:val="both"/>
        <w:rPr>
          <w:rFonts w:eastAsia="Times New Roman"/>
          <w:sz w:val="28"/>
          <w:szCs w:val="28"/>
          <w:lang w:eastAsia="ar-SA"/>
        </w:rPr>
      </w:pPr>
    </w:p>
    <w:p w:rsidR="00FF14BA" w:rsidRDefault="00FF14BA" w:rsidP="00F227D5">
      <w:pPr>
        <w:suppressAutoHyphens/>
        <w:spacing w:after="0" w:line="240" w:lineRule="exact"/>
        <w:jc w:val="both"/>
        <w:rPr>
          <w:rFonts w:eastAsia="Times New Roman"/>
          <w:sz w:val="28"/>
          <w:szCs w:val="28"/>
          <w:lang w:eastAsia="ar-SA"/>
        </w:rPr>
      </w:pPr>
    </w:p>
    <w:p w:rsidR="00F227D5" w:rsidRPr="00F227D5" w:rsidRDefault="00F227D5" w:rsidP="00F227D5">
      <w:pPr>
        <w:suppressAutoHyphens/>
        <w:spacing w:after="0" w:line="240" w:lineRule="exact"/>
        <w:jc w:val="both"/>
        <w:rPr>
          <w:rFonts w:eastAsia="Times New Roman"/>
          <w:sz w:val="28"/>
          <w:szCs w:val="28"/>
          <w:lang w:eastAsia="ar-SA"/>
        </w:rPr>
      </w:pPr>
      <w:r w:rsidRPr="00F227D5">
        <w:rPr>
          <w:rFonts w:eastAsia="Times New Roman"/>
          <w:sz w:val="28"/>
          <w:szCs w:val="28"/>
          <w:lang w:eastAsia="ar-SA"/>
        </w:rPr>
        <w:t>Об утверждении административного регламента предоставления администрацией Советского городского округа Ставропольского края государственной 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p>
    <w:p w:rsidR="00F227D5" w:rsidRPr="00F227D5" w:rsidRDefault="00F227D5" w:rsidP="00F227D5">
      <w:pPr>
        <w:suppressAutoHyphens/>
        <w:spacing w:after="0" w:line="240" w:lineRule="auto"/>
        <w:jc w:val="both"/>
        <w:rPr>
          <w:rFonts w:eastAsia="Times New Roman"/>
          <w:szCs w:val="24"/>
          <w:lang w:eastAsia="ar-SA"/>
        </w:rPr>
      </w:pPr>
    </w:p>
    <w:p w:rsidR="00F227D5" w:rsidRPr="00F227D5" w:rsidRDefault="00F227D5" w:rsidP="00F40FEC">
      <w:pPr>
        <w:suppressAutoHyphens/>
        <w:autoSpaceDE w:val="0"/>
        <w:autoSpaceDN w:val="0"/>
        <w:adjustRightInd w:val="0"/>
        <w:spacing w:after="0" w:line="240" w:lineRule="auto"/>
        <w:ind w:firstLine="709"/>
        <w:jc w:val="both"/>
        <w:rPr>
          <w:rFonts w:eastAsia="Times New Roman"/>
          <w:sz w:val="28"/>
          <w:szCs w:val="28"/>
          <w:lang w:eastAsia="ar-SA"/>
        </w:rPr>
      </w:pPr>
      <w:r w:rsidRPr="00F227D5">
        <w:rPr>
          <w:rFonts w:eastAsia="Times New Roman"/>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Законом Ставропольского края от 06 февраля 2009 г. № 3-кз «О государственной поддержке сельскохозяйственного производства в Ставропольском крае», на основании Закона Ставропольского края от 09 ноября 2017 г. № 119-кз «О внесении изменений в Закон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 Закона Ставропольского края от 14 апреля 2017 г. № 37-кз «О преобразовании муниципальных образований, входящих в состав Советского муниципального района Ставропольского края, и об организации местного самоуправления  на территории Советского района Ставропольского края», приказа министерства сельского хозяйства Ставропольского края от 01 марта 2016 г. № 69 «Об утверждении Типового административного регламента предоставления органами местного самоуправления муниципальных районов (городских округов) Ставропольского края государственной услуги «Предоставление за счет средств бюджета Ставропольского края субсидий на возмещение части затрат по наращиванию маточного поголовья овец и коз»,  решения Совета депутатов Советского городского округа Ставропольского края от 26 сентября 2017 г. № 12 «О вопросах правопреемства» (с изменениями) администрация Советского городского округа Ставропольского края </w:t>
      </w:r>
    </w:p>
    <w:p w:rsidR="00F227D5" w:rsidRPr="00F227D5" w:rsidRDefault="00F227D5" w:rsidP="00F227D5">
      <w:pPr>
        <w:suppressAutoHyphens/>
        <w:autoSpaceDE w:val="0"/>
        <w:autoSpaceDN w:val="0"/>
        <w:adjustRightInd w:val="0"/>
        <w:spacing w:after="0" w:line="240" w:lineRule="auto"/>
        <w:jc w:val="both"/>
        <w:rPr>
          <w:rFonts w:eastAsia="Times New Roman"/>
          <w:sz w:val="28"/>
          <w:szCs w:val="28"/>
          <w:lang w:eastAsia="ar-SA"/>
        </w:rPr>
      </w:pPr>
    </w:p>
    <w:p w:rsidR="00F227D5" w:rsidRPr="00F227D5" w:rsidRDefault="00F227D5" w:rsidP="00F227D5">
      <w:pPr>
        <w:suppressAutoHyphens/>
        <w:spacing w:after="0" w:line="240" w:lineRule="auto"/>
        <w:jc w:val="both"/>
        <w:rPr>
          <w:rFonts w:eastAsia="Times New Roman"/>
          <w:sz w:val="28"/>
          <w:szCs w:val="28"/>
          <w:lang w:eastAsia="ar-SA"/>
        </w:rPr>
      </w:pPr>
      <w:r w:rsidRPr="00F227D5">
        <w:rPr>
          <w:rFonts w:eastAsia="Times New Roman"/>
          <w:sz w:val="28"/>
          <w:szCs w:val="28"/>
          <w:lang w:eastAsia="ar-SA"/>
        </w:rPr>
        <w:t>ПОСТАНОВЛЯЕТ:</w:t>
      </w:r>
    </w:p>
    <w:p w:rsidR="00F227D5" w:rsidRPr="00F227D5" w:rsidRDefault="00F227D5" w:rsidP="00F227D5">
      <w:pPr>
        <w:suppressAutoHyphens/>
        <w:spacing w:after="0" w:line="240" w:lineRule="auto"/>
        <w:jc w:val="both"/>
        <w:rPr>
          <w:rFonts w:eastAsia="Times New Roman"/>
          <w:sz w:val="28"/>
          <w:szCs w:val="28"/>
          <w:lang w:eastAsia="ar-SA"/>
        </w:rPr>
      </w:pPr>
    </w:p>
    <w:p w:rsidR="00F227D5" w:rsidRDefault="00F227D5" w:rsidP="00F227D5">
      <w:pPr>
        <w:suppressAutoHyphens/>
        <w:spacing w:after="0" w:line="240" w:lineRule="auto"/>
        <w:ind w:firstLine="709"/>
        <w:jc w:val="both"/>
        <w:rPr>
          <w:rFonts w:eastAsia="Times New Roman"/>
          <w:sz w:val="28"/>
          <w:szCs w:val="28"/>
          <w:lang w:eastAsia="ar-SA"/>
        </w:rPr>
      </w:pPr>
      <w:r w:rsidRPr="00F227D5">
        <w:rPr>
          <w:rFonts w:eastAsia="Times New Roman"/>
          <w:sz w:val="28"/>
          <w:szCs w:val="28"/>
          <w:lang w:eastAsia="ar-SA"/>
        </w:rPr>
        <w:t xml:space="preserve">1. Утвердить прилагаемый административный регламент предоставления администрацией Советского городского округа Ставропольского края государственной услуги «Предоставление за счет </w:t>
      </w:r>
      <w:r w:rsidRPr="00F227D5">
        <w:rPr>
          <w:rFonts w:eastAsia="Times New Roman"/>
          <w:sz w:val="28"/>
          <w:szCs w:val="28"/>
          <w:lang w:eastAsia="ar-SA"/>
        </w:rPr>
        <w:lastRenderedPageBreak/>
        <w:t>средств бюджета Ставропольского края субсидий на возмещение части затрат по наращиванию маточного поголовья овец и коз»</w:t>
      </w:r>
      <w:r w:rsidR="00F40FEC">
        <w:rPr>
          <w:rFonts w:eastAsia="Times New Roman"/>
          <w:sz w:val="28"/>
          <w:szCs w:val="28"/>
          <w:lang w:eastAsia="ar-SA"/>
        </w:rPr>
        <w:t>.</w:t>
      </w:r>
    </w:p>
    <w:p w:rsidR="00F40FEC" w:rsidRPr="00F227D5" w:rsidRDefault="00F40FEC" w:rsidP="00F227D5">
      <w:pPr>
        <w:suppressAutoHyphens/>
        <w:spacing w:after="0" w:line="240" w:lineRule="auto"/>
        <w:ind w:firstLine="709"/>
        <w:jc w:val="both"/>
        <w:rPr>
          <w:rFonts w:eastAsia="Times New Roman"/>
          <w:sz w:val="28"/>
          <w:szCs w:val="28"/>
          <w:lang w:eastAsia="ar-SA"/>
        </w:rPr>
      </w:pPr>
    </w:p>
    <w:p w:rsidR="00F227D5" w:rsidRPr="00F227D5" w:rsidRDefault="00F227D5" w:rsidP="00F227D5">
      <w:pPr>
        <w:suppressAutoHyphens/>
        <w:spacing w:after="0" w:line="240" w:lineRule="auto"/>
        <w:ind w:firstLine="709"/>
        <w:jc w:val="both"/>
        <w:rPr>
          <w:rFonts w:eastAsia="Times New Roman"/>
          <w:sz w:val="28"/>
          <w:szCs w:val="28"/>
          <w:lang w:eastAsia="ar-SA"/>
        </w:rPr>
      </w:pPr>
      <w:r w:rsidRPr="00F227D5">
        <w:rPr>
          <w:rFonts w:eastAsia="Times New Roman"/>
          <w:sz w:val="28"/>
          <w:szCs w:val="28"/>
          <w:lang w:eastAsia="ar-SA"/>
        </w:rPr>
        <w:t>2. Признать утратившим силу постановление администрации Советского муниципального района Ставропольского края от 06 февраля 2017 г. № 110 «Об утверждении административного регламента предоставления администрацией Советского муниципального района Ставропольского края государственной 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p>
    <w:p w:rsidR="00F227D5" w:rsidRPr="00F227D5" w:rsidRDefault="00F227D5" w:rsidP="00F227D5">
      <w:pPr>
        <w:suppressAutoHyphens/>
        <w:spacing w:after="0" w:line="240" w:lineRule="auto"/>
        <w:ind w:firstLine="709"/>
        <w:jc w:val="both"/>
        <w:rPr>
          <w:rFonts w:eastAsia="Times New Roman"/>
          <w:sz w:val="28"/>
          <w:szCs w:val="28"/>
          <w:lang w:eastAsia="ar-SA"/>
        </w:rPr>
      </w:pPr>
    </w:p>
    <w:p w:rsidR="00F227D5" w:rsidRPr="00F227D5" w:rsidRDefault="00F227D5" w:rsidP="00F227D5">
      <w:pPr>
        <w:tabs>
          <w:tab w:val="left" w:pos="1134"/>
        </w:tabs>
        <w:suppressAutoHyphens/>
        <w:spacing w:after="0" w:line="240" w:lineRule="auto"/>
        <w:ind w:firstLine="709"/>
        <w:jc w:val="both"/>
        <w:rPr>
          <w:rFonts w:eastAsia="SimSun"/>
          <w:sz w:val="28"/>
          <w:szCs w:val="28"/>
          <w:lang w:eastAsia="ar-SA"/>
        </w:rPr>
      </w:pPr>
      <w:r w:rsidRPr="00F227D5">
        <w:rPr>
          <w:rFonts w:eastAsia="SimSun"/>
          <w:sz w:val="28"/>
          <w:szCs w:val="28"/>
          <w:lang w:eastAsia="ar-SA"/>
        </w:rPr>
        <w:t>3. Обнародовать настоящее постановление в форме размещения</w:t>
      </w:r>
      <w:r w:rsidR="009B2D21">
        <w:rPr>
          <w:rFonts w:eastAsia="SimSun"/>
          <w:sz w:val="28"/>
          <w:szCs w:val="28"/>
          <w:lang w:eastAsia="ar-SA"/>
        </w:rPr>
        <w:t xml:space="preserve"> в сетевом издании – сайте муниципальных правовых </w:t>
      </w:r>
      <w:proofErr w:type="gramStart"/>
      <w:r w:rsidR="009B2D21">
        <w:rPr>
          <w:rFonts w:eastAsia="SimSun"/>
          <w:sz w:val="28"/>
          <w:szCs w:val="28"/>
          <w:lang w:eastAsia="ar-SA"/>
        </w:rPr>
        <w:t xml:space="preserve">актов </w:t>
      </w:r>
      <w:r w:rsidRPr="00F227D5">
        <w:rPr>
          <w:rFonts w:eastAsia="SimSun"/>
          <w:sz w:val="28"/>
          <w:szCs w:val="28"/>
          <w:lang w:eastAsia="ar-SA"/>
        </w:rPr>
        <w:t xml:space="preserve"> Советского</w:t>
      </w:r>
      <w:proofErr w:type="gramEnd"/>
      <w:r w:rsidRPr="00F227D5">
        <w:rPr>
          <w:rFonts w:eastAsia="SimSun"/>
          <w:sz w:val="28"/>
          <w:szCs w:val="28"/>
          <w:lang w:eastAsia="ar-SA"/>
        </w:rPr>
        <w:t xml:space="preserve"> городского округа Ставропольского края и в муниципальных библиотеках.</w:t>
      </w:r>
    </w:p>
    <w:p w:rsidR="00F227D5" w:rsidRPr="00F227D5" w:rsidRDefault="00F227D5" w:rsidP="00F227D5">
      <w:pPr>
        <w:tabs>
          <w:tab w:val="left" w:pos="1134"/>
        </w:tabs>
        <w:suppressAutoHyphens/>
        <w:spacing w:after="0" w:line="240" w:lineRule="auto"/>
        <w:ind w:firstLine="709"/>
        <w:jc w:val="both"/>
        <w:rPr>
          <w:rFonts w:eastAsia="SimSun"/>
          <w:sz w:val="28"/>
          <w:szCs w:val="28"/>
          <w:lang w:eastAsia="ar-SA"/>
        </w:rPr>
      </w:pPr>
    </w:p>
    <w:p w:rsidR="00F227D5" w:rsidRPr="00F227D5" w:rsidRDefault="00F227D5" w:rsidP="00F227D5">
      <w:pPr>
        <w:tabs>
          <w:tab w:val="left" w:pos="1134"/>
        </w:tabs>
        <w:suppressAutoHyphens/>
        <w:spacing w:after="0" w:line="240" w:lineRule="auto"/>
        <w:ind w:firstLine="709"/>
        <w:jc w:val="both"/>
        <w:rPr>
          <w:rFonts w:eastAsia="SimSun"/>
          <w:sz w:val="28"/>
          <w:szCs w:val="28"/>
          <w:lang w:eastAsia="ar-SA"/>
        </w:rPr>
      </w:pPr>
      <w:r w:rsidRPr="00F227D5">
        <w:rPr>
          <w:rFonts w:eastAsia="SimSun"/>
          <w:sz w:val="28"/>
          <w:szCs w:val="28"/>
          <w:lang w:eastAsia="ar-SA"/>
        </w:rPr>
        <w:t xml:space="preserve">4. </w:t>
      </w:r>
      <w:r w:rsidRPr="00F227D5">
        <w:rPr>
          <w:rFonts w:eastAsia="Times New Roman"/>
          <w:sz w:val="28"/>
          <w:szCs w:val="28"/>
          <w:lang w:eastAsia="ar-SA"/>
        </w:rPr>
        <w:t>Управлению сельского хозяйства и охраны окружающей среды администрации Советского городского округа Ставропольского края организовать работу по предоставлению государственной услуги в соответствии с утвержденным регламентом.</w:t>
      </w:r>
    </w:p>
    <w:p w:rsidR="00F227D5" w:rsidRPr="00F227D5" w:rsidRDefault="00F227D5" w:rsidP="00F227D5">
      <w:pPr>
        <w:suppressAutoHyphens/>
        <w:spacing w:after="0" w:line="240" w:lineRule="auto"/>
        <w:ind w:firstLine="709"/>
        <w:jc w:val="both"/>
        <w:rPr>
          <w:rFonts w:eastAsia="SimSun"/>
          <w:sz w:val="28"/>
          <w:szCs w:val="28"/>
          <w:lang w:eastAsia="ar-SA"/>
        </w:rPr>
      </w:pPr>
    </w:p>
    <w:p w:rsidR="00F227D5" w:rsidRPr="00F227D5" w:rsidRDefault="00F227D5" w:rsidP="00F227D5">
      <w:pPr>
        <w:suppressAutoHyphens/>
        <w:spacing w:after="0" w:line="240" w:lineRule="auto"/>
        <w:ind w:firstLine="709"/>
        <w:jc w:val="both"/>
        <w:rPr>
          <w:rFonts w:eastAsia="SimSun"/>
          <w:sz w:val="28"/>
          <w:szCs w:val="28"/>
          <w:lang w:eastAsia="ar-SA"/>
        </w:rPr>
      </w:pPr>
      <w:r w:rsidRPr="00F227D5">
        <w:rPr>
          <w:rFonts w:eastAsia="SimSun"/>
          <w:sz w:val="28"/>
          <w:szCs w:val="28"/>
          <w:lang w:eastAsia="ar-SA"/>
        </w:rPr>
        <w:t xml:space="preserve">5.  Контроль за исполнением настоящего постановления возложить на заместителя главы администрации – начальника Управления сельского хозяйства и охраны окружающей среды администрации Советского городского округа Ставропольского </w:t>
      </w:r>
      <w:proofErr w:type="gramStart"/>
      <w:r w:rsidRPr="00F227D5">
        <w:rPr>
          <w:rFonts w:eastAsia="SimSun"/>
          <w:sz w:val="28"/>
          <w:szCs w:val="28"/>
          <w:lang w:eastAsia="ar-SA"/>
        </w:rPr>
        <w:t xml:space="preserve">края  </w:t>
      </w:r>
      <w:proofErr w:type="spellStart"/>
      <w:r w:rsidRPr="00F227D5">
        <w:rPr>
          <w:rFonts w:eastAsia="SimSun"/>
          <w:sz w:val="28"/>
          <w:szCs w:val="28"/>
          <w:lang w:eastAsia="ar-SA"/>
        </w:rPr>
        <w:t>Кобернякова</w:t>
      </w:r>
      <w:proofErr w:type="spellEnd"/>
      <w:proofErr w:type="gramEnd"/>
      <w:r w:rsidRPr="00F227D5">
        <w:rPr>
          <w:rFonts w:eastAsia="SimSun"/>
          <w:sz w:val="28"/>
          <w:szCs w:val="28"/>
          <w:lang w:eastAsia="ar-SA"/>
        </w:rPr>
        <w:t xml:space="preserve"> А.И.</w:t>
      </w:r>
    </w:p>
    <w:p w:rsidR="00F227D5" w:rsidRPr="00F227D5" w:rsidRDefault="00F227D5" w:rsidP="00F227D5">
      <w:pPr>
        <w:suppressAutoHyphens/>
        <w:spacing w:after="0" w:line="240" w:lineRule="auto"/>
        <w:ind w:firstLine="709"/>
        <w:jc w:val="both"/>
        <w:rPr>
          <w:rFonts w:eastAsia="SimSun"/>
          <w:sz w:val="28"/>
          <w:szCs w:val="28"/>
          <w:lang w:eastAsia="ar-SA"/>
        </w:rPr>
      </w:pPr>
    </w:p>
    <w:p w:rsidR="00F227D5" w:rsidRPr="00F227D5" w:rsidRDefault="00F227D5" w:rsidP="00F227D5">
      <w:pPr>
        <w:suppressAutoHyphens/>
        <w:spacing w:after="0" w:line="240" w:lineRule="auto"/>
        <w:ind w:firstLine="709"/>
        <w:jc w:val="both"/>
        <w:rPr>
          <w:rFonts w:eastAsia="SimSun"/>
          <w:sz w:val="28"/>
          <w:szCs w:val="28"/>
          <w:lang w:eastAsia="ar-SA"/>
        </w:rPr>
      </w:pPr>
      <w:r w:rsidRPr="00F227D5">
        <w:rPr>
          <w:rFonts w:eastAsia="SimSun"/>
          <w:sz w:val="28"/>
          <w:szCs w:val="28"/>
          <w:lang w:eastAsia="ar-SA"/>
        </w:rPr>
        <w:t xml:space="preserve">6. Настоящее постановление вступает в силу со дня официального обнародования в форме размещения </w:t>
      </w:r>
      <w:r w:rsidR="009B2D21">
        <w:rPr>
          <w:rFonts w:eastAsia="SimSun"/>
          <w:sz w:val="28"/>
          <w:szCs w:val="28"/>
          <w:lang w:eastAsia="ar-SA"/>
        </w:rPr>
        <w:t xml:space="preserve">в сетевом издании – сайте муниципальных правовых </w:t>
      </w:r>
      <w:proofErr w:type="gramStart"/>
      <w:r w:rsidR="009B2D21">
        <w:rPr>
          <w:rFonts w:eastAsia="SimSun"/>
          <w:sz w:val="28"/>
          <w:szCs w:val="28"/>
          <w:lang w:eastAsia="ar-SA"/>
        </w:rPr>
        <w:t xml:space="preserve">актов </w:t>
      </w:r>
      <w:r w:rsidR="009B2D21" w:rsidRPr="00F227D5">
        <w:rPr>
          <w:rFonts w:eastAsia="SimSun"/>
          <w:sz w:val="28"/>
          <w:szCs w:val="28"/>
          <w:lang w:eastAsia="ar-SA"/>
        </w:rPr>
        <w:t xml:space="preserve"> Советского</w:t>
      </w:r>
      <w:proofErr w:type="gramEnd"/>
      <w:r w:rsidR="009B2D21" w:rsidRPr="00F227D5">
        <w:rPr>
          <w:rFonts w:eastAsia="SimSun"/>
          <w:sz w:val="28"/>
          <w:szCs w:val="28"/>
          <w:lang w:eastAsia="ar-SA"/>
        </w:rPr>
        <w:t xml:space="preserve"> городского округа Ставропольского края</w:t>
      </w:r>
      <w:r w:rsidRPr="00F227D5">
        <w:rPr>
          <w:rFonts w:eastAsia="SimSun"/>
          <w:sz w:val="28"/>
          <w:szCs w:val="28"/>
          <w:lang w:eastAsia="ar-SA"/>
        </w:rPr>
        <w:t>.</w:t>
      </w:r>
    </w:p>
    <w:p w:rsidR="00F227D5" w:rsidRPr="00F227D5" w:rsidRDefault="00F227D5" w:rsidP="00F227D5">
      <w:pPr>
        <w:suppressAutoHyphens/>
        <w:spacing w:after="0" w:line="240" w:lineRule="auto"/>
        <w:ind w:firstLine="709"/>
        <w:jc w:val="both"/>
        <w:rPr>
          <w:rFonts w:eastAsia="SimSun"/>
          <w:sz w:val="28"/>
          <w:szCs w:val="28"/>
          <w:lang w:eastAsia="ar-SA"/>
        </w:rPr>
      </w:pPr>
    </w:p>
    <w:p w:rsidR="00F227D5" w:rsidRPr="00F227D5" w:rsidRDefault="00F227D5" w:rsidP="00F227D5">
      <w:pPr>
        <w:suppressAutoHyphens/>
        <w:spacing w:after="0" w:line="240" w:lineRule="auto"/>
        <w:ind w:firstLine="709"/>
        <w:jc w:val="both"/>
        <w:rPr>
          <w:rFonts w:eastAsia="SimSun"/>
          <w:sz w:val="28"/>
          <w:szCs w:val="28"/>
          <w:lang w:eastAsia="ar-SA"/>
        </w:rPr>
      </w:pPr>
    </w:p>
    <w:p w:rsidR="00F227D5" w:rsidRPr="00F227D5" w:rsidRDefault="00F227D5" w:rsidP="00F227D5">
      <w:pPr>
        <w:keepNext/>
        <w:suppressAutoHyphens/>
        <w:spacing w:after="0" w:line="240" w:lineRule="exact"/>
        <w:rPr>
          <w:rFonts w:eastAsia="SimSun"/>
          <w:sz w:val="28"/>
          <w:szCs w:val="28"/>
          <w:lang w:eastAsia="ar-SA"/>
        </w:rPr>
      </w:pPr>
      <w:r w:rsidRPr="00F227D5">
        <w:rPr>
          <w:rFonts w:eastAsia="SimSun"/>
          <w:sz w:val="28"/>
          <w:szCs w:val="28"/>
          <w:lang w:eastAsia="ar-SA"/>
        </w:rPr>
        <w:t xml:space="preserve">Глава Советского </w:t>
      </w:r>
    </w:p>
    <w:p w:rsidR="00F227D5" w:rsidRP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городского округа</w:t>
      </w:r>
    </w:p>
    <w:p w:rsid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Ставропольского края                                                               С.Н. Воронков</w:t>
      </w:r>
    </w:p>
    <w:p w:rsidR="009B2D21" w:rsidRDefault="009B2D21" w:rsidP="00F227D5">
      <w:pPr>
        <w:suppressAutoHyphens/>
        <w:spacing w:after="0" w:line="240" w:lineRule="exact"/>
        <w:jc w:val="both"/>
        <w:rPr>
          <w:rFonts w:eastAsia="SimSun"/>
          <w:sz w:val="28"/>
          <w:szCs w:val="28"/>
          <w:lang w:eastAsia="ar-SA"/>
        </w:rPr>
      </w:pPr>
    </w:p>
    <w:p w:rsidR="009B2D21" w:rsidRPr="00F227D5" w:rsidRDefault="009B2D21" w:rsidP="00F227D5">
      <w:pPr>
        <w:suppressAutoHyphens/>
        <w:spacing w:after="0" w:line="240" w:lineRule="exact"/>
        <w:jc w:val="both"/>
        <w:rPr>
          <w:rFonts w:eastAsia="SimSun"/>
          <w:sz w:val="28"/>
          <w:szCs w:val="28"/>
          <w:lang w:eastAsia="ar-SA"/>
        </w:rPr>
      </w:pPr>
    </w:p>
    <w:p w:rsidR="00F227D5" w:rsidRPr="00F227D5" w:rsidRDefault="00F227D5" w:rsidP="00F227D5">
      <w:pPr>
        <w:suppressAutoHyphens/>
        <w:spacing w:after="0" w:line="240" w:lineRule="auto"/>
        <w:jc w:val="both"/>
        <w:rPr>
          <w:rFonts w:eastAsia="SimSun"/>
          <w:sz w:val="28"/>
          <w:szCs w:val="28"/>
          <w:lang w:eastAsia="ar-SA"/>
        </w:rPr>
      </w:pPr>
      <w:r w:rsidRPr="00F227D5">
        <w:rPr>
          <w:rFonts w:eastAsia="SimSun"/>
          <w:sz w:val="28"/>
          <w:szCs w:val="28"/>
          <w:lang w:eastAsia="ar-SA"/>
        </w:rPr>
        <w:t xml:space="preserve">__________________________________________________________________ </w:t>
      </w:r>
    </w:p>
    <w:p w:rsidR="00F227D5" w:rsidRP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 xml:space="preserve">Проект постановления подготовило и вносит Управление сельского хозяйства и охраны окружающей среды администрации Советского городского </w:t>
      </w:r>
      <w:proofErr w:type="gramStart"/>
      <w:r w:rsidRPr="00F227D5">
        <w:rPr>
          <w:rFonts w:eastAsia="SimSun"/>
          <w:sz w:val="28"/>
          <w:szCs w:val="28"/>
          <w:lang w:eastAsia="ar-SA"/>
        </w:rPr>
        <w:t>округа  Ставропольского</w:t>
      </w:r>
      <w:proofErr w:type="gramEnd"/>
      <w:r w:rsidRPr="00F227D5">
        <w:rPr>
          <w:rFonts w:eastAsia="SimSun"/>
          <w:sz w:val="28"/>
          <w:szCs w:val="28"/>
          <w:lang w:eastAsia="ar-SA"/>
        </w:rPr>
        <w:t xml:space="preserve"> края </w:t>
      </w:r>
    </w:p>
    <w:p w:rsidR="00F227D5" w:rsidRPr="00F227D5" w:rsidRDefault="00F227D5" w:rsidP="00F227D5">
      <w:pPr>
        <w:suppressAutoHyphens/>
        <w:spacing w:after="0" w:line="240" w:lineRule="exact"/>
        <w:jc w:val="both"/>
        <w:rPr>
          <w:rFonts w:eastAsia="SimSun"/>
          <w:sz w:val="28"/>
          <w:szCs w:val="28"/>
          <w:lang w:eastAsia="ar-SA"/>
        </w:rPr>
      </w:pPr>
    </w:p>
    <w:p w:rsidR="00F227D5" w:rsidRP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Проект визируют:</w:t>
      </w:r>
    </w:p>
    <w:p w:rsidR="00F227D5" w:rsidRPr="00F227D5" w:rsidRDefault="00F227D5" w:rsidP="00F227D5">
      <w:pPr>
        <w:suppressAutoHyphens/>
        <w:spacing w:after="0" w:line="240" w:lineRule="exact"/>
        <w:jc w:val="both"/>
        <w:rPr>
          <w:rFonts w:eastAsia="SimSun"/>
          <w:sz w:val="28"/>
          <w:szCs w:val="28"/>
          <w:lang w:eastAsia="ar-SA"/>
        </w:rPr>
      </w:pPr>
    </w:p>
    <w:p w:rsidR="00F227D5" w:rsidRPr="00F227D5" w:rsidRDefault="00F227D5" w:rsidP="00F227D5">
      <w:pPr>
        <w:suppressAutoHyphens/>
        <w:spacing w:after="0" w:line="240" w:lineRule="exact"/>
        <w:jc w:val="both"/>
        <w:rPr>
          <w:rFonts w:eastAsia="SimSun"/>
          <w:sz w:val="28"/>
          <w:szCs w:val="28"/>
          <w:lang w:eastAsia="ar-SA"/>
        </w:rPr>
      </w:pPr>
    </w:p>
    <w:p w:rsidR="00F227D5" w:rsidRP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 xml:space="preserve">Управляющий делами администрации </w:t>
      </w:r>
    </w:p>
    <w:p w:rsidR="00F227D5" w:rsidRP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 xml:space="preserve">Советского городского округа                                     </w:t>
      </w:r>
    </w:p>
    <w:p w:rsidR="00F227D5" w:rsidRDefault="00F227D5" w:rsidP="00F227D5">
      <w:pPr>
        <w:suppressAutoHyphens/>
        <w:spacing w:after="0" w:line="240" w:lineRule="exact"/>
        <w:jc w:val="both"/>
        <w:rPr>
          <w:rFonts w:eastAsia="SimSun"/>
          <w:sz w:val="28"/>
          <w:szCs w:val="28"/>
          <w:lang w:eastAsia="ar-SA"/>
        </w:rPr>
      </w:pPr>
      <w:r w:rsidRPr="00F227D5">
        <w:rPr>
          <w:rFonts w:eastAsia="SimSun"/>
          <w:sz w:val="28"/>
          <w:szCs w:val="28"/>
          <w:lang w:eastAsia="ar-SA"/>
        </w:rPr>
        <w:t xml:space="preserve">Ставропольского края                                                             В.В. </w:t>
      </w:r>
      <w:proofErr w:type="spellStart"/>
      <w:r w:rsidRPr="00F227D5">
        <w:rPr>
          <w:rFonts w:eastAsia="SimSun"/>
          <w:sz w:val="28"/>
          <w:szCs w:val="28"/>
          <w:lang w:eastAsia="ar-SA"/>
        </w:rPr>
        <w:t>Киянов</w:t>
      </w:r>
      <w:proofErr w:type="spellEnd"/>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Default="00241500" w:rsidP="00F227D5">
      <w:pPr>
        <w:suppressAutoHyphens/>
        <w:spacing w:after="0" w:line="240" w:lineRule="exact"/>
        <w:jc w:val="both"/>
        <w:rPr>
          <w:rFonts w:eastAsia="SimSun"/>
          <w:sz w:val="28"/>
          <w:szCs w:val="28"/>
          <w:lang w:eastAsia="ar-SA"/>
        </w:rPr>
      </w:pPr>
    </w:p>
    <w:p w:rsidR="00241500" w:rsidRPr="00F227D5" w:rsidRDefault="00241500" w:rsidP="00F227D5">
      <w:pPr>
        <w:suppressAutoHyphens/>
        <w:spacing w:after="0" w:line="240" w:lineRule="exact"/>
        <w:jc w:val="both"/>
        <w:rPr>
          <w:rFonts w:eastAsia="SimSun"/>
          <w:sz w:val="28"/>
          <w:szCs w:val="28"/>
          <w:lang w:eastAsia="ar-SA"/>
        </w:rPr>
      </w:pPr>
    </w:p>
    <w:p w:rsidR="00F227D5" w:rsidRPr="00F227D5" w:rsidRDefault="00F227D5" w:rsidP="00F227D5">
      <w:pPr>
        <w:suppressAutoHyphens/>
        <w:spacing w:after="0" w:line="240" w:lineRule="exact"/>
        <w:jc w:val="both"/>
        <w:rPr>
          <w:rFonts w:eastAsia="SimSun"/>
          <w:sz w:val="28"/>
          <w:szCs w:val="28"/>
          <w:lang w:eastAsia="ar-SA"/>
        </w:rPr>
      </w:pP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Начальник правового отдела</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администрации Советского</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городского округа                                                         </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Ставропольского края                                                            М.А. </w:t>
      </w:r>
      <w:proofErr w:type="spellStart"/>
      <w:r w:rsidRPr="00F227D5">
        <w:rPr>
          <w:rFonts w:eastAsia="SimSun"/>
          <w:sz w:val="28"/>
          <w:szCs w:val="28"/>
          <w:lang w:eastAsia="ar-SA"/>
        </w:rPr>
        <w:t>Горбовцова</w:t>
      </w:r>
      <w:proofErr w:type="spellEnd"/>
    </w:p>
    <w:p w:rsidR="00F227D5" w:rsidRPr="00F227D5" w:rsidRDefault="00F227D5" w:rsidP="00B813A8">
      <w:pPr>
        <w:suppressAutoHyphens/>
        <w:spacing w:after="0" w:line="240" w:lineRule="exact"/>
        <w:rPr>
          <w:rFonts w:eastAsia="SimSun"/>
          <w:sz w:val="28"/>
          <w:szCs w:val="28"/>
          <w:lang w:eastAsia="ar-SA"/>
        </w:rPr>
      </w:pPr>
    </w:p>
    <w:p w:rsidR="00B813A8"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Начальник отдела экономического </w:t>
      </w:r>
    </w:p>
    <w:p w:rsidR="00B813A8"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развития</w:t>
      </w:r>
      <w:r w:rsidR="00241500">
        <w:rPr>
          <w:rFonts w:eastAsia="SimSun"/>
          <w:sz w:val="28"/>
          <w:szCs w:val="28"/>
          <w:lang w:eastAsia="ar-SA"/>
        </w:rPr>
        <w:t xml:space="preserve"> </w:t>
      </w:r>
      <w:r w:rsidRPr="00F227D5">
        <w:rPr>
          <w:rFonts w:eastAsia="SimSun"/>
          <w:sz w:val="28"/>
          <w:szCs w:val="28"/>
          <w:lang w:eastAsia="ar-SA"/>
        </w:rPr>
        <w:t xml:space="preserve">администрации </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Советского </w:t>
      </w:r>
      <w:proofErr w:type="gramStart"/>
      <w:r w:rsidRPr="00F227D5">
        <w:rPr>
          <w:rFonts w:eastAsia="SimSun"/>
          <w:sz w:val="28"/>
          <w:szCs w:val="28"/>
          <w:lang w:eastAsia="ar-SA"/>
        </w:rPr>
        <w:t xml:space="preserve">городского  </w:t>
      </w:r>
      <w:r w:rsidR="00B813A8" w:rsidRPr="00F227D5">
        <w:rPr>
          <w:rFonts w:eastAsia="SimSun"/>
          <w:sz w:val="28"/>
          <w:szCs w:val="28"/>
          <w:lang w:eastAsia="ar-SA"/>
        </w:rPr>
        <w:t>округа</w:t>
      </w:r>
      <w:proofErr w:type="gramEnd"/>
      <w:r w:rsidRPr="00F227D5">
        <w:rPr>
          <w:rFonts w:eastAsia="SimSun"/>
          <w:sz w:val="28"/>
          <w:szCs w:val="28"/>
          <w:lang w:eastAsia="ar-SA"/>
        </w:rPr>
        <w:t xml:space="preserve">                         </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Ставропольского края                                                </w:t>
      </w:r>
      <w:r w:rsidR="00B813A8">
        <w:rPr>
          <w:rFonts w:eastAsia="SimSun"/>
          <w:sz w:val="28"/>
          <w:szCs w:val="28"/>
          <w:lang w:eastAsia="ar-SA"/>
        </w:rPr>
        <w:t xml:space="preserve">             </w:t>
      </w:r>
      <w:r w:rsidRPr="00F227D5">
        <w:rPr>
          <w:rFonts w:eastAsia="SimSun"/>
          <w:sz w:val="28"/>
          <w:szCs w:val="28"/>
          <w:lang w:eastAsia="ar-SA"/>
        </w:rPr>
        <w:t xml:space="preserve">Л.А. Шевченко                                                                                                                  </w:t>
      </w:r>
    </w:p>
    <w:p w:rsidR="00F227D5" w:rsidRPr="00F227D5" w:rsidRDefault="00F227D5" w:rsidP="00B813A8">
      <w:pPr>
        <w:suppressAutoHyphens/>
        <w:spacing w:after="0" w:line="240" w:lineRule="exact"/>
        <w:rPr>
          <w:rFonts w:eastAsia="SimSun"/>
          <w:sz w:val="28"/>
          <w:szCs w:val="28"/>
          <w:lang w:eastAsia="ar-SA"/>
        </w:rPr>
      </w:pP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Начальник отдела делопроизводства и </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обращений граждан администрации </w:t>
      </w:r>
    </w:p>
    <w:p w:rsidR="00F227D5" w:rsidRPr="00F227D5" w:rsidRDefault="00F227D5" w:rsidP="00B813A8">
      <w:pPr>
        <w:suppressAutoHyphens/>
        <w:spacing w:after="0" w:line="240" w:lineRule="exact"/>
        <w:rPr>
          <w:rFonts w:eastAsia="SimSun"/>
          <w:sz w:val="28"/>
          <w:szCs w:val="28"/>
          <w:lang w:eastAsia="ar-SA"/>
        </w:rPr>
      </w:pPr>
      <w:r w:rsidRPr="00F227D5">
        <w:rPr>
          <w:rFonts w:eastAsia="SimSun"/>
          <w:sz w:val="28"/>
          <w:szCs w:val="28"/>
          <w:lang w:eastAsia="ar-SA"/>
        </w:rPr>
        <w:t xml:space="preserve">Советского городского                               </w:t>
      </w:r>
    </w:p>
    <w:p w:rsidR="00F227D5" w:rsidRPr="00F227D5" w:rsidRDefault="00F227D5" w:rsidP="00B813A8">
      <w:pPr>
        <w:suppressAutoHyphens/>
        <w:spacing w:after="0" w:line="240" w:lineRule="exact"/>
        <w:rPr>
          <w:rFonts w:eastAsia="SimSun"/>
          <w:kern w:val="1"/>
          <w:sz w:val="28"/>
          <w:szCs w:val="28"/>
          <w:lang w:eastAsia="ru-RU"/>
        </w:rPr>
      </w:pPr>
      <w:r w:rsidRPr="00F227D5">
        <w:rPr>
          <w:rFonts w:eastAsia="SimSun"/>
          <w:sz w:val="28"/>
          <w:szCs w:val="28"/>
          <w:lang w:eastAsia="ar-SA"/>
        </w:rPr>
        <w:t xml:space="preserve">округа Ставропольского края                                                Г.Л. Щекочихина </w:t>
      </w:r>
    </w:p>
    <w:p w:rsidR="00F227D5" w:rsidRDefault="00F227D5" w:rsidP="00C52CAF">
      <w:pPr>
        <w:pStyle w:val="a6"/>
        <w:ind w:firstLine="709"/>
      </w:pPr>
    </w:p>
    <w:p w:rsidR="00F227D5" w:rsidRDefault="00F227D5" w:rsidP="00C52CAF">
      <w:pPr>
        <w:pStyle w:val="a6"/>
        <w:ind w:firstLine="709"/>
      </w:pPr>
    </w:p>
    <w:p w:rsidR="00F227D5" w:rsidRDefault="00F227D5" w:rsidP="00C52CAF">
      <w:pPr>
        <w:pStyle w:val="a6"/>
        <w:ind w:firstLine="709"/>
      </w:pPr>
    </w:p>
    <w:p w:rsidR="00F227D5" w:rsidRDefault="00F227D5" w:rsidP="00C52CAF">
      <w:pPr>
        <w:pStyle w:val="a6"/>
        <w:ind w:firstLine="709"/>
      </w:pPr>
    </w:p>
    <w:p w:rsidR="00F227D5" w:rsidRDefault="00F227D5" w:rsidP="00C52CAF">
      <w:pPr>
        <w:pStyle w:val="a6"/>
        <w:ind w:firstLine="709"/>
      </w:pPr>
    </w:p>
    <w:p w:rsidR="00F227D5" w:rsidRDefault="00F227D5" w:rsidP="00C52CAF">
      <w:pPr>
        <w:pStyle w:val="a6"/>
        <w:ind w:firstLine="709"/>
      </w:pPr>
    </w:p>
    <w:p w:rsidR="007D5D6F" w:rsidRDefault="007D5D6F" w:rsidP="00C52CAF">
      <w:pPr>
        <w:widowControl w:val="0"/>
        <w:autoSpaceDE w:val="0"/>
        <w:autoSpaceDN w:val="0"/>
        <w:spacing w:after="0" w:line="240" w:lineRule="auto"/>
        <w:ind w:firstLine="709"/>
        <w:jc w:val="both"/>
        <w:rPr>
          <w:rFonts w:eastAsia="Times New Roman"/>
          <w:szCs w:val="24"/>
          <w:lang w:eastAsia="ru-RU"/>
        </w:rPr>
      </w:pPr>
    </w:p>
    <w:p w:rsidR="007D5D6F" w:rsidRDefault="007D5D6F" w:rsidP="00C52CAF">
      <w:pPr>
        <w:widowControl w:val="0"/>
        <w:autoSpaceDE w:val="0"/>
        <w:autoSpaceDN w:val="0"/>
        <w:spacing w:after="0" w:line="240" w:lineRule="auto"/>
        <w:ind w:firstLine="709"/>
        <w:jc w:val="both"/>
        <w:rPr>
          <w:rFonts w:eastAsia="Times New Roman"/>
          <w:szCs w:val="24"/>
          <w:lang w:eastAsia="ru-RU"/>
        </w:rPr>
      </w:pPr>
    </w:p>
    <w:p w:rsidR="007D5D6F" w:rsidRDefault="007D5D6F" w:rsidP="00C52CAF">
      <w:pPr>
        <w:widowControl w:val="0"/>
        <w:autoSpaceDE w:val="0"/>
        <w:autoSpaceDN w:val="0"/>
        <w:spacing w:after="0" w:line="240" w:lineRule="auto"/>
        <w:ind w:firstLine="709"/>
        <w:jc w:val="both"/>
        <w:rPr>
          <w:rFonts w:eastAsia="Times New Roman"/>
          <w:szCs w:val="24"/>
          <w:lang w:eastAsia="ru-RU"/>
        </w:rPr>
      </w:pPr>
    </w:p>
    <w:p w:rsidR="007D5D6F" w:rsidRDefault="007D5D6F" w:rsidP="00C52CAF">
      <w:pPr>
        <w:widowControl w:val="0"/>
        <w:autoSpaceDE w:val="0"/>
        <w:autoSpaceDN w:val="0"/>
        <w:spacing w:after="0" w:line="240" w:lineRule="auto"/>
        <w:ind w:firstLine="709"/>
        <w:jc w:val="both"/>
        <w:rPr>
          <w:rFonts w:eastAsia="Times New Roman"/>
          <w:szCs w:val="24"/>
          <w:lang w:eastAsia="ru-RU"/>
        </w:rPr>
      </w:pPr>
    </w:p>
    <w:p w:rsidR="0096352E" w:rsidRDefault="0096352E" w:rsidP="00C52CAF">
      <w:pPr>
        <w:widowControl w:val="0"/>
        <w:autoSpaceDE w:val="0"/>
        <w:autoSpaceDN w:val="0"/>
        <w:spacing w:after="0" w:line="240" w:lineRule="auto"/>
        <w:ind w:firstLine="709"/>
        <w:jc w:val="both"/>
        <w:rPr>
          <w:rFonts w:eastAsia="Times New Roman"/>
          <w:szCs w:val="24"/>
          <w:lang w:eastAsia="ru-RU"/>
        </w:rPr>
      </w:pPr>
    </w:p>
    <w:p w:rsidR="005F6660" w:rsidRPr="0096352E" w:rsidRDefault="005F6660" w:rsidP="00C52CAF">
      <w:pPr>
        <w:widowControl w:val="0"/>
        <w:autoSpaceDE w:val="0"/>
        <w:autoSpaceDN w:val="0"/>
        <w:spacing w:after="0" w:line="240" w:lineRule="auto"/>
        <w:ind w:firstLine="709"/>
        <w:jc w:val="both"/>
        <w:rPr>
          <w:rFonts w:eastAsia="Times New Roman"/>
          <w:szCs w:val="24"/>
          <w:lang w:eastAsia="ru-RU"/>
        </w:rPr>
      </w:pPr>
      <w:r w:rsidRPr="005F6660">
        <w:rPr>
          <w:rFonts w:eastAsia="Times New Roman"/>
          <w:szCs w:val="24"/>
          <w:lang w:eastAsia="ru-RU"/>
        </w:rPr>
        <w:t xml:space="preserve">        </w:t>
      </w:r>
      <w:r w:rsidRPr="0096352E">
        <w:rPr>
          <w:rFonts w:eastAsia="Times New Roman"/>
          <w:szCs w:val="24"/>
          <w:lang w:eastAsia="ru-RU"/>
        </w:rPr>
        <w:t>СОГЛАСОВАН                                                                     УТВЕРЖДЕН</w:t>
      </w:r>
    </w:p>
    <w:p w:rsidR="005F6660" w:rsidRPr="0096352E" w:rsidRDefault="005F6660" w:rsidP="00C52CAF">
      <w:pPr>
        <w:widowControl w:val="0"/>
        <w:autoSpaceDE w:val="0"/>
        <w:autoSpaceDN w:val="0"/>
        <w:spacing w:after="0" w:line="240" w:lineRule="auto"/>
        <w:ind w:firstLine="709"/>
        <w:jc w:val="both"/>
        <w:rPr>
          <w:rFonts w:eastAsia="Times New Roman"/>
          <w:szCs w:val="24"/>
          <w:lang w:eastAsia="ru-RU"/>
        </w:rPr>
      </w:pPr>
      <w:proofErr w:type="gramStart"/>
      <w:r w:rsidRPr="0096352E">
        <w:rPr>
          <w:rFonts w:eastAsia="Times New Roman"/>
          <w:szCs w:val="24"/>
          <w:lang w:eastAsia="ru-RU"/>
        </w:rPr>
        <w:t>Министр  сельского</w:t>
      </w:r>
      <w:proofErr w:type="gramEnd"/>
      <w:r w:rsidRPr="0096352E">
        <w:rPr>
          <w:rFonts w:eastAsia="Times New Roman"/>
          <w:szCs w:val="24"/>
          <w:lang w:eastAsia="ru-RU"/>
        </w:rPr>
        <w:t xml:space="preserve">  хозяйства                                      постановлением         администрации</w:t>
      </w:r>
    </w:p>
    <w:p w:rsidR="005F6660" w:rsidRPr="0096352E" w:rsidRDefault="005F6660" w:rsidP="00C52CAF">
      <w:pPr>
        <w:widowControl w:val="0"/>
        <w:autoSpaceDE w:val="0"/>
        <w:autoSpaceDN w:val="0"/>
        <w:spacing w:after="0" w:line="240" w:lineRule="auto"/>
        <w:ind w:firstLine="709"/>
        <w:jc w:val="both"/>
        <w:rPr>
          <w:rFonts w:eastAsia="Times New Roman"/>
          <w:szCs w:val="24"/>
          <w:lang w:eastAsia="ru-RU"/>
        </w:rPr>
      </w:pPr>
      <w:r w:rsidRPr="0096352E">
        <w:rPr>
          <w:rFonts w:eastAsia="Times New Roman"/>
          <w:szCs w:val="24"/>
          <w:lang w:eastAsia="ru-RU"/>
        </w:rPr>
        <w:t>Ставропольского края                                                     Советского городского</w:t>
      </w:r>
    </w:p>
    <w:p w:rsidR="005F6660" w:rsidRPr="0096352E" w:rsidRDefault="005F6660" w:rsidP="00C52CAF">
      <w:pPr>
        <w:widowControl w:val="0"/>
        <w:autoSpaceDE w:val="0"/>
        <w:autoSpaceDN w:val="0"/>
        <w:spacing w:after="0" w:line="240" w:lineRule="auto"/>
        <w:ind w:firstLine="709"/>
        <w:jc w:val="both"/>
        <w:rPr>
          <w:rFonts w:eastAsia="Times New Roman"/>
          <w:szCs w:val="24"/>
          <w:lang w:eastAsia="ru-RU"/>
        </w:rPr>
      </w:pPr>
      <w:r w:rsidRPr="0096352E">
        <w:rPr>
          <w:rFonts w:eastAsia="Times New Roman"/>
          <w:szCs w:val="24"/>
          <w:lang w:eastAsia="ru-RU"/>
        </w:rPr>
        <w:t xml:space="preserve">________________ </w:t>
      </w:r>
      <w:proofErr w:type="spellStart"/>
      <w:r w:rsidRPr="0096352E">
        <w:rPr>
          <w:rFonts w:eastAsia="Times New Roman"/>
          <w:szCs w:val="24"/>
          <w:lang w:eastAsia="ru-RU"/>
        </w:rPr>
        <w:t>В.Н.Ситников</w:t>
      </w:r>
      <w:proofErr w:type="spellEnd"/>
      <w:r w:rsidRPr="0096352E">
        <w:rPr>
          <w:rFonts w:eastAsia="Times New Roman"/>
          <w:szCs w:val="24"/>
          <w:lang w:eastAsia="ru-RU"/>
        </w:rPr>
        <w:t xml:space="preserve">                                  округа Ставропольского края</w:t>
      </w:r>
    </w:p>
    <w:p w:rsidR="005F6660" w:rsidRPr="0096352E" w:rsidRDefault="00F227D5" w:rsidP="00C52CAF">
      <w:pPr>
        <w:shd w:val="clear" w:color="auto" w:fill="FFFFFF"/>
        <w:spacing w:after="0" w:line="315" w:lineRule="atLeast"/>
        <w:ind w:firstLine="709"/>
        <w:textAlignment w:val="baseline"/>
        <w:rPr>
          <w:rFonts w:eastAsia="Calibri"/>
          <w:szCs w:val="24"/>
        </w:rPr>
      </w:pPr>
      <w:r w:rsidRPr="0096352E">
        <w:rPr>
          <w:rFonts w:eastAsia="Calibri"/>
          <w:szCs w:val="24"/>
        </w:rPr>
        <w:t>"___" ______________ 201</w:t>
      </w:r>
      <w:r w:rsidR="00E51700">
        <w:rPr>
          <w:rFonts w:eastAsia="Calibri"/>
          <w:szCs w:val="24"/>
        </w:rPr>
        <w:t>9</w:t>
      </w:r>
      <w:r w:rsidRPr="0096352E">
        <w:rPr>
          <w:rFonts w:eastAsia="Calibri"/>
          <w:szCs w:val="24"/>
        </w:rPr>
        <w:t xml:space="preserve"> </w:t>
      </w:r>
      <w:r w:rsidR="005F6660" w:rsidRPr="0096352E">
        <w:rPr>
          <w:rFonts w:eastAsia="Calibri"/>
          <w:szCs w:val="24"/>
        </w:rPr>
        <w:t xml:space="preserve">г.                             </w:t>
      </w:r>
      <w:r w:rsidR="0010280B" w:rsidRPr="0096352E">
        <w:rPr>
          <w:rFonts w:eastAsia="Calibri"/>
          <w:szCs w:val="24"/>
        </w:rPr>
        <w:t>о</w:t>
      </w:r>
      <w:r w:rsidRPr="0096352E">
        <w:rPr>
          <w:rFonts w:eastAsia="Calibri"/>
          <w:szCs w:val="24"/>
        </w:rPr>
        <w:t>т "</w:t>
      </w:r>
      <w:r w:rsidR="00E51700">
        <w:rPr>
          <w:rFonts w:eastAsia="Calibri"/>
          <w:szCs w:val="24"/>
        </w:rPr>
        <w:t>03</w:t>
      </w:r>
      <w:r w:rsidRPr="0096352E">
        <w:rPr>
          <w:rFonts w:eastAsia="Calibri"/>
          <w:szCs w:val="24"/>
        </w:rPr>
        <w:t xml:space="preserve">" </w:t>
      </w:r>
      <w:r w:rsidR="00E51700">
        <w:rPr>
          <w:rFonts w:eastAsia="Calibri"/>
          <w:szCs w:val="24"/>
        </w:rPr>
        <w:t>апреля</w:t>
      </w:r>
      <w:r w:rsidRPr="0096352E">
        <w:rPr>
          <w:rFonts w:eastAsia="Calibri"/>
          <w:szCs w:val="24"/>
        </w:rPr>
        <w:t xml:space="preserve"> 201</w:t>
      </w:r>
      <w:r w:rsidR="00E51700">
        <w:rPr>
          <w:rFonts w:eastAsia="Calibri"/>
          <w:szCs w:val="24"/>
        </w:rPr>
        <w:t>9</w:t>
      </w:r>
      <w:r w:rsidRPr="0096352E">
        <w:rPr>
          <w:rFonts w:eastAsia="Calibri"/>
          <w:szCs w:val="24"/>
        </w:rPr>
        <w:t xml:space="preserve"> </w:t>
      </w:r>
      <w:r w:rsidR="005F6660" w:rsidRPr="0096352E">
        <w:rPr>
          <w:rFonts w:eastAsia="Calibri"/>
          <w:szCs w:val="24"/>
        </w:rPr>
        <w:t xml:space="preserve">г. </w:t>
      </w:r>
      <w:r w:rsidR="003429F6" w:rsidRPr="0096352E">
        <w:rPr>
          <w:rFonts w:eastAsia="Calibri"/>
          <w:szCs w:val="24"/>
        </w:rPr>
        <w:t>№</w:t>
      </w:r>
      <w:r w:rsidR="005F6660" w:rsidRPr="0096352E">
        <w:rPr>
          <w:rFonts w:eastAsia="Calibri"/>
          <w:szCs w:val="24"/>
        </w:rPr>
        <w:t xml:space="preserve"> </w:t>
      </w:r>
      <w:r w:rsidR="00E51700">
        <w:rPr>
          <w:rFonts w:eastAsia="Calibri"/>
          <w:szCs w:val="24"/>
        </w:rPr>
        <w:t>455</w:t>
      </w:r>
    </w:p>
    <w:p w:rsidR="005F6660" w:rsidRDefault="005F6660" w:rsidP="00C52CAF">
      <w:pPr>
        <w:shd w:val="clear" w:color="auto" w:fill="FFFFFF"/>
        <w:spacing w:after="0" w:line="315" w:lineRule="atLeast"/>
        <w:ind w:firstLine="709"/>
        <w:textAlignment w:val="baseline"/>
        <w:rPr>
          <w:rFonts w:eastAsia="Calibri"/>
          <w:szCs w:val="24"/>
        </w:rPr>
      </w:pPr>
    </w:p>
    <w:p w:rsidR="005F6660" w:rsidRDefault="005F6660" w:rsidP="00C52CAF">
      <w:pPr>
        <w:shd w:val="clear" w:color="auto" w:fill="FFFFFF"/>
        <w:spacing w:after="0" w:line="315" w:lineRule="atLeast"/>
        <w:ind w:firstLine="709"/>
        <w:textAlignment w:val="baseline"/>
        <w:rPr>
          <w:rFonts w:eastAsia="Calibri"/>
          <w:szCs w:val="24"/>
        </w:rPr>
      </w:pPr>
    </w:p>
    <w:p w:rsidR="005F6660" w:rsidRDefault="005F6660" w:rsidP="00C52CAF">
      <w:pPr>
        <w:shd w:val="clear" w:color="auto" w:fill="FFFFFF"/>
        <w:spacing w:after="0" w:line="315" w:lineRule="atLeast"/>
        <w:ind w:firstLine="709"/>
        <w:textAlignment w:val="baseline"/>
        <w:rPr>
          <w:rFonts w:eastAsia="Calibri"/>
          <w:szCs w:val="24"/>
        </w:rPr>
      </w:pPr>
    </w:p>
    <w:p w:rsidR="005F6660" w:rsidRDefault="005F6660" w:rsidP="00C52CAF">
      <w:pPr>
        <w:shd w:val="clear" w:color="auto" w:fill="FFFFFF"/>
        <w:spacing w:after="0" w:line="315" w:lineRule="atLeast"/>
        <w:ind w:firstLine="709"/>
        <w:textAlignment w:val="baseline"/>
        <w:rPr>
          <w:rFonts w:eastAsia="Calibri"/>
          <w:szCs w:val="24"/>
        </w:rPr>
      </w:pPr>
    </w:p>
    <w:p w:rsidR="005F6660" w:rsidRDefault="00A73D71" w:rsidP="00C52CAF">
      <w:pPr>
        <w:shd w:val="clear" w:color="auto" w:fill="FFFFFF"/>
        <w:spacing w:before="150" w:after="75" w:line="288" w:lineRule="atLeast"/>
        <w:ind w:firstLine="709"/>
        <w:jc w:val="center"/>
        <w:textAlignment w:val="baseline"/>
        <w:rPr>
          <w:rFonts w:eastAsia="Times New Roman"/>
          <w:spacing w:val="2"/>
          <w:sz w:val="28"/>
          <w:szCs w:val="28"/>
          <w:lang w:eastAsia="ru-RU"/>
        </w:rPr>
      </w:pPr>
      <w:r w:rsidRPr="0053085B">
        <w:rPr>
          <w:rFonts w:eastAsia="Times New Roman"/>
          <w:spacing w:val="2"/>
          <w:sz w:val="28"/>
          <w:szCs w:val="28"/>
          <w:lang w:eastAsia="ru-RU"/>
        </w:rPr>
        <w:t>АДМИНИСТРАТИВНЫЙ РЕГЛАМЕНТ</w:t>
      </w:r>
    </w:p>
    <w:p w:rsidR="00A73D71" w:rsidRDefault="00A73D71" w:rsidP="00C52CAF">
      <w:pPr>
        <w:shd w:val="clear" w:color="auto" w:fill="FFFFFF"/>
        <w:spacing w:before="150" w:after="75" w:line="288" w:lineRule="atLeast"/>
        <w:ind w:firstLine="709"/>
        <w:jc w:val="center"/>
        <w:textAlignment w:val="baseline"/>
        <w:rPr>
          <w:rFonts w:eastAsia="Times New Roman"/>
          <w:spacing w:val="2"/>
          <w:sz w:val="28"/>
          <w:szCs w:val="28"/>
          <w:lang w:eastAsia="ru-RU"/>
        </w:rPr>
      </w:pPr>
      <w:r w:rsidRPr="0053085B">
        <w:rPr>
          <w:rFonts w:eastAsia="Times New Roman"/>
          <w:spacing w:val="2"/>
          <w:sz w:val="28"/>
          <w:szCs w:val="28"/>
          <w:lang w:eastAsia="ru-RU"/>
        </w:rPr>
        <w:t xml:space="preserve"> предоставления администрацией </w:t>
      </w:r>
      <w:r w:rsidR="005F6660">
        <w:rPr>
          <w:rFonts w:eastAsia="Times New Roman"/>
          <w:spacing w:val="2"/>
          <w:sz w:val="28"/>
          <w:szCs w:val="28"/>
          <w:lang w:eastAsia="ru-RU"/>
        </w:rPr>
        <w:t>Советского</w:t>
      </w:r>
      <w:r w:rsidRPr="0053085B">
        <w:rPr>
          <w:rFonts w:eastAsia="Times New Roman"/>
          <w:spacing w:val="2"/>
          <w:sz w:val="28"/>
          <w:szCs w:val="28"/>
          <w:lang w:eastAsia="ru-RU"/>
        </w:rPr>
        <w:t xml:space="preserve"> городского округа Ставропольско</w:t>
      </w:r>
      <w:r w:rsidR="002A2729">
        <w:rPr>
          <w:rFonts w:eastAsia="Times New Roman"/>
          <w:spacing w:val="2"/>
          <w:sz w:val="28"/>
          <w:szCs w:val="28"/>
          <w:lang w:eastAsia="ru-RU"/>
        </w:rPr>
        <w:t>го края государственной услуги «</w:t>
      </w:r>
      <w:r w:rsidRPr="0053085B">
        <w:rPr>
          <w:rFonts w:eastAsia="Times New Roman"/>
          <w:spacing w:val="2"/>
          <w:sz w:val="28"/>
          <w:szCs w:val="28"/>
          <w:lang w:eastAsia="ru-RU"/>
        </w:rPr>
        <w:t>Предоставление за счет средств бюдже</w:t>
      </w:r>
      <w:r w:rsidR="00CB7BEA">
        <w:rPr>
          <w:rFonts w:eastAsia="Times New Roman"/>
          <w:spacing w:val="2"/>
          <w:sz w:val="28"/>
          <w:szCs w:val="28"/>
          <w:lang w:eastAsia="ru-RU"/>
        </w:rPr>
        <w:t>та Ставропольского края субсидий</w:t>
      </w:r>
      <w:r w:rsidRPr="0053085B">
        <w:rPr>
          <w:rFonts w:eastAsia="Times New Roman"/>
          <w:spacing w:val="2"/>
          <w:sz w:val="28"/>
          <w:szCs w:val="28"/>
          <w:lang w:eastAsia="ru-RU"/>
        </w:rPr>
        <w:t xml:space="preserve"> на возмещение части затрат по наращиванию маточного</w:t>
      </w:r>
      <w:r w:rsidR="002A2729">
        <w:rPr>
          <w:rFonts w:eastAsia="Times New Roman"/>
          <w:spacing w:val="2"/>
          <w:sz w:val="28"/>
          <w:szCs w:val="28"/>
          <w:lang w:eastAsia="ru-RU"/>
        </w:rPr>
        <w:t xml:space="preserve"> поголовья овец и коз»</w:t>
      </w:r>
    </w:p>
    <w:p w:rsidR="005F6660" w:rsidRPr="0053085B" w:rsidRDefault="005F6660" w:rsidP="00C52CAF">
      <w:pPr>
        <w:shd w:val="clear" w:color="auto" w:fill="FFFFFF"/>
        <w:spacing w:before="150" w:after="75" w:line="288" w:lineRule="atLeast"/>
        <w:ind w:firstLine="709"/>
        <w:jc w:val="center"/>
        <w:textAlignment w:val="baseline"/>
        <w:rPr>
          <w:rFonts w:eastAsia="Times New Roman"/>
          <w:spacing w:val="2"/>
          <w:sz w:val="28"/>
          <w:szCs w:val="28"/>
          <w:lang w:eastAsia="ru-RU"/>
        </w:rPr>
      </w:pPr>
    </w:p>
    <w:p w:rsidR="00A73D71" w:rsidRPr="0053085B" w:rsidRDefault="00A73D71" w:rsidP="00C52CAF">
      <w:pPr>
        <w:pStyle w:val="5"/>
        <w:ind w:left="0" w:firstLine="709"/>
      </w:pPr>
      <w:r w:rsidRPr="0053085B">
        <w:t>I. Общие положения</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Предмет регулирования административного регламента</w:t>
      </w:r>
    </w:p>
    <w:p w:rsidR="00A73D71" w:rsidRPr="0053085B" w:rsidRDefault="00A73D71" w:rsidP="00C52CAF">
      <w:pPr>
        <w:pStyle w:val="21"/>
        <w:ind w:firstLine="709"/>
      </w:pPr>
      <w:r w:rsidRPr="0053085B">
        <w:br/>
      </w:r>
      <w:r w:rsidR="00C52CAF">
        <w:t xml:space="preserve">          </w:t>
      </w:r>
      <w:r w:rsidRPr="0053085B">
        <w:t xml:space="preserve">1.Административный регламент предоставления администрацией </w:t>
      </w:r>
      <w:r w:rsidR="005F6660">
        <w:t>Советского</w:t>
      </w:r>
      <w:r w:rsidRPr="0053085B">
        <w:t xml:space="preserve"> городского округа Ставропольского края государственной услуги </w:t>
      </w:r>
      <w:r w:rsidR="003429F6">
        <w:t>«</w:t>
      </w:r>
      <w:r w:rsidRPr="0053085B">
        <w:t>Предоставление за счет средств бюджета Ставропольского края субсидий на возмещение части затрат по наращиванию маточного поголовья овец и коз</w:t>
      </w:r>
      <w:r w:rsidR="003429F6">
        <w:t>»</w:t>
      </w:r>
      <w:r w:rsidRPr="0053085B">
        <w:t xml:space="preserve"> (далее соответственно - орган местного самоуправления, субсидия, государственная услуга,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 порядок взаимодействия между его структурными подразделениями и должностными лицами с заявителями, указанными в пункте 2 настоящего Административного регламента, иными органами исполнительной власти Ставропольского края, органами местного самоуправления муниципальных образований Ставропольского края, территориальными органами федеральных органов исполнительной власти, учреждениями и организациями при предоставлении государственной услуги.</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Круг заявителей</w:t>
      </w:r>
    </w:p>
    <w:p w:rsidR="00AE1DB3" w:rsidRPr="0053085B" w:rsidRDefault="00A73D71" w:rsidP="00C52CAF">
      <w:pPr>
        <w:pStyle w:val="ConsPlusNormal"/>
        <w:ind w:firstLine="709"/>
        <w:jc w:val="both"/>
        <w:rPr>
          <w:sz w:val="28"/>
          <w:szCs w:val="28"/>
        </w:rPr>
      </w:pPr>
      <w:r w:rsidRPr="0053085B">
        <w:rPr>
          <w:spacing w:val="2"/>
          <w:sz w:val="28"/>
          <w:szCs w:val="28"/>
        </w:rPr>
        <w:t>2. Заявителями</w:t>
      </w:r>
      <w:r w:rsidR="00AE1DB3" w:rsidRPr="0053085B">
        <w:rPr>
          <w:sz w:val="28"/>
          <w:szCs w:val="28"/>
        </w:rPr>
        <w:t>, заинтересованными в предоставлении государственной услуги,</w:t>
      </w:r>
      <w:r w:rsidR="00AE1DB3" w:rsidRPr="0053085B">
        <w:rPr>
          <w:spacing w:val="2"/>
          <w:sz w:val="28"/>
          <w:szCs w:val="28"/>
        </w:rPr>
        <w:t xml:space="preserve"> </w:t>
      </w:r>
      <w:r w:rsidRPr="0053085B">
        <w:rPr>
          <w:spacing w:val="2"/>
          <w:sz w:val="28"/>
          <w:szCs w:val="28"/>
        </w:rPr>
        <w:t xml:space="preserve">являются субъекты государственной поддержки развития сельского </w:t>
      </w:r>
      <w:r w:rsidRPr="0053085B">
        <w:rPr>
          <w:spacing w:val="2"/>
          <w:sz w:val="28"/>
          <w:szCs w:val="28"/>
        </w:rPr>
        <w:lastRenderedPageBreak/>
        <w:t>хозяйства в Ставропольском крае (за исключением граждан, ведущих личное подсобное</w:t>
      </w:r>
      <w:r w:rsidR="005F6660">
        <w:rPr>
          <w:spacing w:val="2"/>
          <w:sz w:val="28"/>
          <w:szCs w:val="28"/>
        </w:rPr>
        <w:t> </w:t>
      </w:r>
      <w:r w:rsidRPr="0053085B">
        <w:rPr>
          <w:spacing w:val="2"/>
          <w:sz w:val="28"/>
          <w:szCs w:val="28"/>
        </w:rPr>
        <w:t>хозяйство).</w:t>
      </w:r>
      <w:r w:rsidRPr="0053085B">
        <w:rPr>
          <w:spacing w:val="2"/>
          <w:sz w:val="28"/>
          <w:szCs w:val="28"/>
        </w:rPr>
        <w:br/>
      </w:r>
      <w:r w:rsidR="00C52CAF">
        <w:rPr>
          <w:spacing w:val="2"/>
          <w:sz w:val="28"/>
          <w:szCs w:val="28"/>
        </w:rPr>
        <w:t xml:space="preserve">          </w:t>
      </w:r>
      <w:r w:rsidRPr="0053085B">
        <w:rPr>
          <w:spacing w:val="2"/>
          <w:sz w:val="28"/>
          <w:szCs w:val="28"/>
        </w:rPr>
        <w:t>Субъектами государственной поддержки развития сельского хозяйства в Ставропольском крае являются сельскохозяйственные товаропроизводители включенные министерством сельского хозяйства Ставропольского края (далее - министерство) в реестр субъектов государственной поддержки развития сельского хозяйства в Ставропольском крае в соответствии с </w:t>
      </w:r>
      <w:hyperlink r:id="rId5" w:history="1">
        <w:r w:rsidRPr="005F6660">
          <w:rPr>
            <w:spacing w:val="2"/>
            <w:sz w:val="28"/>
            <w:szCs w:val="28"/>
          </w:rPr>
          <w:t xml:space="preserve">постановлением Правительства Ставропольского края </w:t>
        </w:r>
        <w:r w:rsidR="003429F6">
          <w:rPr>
            <w:spacing w:val="2"/>
            <w:sz w:val="28"/>
            <w:szCs w:val="28"/>
          </w:rPr>
          <w:t xml:space="preserve">    </w:t>
        </w:r>
        <w:r w:rsidRPr="005F6660">
          <w:rPr>
            <w:spacing w:val="2"/>
            <w:sz w:val="28"/>
            <w:szCs w:val="28"/>
          </w:rPr>
          <w:t>от 18 февраля 2009 г</w:t>
        </w:r>
        <w:r w:rsidR="003429F6">
          <w:rPr>
            <w:spacing w:val="2"/>
            <w:sz w:val="28"/>
            <w:szCs w:val="28"/>
          </w:rPr>
          <w:t>.</w:t>
        </w:r>
        <w:r w:rsidRPr="005F6660">
          <w:rPr>
            <w:spacing w:val="2"/>
            <w:sz w:val="28"/>
            <w:szCs w:val="28"/>
          </w:rPr>
          <w:t xml:space="preserve"> </w:t>
        </w:r>
        <w:r w:rsidR="003429F6">
          <w:rPr>
            <w:spacing w:val="2"/>
            <w:sz w:val="28"/>
            <w:szCs w:val="28"/>
          </w:rPr>
          <w:t>№</w:t>
        </w:r>
        <w:r w:rsidRPr="005F6660">
          <w:rPr>
            <w:spacing w:val="2"/>
            <w:sz w:val="28"/>
            <w:szCs w:val="28"/>
          </w:rPr>
          <w:t xml:space="preserve"> 36-п </w:t>
        </w:r>
        <w:r w:rsidR="00CB42EB">
          <w:rPr>
            <w:spacing w:val="2"/>
            <w:sz w:val="28"/>
            <w:szCs w:val="28"/>
          </w:rPr>
          <w:t>«</w:t>
        </w:r>
        <w:r w:rsidRPr="005F6660">
          <w:rPr>
            <w:spacing w:val="2"/>
            <w:sz w:val="28"/>
            <w:szCs w:val="28"/>
          </w:rPr>
          <w:t>Об учете субъектов государственной поддержки развития сельского хозяйства в Ставропольском крае</w:t>
        </w:r>
        <w:r w:rsidR="00CB42EB">
          <w:rPr>
            <w:spacing w:val="2"/>
            <w:sz w:val="28"/>
            <w:szCs w:val="28"/>
          </w:rPr>
          <w:t>»</w:t>
        </w:r>
      </w:hyperlink>
      <w:r w:rsidRPr="005F6660">
        <w:rPr>
          <w:spacing w:val="2"/>
          <w:sz w:val="28"/>
          <w:szCs w:val="28"/>
        </w:rPr>
        <w:t> </w:t>
      </w:r>
      <w:r w:rsidRPr="0053085B">
        <w:rPr>
          <w:spacing w:val="2"/>
          <w:sz w:val="28"/>
          <w:szCs w:val="28"/>
        </w:rPr>
        <w:t>(</w:t>
      </w:r>
      <w:r w:rsidR="00AE1DB3" w:rsidRPr="0053085B">
        <w:rPr>
          <w:sz w:val="28"/>
          <w:szCs w:val="28"/>
        </w:rPr>
        <w:t>далее соответственно – заявители, Порядок ведения учета субъектов государственной</w:t>
      </w:r>
      <w:r w:rsidR="00C52CAF">
        <w:rPr>
          <w:sz w:val="28"/>
          <w:szCs w:val="28"/>
        </w:rPr>
        <w:t> </w:t>
      </w:r>
      <w:r w:rsidR="00AE1DB3" w:rsidRPr="0053085B">
        <w:rPr>
          <w:sz w:val="28"/>
          <w:szCs w:val="28"/>
        </w:rPr>
        <w:t>поддержки</w:t>
      </w:r>
      <w:r w:rsidRPr="0053085B">
        <w:rPr>
          <w:spacing w:val="2"/>
          <w:sz w:val="28"/>
          <w:szCs w:val="28"/>
        </w:rPr>
        <w:t>).</w:t>
      </w:r>
      <w:r w:rsidRPr="0053085B">
        <w:rPr>
          <w:spacing w:val="2"/>
          <w:sz w:val="28"/>
          <w:szCs w:val="28"/>
        </w:rPr>
        <w:br/>
      </w:r>
      <w:r w:rsidR="00C52CAF">
        <w:rPr>
          <w:spacing w:val="2"/>
          <w:sz w:val="28"/>
          <w:szCs w:val="28"/>
        </w:rPr>
        <w:t xml:space="preserve">         </w:t>
      </w:r>
      <w:r w:rsidRPr="0053085B">
        <w:rPr>
          <w:spacing w:val="2"/>
          <w:sz w:val="28"/>
          <w:szCs w:val="28"/>
        </w:rPr>
        <w:t xml:space="preserve">Согласно </w:t>
      </w:r>
      <w:r w:rsidR="00CB42EB">
        <w:rPr>
          <w:spacing w:val="2"/>
          <w:sz w:val="28"/>
          <w:szCs w:val="28"/>
        </w:rPr>
        <w:t xml:space="preserve"> </w:t>
      </w:r>
      <w:r w:rsidRPr="0053085B">
        <w:rPr>
          <w:spacing w:val="2"/>
          <w:sz w:val="28"/>
          <w:szCs w:val="28"/>
        </w:rPr>
        <w:t xml:space="preserve">статье </w:t>
      </w:r>
      <w:r w:rsidR="00CB42EB">
        <w:rPr>
          <w:spacing w:val="2"/>
          <w:sz w:val="28"/>
          <w:szCs w:val="28"/>
        </w:rPr>
        <w:t xml:space="preserve"> </w:t>
      </w:r>
      <w:r w:rsidRPr="005F6660">
        <w:rPr>
          <w:spacing w:val="2"/>
          <w:sz w:val="28"/>
          <w:szCs w:val="28"/>
        </w:rPr>
        <w:t>3 </w:t>
      </w:r>
      <w:hyperlink r:id="rId6" w:history="1">
        <w:r w:rsidRPr="005F6660">
          <w:rPr>
            <w:spacing w:val="2"/>
            <w:sz w:val="28"/>
            <w:szCs w:val="28"/>
          </w:rPr>
          <w:t xml:space="preserve">Федерального </w:t>
        </w:r>
        <w:r w:rsidR="00CB42EB">
          <w:rPr>
            <w:spacing w:val="2"/>
            <w:sz w:val="28"/>
            <w:szCs w:val="28"/>
          </w:rPr>
          <w:t xml:space="preserve"> </w:t>
        </w:r>
        <w:r w:rsidRPr="005F6660">
          <w:rPr>
            <w:spacing w:val="2"/>
            <w:sz w:val="28"/>
            <w:szCs w:val="28"/>
          </w:rPr>
          <w:t xml:space="preserve">закона </w:t>
        </w:r>
        <w:r w:rsidR="00CB42EB">
          <w:rPr>
            <w:spacing w:val="2"/>
            <w:sz w:val="28"/>
            <w:szCs w:val="28"/>
          </w:rPr>
          <w:t xml:space="preserve"> </w:t>
        </w:r>
        <w:r w:rsidRPr="005F6660">
          <w:rPr>
            <w:spacing w:val="2"/>
            <w:sz w:val="28"/>
            <w:szCs w:val="28"/>
          </w:rPr>
          <w:t>от</w:t>
        </w:r>
        <w:r w:rsidR="00CB42EB">
          <w:rPr>
            <w:spacing w:val="2"/>
            <w:sz w:val="28"/>
            <w:szCs w:val="28"/>
          </w:rPr>
          <w:t xml:space="preserve"> </w:t>
        </w:r>
        <w:r w:rsidRPr="005F6660">
          <w:rPr>
            <w:spacing w:val="2"/>
            <w:sz w:val="28"/>
            <w:szCs w:val="28"/>
          </w:rPr>
          <w:t xml:space="preserve"> 29 декабря </w:t>
        </w:r>
        <w:r w:rsidR="00CB42EB">
          <w:rPr>
            <w:spacing w:val="2"/>
            <w:sz w:val="28"/>
            <w:szCs w:val="28"/>
          </w:rPr>
          <w:t xml:space="preserve"> </w:t>
        </w:r>
        <w:r w:rsidRPr="005F6660">
          <w:rPr>
            <w:spacing w:val="2"/>
            <w:sz w:val="28"/>
            <w:szCs w:val="28"/>
          </w:rPr>
          <w:t xml:space="preserve">2006 </w:t>
        </w:r>
        <w:r w:rsidR="00CB42EB">
          <w:rPr>
            <w:spacing w:val="2"/>
            <w:sz w:val="28"/>
            <w:szCs w:val="28"/>
          </w:rPr>
          <w:t xml:space="preserve"> </w:t>
        </w:r>
        <w:r w:rsidRPr="005F6660">
          <w:rPr>
            <w:spacing w:val="2"/>
            <w:sz w:val="28"/>
            <w:szCs w:val="28"/>
          </w:rPr>
          <w:t>года</w:t>
        </w:r>
        <w:r w:rsidR="00CF0392">
          <w:rPr>
            <w:spacing w:val="2"/>
            <w:sz w:val="28"/>
            <w:szCs w:val="28"/>
          </w:rPr>
          <w:t xml:space="preserve">  </w:t>
        </w:r>
        <w:r w:rsidR="00CB42EB">
          <w:rPr>
            <w:spacing w:val="2"/>
            <w:sz w:val="28"/>
            <w:szCs w:val="28"/>
          </w:rPr>
          <w:t xml:space="preserve">    </w:t>
        </w:r>
        <w:r w:rsidR="003429F6">
          <w:rPr>
            <w:spacing w:val="2"/>
            <w:sz w:val="28"/>
            <w:szCs w:val="28"/>
          </w:rPr>
          <w:t>№</w:t>
        </w:r>
        <w:r w:rsidRPr="005F6660">
          <w:rPr>
            <w:spacing w:val="2"/>
            <w:sz w:val="28"/>
            <w:szCs w:val="28"/>
          </w:rPr>
          <w:t xml:space="preserve"> 264-ФЗ </w:t>
        </w:r>
        <w:r w:rsidR="005F6660">
          <w:rPr>
            <w:spacing w:val="2"/>
            <w:sz w:val="28"/>
            <w:szCs w:val="28"/>
          </w:rPr>
          <w:t xml:space="preserve">   </w:t>
        </w:r>
        <w:r w:rsidR="003429F6">
          <w:rPr>
            <w:spacing w:val="2"/>
            <w:sz w:val="28"/>
            <w:szCs w:val="28"/>
          </w:rPr>
          <w:t>«</w:t>
        </w:r>
        <w:r w:rsidRPr="005F6660">
          <w:rPr>
            <w:spacing w:val="2"/>
            <w:sz w:val="28"/>
            <w:szCs w:val="28"/>
          </w:rPr>
          <w:t>О</w:t>
        </w:r>
        <w:r w:rsidR="005F6660">
          <w:rPr>
            <w:spacing w:val="2"/>
            <w:sz w:val="28"/>
            <w:szCs w:val="28"/>
          </w:rPr>
          <w:t xml:space="preserve">  </w:t>
        </w:r>
        <w:r w:rsidRPr="005F6660">
          <w:rPr>
            <w:spacing w:val="2"/>
            <w:sz w:val="28"/>
            <w:szCs w:val="28"/>
          </w:rPr>
          <w:t>развитии</w:t>
        </w:r>
        <w:r w:rsidR="005F6660">
          <w:rPr>
            <w:spacing w:val="2"/>
            <w:sz w:val="28"/>
            <w:szCs w:val="28"/>
          </w:rPr>
          <w:t xml:space="preserve">  </w:t>
        </w:r>
        <w:r w:rsidRPr="005F6660">
          <w:rPr>
            <w:spacing w:val="2"/>
            <w:sz w:val="28"/>
            <w:szCs w:val="28"/>
          </w:rPr>
          <w:t>сельского</w:t>
        </w:r>
        <w:r w:rsidR="005F6660">
          <w:rPr>
            <w:spacing w:val="2"/>
            <w:sz w:val="28"/>
            <w:szCs w:val="28"/>
          </w:rPr>
          <w:t> </w:t>
        </w:r>
        <w:r w:rsidRPr="005F6660">
          <w:rPr>
            <w:spacing w:val="2"/>
            <w:sz w:val="28"/>
            <w:szCs w:val="28"/>
          </w:rPr>
          <w:t>хозяйства</w:t>
        </w:r>
        <w:r w:rsidR="003429F6">
          <w:rPr>
            <w:spacing w:val="2"/>
            <w:sz w:val="28"/>
            <w:szCs w:val="28"/>
          </w:rPr>
          <w:t>»</w:t>
        </w:r>
      </w:hyperlink>
      <w:r w:rsidR="005F6660">
        <w:rPr>
          <w:spacing w:val="2"/>
          <w:sz w:val="28"/>
          <w:szCs w:val="28"/>
        </w:rPr>
        <w:t xml:space="preserve"> </w:t>
      </w:r>
      <w:r w:rsidRPr="0053085B">
        <w:rPr>
          <w:spacing w:val="2"/>
          <w:sz w:val="28"/>
          <w:szCs w:val="28"/>
        </w:rPr>
        <w:t>под</w:t>
      </w:r>
      <w:r w:rsidR="005F6660">
        <w:rPr>
          <w:spacing w:val="2"/>
          <w:sz w:val="28"/>
          <w:szCs w:val="28"/>
        </w:rPr>
        <w:t xml:space="preserve">  </w:t>
      </w:r>
      <w:r w:rsidRPr="0053085B">
        <w:rPr>
          <w:spacing w:val="2"/>
          <w:sz w:val="28"/>
          <w:szCs w:val="28"/>
        </w:rPr>
        <w:t>сельскохозяйственными товаропроизводителями понимаются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w:t>
      </w:r>
      <w:r w:rsidR="005F6660">
        <w:rPr>
          <w:spacing w:val="2"/>
          <w:sz w:val="28"/>
          <w:szCs w:val="28"/>
        </w:rPr>
        <w:t> </w:t>
      </w:r>
      <w:r w:rsidRPr="0053085B">
        <w:rPr>
          <w:spacing w:val="2"/>
          <w:sz w:val="28"/>
          <w:szCs w:val="28"/>
        </w:rPr>
        <w:t>год.</w:t>
      </w:r>
      <w:r w:rsidRPr="0053085B">
        <w:rPr>
          <w:spacing w:val="2"/>
          <w:sz w:val="28"/>
          <w:szCs w:val="28"/>
        </w:rPr>
        <w:br/>
      </w:r>
      <w:r w:rsidR="003429F6">
        <w:rPr>
          <w:spacing w:val="2"/>
          <w:sz w:val="28"/>
          <w:szCs w:val="28"/>
        </w:rPr>
        <w:t xml:space="preserve">        </w:t>
      </w:r>
      <w:r w:rsidRPr="0053085B">
        <w:rPr>
          <w:spacing w:val="2"/>
          <w:sz w:val="28"/>
          <w:szCs w:val="28"/>
        </w:rPr>
        <w:t>Сельскохозяйственными товаропроизводителями признаются также:</w:t>
      </w:r>
      <w:r w:rsidRPr="0053085B">
        <w:rPr>
          <w:spacing w:val="2"/>
          <w:sz w:val="28"/>
          <w:szCs w:val="28"/>
        </w:rPr>
        <w:br/>
      </w:r>
      <w:r w:rsidR="003429F6">
        <w:rPr>
          <w:spacing w:val="2"/>
          <w:sz w:val="28"/>
          <w:szCs w:val="28"/>
        </w:rPr>
        <w:t xml:space="preserve">        </w:t>
      </w:r>
      <w:r w:rsidRPr="0053085B">
        <w:rPr>
          <w:spacing w:val="2"/>
          <w:sz w:val="28"/>
          <w:szCs w:val="28"/>
        </w:rPr>
        <w:t>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w:t>
      </w:r>
      <w:hyperlink r:id="rId7" w:history="1">
        <w:r w:rsidRPr="005F6660">
          <w:rPr>
            <w:spacing w:val="2"/>
            <w:sz w:val="28"/>
            <w:szCs w:val="28"/>
          </w:rPr>
          <w:t xml:space="preserve">Федеральным законом от 08 декабря 1995 года </w:t>
        </w:r>
        <w:r w:rsidR="003429F6">
          <w:rPr>
            <w:spacing w:val="2"/>
            <w:sz w:val="28"/>
            <w:szCs w:val="28"/>
          </w:rPr>
          <w:t>№</w:t>
        </w:r>
        <w:r w:rsidRPr="005F6660">
          <w:rPr>
            <w:spacing w:val="2"/>
            <w:sz w:val="28"/>
            <w:szCs w:val="28"/>
          </w:rPr>
          <w:t xml:space="preserve"> 193-ФЗ </w:t>
        </w:r>
        <w:r w:rsidR="003429F6">
          <w:rPr>
            <w:spacing w:val="2"/>
            <w:sz w:val="28"/>
            <w:szCs w:val="28"/>
          </w:rPr>
          <w:t>«</w:t>
        </w:r>
        <w:r w:rsidRPr="005F6660">
          <w:rPr>
            <w:spacing w:val="2"/>
            <w:sz w:val="28"/>
            <w:szCs w:val="28"/>
          </w:rPr>
          <w:t>О сельскохозяйственной</w:t>
        </w:r>
        <w:r w:rsidR="003429F6">
          <w:rPr>
            <w:spacing w:val="2"/>
            <w:sz w:val="28"/>
            <w:szCs w:val="28"/>
          </w:rPr>
          <w:t> </w:t>
        </w:r>
        <w:r w:rsidRPr="005F6660">
          <w:rPr>
            <w:spacing w:val="2"/>
            <w:sz w:val="28"/>
            <w:szCs w:val="28"/>
          </w:rPr>
          <w:t>кооперации</w:t>
        </w:r>
        <w:r w:rsidR="003429F6">
          <w:rPr>
            <w:spacing w:val="2"/>
            <w:sz w:val="28"/>
            <w:szCs w:val="28"/>
          </w:rPr>
          <w:t>»</w:t>
        </w:r>
      </w:hyperlink>
      <w:r w:rsidRPr="005F6660">
        <w:rPr>
          <w:spacing w:val="2"/>
          <w:sz w:val="28"/>
          <w:szCs w:val="28"/>
        </w:rPr>
        <w:t>;</w:t>
      </w:r>
      <w:r w:rsidRPr="005F6660">
        <w:rPr>
          <w:spacing w:val="2"/>
          <w:sz w:val="28"/>
          <w:szCs w:val="28"/>
        </w:rPr>
        <w:br/>
      </w:r>
      <w:r w:rsidR="003429F6">
        <w:rPr>
          <w:spacing w:val="2"/>
          <w:sz w:val="28"/>
          <w:szCs w:val="28"/>
        </w:rPr>
        <w:t xml:space="preserve">        </w:t>
      </w:r>
      <w:r w:rsidR="00C52CAF">
        <w:rPr>
          <w:spacing w:val="2"/>
          <w:sz w:val="28"/>
          <w:szCs w:val="28"/>
        </w:rPr>
        <w:t xml:space="preserve"> </w:t>
      </w:r>
      <w:r w:rsidRPr="0053085B">
        <w:rPr>
          <w:spacing w:val="2"/>
          <w:sz w:val="28"/>
          <w:szCs w:val="28"/>
        </w:rPr>
        <w:t>крестьянские (фермерские) хозяйства в соответствии с </w:t>
      </w:r>
      <w:hyperlink r:id="rId8" w:history="1">
        <w:r w:rsidRPr="005F6660">
          <w:rPr>
            <w:spacing w:val="2"/>
            <w:sz w:val="28"/>
            <w:szCs w:val="28"/>
          </w:rPr>
          <w:t xml:space="preserve">Федеральным законом от 11 июня 2003 года </w:t>
        </w:r>
        <w:r w:rsidR="003429F6">
          <w:rPr>
            <w:spacing w:val="2"/>
            <w:sz w:val="28"/>
            <w:szCs w:val="28"/>
          </w:rPr>
          <w:t>№</w:t>
        </w:r>
        <w:r w:rsidRPr="005F6660">
          <w:rPr>
            <w:spacing w:val="2"/>
            <w:sz w:val="28"/>
            <w:szCs w:val="28"/>
          </w:rPr>
          <w:t xml:space="preserve"> 74-ФЗ </w:t>
        </w:r>
        <w:r w:rsidR="003429F6">
          <w:rPr>
            <w:spacing w:val="2"/>
            <w:sz w:val="28"/>
            <w:szCs w:val="28"/>
          </w:rPr>
          <w:t>«</w:t>
        </w:r>
        <w:r w:rsidRPr="005F6660">
          <w:rPr>
            <w:spacing w:val="2"/>
            <w:sz w:val="28"/>
            <w:szCs w:val="28"/>
          </w:rPr>
          <w:t>О крестьянском (фермерском) хозяйстве</w:t>
        </w:r>
        <w:r w:rsidR="003429F6">
          <w:rPr>
            <w:spacing w:val="2"/>
            <w:sz w:val="28"/>
            <w:szCs w:val="28"/>
          </w:rPr>
          <w:t>»</w:t>
        </w:r>
      </w:hyperlink>
      <w:r w:rsidRPr="005F6660">
        <w:rPr>
          <w:spacing w:val="2"/>
          <w:sz w:val="28"/>
          <w:szCs w:val="28"/>
        </w:rPr>
        <w:t>.</w:t>
      </w:r>
      <w:r w:rsidRPr="005F6660">
        <w:rPr>
          <w:spacing w:val="2"/>
          <w:sz w:val="28"/>
          <w:szCs w:val="28"/>
        </w:rPr>
        <w:br/>
      </w:r>
      <w:r w:rsidRPr="0053085B">
        <w:rPr>
          <w:spacing w:val="2"/>
          <w:sz w:val="28"/>
          <w:szCs w:val="28"/>
        </w:rPr>
        <w:br/>
      </w:r>
      <w:r w:rsidR="003429F6">
        <w:rPr>
          <w:spacing w:val="2"/>
          <w:sz w:val="28"/>
          <w:szCs w:val="28"/>
        </w:rPr>
        <w:t xml:space="preserve">         </w:t>
      </w:r>
      <w:r w:rsidRPr="0053085B">
        <w:rPr>
          <w:spacing w:val="2"/>
          <w:sz w:val="28"/>
          <w:szCs w:val="28"/>
        </w:rPr>
        <w:t>3. Для получения государственной услуги заявителю необходимо соблюдать</w:t>
      </w:r>
      <w:r w:rsidR="003429F6">
        <w:rPr>
          <w:spacing w:val="2"/>
          <w:sz w:val="28"/>
          <w:szCs w:val="28"/>
        </w:rPr>
        <w:t> </w:t>
      </w:r>
      <w:r w:rsidRPr="0053085B">
        <w:rPr>
          <w:spacing w:val="2"/>
          <w:sz w:val="28"/>
          <w:szCs w:val="28"/>
        </w:rPr>
        <w:t>следующие</w:t>
      </w:r>
      <w:r w:rsidR="005F6660">
        <w:rPr>
          <w:spacing w:val="2"/>
          <w:sz w:val="28"/>
          <w:szCs w:val="28"/>
        </w:rPr>
        <w:t> </w:t>
      </w:r>
      <w:r w:rsidRPr="0053085B">
        <w:rPr>
          <w:spacing w:val="2"/>
          <w:sz w:val="28"/>
          <w:szCs w:val="28"/>
        </w:rPr>
        <w:t>условия:</w:t>
      </w:r>
      <w:r w:rsidRPr="0053085B">
        <w:rPr>
          <w:spacing w:val="2"/>
          <w:sz w:val="28"/>
          <w:szCs w:val="28"/>
        </w:rPr>
        <w:br/>
      </w:r>
      <w:r w:rsidR="005F6660">
        <w:rPr>
          <w:sz w:val="28"/>
          <w:szCs w:val="28"/>
        </w:rPr>
        <w:t xml:space="preserve">         </w:t>
      </w:r>
      <w:r w:rsidR="00AE1DB3" w:rsidRPr="0053085B">
        <w:rPr>
          <w:sz w:val="28"/>
          <w:szCs w:val="28"/>
        </w:rPr>
        <w:t>1) представление заявителем – юридическим лицом в министерство отчетности о финансово-экономическом состоянии в соответствии с Порядком ведения учета субъектов государственной поддержки (далее – отчетность);</w:t>
      </w:r>
    </w:p>
    <w:p w:rsidR="00AE1DB3" w:rsidRPr="00AE1DB3" w:rsidRDefault="00AE1DB3" w:rsidP="00C52CAF">
      <w:pPr>
        <w:spacing w:after="0" w:line="240" w:lineRule="auto"/>
        <w:ind w:firstLine="709"/>
        <w:jc w:val="both"/>
        <w:rPr>
          <w:rFonts w:eastAsia="Times New Roman"/>
          <w:sz w:val="28"/>
          <w:szCs w:val="28"/>
          <w:lang w:eastAsia="ru-RU"/>
        </w:rPr>
      </w:pPr>
      <w:r w:rsidRPr="00AE1DB3">
        <w:rPr>
          <w:rFonts w:eastAsia="Times New Roman"/>
          <w:sz w:val="28"/>
          <w:szCs w:val="28"/>
          <w:lang w:eastAsia="ru-RU"/>
        </w:rPr>
        <w:t>2) представление заявителем – индивидуальным предпринимателем и крестьянским (фермерским) хозяйством в министерство информации о производственной деятельности, информации о наличии ресурсов и отчета о средствах целевого финансирования в соответствии с Порядком ведения учета субъектов государственной поддержки (далее – информация и отчет);</w:t>
      </w:r>
    </w:p>
    <w:p w:rsidR="00AE1DB3" w:rsidRPr="00AE1DB3" w:rsidRDefault="00AE1DB3" w:rsidP="00C52CAF">
      <w:pPr>
        <w:autoSpaceDE w:val="0"/>
        <w:autoSpaceDN w:val="0"/>
        <w:adjustRightInd w:val="0"/>
        <w:spacing w:after="0" w:line="240" w:lineRule="auto"/>
        <w:ind w:firstLine="709"/>
        <w:jc w:val="both"/>
        <w:outlineLvl w:val="0"/>
        <w:rPr>
          <w:rFonts w:eastAsia="Times New Roman"/>
          <w:sz w:val="28"/>
          <w:szCs w:val="28"/>
          <w:lang w:eastAsia="ru-RU"/>
        </w:rPr>
      </w:pPr>
      <w:r w:rsidRPr="00AE1DB3">
        <w:rPr>
          <w:rFonts w:eastAsia="Times New Roman"/>
          <w:sz w:val="28"/>
          <w:szCs w:val="28"/>
          <w:lang w:eastAsia="ru-RU"/>
        </w:rPr>
        <w:lastRenderedPageBreak/>
        <w:t xml:space="preserve">3) отсутствие на дату не ранее чем за 30 календарных дней до даты подачи заявителем </w:t>
      </w:r>
      <w:hyperlink r:id="rId9" w:history="1">
        <w:r w:rsidRPr="00AE1DB3">
          <w:rPr>
            <w:rFonts w:eastAsia="Times New Roman"/>
            <w:sz w:val="28"/>
            <w:szCs w:val="28"/>
            <w:lang w:eastAsia="ru-RU"/>
          </w:rPr>
          <w:t>заявления</w:t>
        </w:r>
      </w:hyperlink>
      <w:r w:rsidRPr="00AE1DB3">
        <w:rPr>
          <w:rFonts w:eastAsia="Times New Roman"/>
          <w:sz w:val="28"/>
          <w:szCs w:val="28"/>
          <w:lang w:eastAsia="ru-RU"/>
        </w:rPr>
        <w:t xml:space="preserve"> о предоставлении субсидии, содержащее сведения о численности маточного поголовья овец и коз (включая ярок от года и старше), по форме, утверждаемой министерством (далее – заявление), в орган местного самоуправления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E1DB3" w:rsidRPr="00AE1DB3" w:rsidRDefault="00AE1DB3" w:rsidP="00C52CAF">
      <w:pPr>
        <w:autoSpaceDE w:val="0"/>
        <w:autoSpaceDN w:val="0"/>
        <w:adjustRightInd w:val="0"/>
        <w:spacing w:after="0" w:line="240" w:lineRule="auto"/>
        <w:ind w:firstLine="709"/>
        <w:jc w:val="both"/>
        <w:rPr>
          <w:rFonts w:eastAsia="Times New Roman"/>
          <w:sz w:val="28"/>
          <w:szCs w:val="28"/>
          <w:lang w:eastAsia="ru-RU"/>
        </w:rPr>
      </w:pPr>
      <w:r w:rsidRPr="00AE1DB3">
        <w:rPr>
          <w:rFonts w:eastAsia="Times New Roman"/>
          <w:sz w:val="28"/>
          <w:szCs w:val="28"/>
          <w:lang w:eastAsia="ru-RU"/>
        </w:rPr>
        <w:t>4) отсутствие на дату не ранее чем за 30 календарных дней до даты подачи заявителем заявления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бюджета Ставропольского края (далее – краевой бюджет);</w:t>
      </w:r>
    </w:p>
    <w:p w:rsidR="00AE1DB3" w:rsidRPr="00AE1DB3" w:rsidRDefault="00AE1DB3" w:rsidP="00C52CAF">
      <w:pPr>
        <w:autoSpaceDE w:val="0"/>
        <w:autoSpaceDN w:val="0"/>
        <w:adjustRightInd w:val="0"/>
        <w:spacing w:after="0" w:line="240" w:lineRule="auto"/>
        <w:ind w:firstLine="709"/>
        <w:jc w:val="both"/>
        <w:rPr>
          <w:rFonts w:eastAsia="Times New Roman"/>
          <w:sz w:val="28"/>
          <w:szCs w:val="28"/>
          <w:lang w:eastAsia="ru-RU"/>
        </w:rPr>
      </w:pPr>
      <w:r w:rsidRPr="00AE1DB3">
        <w:rPr>
          <w:rFonts w:eastAsia="Times New Roman"/>
          <w:sz w:val="28"/>
          <w:szCs w:val="28"/>
          <w:lang w:eastAsia="ru-RU"/>
        </w:rPr>
        <w:t>5) наличие у заявителя на территории Ставропольского края земельного участка (земельных участков) из земель сельскохозяйственного назначения, используемого (используемых) для выращивания сельскохозяйственной продукции и (или) выпаса сельскохозяйственных животных, на который (которые) зарегистрировано право заявителя;</w:t>
      </w:r>
    </w:p>
    <w:p w:rsidR="00AE1DB3" w:rsidRPr="00AE1DB3" w:rsidRDefault="00AE1DB3" w:rsidP="00C52CAF">
      <w:pPr>
        <w:autoSpaceDE w:val="0"/>
        <w:autoSpaceDN w:val="0"/>
        <w:adjustRightInd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6) наличие у заявителя на территории Ставропольского края маточного поголовья овец и коз (включая ярок от года и старше), учтенного Управлением Федеральной службы государственной статистики по Северо-Кавказскому федеральному округу</w:t>
      </w:r>
      <w:r w:rsidRPr="00AE1DB3">
        <w:rPr>
          <w:rFonts w:eastAsia="Times New Roman"/>
          <w:sz w:val="28"/>
          <w:szCs w:val="28"/>
          <w:lang w:eastAsia="ru-RU"/>
        </w:rPr>
        <w:t>;</w:t>
      </w:r>
    </w:p>
    <w:p w:rsidR="00AE1DB3" w:rsidRPr="00AE1DB3" w:rsidRDefault="00AE1DB3" w:rsidP="00C52CAF">
      <w:pPr>
        <w:autoSpaceDE w:val="0"/>
        <w:autoSpaceDN w:val="0"/>
        <w:adjustRightInd w:val="0"/>
        <w:spacing w:after="0" w:line="240" w:lineRule="auto"/>
        <w:ind w:firstLine="709"/>
        <w:jc w:val="both"/>
        <w:rPr>
          <w:rFonts w:eastAsia="Times New Roman"/>
          <w:sz w:val="28"/>
          <w:szCs w:val="28"/>
          <w:lang w:eastAsia="ru-RU"/>
        </w:rPr>
      </w:pPr>
      <w:r w:rsidRPr="00AE1DB3">
        <w:rPr>
          <w:rFonts w:eastAsia="Times New Roman"/>
          <w:sz w:val="28"/>
          <w:szCs w:val="28"/>
          <w:lang w:eastAsia="ru-RU"/>
        </w:rPr>
        <w:t>7) наличие у заявителя ежегодного прироста маточного поголовья овец и коз (включая ярок от года и старше) в текущем финансовом году по сравнению с предшествующим финансовым годом;</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8) соответствие сведений о численности скота и птицы, указанных заявителем в сведениях о состоянии животноводства на начало текущего финансового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года </w:t>
      </w:r>
      <w:r w:rsidR="00C52CAF">
        <w:rPr>
          <w:rFonts w:eastAsia="Times New Roman"/>
          <w:spacing w:val="-2"/>
          <w:sz w:val="28"/>
          <w:szCs w:val="28"/>
          <w:lang w:eastAsia="ru-RU"/>
        </w:rPr>
        <w:t xml:space="preserve">  </w:t>
      </w:r>
      <w:r w:rsidRPr="00AE1DB3">
        <w:rPr>
          <w:rFonts w:eastAsia="Times New Roman"/>
          <w:spacing w:val="-2"/>
          <w:sz w:val="28"/>
          <w:szCs w:val="28"/>
          <w:lang w:eastAsia="ru-RU"/>
        </w:rPr>
        <w:t>по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hyperlink r:id="rId10" w:history="1">
        <w:r w:rsidRPr="00AE1DB3">
          <w:rPr>
            <w:rFonts w:eastAsia="Times New Roman"/>
            <w:spacing w:val="-2"/>
            <w:sz w:val="28"/>
            <w:szCs w:val="28"/>
            <w:lang w:eastAsia="ru-RU"/>
          </w:rPr>
          <w:t>форме</w:t>
        </w:r>
      </w:hyperlink>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r w:rsidRPr="00AE1DB3">
        <w:rPr>
          <w:rFonts w:eastAsia="Times New Roman"/>
          <w:spacing w:val="-2"/>
          <w:sz w:val="28"/>
          <w:szCs w:val="28"/>
          <w:lang w:eastAsia="ru-RU"/>
        </w:rPr>
        <w:t>федерального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статистического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наблюдения </w:t>
      </w:r>
      <w:r w:rsidR="00C52CAF">
        <w:rPr>
          <w:rFonts w:eastAsia="Times New Roman"/>
          <w:spacing w:val="-2"/>
          <w:sz w:val="28"/>
          <w:szCs w:val="28"/>
          <w:lang w:eastAsia="ru-RU"/>
        </w:rPr>
        <w:t xml:space="preserve"> </w:t>
      </w:r>
      <w:r w:rsidRPr="00AE1DB3">
        <w:rPr>
          <w:rFonts w:eastAsia="Times New Roman"/>
          <w:spacing w:val="-2"/>
          <w:sz w:val="28"/>
          <w:szCs w:val="28"/>
          <w:lang w:eastAsia="ru-RU"/>
        </w:rPr>
        <w:t>№ 24-СХ, или в сведениях о производстве продукции животноводства и поголовье</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скота </w:t>
      </w:r>
      <w:r w:rsidR="00C52CAF">
        <w:rPr>
          <w:rFonts w:eastAsia="Times New Roman"/>
          <w:spacing w:val="-2"/>
          <w:sz w:val="28"/>
          <w:szCs w:val="28"/>
          <w:lang w:eastAsia="ru-RU"/>
        </w:rPr>
        <w:t xml:space="preserve">  </w:t>
      </w:r>
      <w:r w:rsidRPr="00AE1DB3">
        <w:rPr>
          <w:rFonts w:eastAsia="Times New Roman"/>
          <w:spacing w:val="-2"/>
          <w:sz w:val="28"/>
          <w:szCs w:val="28"/>
          <w:lang w:eastAsia="ru-RU"/>
        </w:rPr>
        <w:t>по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hyperlink r:id="rId11" w:history="1">
        <w:r w:rsidRPr="00AE1DB3">
          <w:rPr>
            <w:rFonts w:eastAsia="Times New Roman"/>
            <w:spacing w:val="-2"/>
            <w:sz w:val="28"/>
            <w:szCs w:val="28"/>
            <w:lang w:eastAsia="ru-RU"/>
          </w:rPr>
          <w:t>форме</w:t>
        </w:r>
      </w:hyperlink>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r w:rsidRPr="00AE1DB3">
        <w:rPr>
          <w:rFonts w:eastAsia="Times New Roman"/>
          <w:spacing w:val="-2"/>
          <w:sz w:val="28"/>
          <w:szCs w:val="28"/>
          <w:lang w:eastAsia="ru-RU"/>
        </w:rPr>
        <w:t>федерального</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 </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статистического </w:t>
      </w:r>
      <w:r w:rsidR="00C52CAF">
        <w:rPr>
          <w:rFonts w:eastAsia="Times New Roman"/>
          <w:spacing w:val="-2"/>
          <w:sz w:val="28"/>
          <w:szCs w:val="28"/>
          <w:lang w:eastAsia="ru-RU"/>
        </w:rPr>
        <w:t xml:space="preserve">  </w:t>
      </w:r>
      <w:r w:rsidRPr="00AE1DB3">
        <w:rPr>
          <w:rFonts w:eastAsia="Times New Roman"/>
          <w:spacing w:val="-2"/>
          <w:sz w:val="28"/>
          <w:szCs w:val="28"/>
          <w:lang w:eastAsia="ru-RU"/>
        </w:rPr>
        <w:t xml:space="preserve">наблюдения </w:t>
      </w:r>
      <w:r w:rsidR="00C52CAF">
        <w:rPr>
          <w:rFonts w:eastAsia="Times New Roman"/>
          <w:spacing w:val="-2"/>
          <w:sz w:val="28"/>
          <w:szCs w:val="28"/>
          <w:lang w:eastAsia="ru-RU"/>
        </w:rPr>
        <w:t xml:space="preserve">  </w:t>
      </w:r>
      <w:r w:rsidRPr="00AE1DB3">
        <w:rPr>
          <w:rFonts w:eastAsia="Times New Roman"/>
          <w:spacing w:val="-2"/>
          <w:sz w:val="28"/>
          <w:szCs w:val="28"/>
          <w:lang w:eastAsia="ru-RU"/>
        </w:rPr>
        <w:t>№ 3-фермер сведениям, указанным заявителем в отчетности или в информации и отчете;</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 xml:space="preserve">9) наличие у заявителя соглашения о создании фермерского хозяйства, заключенного в соответствии со </w:t>
      </w:r>
      <w:hyperlink r:id="rId12" w:history="1">
        <w:r w:rsidRPr="00AE1DB3">
          <w:rPr>
            <w:rFonts w:eastAsia="Times New Roman"/>
            <w:spacing w:val="-2"/>
            <w:sz w:val="28"/>
            <w:szCs w:val="28"/>
            <w:lang w:eastAsia="ru-RU"/>
          </w:rPr>
          <w:t>статьей 4</w:t>
        </w:r>
      </w:hyperlink>
      <w:r w:rsidR="003429F6">
        <w:rPr>
          <w:rFonts w:eastAsia="Times New Roman"/>
          <w:spacing w:val="-2"/>
          <w:sz w:val="28"/>
          <w:szCs w:val="28"/>
          <w:lang w:eastAsia="ru-RU"/>
        </w:rPr>
        <w:t xml:space="preserve"> </w:t>
      </w:r>
      <w:r w:rsidR="003429F6" w:rsidRPr="00AE1DB3">
        <w:rPr>
          <w:rFonts w:eastAsia="Times New Roman"/>
          <w:spacing w:val="-2"/>
          <w:sz w:val="28"/>
          <w:szCs w:val="28"/>
          <w:lang w:eastAsia="ru-RU"/>
        </w:rPr>
        <w:t>Федерального закона</w:t>
      </w:r>
      <w:r w:rsidR="00CB42EB">
        <w:rPr>
          <w:rFonts w:eastAsia="Times New Roman"/>
          <w:spacing w:val="-2"/>
          <w:sz w:val="28"/>
          <w:szCs w:val="28"/>
          <w:lang w:eastAsia="ru-RU"/>
        </w:rPr>
        <w:t xml:space="preserve"> от </w:t>
      </w:r>
      <w:r w:rsidRPr="00AE1DB3">
        <w:rPr>
          <w:rFonts w:eastAsia="Times New Roman"/>
          <w:spacing w:val="-2"/>
          <w:sz w:val="28"/>
          <w:szCs w:val="28"/>
          <w:lang w:eastAsia="ru-RU"/>
        </w:rPr>
        <w:t xml:space="preserve"> </w:t>
      </w:r>
      <w:r w:rsidR="003429F6" w:rsidRPr="00CB42EB">
        <w:rPr>
          <w:rFonts w:eastAsia="Times New Roman"/>
          <w:spacing w:val="-2"/>
          <w:sz w:val="28"/>
          <w:szCs w:val="28"/>
          <w:lang w:eastAsia="ru-RU"/>
        </w:rPr>
        <w:t xml:space="preserve">11 июня 2003 года </w:t>
      </w:r>
      <w:r w:rsidR="00CB42EB">
        <w:rPr>
          <w:rFonts w:eastAsia="Times New Roman"/>
          <w:spacing w:val="-2"/>
          <w:sz w:val="28"/>
          <w:szCs w:val="28"/>
          <w:lang w:eastAsia="ru-RU"/>
        </w:rPr>
        <w:t>№</w:t>
      </w:r>
      <w:r w:rsidR="003429F6" w:rsidRPr="00CB42EB">
        <w:rPr>
          <w:rFonts w:eastAsia="Times New Roman"/>
          <w:spacing w:val="-2"/>
          <w:sz w:val="28"/>
          <w:szCs w:val="28"/>
          <w:lang w:eastAsia="ru-RU"/>
        </w:rPr>
        <w:t xml:space="preserve"> 74-ФЗ </w:t>
      </w:r>
      <w:r w:rsidRPr="00AE1DB3">
        <w:rPr>
          <w:rFonts w:eastAsia="Times New Roman"/>
          <w:spacing w:val="-2"/>
          <w:sz w:val="28"/>
          <w:szCs w:val="28"/>
          <w:lang w:eastAsia="ru-RU"/>
        </w:rPr>
        <w:t>«О крестьянском (фермерском) хозяйстве» в случае создания крестьянского (фермерского) хозяйства двумя и более лицами;</w:t>
      </w:r>
    </w:p>
    <w:p w:rsidR="00AE1DB3" w:rsidRPr="00AE1DB3" w:rsidRDefault="00AE1DB3" w:rsidP="00C52CAF">
      <w:pPr>
        <w:widowControl w:val="0"/>
        <w:autoSpaceDE w:val="0"/>
        <w:autoSpaceDN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10) отсутствие на дату не ранее чем за 30 календарных дней до даты подачи заявителем заявления в отношении заявителя – юридического лица процедуры реорганизации или ликвидации или несостоятельности (банкротства) в соответствии с законодательством Российской Федерации;</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11) отсутствие на дату не ранее чем за 30 календарных дней до даты подачи заявителем заявления в отношении заявителя –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w:t>
      </w:r>
    </w:p>
    <w:p w:rsidR="00AE1DB3" w:rsidRPr="00AE1DB3" w:rsidRDefault="00AE1DB3" w:rsidP="00C52CAF">
      <w:pPr>
        <w:spacing w:after="0" w:line="240" w:lineRule="auto"/>
        <w:ind w:firstLine="709"/>
        <w:jc w:val="both"/>
        <w:rPr>
          <w:rFonts w:eastAsia="Times New Roman"/>
          <w:sz w:val="28"/>
          <w:szCs w:val="28"/>
          <w:lang w:eastAsia="ru-RU"/>
        </w:rPr>
      </w:pPr>
      <w:r w:rsidRPr="00AE1DB3">
        <w:rPr>
          <w:rFonts w:eastAsia="Times New Roman"/>
          <w:sz w:val="28"/>
          <w:szCs w:val="28"/>
          <w:lang w:eastAsia="ru-RU"/>
        </w:rPr>
        <w:lastRenderedPageBreak/>
        <w:t>12) отсутствие на дату не ранее чем за 30 календарных дней до даты подачи заявителем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AE1DB3" w:rsidRPr="00AE1DB3" w:rsidRDefault="00AE1DB3" w:rsidP="00C52CAF">
      <w:pPr>
        <w:autoSpaceDE w:val="0"/>
        <w:autoSpaceDN w:val="0"/>
        <w:adjustRightInd w:val="0"/>
        <w:spacing w:after="0" w:line="240" w:lineRule="auto"/>
        <w:ind w:firstLine="709"/>
        <w:jc w:val="both"/>
        <w:outlineLvl w:val="0"/>
        <w:rPr>
          <w:rFonts w:eastAsia="Times New Roman"/>
          <w:bCs/>
          <w:sz w:val="28"/>
          <w:szCs w:val="28"/>
          <w:lang w:eastAsia="ru-RU"/>
        </w:rPr>
      </w:pPr>
      <w:r w:rsidRPr="00AE1DB3">
        <w:rPr>
          <w:rFonts w:eastAsia="Times New Roman"/>
          <w:bCs/>
          <w:spacing w:val="-2"/>
          <w:sz w:val="28"/>
          <w:szCs w:val="28"/>
          <w:lang w:eastAsia="ru-RU"/>
        </w:rPr>
        <w:t xml:space="preserve">13) соответствие </w:t>
      </w:r>
      <w:r w:rsidRPr="00AE1DB3">
        <w:rPr>
          <w:rFonts w:eastAsia="Times New Roman"/>
          <w:sz w:val="28"/>
          <w:szCs w:val="28"/>
          <w:lang w:eastAsia="ru-RU"/>
        </w:rPr>
        <w:t>заявителя</w:t>
      </w:r>
      <w:r w:rsidRPr="00AE1DB3">
        <w:rPr>
          <w:rFonts w:eastAsia="Times New Roman"/>
          <w:bCs/>
          <w:spacing w:val="-2"/>
          <w:sz w:val="28"/>
          <w:szCs w:val="28"/>
          <w:lang w:eastAsia="ru-RU"/>
        </w:rPr>
        <w:t xml:space="preserve"> требованиям, предусмотренным пунктом 4</w:t>
      </w:r>
      <w:r w:rsidRPr="00AE1DB3">
        <w:rPr>
          <w:rFonts w:eastAsia="Times New Roman"/>
          <w:bCs/>
          <w:sz w:val="28"/>
          <w:szCs w:val="28"/>
          <w:lang w:eastAsia="ru-RU"/>
        </w:rPr>
        <w:t xml:space="preserve"> настоящего Административного регламента. </w:t>
      </w:r>
    </w:p>
    <w:p w:rsidR="00A73D71" w:rsidRPr="0053085B" w:rsidRDefault="00AE1DB3" w:rsidP="00CF0392">
      <w:pPr>
        <w:shd w:val="clear" w:color="auto" w:fill="FFFFFF"/>
        <w:spacing w:after="0" w:line="315" w:lineRule="atLeast"/>
        <w:ind w:firstLine="709"/>
        <w:jc w:val="both"/>
        <w:textAlignment w:val="baseline"/>
        <w:rPr>
          <w:rFonts w:eastAsia="Times New Roman"/>
          <w:spacing w:val="2"/>
          <w:sz w:val="28"/>
          <w:szCs w:val="28"/>
          <w:lang w:eastAsia="ru-RU"/>
        </w:rPr>
      </w:pPr>
      <w:bookmarkStart w:id="1" w:name="Par1"/>
      <w:bookmarkEnd w:id="1"/>
      <w:r w:rsidRPr="0053085B">
        <w:rPr>
          <w:rFonts w:eastAsia="Times New Roman"/>
          <w:sz w:val="28"/>
          <w:szCs w:val="28"/>
          <w:lang w:eastAsia="ru-RU"/>
        </w:rPr>
        <w:t xml:space="preserve">Включение министерством заявителей в реестр субъектов государственной поддержки развития сельского хозяйства в Ставропольском крае и предоставление заявителями отчетности и информации и отчета в министерство осуществляется в соответствии с </w:t>
      </w:r>
      <w:hyperlink r:id="rId13" w:history="1">
        <w:r w:rsidRPr="0053085B">
          <w:rPr>
            <w:rFonts w:eastAsia="Times New Roman"/>
            <w:sz w:val="28"/>
            <w:szCs w:val="28"/>
            <w:lang w:eastAsia="ru-RU"/>
          </w:rPr>
          <w:t>постановлением</w:t>
        </w:r>
      </w:hyperlink>
      <w:r w:rsidRPr="0053085B">
        <w:rPr>
          <w:rFonts w:eastAsia="Times New Roman"/>
          <w:sz w:val="28"/>
          <w:szCs w:val="28"/>
          <w:lang w:eastAsia="ru-RU"/>
        </w:rPr>
        <w:t xml:space="preserve"> Правительства Ставропольского края от 18 февраля </w:t>
      </w:r>
      <w:smartTag w:uri="urn:schemas-microsoft-com:office:smarttags" w:element="metricconverter">
        <w:smartTagPr>
          <w:attr w:name="ProductID" w:val="2009 г"/>
        </w:smartTagPr>
        <w:r w:rsidRPr="0053085B">
          <w:rPr>
            <w:rFonts w:eastAsia="Times New Roman"/>
            <w:sz w:val="28"/>
            <w:szCs w:val="28"/>
            <w:lang w:eastAsia="ru-RU"/>
          </w:rPr>
          <w:t>2009 г</w:t>
        </w:r>
      </w:smartTag>
      <w:r w:rsidRPr="0053085B">
        <w:rPr>
          <w:rFonts w:eastAsia="Times New Roman"/>
          <w:sz w:val="28"/>
          <w:szCs w:val="28"/>
          <w:lang w:eastAsia="ru-RU"/>
        </w:rPr>
        <w:t>. № 36-п «Об учете субъектов государственной поддержки развития сельского хозяйства в Ставропольском</w:t>
      </w:r>
      <w:r w:rsidR="00986845">
        <w:rPr>
          <w:rFonts w:eastAsia="Times New Roman"/>
          <w:sz w:val="28"/>
          <w:szCs w:val="28"/>
          <w:lang w:eastAsia="ru-RU"/>
        </w:rPr>
        <w:t> </w:t>
      </w:r>
      <w:r w:rsidRPr="0053085B">
        <w:rPr>
          <w:rFonts w:eastAsia="Times New Roman"/>
          <w:sz w:val="28"/>
          <w:szCs w:val="28"/>
          <w:lang w:eastAsia="ru-RU"/>
        </w:rPr>
        <w:t>крае</w:t>
      </w:r>
      <w:r w:rsidR="00CB42EB">
        <w:rPr>
          <w:rFonts w:eastAsia="Times New Roman"/>
          <w:sz w:val="28"/>
          <w:szCs w:val="28"/>
          <w:lang w:eastAsia="ru-RU"/>
        </w:rPr>
        <w:t>»</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4. </w:t>
      </w:r>
      <w:r w:rsidRPr="0053085B">
        <w:rPr>
          <w:sz w:val="28"/>
          <w:szCs w:val="28"/>
        </w:rPr>
        <w:t>Заявитель должен соответствовать на дату не ранее чем за 30 календарных</w:t>
      </w:r>
      <w:r w:rsidR="00CB42EB">
        <w:rPr>
          <w:sz w:val="28"/>
          <w:szCs w:val="28"/>
        </w:rPr>
        <w:t> </w:t>
      </w:r>
      <w:r w:rsidRPr="0053085B">
        <w:rPr>
          <w:sz w:val="28"/>
          <w:szCs w:val="28"/>
        </w:rPr>
        <w:t>дней</w:t>
      </w:r>
      <w:r w:rsidR="00436E59">
        <w:rPr>
          <w:sz w:val="28"/>
          <w:szCs w:val="28"/>
        </w:rPr>
        <w:t> </w:t>
      </w:r>
      <w:r w:rsidRPr="0053085B">
        <w:rPr>
          <w:sz w:val="28"/>
          <w:szCs w:val="28"/>
        </w:rPr>
        <w:t>до</w:t>
      </w:r>
      <w:r w:rsidR="00436E59">
        <w:rPr>
          <w:sz w:val="28"/>
          <w:szCs w:val="28"/>
        </w:rPr>
        <w:t> </w:t>
      </w:r>
      <w:r w:rsidRPr="0053085B">
        <w:rPr>
          <w:sz w:val="28"/>
          <w:szCs w:val="28"/>
        </w:rPr>
        <w:t>даты</w:t>
      </w:r>
      <w:r w:rsidR="00436E59">
        <w:rPr>
          <w:sz w:val="28"/>
          <w:szCs w:val="28"/>
        </w:rPr>
        <w:t> </w:t>
      </w:r>
      <w:r w:rsidRPr="0053085B">
        <w:rPr>
          <w:sz w:val="28"/>
          <w:szCs w:val="28"/>
        </w:rPr>
        <w:t>подачи</w:t>
      </w:r>
      <w:r w:rsidR="00436E59">
        <w:rPr>
          <w:sz w:val="28"/>
          <w:szCs w:val="28"/>
        </w:rPr>
        <w:t> </w:t>
      </w:r>
      <w:r w:rsidRPr="0053085B">
        <w:rPr>
          <w:sz w:val="28"/>
          <w:szCs w:val="28"/>
        </w:rPr>
        <w:t>заявления,</w:t>
      </w:r>
      <w:r w:rsidR="00436E59">
        <w:rPr>
          <w:sz w:val="28"/>
          <w:szCs w:val="28"/>
        </w:rPr>
        <w:t> </w:t>
      </w:r>
      <w:r w:rsidRPr="0053085B">
        <w:rPr>
          <w:sz w:val="28"/>
          <w:szCs w:val="28"/>
        </w:rPr>
        <w:t>следующим</w:t>
      </w:r>
      <w:r w:rsidR="00436E59">
        <w:rPr>
          <w:sz w:val="28"/>
          <w:szCs w:val="28"/>
        </w:rPr>
        <w:t> </w:t>
      </w:r>
      <w:r w:rsidRPr="0053085B">
        <w:rPr>
          <w:sz w:val="28"/>
          <w:szCs w:val="28"/>
        </w:rPr>
        <w:t>требованиям:</w:t>
      </w:r>
      <w:r w:rsidR="00A73D71" w:rsidRPr="0053085B">
        <w:rPr>
          <w:rFonts w:eastAsia="Times New Roman"/>
          <w:spacing w:val="2"/>
          <w:sz w:val="28"/>
          <w:szCs w:val="28"/>
          <w:lang w:eastAsia="ru-RU"/>
        </w:rPr>
        <w:br/>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1)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A73D71" w:rsidRPr="0053085B">
        <w:rPr>
          <w:rFonts w:eastAsia="Times New Roman"/>
          <w:spacing w:val="2"/>
          <w:sz w:val="28"/>
          <w:szCs w:val="28"/>
          <w:lang w:eastAsia="ru-RU"/>
        </w:rPr>
        <w:br/>
      </w:r>
      <w:r w:rsidR="00986845">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2) заявитель не получает средства из краевого бюджета в соответствии с иными нормативными правовыми актами Ставропольского края на возмещение части затрат по наращиванию маточного поголовья овец и коз.</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Требования к порядку информирования о предоставлении государственной услуги</w:t>
      </w:r>
    </w:p>
    <w:p w:rsidR="00986845" w:rsidRPr="00986845" w:rsidRDefault="00A73D71" w:rsidP="00C52CAF">
      <w:pPr>
        <w:pStyle w:val="ConsPlusNonformat"/>
        <w:ind w:firstLine="709"/>
        <w:jc w:val="both"/>
        <w:rPr>
          <w:rFonts w:ascii="Times New Roman" w:hAnsi="Times New Roman" w:cs="Times New Roman"/>
          <w:sz w:val="28"/>
          <w:szCs w:val="28"/>
        </w:rPr>
      </w:pPr>
      <w:r w:rsidRPr="0053085B">
        <w:rPr>
          <w:spacing w:val="2"/>
          <w:sz w:val="28"/>
          <w:szCs w:val="28"/>
        </w:rPr>
        <w:br/>
      </w:r>
      <w:r w:rsidR="00CB42EB">
        <w:rPr>
          <w:rFonts w:ascii="Times New Roman" w:hAnsi="Times New Roman" w:cs="Times New Roman"/>
          <w:spacing w:val="2"/>
          <w:sz w:val="28"/>
          <w:szCs w:val="28"/>
        </w:rPr>
        <w:t xml:space="preserve">      </w:t>
      </w:r>
      <w:r w:rsidR="00F05867">
        <w:rPr>
          <w:rFonts w:ascii="Times New Roman" w:hAnsi="Times New Roman" w:cs="Times New Roman"/>
          <w:spacing w:val="2"/>
          <w:sz w:val="28"/>
          <w:szCs w:val="28"/>
        </w:rPr>
        <w:t xml:space="preserve">    </w:t>
      </w:r>
      <w:r w:rsidRPr="00D57857">
        <w:rPr>
          <w:rFonts w:ascii="Times New Roman" w:hAnsi="Times New Roman" w:cs="Times New Roman"/>
          <w:spacing w:val="2"/>
          <w:sz w:val="28"/>
          <w:szCs w:val="28"/>
        </w:rPr>
        <w:t>5.</w:t>
      </w:r>
      <w:r w:rsidR="00D57857">
        <w:rPr>
          <w:rFonts w:ascii="Times New Roman" w:hAnsi="Times New Roman" w:cs="Times New Roman"/>
          <w:spacing w:val="2"/>
          <w:sz w:val="28"/>
          <w:szCs w:val="28"/>
        </w:rPr>
        <w:t> </w:t>
      </w:r>
      <w:r w:rsidR="00986845" w:rsidRPr="00986845">
        <w:rPr>
          <w:rFonts w:ascii="Times New Roman" w:hAnsi="Times New Roman" w:cs="Times New Roman"/>
          <w:sz w:val="28"/>
          <w:szCs w:val="28"/>
        </w:rPr>
        <w:t xml:space="preserve">Место нахождения органа местного самоуправления: 357910, Ставропольский край, Советский </w:t>
      </w:r>
      <w:r w:rsidR="00CB42EB">
        <w:rPr>
          <w:rFonts w:ascii="Times New Roman" w:hAnsi="Times New Roman" w:cs="Times New Roman"/>
          <w:sz w:val="28"/>
          <w:szCs w:val="28"/>
        </w:rPr>
        <w:t>район</w:t>
      </w:r>
      <w:r w:rsidR="00986845" w:rsidRPr="00986845">
        <w:rPr>
          <w:rFonts w:ascii="Times New Roman" w:hAnsi="Times New Roman" w:cs="Times New Roman"/>
          <w:sz w:val="28"/>
          <w:szCs w:val="28"/>
        </w:rPr>
        <w:t>, г. Зеленокумск, ул. Мира, 8.</w:t>
      </w:r>
    </w:p>
    <w:p w:rsidR="00986845" w:rsidRPr="00986845" w:rsidRDefault="00986845" w:rsidP="00C52CAF">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График работы органа местного самоуправления: понедельник - пятница с 8.00 до 17.00, перерыв с 12.00 до 13.00; суббота, воскресенье - выходные дни.</w:t>
      </w:r>
    </w:p>
    <w:p w:rsidR="00986845" w:rsidRDefault="00986845" w:rsidP="00C52CAF">
      <w:pPr>
        <w:shd w:val="clear" w:color="auto" w:fill="FFFFFF"/>
        <w:spacing w:after="0" w:line="315" w:lineRule="atLeast"/>
        <w:ind w:firstLine="709"/>
        <w:textAlignment w:val="baseline"/>
        <w:rPr>
          <w:rFonts w:eastAsia="Calibri"/>
          <w:sz w:val="28"/>
          <w:szCs w:val="28"/>
        </w:rPr>
      </w:pPr>
      <w:r w:rsidRPr="00986845">
        <w:rPr>
          <w:rFonts w:eastAsia="Calibri"/>
          <w:sz w:val="28"/>
          <w:szCs w:val="28"/>
        </w:rPr>
        <w:t>Телефон приемной органа местного самоуправления: 8 (86552) 6-10-74.</w:t>
      </w:r>
    </w:p>
    <w:p w:rsidR="00986845" w:rsidRPr="00986845" w:rsidRDefault="00A73D71" w:rsidP="00C52CAF">
      <w:pPr>
        <w:pStyle w:val="ConsPlusNormal"/>
        <w:ind w:firstLine="709"/>
        <w:jc w:val="both"/>
        <w:rPr>
          <w:sz w:val="28"/>
          <w:szCs w:val="28"/>
        </w:rPr>
      </w:pPr>
      <w:r w:rsidRPr="0053085B">
        <w:rPr>
          <w:spacing w:val="2"/>
          <w:sz w:val="28"/>
          <w:szCs w:val="28"/>
        </w:rPr>
        <w:t>6. Информация о месте нахождения и графике работы органа местного самоуправления, а также о порядке предоставления государственной услуги и перечне документов, необходимых для ее получения, размещается:</w:t>
      </w:r>
      <w:r w:rsidRPr="0053085B">
        <w:rPr>
          <w:spacing w:val="2"/>
          <w:sz w:val="28"/>
          <w:szCs w:val="28"/>
        </w:rPr>
        <w:br/>
      </w:r>
      <w:r w:rsidR="00CB42EB">
        <w:rPr>
          <w:sz w:val="28"/>
          <w:szCs w:val="28"/>
        </w:rPr>
        <w:t xml:space="preserve">        </w:t>
      </w:r>
      <w:r w:rsidR="00F05867">
        <w:rPr>
          <w:sz w:val="28"/>
          <w:szCs w:val="28"/>
        </w:rPr>
        <w:t xml:space="preserve"> </w:t>
      </w:r>
      <w:r w:rsidR="00986845" w:rsidRPr="00774694">
        <w:rPr>
          <w:sz w:val="28"/>
          <w:szCs w:val="28"/>
        </w:rPr>
        <w:t xml:space="preserve">в информационно-телекоммуникационной сети </w:t>
      </w:r>
      <w:r w:rsidR="00CB42EB">
        <w:rPr>
          <w:sz w:val="28"/>
          <w:szCs w:val="28"/>
        </w:rPr>
        <w:t>«</w:t>
      </w:r>
      <w:r w:rsidR="00986845" w:rsidRPr="00774694">
        <w:rPr>
          <w:sz w:val="28"/>
          <w:szCs w:val="28"/>
        </w:rPr>
        <w:t>Интер</w:t>
      </w:r>
      <w:r w:rsidR="00CB42EB">
        <w:rPr>
          <w:sz w:val="28"/>
          <w:szCs w:val="28"/>
        </w:rPr>
        <w:t>нет»</w:t>
      </w:r>
      <w:r w:rsidR="00986845" w:rsidRPr="00774694">
        <w:rPr>
          <w:sz w:val="28"/>
          <w:szCs w:val="28"/>
        </w:rPr>
        <w:t xml:space="preserve"> на официальном </w:t>
      </w:r>
      <w:r w:rsidR="00986845" w:rsidRPr="00F360A7">
        <w:rPr>
          <w:sz w:val="28"/>
          <w:szCs w:val="28"/>
        </w:rPr>
        <w:t xml:space="preserve">Интернет-Портале Советского городского округа </w:t>
      </w:r>
      <w:r w:rsidR="00986845" w:rsidRPr="00F360A7">
        <w:rPr>
          <w:sz w:val="28"/>
          <w:szCs w:val="28"/>
        </w:rPr>
        <w:lastRenderedPageBreak/>
        <w:t>Ставропольского края (</w:t>
      </w:r>
      <w:proofErr w:type="spellStart"/>
      <w:r w:rsidR="00986845">
        <w:rPr>
          <w:sz w:val="28"/>
          <w:szCs w:val="28"/>
        </w:rPr>
        <w:t>сгоск.рф</w:t>
      </w:r>
      <w:proofErr w:type="spellEnd"/>
      <w:r w:rsidR="00986845">
        <w:rPr>
          <w:sz w:val="28"/>
          <w:szCs w:val="28"/>
        </w:rPr>
        <w:t xml:space="preserve"> и </w:t>
      </w:r>
      <w:proofErr w:type="spellStart"/>
      <w:r w:rsidR="00986845">
        <w:rPr>
          <w:sz w:val="28"/>
          <w:szCs w:val="28"/>
          <w:lang w:val="en-US"/>
        </w:rPr>
        <w:t>sgosk</w:t>
      </w:r>
      <w:proofErr w:type="spellEnd"/>
      <w:r w:rsidR="00986845" w:rsidRPr="00277339">
        <w:rPr>
          <w:sz w:val="28"/>
          <w:szCs w:val="28"/>
        </w:rPr>
        <w:t>.</w:t>
      </w:r>
      <w:proofErr w:type="spellStart"/>
      <w:r w:rsidR="00986845">
        <w:rPr>
          <w:sz w:val="28"/>
          <w:szCs w:val="28"/>
          <w:lang w:val="en-US"/>
        </w:rPr>
        <w:t>ru</w:t>
      </w:r>
      <w:proofErr w:type="spellEnd"/>
      <w:r w:rsidR="00986845" w:rsidRPr="00F360A7">
        <w:rPr>
          <w:sz w:val="28"/>
          <w:szCs w:val="28"/>
        </w:rPr>
        <w:t>)</w:t>
      </w:r>
      <w:r w:rsidR="00986845">
        <w:rPr>
          <w:sz w:val="28"/>
          <w:szCs w:val="28"/>
        </w:rPr>
        <w:t>,</w:t>
      </w:r>
      <w:r w:rsidR="00986845" w:rsidRPr="00774694">
        <w:rPr>
          <w:sz w:val="28"/>
          <w:szCs w:val="28"/>
        </w:rPr>
        <w:t xml:space="preserve"> в федеральной государственной информационной системе </w:t>
      </w:r>
      <w:r w:rsidR="00CB42EB">
        <w:rPr>
          <w:sz w:val="28"/>
          <w:szCs w:val="28"/>
        </w:rPr>
        <w:t>«</w:t>
      </w:r>
      <w:r w:rsidR="00986845" w:rsidRPr="00774694">
        <w:rPr>
          <w:sz w:val="28"/>
          <w:szCs w:val="28"/>
        </w:rPr>
        <w:t xml:space="preserve">Единый портал государственных и </w:t>
      </w:r>
      <w:r w:rsidR="00CB42EB">
        <w:rPr>
          <w:sz w:val="28"/>
          <w:szCs w:val="28"/>
        </w:rPr>
        <w:t>муниципальных услуг (функций)»</w:t>
      </w:r>
      <w:r w:rsidR="00986845" w:rsidRPr="00774694">
        <w:rPr>
          <w:sz w:val="28"/>
          <w:szCs w:val="28"/>
        </w:rPr>
        <w:t xml:space="preserve"> (www.gosuslugi.ru) и государственной информационной системе Ставропольского края </w:t>
      </w:r>
      <w:r w:rsidR="00CB42EB">
        <w:rPr>
          <w:sz w:val="28"/>
          <w:szCs w:val="28"/>
        </w:rPr>
        <w:t>«</w:t>
      </w:r>
      <w:r w:rsidR="00986845" w:rsidRPr="00774694">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CB42EB">
        <w:rPr>
          <w:sz w:val="28"/>
          <w:szCs w:val="28"/>
        </w:rPr>
        <w:t>»</w:t>
      </w:r>
      <w:r w:rsidR="00986845" w:rsidRPr="00774694">
        <w:rPr>
          <w:sz w:val="28"/>
          <w:szCs w:val="28"/>
        </w:rPr>
        <w:t xml:space="preserve"> (www.26gosuslugi.ru)</w:t>
      </w:r>
      <w:r w:rsidRPr="0053085B">
        <w:rPr>
          <w:spacing w:val="2"/>
          <w:sz w:val="28"/>
          <w:szCs w:val="28"/>
        </w:rPr>
        <w:t>;</w:t>
      </w:r>
      <w:r w:rsidRPr="0053085B">
        <w:rPr>
          <w:spacing w:val="2"/>
          <w:sz w:val="28"/>
          <w:szCs w:val="28"/>
        </w:rPr>
        <w:br/>
      </w:r>
      <w:r w:rsidR="00CB42EB">
        <w:rPr>
          <w:spacing w:val="2"/>
          <w:sz w:val="28"/>
          <w:szCs w:val="28"/>
        </w:rPr>
        <w:t xml:space="preserve">     </w:t>
      </w:r>
      <w:r w:rsidR="00F05867">
        <w:rPr>
          <w:spacing w:val="2"/>
          <w:sz w:val="28"/>
          <w:szCs w:val="28"/>
        </w:rPr>
        <w:t xml:space="preserve">    </w:t>
      </w:r>
      <w:r w:rsidRPr="0053085B">
        <w:rPr>
          <w:spacing w:val="2"/>
          <w:sz w:val="28"/>
          <w:szCs w:val="28"/>
        </w:rPr>
        <w:t>на информационных стендах, размещаемых в органе местного самоуправления.</w:t>
      </w:r>
      <w:r w:rsidRPr="0053085B">
        <w:rPr>
          <w:spacing w:val="2"/>
          <w:sz w:val="28"/>
          <w:szCs w:val="28"/>
        </w:rPr>
        <w:br/>
      </w:r>
      <w:r w:rsidR="00CB42EB">
        <w:rPr>
          <w:spacing w:val="2"/>
          <w:sz w:val="28"/>
          <w:szCs w:val="28"/>
        </w:rPr>
        <w:t xml:space="preserve">     </w:t>
      </w:r>
      <w:r w:rsidR="00F05867">
        <w:rPr>
          <w:spacing w:val="2"/>
          <w:sz w:val="28"/>
          <w:szCs w:val="28"/>
        </w:rPr>
        <w:t xml:space="preserve">   </w:t>
      </w:r>
      <w:r w:rsidRPr="0053085B">
        <w:rPr>
          <w:spacing w:val="2"/>
          <w:sz w:val="28"/>
          <w:szCs w:val="28"/>
        </w:rPr>
        <w:t>Информация о месте нахождения и графике работы многофункциональных центров предоставления государственных и муниципальных услуг Ставропольского края (далее - многофункциональные центры), а также о порядке предоставления государственной услуги и перечне документов, необходимых</w:t>
      </w:r>
      <w:r w:rsidR="00986845">
        <w:rPr>
          <w:spacing w:val="2"/>
          <w:sz w:val="28"/>
          <w:szCs w:val="28"/>
          <w:lang w:val="en-US"/>
        </w:rPr>
        <w:t> </w:t>
      </w:r>
      <w:r w:rsidRPr="0053085B">
        <w:rPr>
          <w:spacing w:val="2"/>
          <w:sz w:val="28"/>
          <w:szCs w:val="28"/>
        </w:rPr>
        <w:t>для</w:t>
      </w:r>
      <w:r w:rsidR="00986845">
        <w:rPr>
          <w:spacing w:val="2"/>
          <w:sz w:val="28"/>
          <w:szCs w:val="28"/>
          <w:lang w:val="en-US"/>
        </w:rPr>
        <w:t> </w:t>
      </w:r>
      <w:r w:rsidRPr="0053085B">
        <w:rPr>
          <w:spacing w:val="2"/>
          <w:sz w:val="28"/>
          <w:szCs w:val="28"/>
        </w:rPr>
        <w:t>ее</w:t>
      </w:r>
      <w:r w:rsidR="00986845">
        <w:rPr>
          <w:spacing w:val="2"/>
          <w:sz w:val="28"/>
          <w:szCs w:val="28"/>
          <w:lang w:val="en-US"/>
        </w:rPr>
        <w:t> </w:t>
      </w:r>
      <w:r w:rsidRPr="0053085B">
        <w:rPr>
          <w:spacing w:val="2"/>
          <w:sz w:val="28"/>
          <w:szCs w:val="28"/>
        </w:rPr>
        <w:t>получения,</w:t>
      </w:r>
      <w:r w:rsidR="00986845">
        <w:rPr>
          <w:spacing w:val="2"/>
          <w:sz w:val="28"/>
          <w:szCs w:val="28"/>
          <w:lang w:val="en-US"/>
        </w:rPr>
        <w:t> </w:t>
      </w:r>
      <w:r w:rsidRPr="0053085B">
        <w:rPr>
          <w:spacing w:val="2"/>
          <w:sz w:val="28"/>
          <w:szCs w:val="28"/>
        </w:rPr>
        <w:t>размещается:</w:t>
      </w:r>
      <w:r w:rsidRPr="0053085B">
        <w:rPr>
          <w:spacing w:val="2"/>
          <w:sz w:val="28"/>
          <w:szCs w:val="28"/>
        </w:rPr>
        <w:br/>
      </w:r>
      <w:r w:rsidR="00CB42EB">
        <w:rPr>
          <w:spacing w:val="2"/>
          <w:sz w:val="28"/>
          <w:szCs w:val="28"/>
        </w:rPr>
        <w:t xml:space="preserve">     </w:t>
      </w:r>
      <w:r w:rsidR="00F05867">
        <w:rPr>
          <w:spacing w:val="2"/>
          <w:sz w:val="28"/>
          <w:szCs w:val="28"/>
        </w:rPr>
        <w:t xml:space="preserve">    </w:t>
      </w:r>
      <w:r w:rsidRPr="0053085B">
        <w:rPr>
          <w:spacing w:val="2"/>
          <w:sz w:val="28"/>
          <w:szCs w:val="28"/>
        </w:rPr>
        <w:t xml:space="preserve">в информационно-телекоммуникационной сети </w:t>
      </w:r>
      <w:r w:rsidR="00CB42EB">
        <w:rPr>
          <w:spacing w:val="2"/>
          <w:sz w:val="28"/>
          <w:szCs w:val="28"/>
        </w:rPr>
        <w:t>«Интернет»</w:t>
      </w:r>
      <w:r w:rsidRPr="0053085B">
        <w:rPr>
          <w:spacing w:val="2"/>
          <w:sz w:val="28"/>
          <w:szCs w:val="28"/>
        </w:rPr>
        <w:t xml:space="preserve"> на официальном сайте государственного казенного учреждения Ставропольского края </w:t>
      </w:r>
      <w:r w:rsidR="00CB42EB">
        <w:rPr>
          <w:spacing w:val="2"/>
          <w:sz w:val="28"/>
          <w:szCs w:val="28"/>
        </w:rPr>
        <w:t>«</w:t>
      </w:r>
      <w:r w:rsidRPr="0053085B">
        <w:rPr>
          <w:spacing w:val="2"/>
          <w:sz w:val="28"/>
          <w:szCs w:val="28"/>
        </w:rPr>
        <w:t>Многофункциональный центр предоставления государственных и муниципальных услуг в Ставропольском крае</w:t>
      </w:r>
      <w:r w:rsidR="00CB42EB">
        <w:rPr>
          <w:spacing w:val="2"/>
          <w:sz w:val="28"/>
          <w:szCs w:val="28"/>
        </w:rPr>
        <w:t>»</w:t>
      </w:r>
      <w:r w:rsidRPr="0053085B">
        <w:rPr>
          <w:spacing w:val="2"/>
          <w:sz w:val="28"/>
          <w:szCs w:val="28"/>
        </w:rPr>
        <w:t xml:space="preserve"> (umfc26.ru);</w:t>
      </w:r>
      <w:r w:rsidRPr="0053085B">
        <w:rPr>
          <w:spacing w:val="2"/>
          <w:sz w:val="28"/>
          <w:szCs w:val="28"/>
        </w:rPr>
        <w:br/>
      </w:r>
      <w:r w:rsidR="00CB42EB">
        <w:rPr>
          <w:spacing w:val="2"/>
          <w:sz w:val="28"/>
          <w:szCs w:val="28"/>
        </w:rPr>
        <w:t xml:space="preserve">     </w:t>
      </w:r>
      <w:r w:rsidR="00F05867">
        <w:rPr>
          <w:spacing w:val="2"/>
          <w:sz w:val="28"/>
          <w:szCs w:val="28"/>
        </w:rPr>
        <w:t xml:space="preserve">    </w:t>
      </w:r>
      <w:r w:rsidRPr="0053085B">
        <w:rPr>
          <w:spacing w:val="2"/>
          <w:sz w:val="28"/>
          <w:szCs w:val="28"/>
        </w:rPr>
        <w:t>на информационных стендах, размещаемых в органе местного самоуправления.</w:t>
      </w:r>
      <w:r w:rsidRPr="0053085B">
        <w:rPr>
          <w:spacing w:val="2"/>
          <w:sz w:val="28"/>
          <w:szCs w:val="28"/>
        </w:rPr>
        <w:br/>
      </w:r>
      <w:r w:rsidRPr="0053085B">
        <w:rPr>
          <w:spacing w:val="2"/>
          <w:sz w:val="28"/>
          <w:szCs w:val="28"/>
        </w:rPr>
        <w:br/>
      </w:r>
      <w:r w:rsidR="00CB42EB">
        <w:rPr>
          <w:spacing w:val="2"/>
          <w:sz w:val="28"/>
          <w:szCs w:val="28"/>
        </w:rPr>
        <w:t xml:space="preserve">      </w:t>
      </w:r>
      <w:r w:rsidR="00F05867">
        <w:rPr>
          <w:spacing w:val="2"/>
          <w:sz w:val="28"/>
          <w:szCs w:val="28"/>
        </w:rPr>
        <w:t xml:space="preserve">   </w:t>
      </w:r>
      <w:r w:rsidRPr="0053085B">
        <w:rPr>
          <w:spacing w:val="2"/>
          <w:sz w:val="28"/>
          <w:szCs w:val="28"/>
        </w:rPr>
        <w:t>7. Для получения информации о порядке предоставления государственной услуги и сведений о ходе предоставления государственной услуги</w:t>
      </w:r>
      <w:r w:rsidR="00CB42EB">
        <w:rPr>
          <w:spacing w:val="2"/>
          <w:sz w:val="28"/>
          <w:szCs w:val="28"/>
        </w:rPr>
        <w:t> </w:t>
      </w:r>
      <w:r w:rsidRPr="0053085B">
        <w:rPr>
          <w:spacing w:val="2"/>
          <w:sz w:val="28"/>
          <w:szCs w:val="28"/>
        </w:rPr>
        <w:t>(далее</w:t>
      </w:r>
      <w:r w:rsidR="00CB42EB">
        <w:rPr>
          <w:spacing w:val="2"/>
          <w:sz w:val="28"/>
          <w:szCs w:val="28"/>
        </w:rPr>
        <w:t> </w:t>
      </w:r>
      <w:r w:rsidRPr="0053085B">
        <w:rPr>
          <w:spacing w:val="2"/>
          <w:sz w:val="28"/>
          <w:szCs w:val="28"/>
        </w:rPr>
        <w:t>-</w:t>
      </w:r>
      <w:r w:rsidR="00CB42EB">
        <w:rPr>
          <w:spacing w:val="2"/>
          <w:sz w:val="28"/>
          <w:szCs w:val="28"/>
        </w:rPr>
        <w:t> </w:t>
      </w:r>
      <w:r w:rsidRPr="0053085B">
        <w:rPr>
          <w:spacing w:val="2"/>
          <w:sz w:val="28"/>
          <w:szCs w:val="28"/>
        </w:rPr>
        <w:t>информация)</w:t>
      </w:r>
      <w:r w:rsidR="00986845">
        <w:rPr>
          <w:spacing w:val="2"/>
          <w:sz w:val="28"/>
          <w:szCs w:val="28"/>
          <w:lang w:val="en-US"/>
        </w:rPr>
        <w:t> </w:t>
      </w:r>
      <w:r w:rsidRPr="0053085B">
        <w:rPr>
          <w:spacing w:val="2"/>
          <w:sz w:val="28"/>
          <w:szCs w:val="28"/>
        </w:rPr>
        <w:t>заявители</w:t>
      </w:r>
      <w:r w:rsidR="00986845">
        <w:rPr>
          <w:spacing w:val="2"/>
          <w:sz w:val="28"/>
          <w:szCs w:val="28"/>
          <w:lang w:val="en-US"/>
        </w:rPr>
        <w:t> </w:t>
      </w:r>
      <w:r w:rsidRPr="0053085B">
        <w:rPr>
          <w:spacing w:val="2"/>
          <w:sz w:val="28"/>
          <w:szCs w:val="28"/>
        </w:rPr>
        <w:t>обращаются:</w:t>
      </w:r>
      <w:r w:rsidRPr="0053085B">
        <w:rPr>
          <w:spacing w:val="2"/>
          <w:sz w:val="28"/>
          <w:szCs w:val="28"/>
        </w:rPr>
        <w:br/>
      </w:r>
      <w:r w:rsidR="00D57857">
        <w:rPr>
          <w:sz w:val="28"/>
          <w:szCs w:val="28"/>
        </w:rPr>
        <w:t xml:space="preserve">        </w:t>
      </w:r>
      <w:r w:rsidR="00F05867">
        <w:rPr>
          <w:sz w:val="28"/>
          <w:szCs w:val="28"/>
        </w:rPr>
        <w:t xml:space="preserve"> </w:t>
      </w:r>
      <w:r w:rsidR="00986845" w:rsidRPr="00986845">
        <w:rPr>
          <w:sz w:val="28"/>
          <w:szCs w:val="28"/>
        </w:rPr>
        <w:t xml:space="preserve">1) лично в орган местного самоуправления по адресу: 357910, Ставропольский край, Советский </w:t>
      </w:r>
      <w:r w:rsidR="00CB42EB">
        <w:rPr>
          <w:sz w:val="28"/>
          <w:szCs w:val="28"/>
        </w:rPr>
        <w:t>район</w:t>
      </w:r>
      <w:r w:rsidR="00986845" w:rsidRPr="00986845">
        <w:rPr>
          <w:sz w:val="28"/>
          <w:szCs w:val="28"/>
        </w:rPr>
        <w:t>, г. Зеленокумск, ул. Мира, 8, кабинет 3;</w:t>
      </w:r>
    </w:p>
    <w:p w:rsidR="00986845" w:rsidRPr="00986845" w:rsidRDefault="00986845" w:rsidP="00F05867">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2) устно по следующему телефону: 8(86552) 6-23-43;</w:t>
      </w:r>
    </w:p>
    <w:p w:rsidR="00986845" w:rsidRPr="00986845" w:rsidRDefault="00986845" w:rsidP="00C52CAF">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 xml:space="preserve">3) в письменной форме путем направления почтовых отправлений в орган местного самоуправления по адресу: 357910, Ставропольский край, Советский </w:t>
      </w:r>
      <w:r w:rsidR="00CB42EB">
        <w:rPr>
          <w:rFonts w:eastAsia="Times New Roman"/>
          <w:sz w:val="28"/>
          <w:szCs w:val="28"/>
          <w:lang w:eastAsia="ru-RU"/>
        </w:rPr>
        <w:t>район</w:t>
      </w:r>
      <w:r w:rsidRPr="00986845">
        <w:rPr>
          <w:rFonts w:eastAsia="Times New Roman"/>
          <w:sz w:val="28"/>
          <w:szCs w:val="28"/>
          <w:lang w:eastAsia="ru-RU"/>
        </w:rPr>
        <w:t>, г. Зеленокумск, ул. Мира, 8;</w:t>
      </w:r>
    </w:p>
    <w:p w:rsidR="00986845" w:rsidRPr="00986845" w:rsidRDefault="00986845" w:rsidP="00C52CAF">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4) посредством направления письменных обращений в орган местного самоуправления по факсу по следующему номеру: 8(86552) 6-10-74;</w:t>
      </w:r>
    </w:p>
    <w:p w:rsidR="00986845" w:rsidRPr="00986845" w:rsidRDefault="00986845" w:rsidP="00C52CAF">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5) в форме электронного документа:</w:t>
      </w:r>
    </w:p>
    <w:p w:rsidR="00986845" w:rsidRPr="00986845" w:rsidRDefault="00986845" w:rsidP="00C52CAF">
      <w:pPr>
        <w:widowControl w:val="0"/>
        <w:autoSpaceDE w:val="0"/>
        <w:autoSpaceDN w:val="0"/>
        <w:spacing w:after="0" w:line="240" w:lineRule="auto"/>
        <w:ind w:firstLine="709"/>
        <w:jc w:val="both"/>
        <w:rPr>
          <w:rFonts w:eastAsia="Times New Roman"/>
          <w:sz w:val="28"/>
          <w:szCs w:val="28"/>
          <w:lang w:eastAsia="ru-RU"/>
        </w:rPr>
      </w:pPr>
      <w:r w:rsidRPr="00986845">
        <w:rPr>
          <w:rFonts w:eastAsia="Times New Roman"/>
          <w:sz w:val="28"/>
          <w:szCs w:val="28"/>
          <w:lang w:eastAsia="ru-RU"/>
        </w:rPr>
        <w:t xml:space="preserve">с использованием электронной почты в орган местного самоуправления по адресу: </w:t>
      </w:r>
      <w:proofErr w:type="spellStart"/>
      <w:r w:rsidRPr="00986845">
        <w:rPr>
          <w:rFonts w:eastAsia="Times New Roman"/>
          <w:sz w:val="28"/>
          <w:szCs w:val="28"/>
          <w:lang w:val="en-US" w:eastAsia="ru-RU"/>
        </w:rPr>
        <w:t>zelselhoz</w:t>
      </w:r>
      <w:proofErr w:type="spellEnd"/>
      <w:r w:rsidRPr="00986845">
        <w:rPr>
          <w:rFonts w:eastAsia="Times New Roman"/>
          <w:sz w:val="28"/>
          <w:szCs w:val="28"/>
          <w:lang w:eastAsia="ru-RU"/>
        </w:rPr>
        <w:t>@</w:t>
      </w:r>
      <w:proofErr w:type="spellStart"/>
      <w:r w:rsidRPr="00986845">
        <w:rPr>
          <w:rFonts w:eastAsia="Times New Roman"/>
          <w:sz w:val="28"/>
          <w:szCs w:val="28"/>
          <w:lang w:val="en-US" w:eastAsia="ru-RU"/>
        </w:rPr>
        <w:t>ya</w:t>
      </w:r>
      <w:r w:rsidR="00CB42EB">
        <w:rPr>
          <w:rFonts w:eastAsia="Times New Roman"/>
          <w:sz w:val="28"/>
          <w:szCs w:val="28"/>
          <w:lang w:val="en-US" w:eastAsia="ru-RU"/>
        </w:rPr>
        <w:t>n</w:t>
      </w:r>
      <w:r w:rsidRPr="00986845">
        <w:rPr>
          <w:rFonts w:eastAsia="Times New Roman"/>
          <w:sz w:val="28"/>
          <w:szCs w:val="28"/>
          <w:lang w:val="en-US" w:eastAsia="ru-RU"/>
        </w:rPr>
        <w:t>dex</w:t>
      </w:r>
      <w:proofErr w:type="spellEnd"/>
      <w:r w:rsidRPr="00986845">
        <w:rPr>
          <w:rFonts w:eastAsia="Times New Roman"/>
          <w:sz w:val="28"/>
          <w:szCs w:val="28"/>
          <w:lang w:eastAsia="ru-RU"/>
        </w:rPr>
        <w:t>.</w:t>
      </w:r>
      <w:proofErr w:type="spellStart"/>
      <w:r w:rsidRPr="00986845">
        <w:rPr>
          <w:rFonts w:eastAsia="Times New Roman"/>
          <w:sz w:val="28"/>
          <w:szCs w:val="28"/>
          <w:lang w:val="en-US" w:eastAsia="ru-RU"/>
        </w:rPr>
        <w:t>ru</w:t>
      </w:r>
      <w:proofErr w:type="spellEnd"/>
      <w:r w:rsidRPr="00986845">
        <w:rPr>
          <w:rFonts w:eastAsia="Times New Roman"/>
          <w:sz w:val="28"/>
          <w:szCs w:val="28"/>
          <w:lang w:eastAsia="ru-RU"/>
        </w:rPr>
        <w:t>;</w:t>
      </w:r>
    </w:p>
    <w:p w:rsidR="00094F5D" w:rsidRDefault="00986845"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986845">
        <w:rPr>
          <w:rFonts w:eastAsia="Calibri"/>
          <w:sz w:val="28"/>
          <w:szCs w:val="28"/>
        </w:rPr>
        <w:t xml:space="preserve">с использованием информационно-телекоммуникационной сети </w:t>
      </w:r>
      <w:r w:rsidR="00CB42EB">
        <w:rPr>
          <w:rFonts w:eastAsia="Calibri"/>
          <w:sz w:val="28"/>
          <w:szCs w:val="28"/>
        </w:rPr>
        <w:t>«</w:t>
      </w:r>
      <w:r w:rsidRPr="00986845">
        <w:rPr>
          <w:rFonts w:eastAsia="Calibri"/>
          <w:sz w:val="28"/>
          <w:szCs w:val="28"/>
        </w:rPr>
        <w:t>Интернет</w:t>
      </w:r>
      <w:r w:rsidR="00CB42EB">
        <w:rPr>
          <w:rFonts w:eastAsia="Calibri"/>
          <w:sz w:val="28"/>
          <w:szCs w:val="28"/>
        </w:rPr>
        <w:t>»</w:t>
      </w:r>
      <w:r w:rsidRPr="00986845">
        <w:rPr>
          <w:rFonts w:eastAsia="Calibri"/>
          <w:sz w:val="28"/>
          <w:szCs w:val="28"/>
        </w:rPr>
        <w:t xml:space="preserve"> путем направления обращений на официальный Интернет-Портал Советского городского округа Ставропольского края (</w:t>
      </w:r>
      <w:proofErr w:type="spellStart"/>
      <w:r w:rsidRPr="00986845">
        <w:rPr>
          <w:rFonts w:eastAsia="Calibri"/>
          <w:sz w:val="28"/>
          <w:szCs w:val="28"/>
        </w:rPr>
        <w:t>сгоск.рф</w:t>
      </w:r>
      <w:proofErr w:type="spellEnd"/>
      <w:r w:rsidRPr="00986845">
        <w:rPr>
          <w:rFonts w:eastAsia="Calibri"/>
          <w:sz w:val="28"/>
          <w:szCs w:val="28"/>
        </w:rPr>
        <w:t xml:space="preserve"> или </w:t>
      </w:r>
      <w:proofErr w:type="spellStart"/>
      <w:r w:rsidRPr="00986845">
        <w:rPr>
          <w:rFonts w:eastAsia="Calibri"/>
          <w:sz w:val="28"/>
          <w:szCs w:val="28"/>
          <w:lang w:val="en-US"/>
        </w:rPr>
        <w:t>sgosk</w:t>
      </w:r>
      <w:proofErr w:type="spellEnd"/>
      <w:r w:rsidRPr="00986845">
        <w:rPr>
          <w:rFonts w:eastAsia="Calibri"/>
          <w:sz w:val="28"/>
          <w:szCs w:val="28"/>
        </w:rPr>
        <w:t>.</w:t>
      </w:r>
      <w:proofErr w:type="spellStart"/>
      <w:r w:rsidRPr="00986845">
        <w:rPr>
          <w:rFonts w:eastAsia="Calibri"/>
          <w:sz w:val="28"/>
          <w:szCs w:val="28"/>
          <w:lang w:val="en-US"/>
        </w:rPr>
        <w:t>ru</w:t>
      </w:r>
      <w:proofErr w:type="spellEnd"/>
      <w:r w:rsidRPr="00986845">
        <w:rPr>
          <w:rFonts w:eastAsia="Calibri"/>
          <w:sz w:val="28"/>
          <w:szCs w:val="28"/>
        </w:rPr>
        <w:t xml:space="preserve">), в федеральную государственную информационную систему </w:t>
      </w:r>
      <w:r w:rsidR="00CB42EB">
        <w:rPr>
          <w:rFonts w:eastAsia="Calibri"/>
          <w:sz w:val="28"/>
          <w:szCs w:val="28"/>
        </w:rPr>
        <w:t>«</w:t>
      </w:r>
      <w:r w:rsidRPr="00986845">
        <w:rPr>
          <w:rFonts w:eastAsia="Calibri"/>
          <w:sz w:val="28"/>
          <w:szCs w:val="28"/>
        </w:rPr>
        <w:t xml:space="preserve">Единый портал государственных </w:t>
      </w:r>
      <w:r w:rsidR="00CB42EB">
        <w:rPr>
          <w:rFonts w:eastAsia="Calibri"/>
          <w:sz w:val="28"/>
          <w:szCs w:val="28"/>
        </w:rPr>
        <w:t>и муниципальных услуг (функций)»</w:t>
      </w:r>
      <w:r w:rsidRPr="00986845">
        <w:rPr>
          <w:rFonts w:eastAsia="Calibri"/>
          <w:sz w:val="28"/>
          <w:szCs w:val="28"/>
        </w:rPr>
        <w:t xml:space="preserve"> (www.gosuslugi.ru) и государственную информационну</w:t>
      </w:r>
      <w:r w:rsidR="00CB42EB">
        <w:rPr>
          <w:rFonts w:eastAsia="Calibri"/>
          <w:sz w:val="28"/>
          <w:szCs w:val="28"/>
        </w:rPr>
        <w:t>ю систему Ставропольского края «</w:t>
      </w:r>
      <w:r w:rsidRPr="00986845">
        <w:rPr>
          <w:rFonts w:eastAsia="Calibri"/>
          <w:sz w:val="28"/>
          <w:szCs w:val="28"/>
        </w:rPr>
        <w:t xml:space="preserve">Портал государственных и муниципальных услуг (функций), предоставляемых </w:t>
      </w:r>
      <w:r w:rsidRPr="00986845">
        <w:rPr>
          <w:rFonts w:eastAsia="Calibri"/>
          <w:sz w:val="28"/>
          <w:szCs w:val="28"/>
        </w:rPr>
        <w:lastRenderedPageBreak/>
        <w:t>(исполняемых)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CB42EB">
        <w:rPr>
          <w:rFonts w:eastAsia="Calibri"/>
          <w:sz w:val="28"/>
          <w:szCs w:val="28"/>
        </w:rPr>
        <w:t>»</w:t>
      </w:r>
      <w:r w:rsidRPr="00986845">
        <w:rPr>
          <w:rFonts w:eastAsia="Calibri"/>
          <w:sz w:val="28"/>
          <w:szCs w:val="28"/>
        </w:rPr>
        <w:t xml:space="preserve"> (www.26gosuslugi.ru) (в личные кабинеты пользователей)</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D57857">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6) лично или по телефону в многофункциональные центры.</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Информация</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предоставляется</w:t>
      </w:r>
      <w:r w:rsidR="00D57857">
        <w:rPr>
          <w:rFonts w:eastAsia="Times New Roman"/>
          <w:spacing w:val="2"/>
          <w:sz w:val="28"/>
          <w:szCs w:val="28"/>
          <w:lang w:eastAsia="ru-RU"/>
        </w:rPr>
        <w:t> </w:t>
      </w:r>
      <w:r w:rsidR="00A73D71" w:rsidRPr="0053085B">
        <w:rPr>
          <w:rFonts w:eastAsia="Times New Roman"/>
          <w:spacing w:val="2"/>
          <w:sz w:val="28"/>
          <w:szCs w:val="28"/>
          <w:lang w:eastAsia="ru-RU"/>
        </w:rPr>
        <w:t>бесплатно.</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8. Основными требованиями к информированию заявителей о порядке предоставления государственной услуги (далее - информирование) являются:</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A73D71" w:rsidRPr="0053085B">
        <w:rPr>
          <w:rFonts w:eastAsia="Times New Roman"/>
          <w:spacing w:val="2"/>
          <w:sz w:val="28"/>
          <w:szCs w:val="28"/>
          <w:lang w:eastAsia="ru-RU"/>
        </w:rPr>
        <w:t>достоверность</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предоставляемой</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A73D71" w:rsidRPr="0053085B">
        <w:rPr>
          <w:rFonts w:eastAsia="Times New Roman"/>
          <w:spacing w:val="2"/>
          <w:sz w:val="28"/>
          <w:szCs w:val="28"/>
          <w:lang w:eastAsia="ru-RU"/>
        </w:rPr>
        <w:t>четкость</w:t>
      </w:r>
      <w:r w:rsidR="00D57857">
        <w:rPr>
          <w:rFonts w:eastAsia="Times New Roman"/>
          <w:spacing w:val="2"/>
          <w:sz w:val="28"/>
          <w:szCs w:val="28"/>
          <w:lang w:eastAsia="ru-RU"/>
        </w:rPr>
        <w:t> </w:t>
      </w:r>
      <w:r w:rsidR="00A73D71" w:rsidRPr="0053085B">
        <w:rPr>
          <w:rFonts w:eastAsia="Times New Roman"/>
          <w:spacing w:val="2"/>
          <w:sz w:val="28"/>
          <w:szCs w:val="28"/>
          <w:lang w:eastAsia="ru-RU"/>
        </w:rPr>
        <w:t>изложения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A73D71" w:rsidRPr="0053085B">
        <w:rPr>
          <w:rFonts w:eastAsia="Times New Roman"/>
          <w:spacing w:val="2"/>
          <w:sz w:val="28"/>
          <w:szCs w:val="28"/>
          <w:lang w:eastAsia="ru-RU"/>
        </w:rPr>
        <w:t>полнота</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предоставления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A73D71" w:rsidRPr="0053085B">
        <w:rPr>
          <w:rFonts w:eastAsia="Times New Roman"/>
          <w:spacing w:val="2"/>
          <w:sz w:val="28"/>
          <w:szCs w:val="28"/>
          <w:lang w:eastAsia="ru-RU"/>
        </w:rPr>
        <w:t>удобство</w:t>
      </w:r>
      <w:r w:rsidR="00D57857">
        <w:rPr>
          <w:rFonts w:eastAsia="Times New Roman"/>
          <w:spacing w:val="2"/>
          <w:sz w:val="28"/>
          <w:szCs w:val="28"/>
          <w:lang w:eastAsia="ru-RU"/>
        </w:rPr>
        <w:t> </w:t>
      </w:r>
      <w:r w:rsidR="00A73D71" w:rsidRPr="0053085B">
        <w:rPr>
          <w:rFonts w:eastAsia="Times New Roman"/>
          <w:spacing w:val="2"/>
          <w:sz w:val="28"/>
          <w:szCs w:val="28"/>
          <w:lang w:eastAsia="ru-RU"/>
        </w:rPr>
        <w:t>и</w:t>
      </w:r>
      <w:r w:rsidR="00D57857">
        <w:rPr>
          <w:rFonts w:eastAsia="Times New Roman"/>
          <w:spacing w:val="2"/>
          <w:sz w:val="28"/>
          <w:szCs w:val="28"/>
          <w:lang w:eastAsia="ru-RU"/>
        </w:rPr>
        <w:t> </w:t>
      </w:r>
      <w:r w:rsidR="00A73D71" w:rsidRPr="0053085B">
        <w:rPr>
          <w:rFonts w:eastAsia="Times New Roman"/>
          <w:spacing w:val="2"/>
          <w:sz w:val="28"/>
          <w:szCs w:val="28"/>
          <w:lang w:eastAsia="ru-RU"/>
        </w:rPr>
        <w:t>доступность</w:t>
      </w:r>
      <w:r w:rsidR="00D57857">
        <w:rPr>
          <w:rFonts w:eastAsia="Times New Roman"/>
          <w:spacing w:val="2"/>
          <w:sz w:val="28"/>
          <w:szCs w:val="28"/>
          <w:lang w:eastAsia="ru-RU"/>
        </w:rPr>
        <w:t> </w:t>
      </w:r>
      <w:r w:rsidR="00A73D71" w:rsidRPr="0053085B">
        <w:rPr>
          <w:rFonts w:eastAsia="Times New Roman"/>
          <w:spacing w:val="2"/>
          <w:sz w:val="28"/>
          <w:szCs w:val="28"/>
          <w:lang w:eastAsia="ru-RU"/>
        </w:rPr>
        <w:t>получения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A73D71" w:rsidRPr="0053085B">
        <w:rPr>
          <w:rFonts w:eastAsia="Times New Roman"/>
          <w:spacing w:val="2"/>
          <w:sz w:val="28"/>
          <w:szCs w:val="28"/>
          <w:lang w:eastAsia="ru-RU"/>
        </w:rPr>
        <w:t>оперативность</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предоставления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CB42EB">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9.</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Предоставление</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информации</w:t>
      </w:r>
      <w:r w:rsidR="00D57857">
        <w:rPr>
          <w:rFonts w:eastAsia="Times New Roman"/>
          <w:spacing w:val="2"/>
          <w:sz w:val="28"/>
          <w:szCs w:val="28"/>
          <w:lang w:eastAsia="ru-RU"/>
        </w:rPr>
        <w:t> </w:t>
      </w:r>
      <w:r w:rsidR="00A73D71" w:rsidRPr="0053085B">
        <w:rPr>
          <w:rFonts w:eastAsia="Times New Roman"/>
          <w:spacing w:val="2"/>
          <w:sz w:val="28"/>
          <w:szCs w:val="28"/>
          <w:lang w:eastAsia="ru-RU"/>
        </w:rPr>
        <w:t>осуществляется</w:t>
      </w:r>
      <w:r w:rsidR="00D57857">
        <w:rPr>
          <w:rFonts w:eastAsia="Times New Roman"/>
          <w:spacing w:val="2"/>
          <w:sz w:val="28"/>
          <w:szCs w:val="28"/>
          <w:lang w:eastAsia="ru-RU"/>
        </w:rPr>
        <w:t> </w:t>
      </w:r>
      <w:r w:rsidR="00A73D71" w:rsidRPr="0053085B">
        <w:rPr>
          <w:rFonts w:eastAsia="Times New Roman"/>
          <w:spacing w:val="2"/>
          <w:sz w:val="28"/>
          <w:szCs w:val="28"/>
          <w:lang w:eastAsia="ru-RU"/>
        </w:rPr>
        <w:t>в</w:t>
      </w:r>
      <w:r w:rsidR="00D57857">
        <w:rPr>
          <w:rFonts w:eastAsia="Times New Roman"/>
          <w:spacing w:val="2"/>
          <w:sz w:val="28"/>
          <w:szCs w:val="28"/>
          <w:lang w:eastAsia="ru-RU"/>
        </w:rPr>
        <w:t> </w:t>
      </w:r>
      <w:r w:rsidR="00A73D71" w:rsidRPr="0053085B">
        <w:rPr>
          <w:rFonts w:eastAsia="Times New Roman"/>
          <w:spacing w:val="2"/>
          <w:sz w:val="28"/>
          <w:szCs w:val="28"/>
          <w:lang w:eastAsia="ru-RU"/>
        </w:rPr>
        <w:t>виде:</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индивидуального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информирования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заявителей;</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публичного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информирования</w:t>
      </w:r>
      <w:r w:rsidR="00D57857">
        <w:rPr>
          <w:rFonts w:eastAsia="Times New Roman"/>
          <w:spacing w:val="2"/>
          <w:sz w:val="28"/>
          <w:szCs w:val="28"/>
          <w:lang w:eastAsia="ru-RU"/>
        </w:rPr>
        <w:t> </w:t>
      </w:r>
      <w:r w:rsidR="00A73D71" w:rsidRPr="0053085B">
        <w:rPr>
          <w:rFonts w:eastAsia="Times New Roman"/>
          <w:spacing w:val="2"/>
          <w:sz w:val="28"/>
          <w:szCs w:val="28"/>
          <w:lang w:eastAsia="ru-RU"/>
        </w:rPr>
        <w:t>заявителей.</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094F5D">
        <w:rPr>
          <w:rFonts w:eastAsia="Times New Roman"/>
          <w:spacing w:val="2"/>
          <w:sz w:val="28"/>
          <w:szCs w:val="28"/>
          <w:lang w:eastAsia="ru-RU"/>
        </w:rPr>
        <w:t xml:space="preserve"> </w:t>
      </w:r>
      <w:r w:rsidR="00A73D71" w:rsidRPr="0053085B">
        <w:rPr>
          <w:rFonts w:eastAsia="Times New Roman"/>
          <w:spacing w:val="2"/>
          <w:sz w:val="28"/>
          <w:szCs w:val="28"/>
          <w:lang w:eastAsia="ru-RU"/>
        </w:rPr>
        <w:t>Информирование</w:t>
      </w:r>
      <w:r w:rsidR="00D57857">
        <w:rPr>
          <w:rFonts w:eastAsia="Times New Roman"/>
          <w:spacing w:val="2"/>
          <w:sz w:val="28"/>
          <w:szCs w:val="28"/>
          <w:lang w:eastAsia="ru-RU"/>
        </w:rPr>
        <w:t> </w:t>
      </w:r>
      <w:r w:rsidR="00A73D71" w:rsidRPr="0053085B">
        <w:rPr>
          <w:rFonts w:eastAsia="Times New Roman"/>
          <w:spacing w:val="2"/>
          <w:sz w:val="28"/>
          <w:szCs w:val="28"/>
          <w:lang w:eastAsia="ru-RU"/>
        </w:rPr>
        <w:t>проводится</w:t>
      </w:r>
      <w:r w:rsidR="00D57857">
        <w:rPr>
          <w:rFonts w:eastAsia="Times New Roman"/>
          <w:spacing w:val="2"/>
          <w:sz w:val="28"/>
          <w:szCs w:val="28"/>
          <w:lang w:eastAsia="ru-RU"/>
        </w:rPr>
        <w:t> </w:t>
      </w:r>
      <w:r w:rsidR="00A73D71" w:rsidRPr="0053085B">
        <w:rPr>
          <w:rFonts w:eastAsia="Times New Roman"/>
          <w:spacing w:val="2"/>
          <w:sz w:val="28"/>
          <w:szCs w:val="28"/>
          <w:lang w:eastAsia="ru-RU"/>
        </w:rPr>
        <w:t>в</w:t>
      </w:r>
      <w:r w:rsidR="00D57857">
        <w:rPr>
          <w:rFonts w:eastAsia="Times New Roman"/>
          <w:spacing w:val="2"/>
          <w:sz w:val="28"/>
          <w:szCs w:val="28"/>
          <w:lang w:eastAsia="ru-RU"/>
        </w:rPr>
        <w:t> </w:t>
      </w:r>
      <w:r w:rsidR="00A73D71" w:rsidRPr="0053085B">
        <w:rPr>
          <w:rFonts w:eastAsia="Times New Roman"/>
          <w:spacing w:val="2"/>
          <w:sz w:val="28"/>
          <w:szCs w:val="28"/>
          <w:lang w:eastAsia="ru-RU"/>
        </w:rPr>
        <w:t>форме:</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устного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информирования;</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письменного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информирования.</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10. Индивидуальное устное информирование заявителей обеспечивается должностными лицами органа местного самоуправления, ответственными за осуществление информирования, </w:t>
      </w:r>
      <w:r w:rsidR="00AE1DB3" w:rsidRPr="0053085B">
        <w:rPr>
          <w:sz w:val="28"/>
          <w:szCs w:val="28"/>
        </w:rPr>
        <w:t>(работниками многофункциональных</w:t>
      </w:r>
      <w:r w:rsidR="00F05867">
        <w:rPr>
          <w:sz w:val="28"/>
          <w:szCs w:val="28"/>
        </w:rPr>
        <w:t> </w:t>
      </w:r>
      <w:r w:rsidR="00AE1DB3" w:rsidRPr="0053085B">
        <w:rPr>
          <w:sz w:val="28"/>
          <w:szCs w:val="28"/>
        </w:rPr>
        <w:t>центров)</w:t>
      </w:r>
      <w:r w:rsidR="00D57857">
        <w:rPr>
          <w:sz w:val="28"/>
          <w:szCs w:val="28"/>
        </w:rPr>
        <w:t> </w:t>
      </w:r>
      <w:r w:rsidR="00A73D71" w:rsidRPr="0053085B">
        <w:rPr>
          <w:rFonts w:eastAsia="Times New Roman"/>
          <w:spacing w:val="2"/>
          <w:sz w:val="28"/>
          <w:szCs w:val="28"/>
          <w:lang w:eastAsia="ru-RU"/>
        </w:rPr>
        <w:t>лично</w:t>
      </w:r>
      <w:r w:rsidR="00D57857">
        <w:rPr>
          <w:rFonts w:eastAsia="Times New Roman"/>
          <w:spacing w:val="2"/>
          <w:sz w:val="28"/>
          <w:szCs w:val="28"/>
          <w:lang w:eastAsia="ru-RU"/>
        </w:rPr>
        <w:t> </w:t>
      </w:r>
      <w:r w:rsidR="00A73D71" w:rsidRPr="0053085B">
        <w:rPr>
          <w:rFonts w:eastAsia="Times New Roman"/>
          <w:spacing w:val="2"/>
          <w:sz w:val="28"/>
          <w:szCs w:val="28"/>
          <w:lang w:eastAsia="ru-RU"/>
        </w:rPr>
        <w:t>и</w:t>
      </w:r>
      <w:r w:rsidR="00D57857">
        <w:rPr>
          <w:rFonts w:eastAsia="Times New Roman"/>
          <w:spacing w:val="2"/>
          <w:sz w:val="28"/>
          <w:szCs w:val="28"/>
          <w:lang w:eastAsia="ru-RU"/>
        </w:rPr>
        <w:t> </w:t>
      </w:r>
      <w:r w:rsidR="00A73D71" w:rsidRPr="0053085B">
        <w:rPr>
          <w:rFonts w:eastAsia="Times New Roman"/>
          <w:spacing w:val="2"/>
          <w:sz w:val="28"/>
          <w:szCs w:val="28"/>
          <w:lang w:eastAsia="ru-RU"/>
        </w:rPr>
        <w:t>по</w:t>
      </w:r>
      <w:r w:rsidR="00D57857">
        <w:rPr>
          <w:rFonts w:eastAsia="Times New Roman"/>
          <w:spacing w:val="2"/>
          <w:sz w:val="28"/>
          <w:szCs w:val="28"/>
          <w:lang w:eastAsia="ru-RU"/>
        </w:rPr>
        <w:t> </w:t>
      </w:r>
      <w:r w:rsidR="00A73D71" w:rsidRPr="0053085B">
        <w:rPr>
          <w:rFonts w:eastAsia="Times New Roman"/>
          <w:spacing w:val="2"/>
          <w:sz w:val="28"/>
          <w:szCs w:val="28"/>
          <w:lang w:eastAsia="ru-RU"/>
        </w:rPr>
        <w:t>телефону.</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11. При индивидуальном устном информировании лично время ожидания</w:t>
      </w:r>
      <w:r w:rsidR="00094F5D">
        <w:rPr>
          <w:rFonts w:eastAsia="Times New Roman"/>
          <w:spacing w:val="2"/>
          <w:sz w:val="28"/>
          <w:szCs w:val="28"/>
          <w:lang w:eastAsia="ru-RU"/>
        </w:rPr>
        <w:t> </w:t>
      </w:r>
      <w:r w:rsidR="00A73D71" w:rsidRPr="0053085B">
        <w:rPr>
          <w:rFonts w:eastAsia="Times New Roman"/>
          <w:spacing w:val="2"/>
          <w:sz w:val="28"/>
          <w:szCs w:val="28"/>
          <w:lang w:eastAsia="ru-RU"/>
        </w:rPr>
        <w:t>заявителя</w:t>
      </w:r>
      <w:r w:rsidR="00D57857">
        <w:rPr>
          <w:rFonts w:eastAsia="Times New Roman"/>
          <w:spacing w:val="2"/>
          <w:sz w:val="28"/>
          <w:szCs w:val="28"/>
          <w:lang w:eastAsia="ru-RU"/>
        </w:rPr>
        <w:t> </w:t>
      </w:r>
      <w:r w:rsidR="00A73D71" w:rsidRPr="0053085B">
        <w:rPr>
          <w:rFonts w:eastAsia="Times New Roman"/>
          <w:spacing w:val="2"/>
          <w:sz w:val="28"/>
          <w:szCs w:val="28"/>
          <w:lang w:eastAsia="ru-RU"/>
        </w:rPr>
        <w:t>не</w:t>
      </w:r>
      <w:r w:rsidR="00D57857">
        <w:rPr>
          <w:rFonts w:eastAsia="Times New Roman"/>
          <w:spacing w:val="2"/>
          <w:sz w:val="28"/>
          <w:szCs w:val="28"/>
          <w:lang w:eastAsia="ru-RU"/>
        </w:rPr>
        <w:t> </w:t>
      </w:r>
      <w:r w:rsidR="00A73D71" w:rsidRPr="0053085B">
        <w:rPr>
          <w:rFonts w:eastAsia="Times New Roman"/>
          <w:spacing w:val="2"/>
          <w:sz w:val="28"/>
          <w:szCs w:val="28"/>
          <w:lang w:eastAsia="ru-RU"/>
        </w:rPr>
        <w:t>должно</w:t>
      </w:r>
      <w:r w:rsidR="00D57857">
        <w:rPr>
          <w:rFonts w:eastAsia="Times New Roman"/>
          <w:spacing w:val="2"/>
          <w:sz w:val="28"/>
          <w:szCs w:val="28"/>
          <w:lang w:eastAsia="ru-RU"/>
        </w:rPr>
        <w:t> </w:t>
      </w:r>
      <w:r w:rsidR="00A73D71" w:rsidRPr="0053085B">
        <w:rPr>
          <w:rFonts w:eastAsia="Times New Roman"/>
          <w:spacing w:val="2"/>
          <w:sz w:val="28"/>
          <w:szCs w:val="28"/>
          <w:lang w:eastAsia="ru-RU"/>
        </w:rPr>
        <w:t>превышать</w:t>
      </w:r>
      <w:r w:rsidR="00D57857">
        <w:rPr>
          <w:rFonts w:eastAsia="Times New Roman"/>
          <w:spacing w:val="2"/>
          <w:sz w:val="28"/>
          <w:szCs w:val="28"/>
          <w:lang w:eastAsia="ru-RU"/>
        </w:rPr>
        <w:t> </w:t>
      </w:r>
      <w:r w:rsidR="00A73D71" w:rsidRPr="0053085B">
        <w:rPr>
          <w:rFonts w:eastAsia="Times New Roman"/>
          <w:spacing w:val="2"/>
          <w:sz w:val="28"/>
          <w:szCs w:val="28"/>
          <w:lang w:eastAsia="ru-RU"/>
        </w:rPr>
        <w:t>15</w:t>
      </w:r>
      <w:r w:rsidR="00D57857">
        <w:rPr>
          <w:rFonts w:eastAsia="Times New Roman"/>
          <w:spacing w:val="2"/>
          <w:sz w:val="28"/>
          <w:szCs w:val="28"/>
          <w:lang w:eastAsia="ru-RU"/>
        </w:rPr>
        <w:t> </w:t>
      </w:r>
      <w:r w:rsidR="00A73D71" w:rsidRPr="0053085B">
        <w:rPr>
          <w:rFonts w:eastAsia="Times New Roman"/>
          <w:spacing w:val="2"/>
          <w:sz w:val="28"/>
          <w:szCs w:val="28"/>
          <w:lang w:eastAsia="ru-RU"/>
        </w:rPr>
        <w:t>минут.</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На индивидуальное устное информирование лично каждого заявителя должностное лицо органа местного самоуправления, ответственное за осуществление информирования (</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выделяет</w:t>
      </w:r>
      <w:r w:rsidR="00D57857">
        <w:rPr>
          <w:rFonts w:eastAsia="Times New Roman"/>
          <w:spacing w:val="2"/>
          <w:sz w:val="28"/>
          <w:szCs w:val="28"/>
          <w:lang w:eastAsia="ru-RU"/>
        </w:rPr>
        <w:t> </w:t>
      </w:r>
      <w:r w:rsidR="00A73D71" w:rsidRPr="0053085B">
        <w:rPr>
          <w:rFonts w:eastAsia="Times New Roman"/>
          <w:spacing w:val="2"/>
          <w:sz w:val="28"/>
          <w:szCs w:val="28"/>
          <w:lang w:eastAsia="ru-RU"/>
        </w:rPr>
        <w:t>не</w:t>
      </w:r>
      <w:r w:rsidR="00D57857">
        <w:rPr>
          <w:rFonts w:eastAsia="Times New Roman"/>
          <w:spacing w:val="2"/>
          <w:sz w:val="28"/>
          <w:szCs w:val="28"/>
          <w:lang w:eastAsia="ru-RU"/>
        </w:rPr>
        <w:t> </w:t>
      </w:r>
      <w:r w:rsidR="00A73D71" w:rsidRPr="0053085B">
        <w:rPr>
          <w:rFonts w:eastAsia="Times New Roman"/>
          <w:spacing w:val="2"/>
          <w:sz w:val="28"/>
          <w:szCs w:val="28"/>
          <w:lang w:eastAsia="ru-RU"/>
        </w:rPr>
        <w:t>более</w:t>
      </w:r>
      <w:r w:rsidR="00D57857">
        <w:rPr>
          <w:rFonts w:eastAsia="Times New Roman"/>
          <w:spacing w:val="2"/>
          <w:sz w:val="28"/>
          <w:szCs w:val="28"/>
          <w:lang w:eastAsia="ru-RU"/>
        </w:rPr>
        <w:t> </w:t>
      </w:r>
      <w:r w:rsidR="00A73D71" w:rsidRPr="0053085B">
        <w:rPr>
          <w:rFonts w:eastAsia="Times New Roman"/>
          <w:spacing w:val="2"/>
          <w:sz w:val="28"/>
          <w:szCs w:val="28"/>
          <w:lang w:eastAsia="ru-RU"/>
        </w:rPr>
        <w:t>10</w:t>
      </w:r>
      <w:r w:rsidR="00D57857">
        <w:rPr>
          <w:rFonts w:eastAsia="Times New Roman"/>
          <w:spacing w:val="2"/>
          <w:sz w:val="28"/>
          <w:szCs w:val="28"/>
          <w:lang w:eastAsia="ru-RU"/>
        </w:rPr>
        <w:t> </w:t>
      </w:r>
      <w:r w:rsidR="00A73D71" w:rsidRPr="0053085B">
        <w:rPr>
          <w:rFonts w:eastAsia="Times New Roman"/>
          <w:spacing w:val="2"/>
          <w:sz w:val="28"/>
          <w:szCs w:val="28"/>
          <w:lang w:eastAsia="ru-RU"/>
        </w:rPr>
        <w:t>минут.</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При индивидуальном устном информировании по телефону ответ на телефонный звонок должностное лицо органа местного самоуправления, ответственное за осуществление информирования (</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При устном обращении заявителя должностное лицо органа местного самоуправления, ответственное за осуществление информирования (</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дает ответ на поставленные вопросы</w:t>
      </w:r>
      <w:r w:rsidR="00D57857">
        <w:rPr>
          <w:rFonts w:eastAsia="Times New Roman"/>
          <w:spacing w:val="2"/>
          <w:sz w:val="28"/>
          <w:szCs w:val="28"/>
          <w:lang w:eastAsia="ru-RU"/>
        </w:rPr>
        <w:t> </w:t>
      </w:r>
      <w:r w:rsidR="00A73D71" w:rsidRPr="0053085B">
        <w:rPr>
          <w:rFonts w:eastAsia="Times New Roman"/>
          <w:spacing w:val="2"/>
          <w:sz w:val="28"/>
          <w:szCs w:val="28"/>
          <w:lang w:eastAsia="ru-RU"/>
        </w:rPr>
        <w:t>самостоятельно.</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При невозможности должностного лица органа местного самоуправления, ответственного за осуществление информирования </w:t>
      </w:r>
      <w:r w:rsidR="00A73D71" w:rsidRPr="0053085B">
        <w:rPr>
          <w:rFonts w:eastAsia="Times New Roman"/>
          <w:spacing w:val="2"/>
          <w:sz w:val="28"/>
          <w:szCs w:val="28"/>
          <w:lang w:eastAsia="ru-RU"/>
        </w:rPr>
        <w:lastRenderedPageBreak/>
        <w:t>(</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Должностное лицо органа местного самоуправления, ответственное за осуществление информирования (</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должно</w:t>
      </w:r>
      <w:r w:rsidR="00D57857">
        <w:rPr>
          <w:rFonts w:eastAsia="Times New Roman"/>
          <w:spacing w:val="2"/>
          <w:sz w:val="28"/>
          <w:szCs w:val="28"/>
          <w:lang w:eastAsia="ru-RU"/>
        </w:rPr>
        <w:t> </w:t>
      </w:r>
      <w:r w:rsidR="00A73D71" w:rsidRPr="0053085B">
        <w:rPr>
          <w:rFonts w:eastAsia="Times New Roman"/>
          <w:spacing w:val="2"/>
          <w:sz w:val="28"/>
          <w:szCs w:val="28"/>
          <w:lang w:eastAsia="ru-RU"/>
        </w:rPr>
        <w:t>(должен):</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корректно</w:t>
      </w:r>
      <w:r w:rsidR="00D57857">
        <w:rPr>
          <w:rFonts w:eastAsia="Times New Roman"/>
          <w:spacing w:val="2"/>
          <w:sz w:val="28"/>
          <w:szCs w:val="28"/>
          <w:lang w:eastAsia="ru-RU"/>
        </w:rPr>
        <w:t> </w:t>
      </w:r>
      <w:r w:rsidR="00A73D71" w:rsidRPr="0053085B">
        <w:rPr>
          <w:rFonts w:eastAsia="Times New Roman"/>
          <w:spacing w:val="2"/>
          <w:sz w:val="28"/>
          <w:szCs w:val="28"/>
          <w:lang w:eastAsia="ru-RU"/>
        </w:rPr>
        <w:t>и</w:t>
      </w:r>
      <w:r w:rsidR="00D57857">
        <w:rPr>
          <w:rFonts w:eastAsia="Times New Roman"/>
          <w:spacing w:val="2"/>
          <w:sz w:val="28"/>
          <w:szCs w:val="28"/>
          <w:lang w:eastAsia="ru-RU"/>
        </w:rPr>
        <w:t> </w:t>
      </w:r>
      <w:r w:rsidR="00A73D71" w:rsidRPr="0053085B">
        <w:rPr>
          <w:rFonts w:eastAsia="Times New Roman"/>
          <w:spacing w:val="2"/>
          <w:sz w:val="28"/>
          <w:szCs w:val="28"/>
          <w:lang w:eastAsia="ru-RU"/>
        </w:rPr>
        <w:t>внимательно</w:t>
      </w:r>
      <w:r w:rsidR="00D57857">
        <w:rPr>
          <w:rFonts w:eastAsia="Times New Roman"/>
          <w:spacing w:val="2"/>
          <w:sz w:val="28"/>
          <w:szCs w:val="28"/>
          <w:lang w:eastAsia="ru-RU"/>
        </w:rPr>
        <w:t> </w:t>
      </w:r>
      <w:r w:rsidR="00A73D71" w:rsidRPr="0053085B">
        <w:rPr>
          <w:rFonts w:eastAsia="Times New Roman"/>
          <w:spacing w:val="2"/>
          <w:sz w:val="28"/>
          <w:szCs w:val="28"/>
          <w:lang w:eastAsia="ru-RU"/>
        </w:rPr>
        <w:t>относиться</w:t>
      </w:r>
      <w:r w:rsidR="00D57857">
        <w:rPr>
          <w:rFonts w:eastAsia="Times New Roman"/>
          <w:spacing w:val="2"/>
          <w:sz w:val="28"/>
          <w:szCs w:val="28"/>
          <w:lang w:eastAsia="ru-RU"/>
        </w:rPr>
        <w:t> </w:t>
      </w:r>
      <w:r w:rsidR="00A73D71" w:rsidRPr="0053085B">
        <w:rPr>
          <w:rFonts w:eastAsia="Times New Roman"/>
          <w:spacing w:val="2"/>
          <w:sz w:val="28"/>
          <w:szCs w:val="28"/>
          <w:lang w:eastAsia="ru-RU"/>
        </w:rPr>
        <w:t>к</w:t>
      </w:r>
      <w:r w:rsidR="00D57857">
        <w:rPr>
          <w:rFonts w:eastAsia="Times New Roman"/>
          <w:spacing w:val="2"/>
          <w:sz w:val="28"/>
          <w:szCs w:val="28"/>
          <w:lang w:eastAsia="ru-RU"/>
        </w:rPr>
        <w:t> </w:t>
      </w:r>
      <w:r w:rsidR="00A73D71" w:rsidRPr="0053085B">
        <w:rPr>
          <w:rFonts w:eastAsia="Times New Roman"/>
          <w:spacing w:val="2"/>
          <w:sz w:val="28"/>
          <w:szCs w:val="28"/>
          <w:lang w:eastAsia="ru-RU"/>
        </w:rPr>
        <w:t>заявителям;</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во время телефонного разговора произносить слова четко, избегать </w:t>
      </w:r>
      <w:r w:rsidR="00094F5D">
        <w:rPr>
          <w:rFonts w:eastAsia="Times New Roman"/>
          <w:spacing w:val="2"/>
          <w:sz w:val="28"/>
          <w:szCs w:val="28"/>
          <w:lang w:eastAsia="ru-RU"/>
        </w:rPr>
        <w:t>«параллельных разговоров»</w:t>
      </w:r>
      <w:r w:rsidR="00A73D71" w:rsidRPr="0053085B">
        <w:rPr>
          <w:rFonts w:eastAsia="Times New Roman"/>
          <w:spacing w:val="2"/>
          <w:sz w:val="28"/>
          <w:szCs w:val="28"/>
          <w:lang w:eastAsia="ru-RU"/>
        </w:rPr>
        <w:t xml:space="preserve"> с окружающими людьми и не прерывать разговор по причине поступления звонка по другому телефонному аппарату;</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Должностное лицо органа местного самоуправления, ответственное за осуществление информирования (</w:t>
      </w:r>
      <w:r w:rsidR="00AE1DB3" w:rsidRPr="0053085B">
        <w:rPr>
          <w:rFonts w:eastAsia="Times New Roman"/>
          <w:spacing w:val="2"/>
          <w:sz w:val="28"/>
          <w:szCs w:val="28"/>
          <w:lang w:eastAsia="ru-RU"/>
        </w:rPr>
        <w:t>работник</w:t>
      </w:r>
      <w:r w:rsidR="00A73D71" w:rsidRPr="0053085B">
        <w:rPr>
          <w:rFonts w:eastAsia="Times New Roman"/>
          <w:spacing w:val="2"/>
          <w:sz w:val="28"/>
          <w:szCs w:val="28"/>
          <w:lang w:eastAsia="ru-RU"/>
        </w:rPr>
        <w:t xml:space="preserve"> многофункционально центра),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индивидуальное решение</w:t>
      </w:r>
      <w:r w:rsidR="00D57857">
        <w:rPr>
          <w:rFonts w:eastAsia="Times New Roman"/>
          <w:spacing w:val="2"/>
          <w:sz w:val="28"/>
          <w:szCs w:val="28"/>
          <w:lang w:eastAsia="ru-RU"/>
        </w:rPr>
        <w:t> </w:t>
      </w:r>
      <w:r w:rsidR="00A73D71" w:rsidRPr="0053085B">
        <w:rPr>
          <w:rFonts w:eastAsia="Times New Roman"/>
          <w:spacing w:val="2"/>
          <w:sz w:val="28"/>
          <w:szCs w:val="28"/>
          <w:lang w:eastAsia="ru-RU"/>
        </w:rPr>
        <w:t>заявителя.</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12.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w:t>
      </w:r>
      <w:r w:rsidR="00D57857">
        <w:rPr>
          <w:rFonts w:eastAsia="Times New Roman"/>
          <w:spacing w:val="2"/>
          <w:sz w:val="28"/>
          <w:szCs w:val="28"/>
          <w:lang w:eastAsia="ru-RU"/>
        </w:rPr>
        <w:t> </w:t>
      </w:r>
      <w:r w:rsidR="00A73D71" w:rsidRPr="0053085B">
        <w:rPr>
          <w:rFonts w:eastAsia="Times New Roman"/>
          <w:spacing w:val="2"/>
          <w:sz w:val="28"/>
          <w:szCs w:val="28"/>
          <w:lang w:eastAsia="ru-RU"/>
        </w:rPr>
        <w:t>такого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обращения.</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При индивидуальном письменном информировании ответы на письменные обращения заявителей даются в простой, четкой и понятной форме</w:t>
      </w:r>
      <w:r w:rsidR="00094F5D">
        <w:rPr>
          <w:rFonts w:eastAsia="Times New Roman"/>
          <w:spacing w:val="2"/>
          <w:sz w:val="28"/>
          <w:szCs w:val="28"/>
          <w:lang w:eastAsia="ru-RU"/>
        </w:rPr>
        <w:t> </w:t>
      </w:r>
      <w:r w:rsidR="00A73D71" w:rsidRPr="0053085B">
        <w:rPr>
          <w:rFonts w:eastAsia="Times New Roman"/>
          <w:spacing w:val="2"/>
          <w:sz w:val="28"/>
          <w:szCs w:val="28"/>
          <w:lang w:eastAsia="ru-RU"/>
        </w:rPr>
        <w:t>в</w:t>
      </w:r>
      <w:r w:rsidR="00094F5D">
        <w:rPr>
          <w:rFonts w:eastAsia="Times New Roman"/>
          <w:spacing w:val="2"/>
          <w:sz w:val="28"/>
          <w:szCs w:val="28"/>
          <w:lang w:eastAsia="ru-RU"/>
        </w:rPr>
        <w:t> </w:t>
      </w:r>
      <w:r w:rsidR="00A73D71" w:rsidRPr="0053085B">
        <w:rPr>
          <w:rFonts w:eastAsia="Times New Roman"/>
          <w:spacing w:val="2"/>
          <w:sz w:val="28"/>
          <w:szCs w:val="28"/>
          <w:lang w:eastAsia="ru-RU"/>
        </w:rPr>
        <w:t>письменном</w:t>
      </w:r>
      <w:r w:rsidR="00D57857">
        <w:rPr>
          <w:rFonts w:eastAsia="Times New Roman"/>
          <w:spacing w:val="2"/>
          <w:sz w:val="28"/>
          <w:szCs w:val="28"/>
          <w:lang w:eastAsia="ru-RU"/>
        </w:rPr>
        <w:t> </w:t>
      </w:r>
      <w:r w:rsidR="00A73D71" w:rsidRPr="0053085B">
        <w:rPr>
          <w:rFonts w:eastAsia="Times New Roman"/>
          <w:spacing w:val="2"/>
          <w:sz w:val="28"/>
          <w:szCs w:val="28"/>
          <w:lang w:eastAsia="ru-RU"/>
        </w:rPr>
        <w:t>виде</w:t>
      </w:r>
      <w:r w:rsidR="00D57857">
        <w:rPr>
          <w:rFonts w:eastAsia="Times New Roman"/>
          <w:spacing w:val="2"/>
          <w:sz w:val="28"/>
          <w:szCs w:val="28"/>
          <w:lang w:eastAsia="ru-RU"/>
        </w:rPr>
        <w:t> </w:t>
      </w:r>
      <w:r w:rsidR="00A73D71" w:rsidRPr="0053085B">
        <w:rPr>
          <w:rFonts w:eastAsia="Times New Roman"/>
          <w:spacing w:val="2"/>
          <w:sz w:val="28"/>
          <w:szCs w:val="28"/>
          <w:lang w:eastAsia="ru-RU"/>
        </w:rPr>
        <w:t>и</w:t>
      </w:r>
      <w:r w:rsidR="00D57857">
        <w:rPr>
          <w:rFonts w:eastAsia="Times New Roman"/>
          <w:spacing w:val="2"/>
          <w:sz w:val="28"/>
          <w:szCs w:val="28"/>
          <w:lang w:eastAsia="ru-RU"/>
        </w:rPr>
        <w:t> </w:t>
      </w:r>
      <w:r w:rsidR="00A73D71" w:rsidRPr="0053085B">
        <w:rPr>
          <w:rFonts w:eastAsia="Times New Roman"/>
          <w:spacing w:val="2"/>
          <w:sz w:val="28"/>
          <w:szCs w:val="28"/>
          <w:lang w:eastAsia="ru-RU"/>
        </w:rPr>
        <w:t>должны</w:t>
      </w:r>
      <w:r w:rsidR="00D57857">
        <w:rPr>
          <w:rFonts w:eastAsia="Times New Roman"/>
          <w:spacing w:val="2"/>
          <w:sz w:val="28"/>
          <w:szCs w:val="28"/>
          <w:lang w:eastAsia="ru-RU"/>
        </w:rPr>
        <w:t> </w:t>
      </w:r>
      <w:r w:rsidR="00A73D71" w:rsidRPr="0053085B">
        <w:rPr>
          <w:rFonts w:eastAsia="Times New Roman"/>
          <w:spacing w:val="2"/>
          <w:sz w:val="28"/>
          <w:szCs w:val="28"/>
          <w:lang w:eastAsia="ru-RU"/>
        </w:rPr>
        <w:t>содержать:</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ответы</w:t>
      </w:r>
      <w:r w:rsidR="00D57857">
        <w:rPr>
          <w:rFonts w:eastAsia="Times New Roman"/>
          <w:spacing w:val="2"/>
          <w:sz w:val="28"/>
          <w:szCs w:val="28"/>
          <w:lang w:eastAsia="ru-RU"/>
        </w:rPr>
        <w:t> </w:t>
      </w:r>
      <w:r w:rsidR="00A73D71" w:rsidRPr="0053085B">
        <w:rPr>
          <w:rFonts w:eastAsia="Times New Roman"/>
          <w:spacing w:val="2"/>
          <w:sz w:val="28"/>
          <w:szCs w:val="28"/>
          <w:lang w:eastAsia="ru-RU"/>
        </w:rPr>
        <w:t>на</w:t>
      </w:r>
      <w:r w:rsidR="00D57857">
        <w:rPr>
          <w:rFonts w:eastAsia="Times New Roman"/>
          <w:spacing w:val="2"/>
          <w:sz w:val="28"/>
          <w:szCs w:val="28"/>
          <w:lang w:eastAsia="ru-RU"/>
        </w:rPr>
        <w:t> </w:t>
      </w:r>
      <w:r w:rsidR="00A73D71" w:rsidRPr="0053085B">
        <w:rPr>
          <w:rFonts w:eastAsia="Times New Roman"/>
          <w:spacing w:val="2"/>
          <w:sz w:val="28"/>
          <w:szCs w:val="28"/>
          <w:lang w:eastAsia="ru-RU"/>
        </w:rPr>
        <w:t>поставленные</w:t>
      </w:r>
      <w:r w:rsidR="00D57857">
        <w:rPr>
          <w:rFonts w:eastAsia="Times New Roman"/>
          <w:spacing w:val="2"/>
          <w:sz w:val="28"/>
          <w:szCs w:val="28"/>
          <w:lang w:eastAsia="ru-RU"/>
        </w:rPr>
        <w:t> </w:t>
      </w:r>
      <w:r w:rsidR="00A73D71" w:rsidRPr="0053085B">
        <w:rPr>
          <w:rFonts w:eastAsia="Times New Roman"/>
          <w:spacing w:val="2"/>
          <w:sz w:val="28"/>
          <w:szCs w:val="28"/>
          <w:lang w:eastAsia="ru-RU"/>
        </w:rPr>
        <w:t>вопросы;</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должность, фамилию и инициалы должностного лица, подписавшего ответ;</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фамилию</w:t>
      </w:r>
      <w:r w:rsidR="00D57857">
        <w:rPr>
          <w:rFonts w:eastAsia="Times New Roman"/>
          <w:spacing w:val="2"/>
          <w:sz w:val="28"/>
          <w:szCs w:val="28"/>
          <w:lang w:eastAsia="ru-RU"/>
        </w:rPr>
        <w:t> </w:t>
      </w:r>
      <w:r w:rsidR="00A73D71" w:rsidRPr="0053085B">
        <w:rPr>
          <w:rFonts w:eastAsia="Times New Roman"/>
          <w:spacing w:val="2"/>
          <w:sz w:val="28"/>
          <w:szCs w:val="28"/>
          <w:lang w:eastAsia="ru-RU"/>
        </w:rPr>
        <w:t>и</w:t>
      </w:r>
      <w:r w:rsidR="00D57857">
        <w:rPr>
          <w:rFonts w:eastAsia="Times New Roman"/>
          <w:spacing w:val="2"/>
          <w:sz w:val="28"/>
          <w:szCs w:val="28"/>
          <w:lang w:eastAsia="ru-RU"/>
        </w:rPr>
        <w:t> </w:t>
      </w:r>
      <w:r w:rsidR="00A73D71" w:rsidRPr="0053085B">
        <w:rPr>
          <w:rFonts w:eastAsia="Times New Roman"/>
          <w:spacing w:val="2"/>
          <w:sz w:val="28"/>
          <w:szCs w:val="28"/>
          <w:lang w:eastAsia="ru-RU"/>
        </w:rPr>
        <w:t>инициалы</w:t>
      </w:r>
      <w:r w:rsidR="00D57857">
        <w:rPr>
          <w:rFonts w:eastAsia="Times New Roman"/>
          <w:spacing w:val="2"/>
          <w:sz w:val="28"/>
          <w:szCs w:val="28"/>
          <w:lang w:eastAsia="ru-RU"/>
        </w:rPr>
        <w:t> </w:t>
      </w:r>
      <w:r w:rsidR="00A73D71" w:rsidRPr="0053085B">
        <w:rPr>
          <w:rFonts w:eastAsia="Times New Roman"/>
          <w:spacing w:val="2"/>
          <w:sz w:val="28"/>
          <w:szCs w:val="28"/>
          <w:lang w:eastAsia="ru-RU"/>
        </w:rPr>
        <w:t>исполнителя;</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наименование</w:t>
      </w:r>
      <w:r w:rsidR="00D57857">
        <w:rPr>
          <w:rFonts w:eastAsia="Times New Roman"/>
          <w:spacing w:val="2"/>
          <w:sz w:val="28"/>
          <w:szCs w:val="28"/>
          <w:lang w:eastAsia="ru-RU"/>
        </w:rPr>
        <w:t> </w:t>
      </w:r>
      <w:r w:rsidR="00A73D71" w:rsidRPr="0053085B">
        <w:rPr>
          <w:rFonts w:eastAsia="Times New Roman"/>
          <w:spacing w:val="2"/>
          <w:sz w:val="28"/>
          <w:szCs w:val="28"/>
          <w:lang w:eastAsia="ru-RU"/>
        </w:rPr>
        <w:t>структурного</w:t>
      </w:r>
      <w:r w:rsidR="00D57857">
        <w:rPr>
          <w:rFonts w:eastAsia="Times New Roman"/>
          <w:spacing w:val="2"/>
          <w:sz w:val="28"/>
          <w:szCs w:val="28"/>
          <w:lang w:eastAsia="ru-RU"/>
        </w:rPr>
        <w:t> </w:t>
      </w:r>
      <w:r w:rsidR="00A73D71" w:rsidRPr="0053085B">
        <w:rPr>
          <w:rFonts w:eastAsia="Times New Roman"/>
          <w:spacing w:val="2"/>
          <w:sz w:val="28"/>
          <w:szCs w:val="28"/>
          <w:lang w:eastAsia="ru-RU"/>
        </w:rPr>
        <w:t>подразделения-исполнителя;</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53085B">
        <w:rPr>
          <w:rFonts w:eastAsia="Times New Roman"/>
          <w:spacing w:val="2"/>
          <w:sz w:val="28"/>
          <w:szCs w:val="28"/>
          <w:lang w:eastAsia="ru-RU"/>
        </w:rPr>
        <w:t>номер</w:t>
      </w:r>
      <w:r w:rsidR="00D57857">
        <w:rPr>
          <w:rFonts w:eastAsia="Times New Roman"/>
          <w:spacing w:val="2"/>
          <w:sz w:val="28"/>
          <w:szCs w:val="28"/>
          <w:lang w:eastAsia="ru-RU"/>
        </w:rPr>
        <w:t> </w:t>
      </w:r>
      <w:r w:rsidR="00A73D71" w:rsidRPr="0053085B">
        <w:rPr>
          <w:rFonts w:eastAsia="Times New Roman"/>
          <w:spacing w:val="2"/>
          <w:sz w:val="28"/>
          <w:szCs w:val="28"/>
          <w:lang w:eastAsia="ru-RU"/>
        </w:rPr>
        <w:t>телефона</w:t>
      </w:r>
      <w:r w:rsidR="00D57857">
        <w:rPr>
          <w:rFonts w:eastAsia="Times New Roman"/>
          <w:spacing w:val="2"/>
          <w:sz w:val="28"/>
          <w:szCs w:val="28"/>
          <w:lang w:eastAsia="ru-RU"/>
        </w:rPr>
        <w:t> </w:t>
      </w:r>
      <w:r w:rsidR="00A73D71" w:rsidRPr="0053085B">
        <w:rPr>
          <w:rFonts w:eastAsia="Times New Roman"/>
          <w:spacing w:val="2"/>
          <w:sz w:val="28"/>
          <w:szCs w:val="28"/>
          <w:lang w:eastAsia="ru-RU"/>
        </w:rPr>
        <w:t>исполнителя.</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F05867">
        <w:rPr>
          <w:rFonts w:eastAsia="Times New Roman"/>
          <w:spacing w:val="2"/>
          <w:sz w:val="28"/>
          <w:szCs w:val="28"/>
          <w:lang w:eastAsia="ru-RU"/>
        </w:rPr>
        <w:t xml:space="preserve">    </w:t>
      </w:r>
      <w:r w:rsidR="00A73D71" w:rsidRPr="00B11601">
        <w:rPr>
          <w:rFonts w:eastAsia="Times New Roman"/>
          <w:spacing w:val="2"/>
          <w:sz w:val="28"/>
          <w:szCs w:val="28"/>
          <w:lang w:eastAsia="ru-RU"/>
        </w:rPr>
        <w:t xml:space="preserve">13. </w:t>
      </w:r>
      <w:r w:rsidR="00D57857" w:rsidRPr="00B11601">
        <w:rPr>
          <w:sz w:val="28"/>
          <w:szCs w:val="28"/>
        </w:rPr>
        <w:t>Публичное</w:t>
      </w:r>
      <w:r w:rsidR="00D57857" w:rsidRPr="00774694">
        <w:rPr>
          <w:sz w:val="28"/>
          <w:szCs w:val="28"/>
        </w:rPr>
        <w:t xml:space="preserve">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w:t>
      </w:r>
      <w:r w:rsidR="00094F5D">
        <w:rPr>
          <w:sz w:val="28"/>
          <w:szCs w:val="28"/>
        </w:rPr>
        <w:t>онно-телекоммуникационной сети «</w:t>
      </w:r>
      <w:r w:rsidR="00D57857" w:rsidRPr="00774694">
        <w:rPr>
          <w:sz w:val="28"/>
          <w:szCs w:val="28"/>
        </w:rPr>
        <w:t>Интернет</w:t>
      </w:r>
      <w:r w:rsidR="00094F5D">
        <w:rPr>
          <w:sz w:val="28"/>
          <w:szCs w:val="28"/>
        </w:rPr>
        <w:t>»</w:t>
      </w:r>
      <w:r w:rsidR="00D57857" w:rsidRPr="00774694">
        <w:rPr>
          <w:sz w:val="28"/>
          <w:szCs w:val="28"/>
        </w:rPr>
        <w:t xml:space="preserve"> на </w:t>
      </w:r>
      <w:r w:rsidR="00D57857">
        <w:rPr>
          <w:sz w:val="28"/>
          <w:szCs w:val="28"/>
        </w:rPr>
        <w:t>официальном Интернет-Портале Советского городского округа Ставропольского края (</w:t>
      </w:r>
      <w:proofErr w:type="spellStart"/>
      <w:r w:rsidR="00D57857">
        <w:rPr>
          <w:sz w:val="28"/>
          <w:szCs w:val="28"/>
        </w:rPr>
        <w:t>сгоск.рф</w:t>
      </w:r>
      <w:proofErr w:type="spellEnd"/>
      <w:r w:rsidR="00D57857">
        <w:rPr>
          <w:sz w:val="28"/>
          <w:szCs w:val="28"/>
        </w:rPr>
        <w:t xml:space="preserve"> и </w:t>
      </w:r>
      <w:proofErr w:type="spellStart"/>
      <w:r w:rsidR="00D57857">
        <w:rPr>
          <w:sz w:val="28"/>
          <w:szCs w:val="28"/>
          <w:lang w:val="en-US"/>
        </w:rPr>
        <w:t>sgosk</w:t>
      </w:r>
      <w:proofErr w:type="spellEnd"/>
      <w:r w:rsidR="00D57857" w:rsidRPr="00277339">
        <w:rPr>
          <w:sz w:val="28"/>
          <w:szCs w:val="28"/>
        </w:rPr>
        <w:t>.</w:t>
      </w:r>
      <w:proofErr w:type="spellStart"/>
      <w:r w:rsidR="00D57857">
        <w:rPr>
          <w:sz w:val="28"/>
          <w:szCs w:val="28"/>
          <w:lang w:val="en-US"/>
        </w:rPr>
        <w:t>ru</w:t>
      </w:r>
      <w:proofErr w:type="spellEnd"/>
      <w:r w:rsidR="00D57857">
        <w:rPr>
          <w:sz w:val="28"/>
          <w:szCs w:val="28"/>
        </w:rPr>
        <w:t>)</w:t>
      </w:r>
      <w:r w:rsidR="00D57857" w:rsidRPr="00774694">
        <w:rPr>
          <w:sz w:val="28"/>
          <w:szCs w:val="28"/>
        </w:rPr>
        <w:t xml:space="preserve"> в </w:t>
      </w:r>
      <w:r w:rsidR="00D57857" w:rsidRPr="00774694">
        <w:rPr>
          <w:sz w:val="28"/>
          <w:szCs w:val="28"/>
        </w:rPr>
        <w:lastRenderedPageBreak/>
        <w:t xml:space="preserve">федеральной государственной информационной системе </w:t>
      </w:r>
      <w:r w:rsidR="00094F5D">
        <w:rPr>
          <w:sz w:val="28"/>
          <w:szCs w:val="28"/>
        </w:rPr>
        <w:t>«</w:t>
      </w:r>
      <w:r w:rsidR="00D57857" w:rsidRPr="00774694">
        <w:rPr>
          <w:sz w:val="28"/>
          <w:szCs w:val="28"/>
        </w:rPr>
        <w:t>Единый портал государственных и муниципальных услуг (функций)</w:t>
      </w:r>
      <w:r w:rsidR="00094F5D">
        <w:rPr>
          <w:sz w:val="28"/>
          <w:szCs w:val="28"/>
        </w:rPr>
        <w:t>»</w:t>
      </w:r>
      <w:r w:rsidR="00D57857" w:rsidRPr="00774694">
        <w:rPr>
          <w:sz w:val="28"/>
          <w:szCs w:val="28"/>
        </w:rPr>
        <w:t xml:space="preserve"> (www.gosuslugi.ru) и государственной информационной системе Ставропольского края </w:t>
      </w:r>
      <w:r w:rsidR="00094F5D">
        <w:rPr>
          <w:sz w:val="28"/>
          <w:szCs w:val="28"/>
        </w:rPr>
        <w:t>«</w:t>
      </w:r>
      <w:r w:rsidR="00D57857" w:rsidRPr="00774694">
        <w:rPr>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094F5D">
        <w:rPr>
          <w:sz w:val="28"/>
          <w:szCs w:val="28"/>
        </w:rPr>
        <w:t>»</w:t>
      </w:r>
      <w:r w:rsidR="00D57857" w:rsidRPr="00774694">
        <w:rPr>
          <w:sz w:val="28"/>
          <w:szCs w:val="28"/>
        </w:rPr>
        <w:t xml:space="preserve"> (www.26gosuslugi.ru), на информационных стендах, размещаемых в органе местного самоуправления и на информационных стендах</w:t>
      </w:r>
      <w:r w:rsidR="002211DE">
        <w:rPr>
          <w:sz w:val="28"/>
          <w:szCs w:val="28"/>
          <w:lang w:val="en-US"/>
        </w:rPr>
        <w:t> </w:t>
      </w:r>
      <w:r w:rsidR="00D57857" w:rsidRPr="00774694">
        <w:rPr>
          <w:sz w:val="28"/>
          <w:szCs w:val="28"/>
        </w:rPr>
        <w:t>в</w:t>
      </w:r>
      <w:r w:rsidR="002211DE">
        <w:rPr>
          <w:sz w:val="28"/>
          <w:szCs w:val="28"/>
          <w:lang w:val="en-US"/>
        </w:rPr>
        <w:t> </w:t>
      </w:r>
      <w:r w:rsidR="00D57857" w:rsidRPr="00774694">
        <w:rPr>
          <w:sz w:val="28"/>
          <w:szCs w:val="28"/>
        </w:rPr>
        <w:t>зданиях</w:t>
      </w:r>
      <w:r w:rsidR="002211DE">
        <w:rPr>
          <w:sz w:val="28"/>
          <w:szCs w:val="28"/>
          <w:lang w:val="en-US"/>
        </w:rPr>
        <w:t> </w:t>
      </w:r>
      <w:r w:rsidR="00D57857" w:rsidRPr="00774694">
        <w:rPr>
          <w:sz w:val="28"/>
          <w:szCs w:val="28"/>
        </w:rPr>
        <w:t>многофункциональных</w:t>
      </w:r>
      <w:r w:rsidR="002211DE">
        <w:rPr>
          <w:sz w:val="28"/>
          <w:szCs w:val="28"/>
          <w:lang w:val="en-US"/>
        </w:rPr>
        <w:t> </w:t>
      </w:r>
      <w:r w:rsidR="00D57857" w:rsidRPr="00774694">
        <w:rPr>
          <w:sz w:val="28"/>
          <w:szCs w:val="28"/>
        </w:rPr>
        <w:t>центров</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14. На информационных стендах, размещаемых по месту нахождения органа местного самоуправления, в местах предоставления государственной услуги и на информационных стендах в зданиях многофункциональных центров, размещаются и поддерживаются в актуальном состоянии следующие</w:t>
      </w:r>
      <w:r w:rsidR="00094F5D">
        <w:rPr>
          <w:rFonts w:eastAsia="Times New Roman"/>
          <w:spacing w:val="2"/>
          <w:sz w:val="28"/>
          <w:szCs w:val="28"/>
          <w:lang w:eastAsia="ru-RU"/>
        </w:rPr>
        <w:t> </w:t>
      </w:r>
      <w:r w:rsidR="00A73D71" w:rsidRPr="0053085B">
        <w:rPr>
          <w:rFonts w:eastAsia="Times New Roman"/>
          <w:spacing w:val="2"/>
          <w:sz w:val="28"/>
          <w:szCs w:val="28"/>
          <w:lang w:eastAsia="ru-RU"/>
        </w:rPr>
        <w:t>информационные</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материалы:</w:t>
      </w:r>
      <w:r w:rsidR="00A73D71" w:rsidRPr="0053085B">
        <w:rPr>
          <w:rFonts w:eastAsia="Times New Roman"/>
          <w:spacing w:val="2"/>
          <w:sz w:val="28"/>
          <w:szCs w:val="28"/>
          <w:lang w:eastAsia="ru-RU"/>
        </w:rPr>
        <w:br/>
      </w:r>
      <w:r w:rsidR="00094F5D">
        <w:rPr>
          <w:sz w:val="28"/>
          <w:szCs w:val="28"/>
        </w:rPr>
        <w:t xml:space="preserve">     </w:t>
      </w:r>
      <w:r w:rsidR="00B11601" w:rsidRPr="00B11601">
        <w:rPr>
          <w:sz w:val="28"/>
          <w:szCs w:val="28"/>
        </w:rPr>
        <w:t xml:space="preserve">    </w:t>
      </w:r>
      <w:r w:rsidR="00AE1DB3" w:rsidRPr="0053085B">
        <w:rPr>
          <w:sz w:val="28"/>
          <w:szCs w:val="28"/>
        </w:rPr>
        <w:t xml:space="preserve">текст настоящего Административного регламента с  </w:t>
      </w:r>
      <w:r w:rsidR="00AE1DB3" w:rsidRPr="0053085B">
        <w:rPr>
          <w:rFonts w:eastAsia="Calibri"/>
          <w:sz w:val="28"/>
          <w:szCs w:val="28"/>
        </w:rPr>
        <w:t>блок-схемой предоставления государственной услуги (далее – блок-схема) (приложение 1 к настоящему Административному регламенту)</w:t>
      </w:r>
      <w:r w:rsidR="00AE1DB3" w:rsidRPr="0053085B">
        <w:rPr>
          <w:sz w:val="28"/>
          <w:szCs w:val="28"/>
        </w:rPr>
        <w:t>, отображающей алгоритм прохождения</w:t>
      </w:r>
      <w:r w:rsidR="002211DE">
        <w:rPr>
          <w:sz w:val="28"/>
          <w:szCs w:val="28"/>
          <w:lang w:val="en-US"/>
        </w:rPr>
        <w:t> </w:t>
      </w:r>
      <w:r w:rsidR="00AE1DB3" w:rsidRPr="0053085B">
        <w:rPr>
          <w:sz w:val="28"/>
          <w:szCs w:val="28"/>
        </w:rPr>
        <w:t>административных</w:t>
      </w:r>
      <w:r w:rsidR="002211DE">
        <w:rPr>
          <w:sz w:val="28"/>
          <w:szCs w:val="28"/>
          <w:lang w:val="en-US"/>
        </w:rPr>
        <w:t> </w:t>
      </w:r>
      <w:r w:rsidR="00AE1DB3" w:rsidRPr="0053085B">
        <w:rPr>
          <w:sz w:val="28"/>
          <w:szCs w:val="28"/>
        </w:rPr>
        <w:t>процедур;</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исчерпывающий перечень органов государственной власти и органов местного самоуправления муниципальных образований Ставропольского края,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последовательность посещения (при наличии);</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местонахождение, график (режим) работы, номера телефонов, адреса официальных сайтов в информационно-телекоммуникационной сети </w:t>
      </w:r>
      <w:r w:rsidR="00094F5D">
        <w:rPr>
          <w:rFonts w:eastAsia="Times New Roman"/>
          <w:spacing w:val="2"/>
          <w:sz w:val="28"/>
          <w:szCs w:val="28"/>
          <w:lang w:eastAsia="ru-RU"/>
        </w:rPr>
        <w:t>«</w:t>
      </w:r>
      <w:r w:rsidR="00A73D71" w:rsidRPr="0053085B">
        <w:rPr>
          <w:rFonts w:eastAsia="Times New Roman"/>
          <w:spacing w:val="2"/>
          <w:sz w:val="28"/>
          <w:szCs w:val="28"/>
          <w:lang w:eastAsia="ru-RU"/>
        </w:rPr>
        <w:t>Интернет</w:t>
      </w:r>
      <w:r w:rsidR="00094F5D">
        <w:rPr>
          <w:rFonts w:eastAsia="Times New Roman"/>
          <w:spacing w:val="2"/>
          <w:sz w:val="28"/>
          <w:szCs w:val="28"/>
          <w:lang w:eastAsia="ru-RU"/>
        </w:rPr>
        <w:t>»</w:t>
      </w:r>
      <w:r w:rsidR="00A73D71" w:rsidRPr="0053085B">
        <w:rPr>
          <w:rFonts w:eastAsia="Times New Roman"/>
          <w:spacing w:val="2"/>
          <w:sz w:val="28"/>
          <w:szCs w:val="28"/>
          <w:lang w:eastAsia="ru-RU"/>
        </w:rPr>
        <w:t xml:space="preserve"> и электронной почты органов, в которых заявители могут получить документы, необходимые для предоставления государственной услуги</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(при</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наличии);</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номера кабинетов, в которых предоставляются государственные услуги, фамилии, имена, отчества и должности соответствующих должностных лиц;</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перечень документов, направляемых заявителем в орган местного самоуправления,</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и</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требования</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к</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этим</w:t>
      </w:r>
      <w:r w:rsidR="002211DE">
        <w:rPr>
          <w:rFonts w:eastAsia="Times New Roman"/>
          <w:spacing w:val="2"/>
          <w:sz w:val="28"/>
          <w:szCs w:val="28"/>
          <w:lang w:val="en-US" w:eastAsia="ru-RU"/>
        </w:rPr>
        <w:t> </w:t>
      </w:r>
      <w:r w:rsidR="00A73D71" w:rsidRPr="0053085B">
        <w:rPr>
          <w:rFonts w:eastAsia="Times New Roman"/>
          <w:spacing w:val="2"/>
          <w:sz w:val="28"/>
          <w:szCs w:val="28"/>
          <w:lang w:eastAsia="ru-RU"/>
        </w:rPr>
        <w:t>документам;</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формы документов для заполнения, образцы заполнения документов;</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перечень оснований для отказа в предоставлении государственной услуги;</w:t>
      </w:r>
      <w:r w:rsidR="00A73D71"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порядок обжалования решений и действий (бездействия) должностных лиц органа местного самоуправления, предоставляющих государственную услугу.</w:t>
      </w:r>
      <w:r w:rsidR="00A73D71" w:rsidRPr="0053085B">
        <w:rPr>
          <w:rFonts w:eastAsia="Times New Roman"/>
          <w:spacing w:val="2"/>
          <w:sz w:val="28"/>
          <w:szCs w:val="28"/>
          <w:lang w:eastAsia="ru-RU"/>
        </w:rPr>
        <w:br/>
      </w:r>
    </w:p>
    <w:p w:rsidR="00A73D71"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 xml:space="preserve">15. В информационно-телекоммуникационной сети </w:t>
      </w:r>
      <w:r w:rsidR="00094F5D">
        <w:rPr>
          <w:rFonts w:eastAsia="Times New Roman"/>
          <w:spacing w:val="2"/>
          <w:sz w:val="28"/>
          <w:szCs w:val="28"/>
          <w:lang w:eastAsia="ru-RU"/>
        </w:rPr>
        <w:t>«</w:t>
      </w:r>
      <w:r w:rsidRPr="0053085B">
        <w:rPr>
          <w:rFonts w:eastAsia="Times New Roman"/>
          <w:spacing w:val="2"/>
          <w:sz w:val="28"/>
          <w:szCs w:val="28"/>
          <w:lang w:eastAsia="ru-RU"/>
        </w:rPr>
        <w:t>Интернет</w:t>
      </w:r>
      <w:r w:rsidR="00094F5D">
        <w:rPr>
          <w:rFonts w:eastAsia="Times New Roman"/>
          <w:spacing w:val="2"/>
          <w:sz w:val="28"/>
          <w:szCs w:val="28"/>
          <w:lang w:eastAsia="ru-RU"/>
        </w:rPr>
        <w:t>»</w:t>
      </w:r>
      <w:r w:rsidRPr="0053085B">
        <w:rPr>
          <w:rFonts w:eastAsia="Times New Roman"/>
          <w:spacing w:val="2"/>
          <w:sz w:val="28"/>
          <w:szCs w:val="28"/>
          <w:lang w:eastAsia="ru-RU"/>
        </w:rPr>
        <w:t xml:space="preserve"> размещаются</w:t>
      </w:r>
      <w:r w:rsidR="00094F5D">
        <w:rPr>
          <w:rFonts w:eastAsia="Times New Roman"/>
          <w:spacing w:val="2"/>
          <w:sz w:val="28"/>
          <w:szCs w:val="28"/>
          <w:lang w:eastAsia="ru-RU"/>
        </w:rPr>
        <w:t> </w:t>
      </w:r>
      <w:r w:rsidRPr="0053085B">
        <w:rPr>
          <w:rFonts w:eastAsia="Times New Roman"/>
          <w:spacing w:val="2"/>
          <w:sz w:val="28"/>
          <w:szCs w:val="28"/>
          <w:lang w:eastAsia="ru-RU"/>
        </w:rPr>
        <w:t>следующие</w:t>
      </w:r>
      <w:r w:rsidR="002211DE">
        <w:rPr>
          <w:rFonts w:eastAsia="Times New Roman"/>
          <w:spacing w:val="2"/>
          <w:sz w:val="28"/>
          <w:szCs w:val="28"/>
          <w:lang w:val="en-US" w:eastAsia="ru-RU"/>
        </w:rPr>
        <w:t> </w:t>
      </w:r>
      <w:r w:rsidRPr="0053085B">
        <w:rPr>
          <w:rFonts w:eastAsia="Times New Roman"/>
          <w:spacing w:val="2"/>
          <w:sz w:val="28"/>
          <w:szCs w:val="28"/>
          <w:lang w:eastAsia="ru-RU"/>
        </w:rPr>
        <w:t>информационные</w:t>
      </w:r>
      <w:r w:rsidR="002211DE">
        <w:rPr>
          <w:rFonts w:eastAsia="Times New Roman"/>
          <w:spacing w:val="2"/>
          <w:sz w:val="28"/>
          <w:szCs w:val="28"/>
          <w:lang w:val="en-US" w:eastAsia="ru-RU"/>
        </w:rPr>
        <w:t> </w:t>
      </w:r>
      <w:r w:rsidRPr="0053085B">
        <w:rPr>
          <w:rFonts w:eastAsia="Times New Roman"/>
          <w:spacing w:val="2"/>
          <w:sz w:val="28"/>
          <w:szCs w:val="28"/>
          <w:lang w:eastAsia="ru-RU"/>
        </w:rPr>
        <w:t>материалы:</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1) </w:t>
      </w:r>
      <w:r w:rsidR="002211DE" w:rsidRPr="00774694">
        <w:rPr>
          <w:sz w:val="28"/>
          <w:szCs w:val="28"/>
        </w:rPr>
        <w:t xml:space="preserve">на </w:t>
      </w:r>
      <w:r w:rsidR="002211DE">
        <w:rPr>
          <w:sz w:val="28"/>
          <w:szCs w:val="28"/>
        </w:rPr>
        <w:t>официальном Интернет-Портале Советского городского округа Ставропольского</w:t>
      </w:r>
      <w:r w:rsidR="002211DE">
        <w:rPr>
          <w:sz w:val="28"/>
          <w:szCs w:val="28"/>
          <w:lang w:val="en-US"/>
        </w:rPr>
        <w:t> </w:t>
      </w:r>
      <w:r w:rsidR="002211DE">
        <w:rPr>
          <w:sz w:val="28"/>
          <w:szCs w:val="28"/>
        </w:rPr>
        <w:t>края</w:t>
      </w:r>
      <w:r w:rsidR="002211DE">
        <w:rPr>
          <w:sz w:val="28"/>
          <w:szCs w:val="28"/>
          <w:lang w:val="en-US"/>
        </w:rPr>
        <w:t> </w:t>
      </w:r>
      <w:r w:rsidR="002211DE">
        <w:rPr>
          <w:sz w:val="28"/>
          <w:szCs w:val="28"/>
        </w:rPr>
        <w:t>(</w:t>
      </w:r>
      <w:proofErr w:type="spellStart"/>
      <w:r w:rsidR="002211DE">
        <w:rPr>
          <w:sz w:val="28"/>
          <w:szCs w:val="28"/>
        </w:rPr>
        <w:t>сгоск.рф</w:t>
      </w:r>
      <w:proofErr w:type="spellEnd"/>
      <w:r w:rsidR="002211DE">
        <w:rPr>
          <w:sz w:val="28"/>
          <w:szCs w:val="28"/>
          <w:lang w:val="en-US"/>
        </w:rPr>
        <w:t> </w:t>
      </w:r>
      <w:r w:rsidR="002211DE">
        <w:rPr>
          <w:sz w:val="28"/>
          <w:szCs w:val="28"/>
        </w:rPr>
        <w:t>и</w:t>
      </w:r>
      <w:r w:rsidR="002211DE">
        <w:rPr>
          <w:sz w:val="28"/>
          <w:szCs w:val="28"/>
          <w:lang w:val="en-US"/>
        </w:rPr>
        <w:t> </w:t>
      </w:r>
      <w:proofErr w:type="spellStart"/>
      <w:r w:rsidR="002211DE">
        <w:rPr>
          <w:sz w:val="28"/>
          <w:szCs w:val="28"/>
          <w:lang w:val="en-US"/>
        </w:rPr>
        <w:t>sgosk</w:t>
      </w:r>
      <w:proofErr w:type="spellEnd"/>
      <w:r w:rsidR="002211DE" w:rsidRPr="003126BC">
        <w:rPr>
          <w:sz w:val="28"/>
          <w:szCs w:val="28"/>
        </w:rPr>
        <w:t>.</w:t>
      </w:r>
      <w:proofErr w:type="spellStart"/>
      <w:r w:rsidR="002211DE">
        <w:rPr>
          <w:sz w:val="28"/>
          <w:szCs w:val="28"/>
          <w:lang w:val="en-US"/>
        </w:rPr>
        <w:t>ru</w:t>
      </w:r>
      <w:proofErr w:type="spellEnd"/>
      <w:r w:rsidR="002211DE">
        <w:rPr>
          <w:sz w:val="28"/>
          <w:szCs w:val="28"/>
        </w:rPr>
        <w:t>)</w:t>
      </w:r>
      <w:r w:rsidRPr="0053085B">
        <w:rPr>
          <w:rFonts w:eastAsia="Times New Roman"/>
          <w:spacing w:val="2"/>
          <w:sz w:val="28"/>
          <w:szCs w:val="28"/>
          <w:lang w:eastAsia="ru-RU"/>
        </w:rPr>
        <w:t>:</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полное наименование и полный почтовый адрес органа местного самоуправления;</w:t>
      </w:r>
      <w:r w:rsidRPr="0053085B">
        <w:rPr>
          <w:rFonts w:eastAsia="Times New Roman"/>
          <w:spacing w:val="2"/>
          <w:sz w:val="28"/>
          <w:szCs w:val="28"/>
          <w:lang w:eastAsia="ru-RU"/>
        </w:rPr>
        <w:br/>
      </w:r>
      <w:r w:rsidR="00094F5D">
        <w:rPr>
          <w:rFonts w:eastAsia="Times New Roman"/>
          <w:spacing w:val="2"/>
          <w:sz w:val="28"/>
          <w:szCs w:val="28"/>
          <w:lang w:eastAsia="ru-RU"/>
        </w:rPr>
        <w:lastRenderedPageBreak/>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справочные телефоны, по которым можно получить информацию по порядку</w:t>
      </w:r>
      <w:r w:rsidR="00094F5D">
        <w:rPr>
          <w:rFonts w:eastAsia="Times New Roman"/>
          <w:spacing w:val="2"/>
          <w:sz w:val="28"/>
          <w:szCs w:val="28"/>
          <w:lang w:eastAsia="ru-RU"/>
        </w:rPr>
        <w:t> </w:t>
      </w:r>
      <w:r w:rsidRPr="0053085B">
        <w:rPr>
          <w:rFonts w:eastAsia="Times New Roman"/>
          <w:spacing w:val="2"/>
          <w:sz w:val="28"/>
          <w:szCs w:val="28"/>
          <w:lang w:eastAsia="ru-RU"/>
        </w:rPr>
        <w:t>предоставления</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2211DE">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адреса</w:t>
      </w:r>
      <w:r w:rsidR="002211DE">
        <w:rPr>
          <w:rFonts w:eastAsia="Times New Roman"/>
          <w:spacing w:val="2"/>
          <w:sz w:val="28"/>
          <w:szCs w:val="28"/>
          <w:lang w:val="en-US" w:eastAsia="ru-RU"/>
        </w:rPr>
        <w:t> </w:t>
      </w:r>
      <w:r w:rsidRPr="0053085B">
        <w:rPr>
          <w:rFonts w:eastAsia="Times New Roman"/>
          <w:spacing w:val="2"/>
          <w:sz w:val="28"/>
          <w:szCs w:val="28"/>
          <w:lang w:eastAsia="ru-RU"/>
        </w:rPr>
        <w:t>электронной</w:t>
      </w:r>
      <w:r w:rsidR="002211DE">
        <w:rPr>
          <w:rFonts w:eastAsia="Times New Roman"/>
          <w:spacing w:val="2"/>
          <w:sz w:val="28"/>
          <w:szCs w:val="28"/>
          <w:lang w:val="en-US" w:eastAsia="ru-RU"/>
        </w:rPr>
        <w:t> </w:t>
      </w:r>
      <w:r w:rsidRPr="0053085B">
        <w:rPr>
          <w:rFonts w:eastAsia="Times New Roman"/>
          <w:spacing w:val="2"/>
          <w:sz w:val="28"/>
          <w:szCs w:val="28"/>
          <w:lang w:eastAsia="ru-RU"/>
        </w:rPr>
        <w:t>почты</w:t>
      </w:r>
      <w:r w:rsidR="002211DE">
        <w:rPr>
          <w:rFonts w:eastAsia="Times New Roman"/>
          <w:spacing w:val="2"/>
          <w:sz w:val="28"/>
          <w:szCs w:val="28"/>
          <w:lang w:val="en-US" w:eastAsia="ru-RU"/>
        </w:rPr>
        <w:t> </w:t>
      </w:r>
      <w:r w:rsidRPr="0053085B">
        <w:rPr>
          <w:rFonts w:eastAsia="Times New Roman"/>
          <w:spacing w:val="2"/>
          <w:sz w:val="28"/>
          <w:szCs w:val="28"/>
          <w:lang w:eastAsia="ru-RU"/>
        </w:rPr>
        <w:t>органа</w:t>
      </w:r>
      <w:r w:rsidR="002211DE">
        <w:rPr>
          <w:rFonts w:eastAsia="Times New Roman"/>
          <w:spacing w:val="2"/>
          <w:sz w:val="28"/>
          <w:szCs w:val="28"/>
          <w:lang w:val="en-US" w:eastAsia="ru-RU"/>
        </w:rPr>
        <w:t> </w:t>
      </w:r>
      <w:r w:rsidRPr="0053085B">
        <w:rPr>
          <w:rFonts w:eastAsia="Times New Roman"/>
          <w:spacing w:val="2"/>
          <w:sz w:val="28"/>
          <w:szCs w:val="28"/>
          <w:lang w:eastAsia="ru-RU"/>
        </w:rPr>
        <w:t>местного</w:t>
      </w:r>
      <w:r w:rsidR="002211DE">
        <w:rPr>
          <w:rFonts w:eastAsia="Times New Roman"/>
          <w:spacing w:val="2"/>
          <w:sz w:val="28"/>
          <w:szCs w:val="28"/>
          <w:lang w:val="en-US" w:eastAsia="ru-RU"/>
        </w:rPr>
        <w:t> </w:t>
      </w:r>
      <w:r w:rsidRPr="0053085B">
        <w:rPr>
          <w:rFonts w:eastAsia="Times New Roman"/>
          <w:spacing w:val="2"/>
          <w:sz w:val="28"/>
          <w:szCs w:val="28"/>
          <w:lang w:eastAsia="ru-RU"/>
        </w:rPr>
        <w:t>самоуправления;</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текст настоящего Административного регламента с блок-схемой, отображающей алгоритм прохождения административных процедур;</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полная версия информационных материалов, содержащихся на информационных стендах, размещаемых в органе местного самоуправления в</w:t>
      </w:r>
      <w:r w:rsidR="002211DE">
        <w:rPr>
          <w:rFonts w:eastAsia="Times New Roman"/>
          <w:spacing w:val="2"/>
          <w:sz w:val="28"/>
          <w:szCs w:val="28"/>
          <w:lang w:val="en-US" w:eastAsia="ru-RU"/>
        </w:rPr>
        <w:t> </w:t>
      </w:r>
      <w:r w:rsidRPr="0053085B">
        <w:rPr>
          <w:rFonts w:eastAsia="Times New Roman"/>
          <w:spacing w:val="2"/>
          <w:sz w:val="28"/>
          <w:szCs w:val="28"/>
          <w:lang w:eastAsia="ru-RU"/>
        </w:rPr>
        <w:t>местах</w:t>
      </w:r>
      <w:r w:rsidR="002211DE">
        <w:rPr>
          <w:rFonts w:eastAsia="Times New Roman"/>
          <w:spacing w:val="2"/>
          <w:sz w:val="28"/>
          <w:szCs w:val="28"/>
          <w:lang w:val="en-US" w:eastAsia="ru-RU"/>
        </w:rPr>
        <w:t> </w:t>
      </w:r>
      <w:r w:rsidRPr="0053085B">
        <w:rPr>
          <w:rFonts w:eastAsia="Times New Roman"/>
          <w:spacing w:val="2"/>
          <w:sz w:val="28"/>
          <w:szCs w:val="28"/>
          <w:lang w:eastAsia="ru-RU"/>
        </w:rPr>
        <w:t>предоставления</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2211DE">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2) в федеральной государственной информационной системе </w:t>
      </w:r>
      <w:r w:rsidR="00094F5D">
        <w:rPr>
          <w:rFonts w:eastAsia="Times New Roman"/>
          <w:spacing w:val="2"/>
          <w:sz w:val="28"/>
          <w:szCs w:val="28"/>
          <w:lang w:eastAsia="ru-RU"/>
        </w:rPr>
        <w:t>«</w:t>
      </w:r>
      <w:r w:rsidRPr="0053085B">
        <w:rPr>
          <w:rFonts w:eastAsia="Times New Roman"/>
          <w:spacing w:val="2"/>
          <w:sz w:val="28"/>
          <w:szCs w:val="28"/>
          <w:lang w:eastAsia="ru-RU"/>
        </w:rPr>
        <w:t>Единый портал государственных и муниципальных услуг (функций)</w:t>
      </w:r>
      <w:r w:rsidR="00094F5D">
        <w:rPr>
          <w:rFonts w:eastAsia="Times New Roman"/>
          <w:spacing w:val="2"/>
          <w:sz w:val="28"/>
          <w:szCs w:val="28"/>
          <w:lang w:eastAsia="ru-RU"/>
        </w:rPr>
        <w:t>»</w:t>
      </w:r>
      <w:r w:rsidRPr="0053085B">
        <w:rPr>
          <w:rFonts w:eastAsia="Times New Roman"/>
          <w:spacing w:val="2"/>
          <w:sz w:val="28"/>
          <w:szCs w:val="28"/>
          <w:lang w:eastAsia="ru-RU"/>
        </w:rPr>
        <w:t xml:space="preserve"> (www.gosuslugi.ru) и государственной информационной системе Ставропольского края </w:t>
      </w:r>
      <w:r w:rsidR="00094F5D">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r w:rsidR="002211DE">
        <w:rPr>
          <w:rFonts w:eastAsia="Times New Roman"/>
          <w:spacing w:val="2"/>
          <w:sz w:val="28"/>
          <w:szCs w:val="28"/>
          <w:lang w:val="en-US" w:eastAsia="ru-RU"/>
        </w:rPr>
        <w:t> </w:t>
      </w:r>
      <w:r w:rsidRPr="0053085B">
        <w:rPr>
          <w:rFonts w:eastAsia="Times New Roman"/>
          <w:spacing w:val="2"/>
          <w:sz w:val="28"/>
          <w:szCs w:val="28"/>
          <w:lang w:eastAsia="ru-RU"/>
        </w:rPr>
        <w:t>края</w:t>
      </w:r>
      <w:r w:rsidR="00094F5D">
        <w:rPr>
          <w:rFonts w:eastAsia="Times New Roman"/>
          <w:spacing w:val="2"/>
          <w:sz w:val="28"/>
          <w:szCs w:val="28"/>
          <w:lang w:eastAsia="ru-RU"/>
        </w:rPr>
        <w:t>»</w:t>
      </w:r>
      <w:r w:rsidR="002211DE">
        <w:rPr>
          <w:rFonts w:eastAsia="Times New Roman"/>
          <w:spacing w:val="2"/>
          <w:sz w:val="28"/>
          <w:szCs w:val="28"/>
          <w:lang w:val="en-US" w:eastAsia="ru-RU"/>
        </w:rPr>
        <w:t> </w:t>
      </w:r>
      <w:r w:rsidRPr="0053085B">
        <w:rPr>
          <w:rFonts w:eastAsia="Times New Roman"/>
          <w:spacing w:val="2"/>
          <w:sz w:val="28"/>
          <w:szCs w:val="28"/>
          <w:lang w:eastAsia="ru-RU"/>
        </w:rPr>
        <w:t>(www.26gosuslugi.ru):</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полное наименование, полный почтовый адрес и график работы органа местного самоуправления, структурного подразделения органа местного самоуправления,</w:t>
      </w:r>
      <w:r w:rsidR="002211DE">
        <w:rPr>
          <w:rFonts w:eastAsia="Times New Roman"/>
          <w:spacing w:val="2"/>
          <w:sz w:val="28"/>
          <w:szCs w:val="28"/>
          <w:lang w:val="en-US" w:eastAsia="ru-RU"/>
        </w:rPr>
        <w:t> </w:t>
      </w:r>
      <w:r w:rsidRPr="0053085B">
        <w:rPr>
          <w:rFonts w:eastAsia="Times New Roman"/>
          <w:spacing w:val="2"/>
          <w:sz w:val="28"/>
          <w:szCs w:val="28"/>
          <w:lang w:eastAsia="ru-RU"/>
        </w:rPr>
        <w:t>предоставляющего</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государственную</w:t>
      </w:r>
      <w:r w:rsidR="002211DE">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094F5D">
        <w:rPr>
          <w:rFonts w:eastAsia="Times New Roman"/>
          <w:spacing w:val="2"/>
          <w:sz w:val="28"/>
          <w:szCs w:val="28"/>
          <w:lang w:eastAsia="ru-RU"/>
        </w:rPr>
        <w:t xml:space="preserve"> </w:t>
      </w:r>
      <w:r w:rsidRPr="0053085B">
        <w:rPr>
          <w:rFonts w:eastAsia="Times New Roman"/>
          <w:spacing w:val="2"/>
          <w:sz w:val="28"/>
          <w:szCs w:val="28"/>
          <w:lang w:eastAsia="ru-RU"/>
        </w:rPr>
        <w:t>справочные телефоны, по которым можно получить информацию по порядку</w:t>
      </w:r>
      <w:r w:rsidR="00094F5D">
        <w:rPr>
          <w:rFonts w:eastAsia="Times New Roman"/>
          <w:spacing w:val="2"/>
          <w:sz w:val="28"/>
          <w:szCs w:val="28"/>
          <w:lang w:eastAsia="ru-RU"/>
        </w:rPr>
        <w:t> </w:t>
      </w:r>
      <w:r w:rsidRPr="0053085B">
        <w:rPr>
          <w:rFonts w:eastAsia="Times New Roman"/>
          <w:spacing w:val="2"/>
          <w:sz w:val="28"/>
          <w:szCs w:val="28"/>
          <w:lang w:eastAsia="ru-RU"/>
        </w:rPr>
        <w:t>предоставления</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2211DE">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адреса</w:t>
      </w:r>
      <w:r w:rsidR="002211DE">
        <w:rPr>
          <w:rFonts w:eastAsia="Times New Roman"/>
          <w:spacing w:val="2"/>
          <w:sz w:val="28"/>
          <w:szCs w:val="28"/>
          <w:lang w:val="en-US" w:eastAsia="ru-RU"/>
        </w:rPr>
        <w:t> </w:t>
      </w:r>
      <w:r w:rsidRPr="0053085B">
        <w:rPr>
          <w:rFonts w:eastAsia="Times New Roman"/>
          <w:spacing w:val="2"/>
          <w:sz w:val="28"/>
          <w:szCs w:val="28"/>
          <w:lang w:eastAsia="ru-RU"/>
        </w:rPr>
        <w:t>электронной</w:t>
      </w:r>
      <w:r w:rsidR="002211DE">
        <w:rPr>
          <w:rFonts w:eastAsia="Times New Roman"/>
          <w:spacing w:val="2"/>
          <w:sz w:val="28"/>
          <w:szCs w:val="28"/>
          <w:lang w:val="en-US" w:eastAsia="ru-RU"/>
        </w:rPr>
        <w:t> </w:t>
      </w:r>
      <w:r w:rsidRPr="0053085B">
        <w:rPr>
          <w:rFonts w:eastAsia="Times New Roman"/>
          <w:spacing w:val="2"/>
          <w:sz w:val="28"/>
          <w:szCs w:val="28"/>
          <w:lang w:eastAsia="ru-RU"/>
        </w:rPr>
        <w:t>почты;</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2211DE" w:rsidRPr="0053085B" w:rsidRDefault="002211DE"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A73D71" w:rsidRPr="0053085B" w:rsidRDefault="00A73D71" w:rsidP="00C52CAF">
      <w:pPr>
        <w:pStyle w:val="6"/>
        <w:ind w:left="0" w:firstLine="709"/>
        <w:jc w:val="center"/>
      </w:pPr>
      <w:r w:rsidRPr="002211DE">
        <w:t>II. Стандарт предоставления государственной услуги</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Наименование государственной услуги</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16. Наименование государственной услуги - предоставление за счет средств бюджета Ставропольского края субсидий на возмещение части затрат по наращиванию маточного поголовья овец и коз.</w:t>
      </w:r>
    </w:p>
    <w:p w:rsidR="00A73D71" w:rsidRPr="0053085B" w:rsidRDefault="00A73D71" w:rsidP="00C52CAF">
      <w:pPr>
        <w:pStyle w:val="31"/>
        <w:ind w:firstLine="709"/>
      </w:pPr>
      <w:r w:rsidRPr="0053085B">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2211DE" w:rsidRPr="002211DE" w:rsidRDefault="00A73D71" w:rsidP="00C52CAF">
      <w:pPr>
        <w:pStyle w:val="ConsPlusNormal"/>
        <w:ind w:firstLine="709"/>
        <w:jc w:val="both"/>
        <w:rPr>
          <w:sz w:val="28"/>
          <w:szCs w:val="28"/>
        </w:rPr>
      </w:pPr>
      <w:r w:rsidRPr="0053085B">
        <w:rPr>
          <w:spacing w:val="2"/>
          <w:sz w:val="28"/>
          <w:szCs w:val="28"/>
        </w:rPr>
        <w:t xml:space="preserve">17. </w:t>
      </w:r>
      <w:r w:rsidR="002211DE" w:rsidRPr="002211DE">
        <w:rPr>
          <w:sz w:val="28"/>
          <w:szCs w:val="28"/>
        </w:rPr>
        <w:t>Государственная услуга предоставляется администрацией Советского городского округа Ставропольского края.</w:t>
      </w:r>
    </w:p>
    <w:p w:rsidR="002211DE" w:rsidRPr="002211DE" w:rsidRDefault="002211DE" w:rsidP="00C52CAF">
      <w:pPr>
        <w:widowControl w:val="0"/>
        <w:autoSpaceDE w:val="0"/>
        <w:autoSpaceDN w:val="0"/>
        <w:spacing w:after="0" w:line="240" w:lineRule="auto"/>
        <w:ind w:firstLine="709"/>
        <w:jc w:val="both"/>
        <w:rPr>
          <w:rFonts w:eastAsia="Times New Roman"/>
          <w:sz w:val="28"/>
          <w:szCs w:val="28"/>
          <w:lang w:eastAsia="ru-RU"/>
        </w:rPr>
      </w:pPr>
      <w:r w:rsidRPr="002211DE">
        <w:rPr>
          <w:rFonts w:eastAsia="Times New Roman"/>
          <w:sz w:val="28"/>
          <w:szCs w:val="28"/>
          <w:lang w:eastAsia="ru-RU"/>
        </w:rPr>
        <w:t>Ответственными за предоставление государственной услуги является Управление сельского хозяйства и охраны окружающей среды администрации Советского городского округа Ставропольского края.</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lastRenderedPageBreak/>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18. При предоставлении государственной услуги орган местного самоуправления</w:t>
      </w:r>
      <w:r w:rsidR="002211DE">
        <w:rPr>
          <w:rFonts w:eastAsia="Times New Roman"/>
          <w:spacing w:val="2"/>
          <w:sz w:val="28"/>
          <w:szCs w:val="28"/>
          <w:lang w:val="en-US" w:eastAsia="ru-RU"/>
        </w:rPr>
        <w:t> </w:t>
      </w:r>
      <w:r w:rsidRPr="0053085B">
        <w:rPr>
          <w:rFonts w:eastAsia="Times New Roman"/>
          <w:spacing w:val="2"/>
          <w:sz w:val="28"/>
          <w:szCs w:val="28"/>
          <w:lang w:eastAsia="ru-RU"/>
        </w:rPr>
        <w:t>осуществляет</w:t>
      </w:r>
      <w:r w:rsidR="002211DE">
        <w:rPr>
          <w:rFonts w:eastAsia="Times New Roman"/>
          <w:spacing w:val="2"/>
          <w:sz w:val="28"/>
          <w:szCs w:val="28"/>
          <w:lang w:val="en-US" w:eastAsia="ru-RU"/>
        </w:rPr>
        <w:t> </w:t>
      </w:r>
      <w:r w:rsidRPr="0053085B">
        <w:rPr>
          <w:rFonts w:eastAsia="Times New Roman"/>
          <w:spacing w:val="2"/>
          <w:sz w:val="28"/>
          <w:szCs w:val="28"/>
          <w:lang w:eastAsia="ru-RU"/>
        </w:rPr>
        <w:t>взаимодействие</w:t>
      </w:r>
      <w:r w:rsidR="002211DE">
        <w:rPr>
          <w:rFonts w:eastAsia="Times New Roman"/>
          <w:spacing w:val="2"/>
          <w:sz w:val="28"/>
          <w:szCs w:val="28"/>
          <w:lang w:val="en-US" w:eastAsia="ru-RU"/>
        </w:rPr>
        <w:t> </w:t>
      </w:r>
      <w:r w:rsidRPr="0053085B">
        <w:rPr>
          <w:rFonts w:eastAsia="Times New Roman"/>
          <w:spacing w:val="2"/>
          <w:sz w:val="28"/>
          <w:szCs w:val="28"/>
          <w:lang w:eastAsia="ru-RU"/>
        </w:rPr>
        <w:t>с:</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Управлением Федеральной налоговой службы по Ставропольскому краю - в целях получения сведений о наличии (отсутствии) у заявителя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 содержащихся в Едином государственном реестре индивидуальных</w:t>
      </w:r>
      <w:r w:rsidR="002211DE">
        <w:rPr>
          <w:rFonts w:eastAsia="Times New Roman"/>
          <w:spacing w:val="2"/>
          <w:sz w:val="28"/>
          <w:szCs w:val="28"/>
          <w:lang w:val="en-US" w:eastAsia="ru-RU"/>
        </w:rPr>
        <w:t> </w:t>
      </w:r>
      <w:r w:rsidRPr="0053085B">
        <w:rPr>
          <w:rFonts w:eastAsia="Times New Roman"/>
          <w:spacing w:val="2"/>
          <w:sz w:val="28"/>
          <w:szCs w:val="28"/>
          <w:lang w:eastAsia="ru-RU"/>
        </w:rPr>
        <w:t>предпринимателей;</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министерством - в целях получения информации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w:t>
      </w:r>
      <w:r w:rsidR="002211DE">
        <w:rPr>
          <w:rFonts w:eastAsia="Times New Roman"/>
          <w:spacing w:val="2"/>
          <w:sz w:val="28"/>
          <w:szCs w:val="28"/>
          <w:lang w:val="en-US" w:eastAsia="ru-RU"/>
        </w:rPr>
        <w:t> </w:t>
      </w:r>
      <w:r w:rsidRPr="0053085B">
        <w:rPr>
          <w:rFonts w:eastAsia="Times New Roman"/>
          <w:spacing w:val="2"/>
          <w:sz w:val="28"/>
          <w:szCs w:val="28"/>
          <w:lang w:eastAsia="ru-RU"/>
        </w:rPr>
        <w:t>краевого</w:t>
      </w:r>
      <w:r w:rsidR="002211DE">
        <w:rPr>
          <w:rFonts w:eastAsia="Times New Roman"/>
          <w:spacing w:val="2"/>
          <w:sz w:val="28"/>
          <w:szCs w:val="28"/>
          <w:lang w:val="en-US" w:eastAsia="ru-RU"/>
        </w:rPr>
        <w:t> </w:t>
      </w:r>
      <w:r w:rsidRPr="0053085B">
        <w:rPr>
          <w:rFonts w:eastAsia="Times New Roman"/>
          <w:spacing w:val="2"/>
          <w:sz w:val="28"/>
          <w:szCs w:val="28"/>
          <w:lang w:eastAsia="ru-RU"/>
        </w:rPr>
        <w:t>бюджета;</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управлением ветеринарии Ставропольского края - в целях получения сведений о численности овец и коз (включая ярок от года и старше), прошедших ветеринарно-профилактические обработки и вакцинации, на начало текущего и начало предшествующего финансового года;</w:t>
      </w:r>
      <w:r w:rsidRPr="0053085B">
        <w:rPr>
          <w:rFonts w:eastAsia="Times New Roman"/>
          <w:spacing w:val="2"/>
          <w:sz w:val="28"/>
          <w:szCs w:val="28"/>
          <w:lang w:eastAsia="ru-RU"/>
        </w:rPr>
        <w:br/>
      </w:r>
      <w:r w:rsidR="00094F5D">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Управлением Федеральной службы государственной регистрации, кадастра и картографии по Ставропольскому краю - в целях получения сведений, содержащихся в Едином государственном реестре недвижимости, о зарегистрированных правах заявителя на используемый (используемые) для выращивания сельскохозяйственной продукции и (или) выпаса сельскохозяйственных животных земельный участок (земельные участки) из земель</w:t>
      </w:r>
      <w:r w:rsidR="002211DE">
        <w:rPr>
          <w:rFonts w:eastAsia="Times New Roman"/>
          <w:spacing w:val="2"/>
          <w:sz w:val="28"/>
          <w:szCs w:val="28"/>
          <w:lang w:val="en-US" w:eastAsia="ru-RU"/>
        </w:rPr>
        <w:t> </w:t>
      </w:r>
      <w:r w:rsidRPr="0053085B">
        <w:rPr>
          <w:rFonts w:eastAsia="Times New Roman"/>
          <w:spacing w:val="2"/>
          <w:sz w:val="28"/>
          <w:szCs w:val="28"/>
          <w:lang w:eastAsia="ru-RU"/>
        </w:rPr>
        <w:t>сельскохозяйственного</w:t>
      </w:r>
      <w:r w:rsidR="002211DE">
        <w:rPr>
          <w:rFonts w:eastAsia="Times New Roman"/>
          <w:spacing w:val="2"/>
          <w:sz w:val="28"/>
          <w:szCs w:val="28"/>
          <w:lang w:val="en-US" w:eastAsia="ru-RU"/>
        </w:rPr>
        <w:t> </w:t>
      </w:r>
      <w:r w:rsidRPr="0053085B">
        <w:rPr>
          <w:rFonts w:eastAsia="Times New Roman"/>
          <w:spacing w:val="2"/>
          <w:sz w:val="28"/>
          <w:szCs w:val="28"/>
          <w:lang w:eastAsia="ru-RU"/>
        </w:rPr>
        <w:t>назначения;</w:t>
      </w:r>
      <w:r w:rsidRPr="0053085B">
        <w:rPr>
          <w:rFonts w:eastAsia="Times New Roman"/>
          <w:spacing w:val="2"/>
          <w:sz w:val="28"/>
          <w:szCs w:val="28"/>
          <w:lang w:eastAsia="ru-RU"/>
        </w:rPr>
        <w:br/>
      </w:r>
      <w:r w:rsidR="00601CF7">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многофункциональными центрами - в целях получения документов, предусмотренных пунктом 25 настоящего Административного регламента.</w:t>
      </w:r>
      <w:r w:rsidRPr="0053085B">
        <w:rPr>
          <w:rFonts w:eastAsia="Times New Roman"/>
          <w:spacing w:val="2"/>
          <w:sz w:val="28"/>
          <w:szCs w:val="28"/>
          <w:lang w:eastAsia="ru-RU"/>
        </w:rPr>
        <w:br/>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DA54D5">
        <w:rPr>
          <w:rFonts w:eastAsia="Times New Roman"/>
          <w:spacing w:val="2"/>
          <w:sz w:val="28"/>
          <w:szCs w:val="28"/>
          <w:lang w:eastAsia="ru-RU"/>
        </w:rPr>
        <w:t>19.</w:t>
      </w:r>
      <w:r w:rsidRPr="0053085B">
        <w:rPr>
          <w:rFonts w:eastAsia="Times New Roman"/>
          <w:spacing w:val="2"/>
          <w:sz w:val="28"/>
          <w:szCs w:val="28"/>
          <w:lang w:eastAsia="ru-RU"/>
        </w:rPr>
        <w:t xml:space="preserve"> Для получения государственной услуги заявителю не требуется обращаться за услугами, необходимыми и обязательными при предоставлении</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2211DE">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20.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w:t>
      </w:r>
      <w:r w:rsidRPr="0053085B">
        <w:rPr>
          <w:rFonts w:eastAsia="Times New Roman"/>
          <w:spacing w:val="2"/>
          <w:sz w:val="28"/>
          <w:szCs w:val="28"/>
          <w:lang w:eastAsia="ru-RU"/>
        </w:rPr>
        <w:lastRenderedPageBreak/>
        <w:t>государственных услуг, утверждаемый нормативным правовым актом Ставропольского края.</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Описание результата предоставления государственной услуги</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21. Результатом предоставления государственной услуги является:</w:t>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Pr="0053085B">
        <w:rPr>
          <w:rFonts w:eastAsia="Times New Roman"/>
          <w:spacing w:val="2"/>
          <w:sz w:val="28"/>
          <w:szCs w:val="28"/>
          <w:lang w:eastAsia="ru-RU"/>
        </w:rPr>
        <w:t>принятие решения о предоставлении субсидии путем составления сводного реестра получателей на выплату субсидий на возмещение части затрат по наращиванию маточного поголовья овец и коз (далее - сводный реестр) и направление заявителю письменного уведомления о предоставлении субсидии и необходимости заключения с органом местного самоуправления соглашения о предоставлении субсидии (вместе с проектом соглашения) в соответствии с типовой формой соглашения, утверждаемой министерством</w:t>
      </w:r>
      <w:r w:rsidR="00DA54D5">
        <w:rPr>
          <w:rFonts w:eastAsia="Times New Roman"/>
          <w:spacing w:val="2"/>
          <w:sz w:val="28"/>
          <w:szCs w:val="28"/>
          <w:lang w:eastAsia="ru-RU"/>
        </w:rPr>
        <w:t> </w:t>
      </w:r>
      <w:r w:rsidRPr="0053085B">
        <w:rPr>
          <w:rFonts w:eastAsia="Times New Roman"/>
          <w:spacing w:val="2"/>
          <w:sz w:val="28"/>
          <w:szCs w:val="28"/>
          <w:lang w:eastAsia="ru-RU"/>
        </w:rPr>
        <w:t>финансов</w:t>
      </w:r>
      <w:r w:rsidR="002211DE">
        <w:rPr>
          <w:rFonts w:eastAsia="Times New Roman"/>
          <w:spacing w:val="2"/>
          <w:sz w:val="28"/>
          <w:szCs w:val="28"/>
          <w:lang w:val="en-US" w:eastAsia="ru-RU"/>
        </w:rPr>
        <w:t> </w:t>
      </w:r>
      <w:r w:rsidRPr="0053085B">
        <w:rPr>
          <w:rFonts w:eastAsia="Times New Roman"/>
          <w:spacing w:val="2"/>
          <w:sz w:val="28"/>
          <w:szCs w:val="28"/>
          <w:lang w:eastAsia="ru-RU"/>
        </w:rPr>
        <w:t>Ставропольского</w:t>
      </w:r>
      <w:r w:rsidR="002211DE">
        <w:rPr>
          <w:rFonts w:eastAsia="Times New Roman"/>
          <w:spacing w:val="2"/>
          <w:sz w:val="28"/>
          <w:szCs w:val="28"/>
          <w:lang w:val="en-US" w:eastAsia="ru-RU"/>
        </w:rPr>
        <w:t> </w:t>
      </w:r>
      <w:r w:rsidRPr="0053085B">
        <w:rPr>
          <w:rFonts w:eastAsia="Times New Roman"/>
          <w:spacing w:val="2"/>
          <w:sz w:val="28"/>
          <w:szCs w:val="28"/>
          <w:lang w:eastAsia="ru-RU"/>
        </w:rPr>
        <w:t>края;</w:t>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принятие решения об отказе в предоставлении субсидии с направлением заявителю письменного уведомления об отказе в предоставлении субсидии с указанием причин отказа.</w:t>
      </w:r>
    </w:p>
    <w:p w:rsidR="00A73D71" w:rsidRPr="0053085B"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br/>
        <w:t>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 </w:t>
      </w:r>
    </w:p>
    <w:p w:rsidR="00AE1DB3" w:rsidRPr="0053085B" w:rsidRDefault="00A73D71" w:rsidP="00C52CAF">
      <w:pPr>
        <w:autoSpaceDE w:val="0"/>
        <w:autoSpaceDN w:val="0"/>
        <w:adjustRightInd w:val="0"/>
        <w:spacing w:after="0"/>
        <w:ind w:firstLine="709"/>
        <w:jc w:val="both"/>
        <w:rPr>
          <w:rFonts w:eastAsia="Times New Roman"/>
          <w:sz w:val="28"/>
          <w:szCs w:val="28"/>
          <w:lang w:eastAsia="ru-RU"/>
        </w:rPr>
      </w:pP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22.</w:t>
      </w:r>
      <w:r w:rsidR="002211DE">
        <w:rPr>
          <w:rFonts w:eastAsia="Times New Roman"/>
          <w:spacing w:val="2"/>
          <w:sz w:val="28"/>
          <w:szCs w:val="28"/>
          <w:lang w:val="en-US" w:eastAsia="ru-RU"/>
        </w:rPr>
        <w:t> </w:t>
      </w:r>
      <w:r w:rsidRPr="0053085B">
        <w:rPr>
          <w:rFonts w:eastAsia="Times New Roman"/>
          <w:spacing w:val="2"/>
          <w:sz w:val="28"/>
          <w:szCs w:val="28"/>
          <w:lang w:eastAsia="ru-RU"/>
        </w:rPr>
        <w:t>Государственная</w:t>
      </w:r>
      <w:r w:rsidR="002211DE">
        <w:rPr>
          <w:rFonts w:eastAsia="Times New Roman"/>
          <w:spacing w:val="2"/>
          <w:sz w:val="28"/>
          <w:szCs w:val="28"/>
          <w:lang w:val="en-US" w:eastAsia="ru-RU"/>
        </w:rPr>
        <w:t> </w:t>
      </w:r>
      <w:r w:rsidRPr="0053085B">
        <w:rPr>
          <w:rFonts w:eastAsia="Times New Roman"/>
          <w:spacing w:val="2"/>
          <w:sz w:val="28"/>
          <w:szCs w:val="28"/>
          <w:lang w:eastAsia="ru-RU"/>
        </w:rPr>
        <w:t>услуга</w:t>
      </w:r>
      <w:r w:rsidR="002211DE">
        <w:rPr>
          <w:rFonts w:eastAsia="Times New Roman"/>
          <w:spacing w:val="2"/>
          <w:sz w:val="28"/>
          <w:szCs w:val="28"/>
          <w:lang w:val="en-US" w:eastAsia="ru-RU"/>
        </w:rPr>
        <w:t> </w:t>
      </w:r>
      <w:r w:rsidRPr="0053085B">
        <w:rPr>
          <w:rFonts w:eastAsia="Times New Roman"/>
          <w:spacing w:val="2"/>
          <w:sz w:val="28"/>
          <w:szCs w:val="28"/>
          <w:lang w:eastAsia="ru-RU"/>
        </w:rPr>
        <w:t>предоставляется:</w:t>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в случае представления заявителем документов, предусмотренных пунктом 2</w:t>
      </w:r>
      <w:r w:rsidR="00AE1DB3" w:rsidRPr="0053085B">
        <w:rPr>
          <w:rFonts w:eastAsia="Times New Roman"/>
          <w:spacing w:val="2"/>
          <w:sz w:val="28"/>
          <w:szCs w:val="28"/>
          <w:lang w:eastAsia="ru-RU"/>
        </w:rPr>
        <w:t>5</w:t>
      </w:r>
      <w:r w:rsidRPr="0053085B">
        <w:rPr>
          <w:rFonts w:eastAsia="Times New Roman"/>
          <w:spacing w:val="2"/>
          <w:sz w:val="28"/>
          <w:szCs w:val="28"/>
          <w:lang w:eastAsia="ru-RU"/>
        </w:rPr>
        <w:t xml:space="preserve"> настоящего Административного регламента, в орган местного самоуправления - в течение 16 рабочих дней со дня окончания срока их приема;</w:t>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в случае представления заявителем документов, предусмотренных пунктом 2</w:t>
      </w:r>
      <w:r w:rsidR="00AE1DB3" w:rsidRPr="0053085B">
        <w:rPr>
          <w:rFonts w:eastAsia="Times New Roman"/>
          <w:spacing w:val="2"/>
          <w:sz w:val="28"/>
          <w:szCs w:val="28"/>
          <w:lang w:eastAsia="ru-RU"/>
        </w:rPr>
        <w:t>5</w:t>
      </w:r>
      <w:r w:rsidRPr="0053085B">
        <w:rPr>
          <w:rFonts w:eastAsia="Times New Roman"/>
          <w:spacing w:val="2"/>
          <w:sz w:val="28"/>
          <w:szCs w:val="28"/>
          <w:lang w:eastAsia="ru-RU"/>
        </w:rPr>
        <w:t xml:space="preserve"> настоящего Административного регламента, в многофункциональные центры - в течение 18 рабочих дней со дня окончания срока</w:t>
      </w:r>
      <w:r w:rsidR="00DA54D5">
        <w:rPr>
          <w:rFonts w:eastAsia="Times New Roman"/>
          <w:spacing w:val="2"/>
          <w:sz w:val="28"/>
          <w:szCs w:val="28"/>
          <w:lang w:eastAsia="ru-RU"/>
        </w:rPr>
        <w:t> </w:t>
      </w:r>
      <w:r w:rsidRPr="0053085B">
        <w:rPr>
          <w:rFonts w:eastAsia="Times New Roman"/>
          <w:spacing w:val="2"/>
          <w:sz w:val="28"/>
          <w:szCs w:val="28"/>
          <w:lang w:eastAsia="ru-RU"/>
        </w:rPr>
        <w:t>их</w:t>
      </w:r>
      <w:r w:rsidR="00DA54D5">
        <w:rPr>
          <w:rFonts w:eastAsia="Times New Roman"/>
          <w:spacing w:val="2"/>
          <w:sz w:val="28"/>
          <w:szCs w:val="28"/>
          <w:lang w:eastAsia="ru-RU"/>
        </w:rPr>
        <w:t> </w:t>
      </w:r>
      <w:r w:rsidRPr="0053085B">
        <w:rPr>
          <w:rFonts w:eastAsia="Times New Roman"/>
          <w:spacing w:val="2"/>
          <w:sz w:val="28"/>
          <w:szCs w:val="28"/>
          <w:lang w:eastAsia="ru-RU"/>
        </w:rPr>
        <w:t>приема.</w:t>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Заявители за предоставлением государственной услуги могут обращаться в период с 01 </w:t>
      </w:r>
      <w:r w:rsidR="00AE1DB3" w:rsidRPr="0053085B">
        <w:rPr>
          <w:rFonts w:eastAsia="Times New Roman"/>
          <w:spacing w:val="2"/>
          <w:sz w:val="28"/>
          <w:szCs w:val="28"/>
          <w:lang w:eastAsia="ru-RU"/>
        </w:rPr>
        <w:t>сентября</w:t>
      </w:r>
      <w:r w:rsidRPr="0053085B">
        <w:rPr>
          <w:rFonts w:eastAsia="Times New Roman"/>
          <w:spacing w:val="2"/>
          <w:sz w:val="28"/>
          <w:szCs w:val="28"/>
          <w:lang w:eastAsia="ru-RU"/>
        </w:rPr>
        <w:t xml:space="preserve"> по 01 </w:t>
      </w:r>
      <w:r w:rsidR="00AE1DB3" w:rsidRPr="0053085B">
        <w:rPr>
          <w:rFonts w:eastAsia="Times New Roman"/>
          <w:spacing w:val="2"/>
          <w:sz w:val="28"/>
          <w:szCs w:val="28"/>
          <w:lang w:eastAsia="ru-RU"/>
        </w:rPr>
        <w:t>октября</w:t>
      </w:r>
      <w:r w:rsidRPr="0053085B">
        <w:rPr>
          <w:rFonts w:eastAsia="Times New Roman"/>
          <w:spacing w:val="2"/>
          <w:sz w:val="28"/>
          <w:szCs w:val="28"/>
          <w:lang w:eastAsia="ru-RU"/>
        </w:rPr>
        <w:t xml:space="preserve"> включительно текущего финансового</w:t>
      </w:r>
      <w:r w:rsidR="00B11601">
        <w:rPr>
          <w:rFonts w:eastAsia="Times New Roman"/>
          <w:spacing w:val="2"/>
          <w:sz w:val="28"/>
          <w:szCs w:val="28"/>
          <w:lang w:val="en-US" w:eastAsia="ru-RU"/>
        </w:rPr>
        <w:t> </w:t>
      </w:r>
      <w:r w:rsidRPr="0053085B">
        <w:rPr>
          <w:rFonts w:eastAsia="Times New Roman"/>
          <w:spacing w:val="2"/>
          <w:sz w:val="28"/>
          <w:szCs w:val="28"/>
          <w:lang w:eastAsia="ru-RU"/>
        </w:rPr>
        <w:t>года.</w:t>
      </w:r>
      <w:r w:rsidRPr="0053085B">
        <w:rPr>
          <w:rFonts w:eastAsia="Times New Roman"/>
          <w:spacing w:val="2"/>
          <w:sz w:val="28"/>
          <w:szCs w:val="28"/>
          <w:lang w:eastAsia="ru-RU"/>
        </w:rPr>
        <w:br/>
      </w:r>
      <w:r w:rsidRPr="0053085B">
        <w:rPr>
          <w:rFonts w:eastAsia="Times New Roman"/>
          <w:spacing w:val="2"/>
          <w:sz w:val="28"/>
          <w:szCs w:val="28"/>
          <w:lang w:eastAsia="ru-RU"/>
        </w:rPr>
        <w:br/>
      </w:r>
      <w:r w:rsidR="00DA54D5">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23. </w:t>
      </w:r>
      <w:r w:rsidR="00AE1DB3" w:rsidRPr="0053085B">
        <w:rPr>
          <w:rFonts w:eastAsia="Times New Roman"/>
          <w:sz w:val="28"/>
          <w:szCs w:val="28"/>
          <w:lang w:eastAsia="ru-RU"/>
        </w:rPr>
        <w:t>Срок выдачи (направления) документов, являющихся результатом предоставления государственной услуги, в случае:</w:t>
      </w:r>
    </w:p>
    <w:p w:rsidR="00AE1DB3" w:rsidRPr="00AE1DB3" w:rsidRDefault="00AE1DB3" w:rsidP="00C52CAF">
      <w:pPr>
        <w:pStyle w:val="33"/>
        <w:ind w:firstLine="709"/>
      </w:pPr>
      <w:r w:rsidRPr="00AE1DB3">
        <w:lastRenderedPageBreak/>
        <w:t>принятия решения о предоставлении субсидии путем составления сводного реестра составляет 3 рабочих дня после утверждения министерством ставки;</w:t>
      </w:r>
    </w:p>
    <w:p w:rsidR="00A73D71" w:rsidRPr="00DA54D5" w:rsidRDefault="00AE1DB3" w:rsidP="00C52CAF">
      <w:pPr>
        <w:pStyle w:val="21"/>
        <w:ind w:firstLine="709"/>
        <w:rPr>
          <w:spacing w:val="0"/>
        </w:rPr>
      </w:pPr>
      <w:r w:rsidRPr="00DA54D5">
        <w:rPr>
          <w:spacing w:val="0"/>
        </w:rPr>
        <w:t>принятия решения об отказе в предоставлении субсидии составляет 10 рабочих дней со дня окончания срока приема документов.</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rsidR="00AB1EBB" w:rsidRDefault="00A73D71" w:rsidP="00C52CAF">
      <w:pPr>
        <w:pStyle w:val="21"/>
        <w:ind w:firstLine="709"/>
      </w:pPr>
      <w:r w:rsidRPr="0053085B">
        <w:br/>
      </w:r>
      <w:r w:rsidR="00DA54D5">
        <w:t xml:space="preserve">     </w:t>
      </w:r>
      <w:r w:rsidR="00B11601" w:rsidRPr="00B11601">
        <w:t xml:space="preserve">    </w:t>
      </w:r>
      <w:r w:rsidRPr="0053085B">
        <w:t>24. Предоставление государственной услуги осуществляется в соответствии со следующими нормативными правовыми актами:</w:t>
      </w:r>
    </w:p>
    <w:p w:rsidR="00A73D71" w:rsidRPr="0053085B" w:rsidRDefault="00A73D71" w:rsidP="00C52CAF">
      <w:pPr>
        <w:pStyle w:val="21"/>
        <w:ind w:firstLine="709"/>
      </w:pPr>
      <w:r w:rsidRPr="0053085B">
        <w:t>Конституция Российской Федерации (</w:t>
      </w:r>
      <w:r w:rsidR="002F1B3A">
        <w:t>«</w:t>
      </w:r>
      <w:r w:rsidRPr="0053085B">
        <w:t>Российская газета</w:t>
      </w:r>
      <w:r w:rsidR="002F1B3A">
        <w:t>»</w:t>
      </w:r>
      <w:r w:rsidRPr="0053085B">
        <w:t xml:space="preserve">, </w:t>
      </w:r>
      <w:r w:rsidR="003429F6">
        <w:t>№</w:t>
      </w:r>
      <w:r w:rsidRPr="0053085B">
        <w:t xml:space="preserve"> 237, 25.12.1993);</w:t>
      </w:r>
      <w:r w:rsidRPr="0053085B">
        <w:br/>
      </w:r>
      <w:r w:rsidR="00DA54D5">
        <w:t xml:space="preserve">     </w:t>
      </w:r>
      <w:r w:rsidR="00B11601" w:rsidRPr="00B11601">
        <w:t xml:space="preserve">     </w:t>
      </w:r>
      <w:hyperlink r:id="rId14" w:history="1">
        <w:r w:rsidRPr="00AB1EBB">
          <w:t>Бюджетный кодекс Российской Федерации</w:t>
        </w:r>
      </w:hyperlink>
      <w:r w:rsidRPr="00AB1EBB">
        <w:t> (</w:t>
      </w:r>
      <w:r w:rsidR="002F1B3A">
        <w:t>«</w:t>
      </w:r>
      <w:r w:rsidRPr="00AB1EBB">
        <w:t>Собрание з</w:t>
      </w:r>
      <w:r w:rsidRPr="0053085B">
        <w:t>аконодательства Российской</w:t>
      </w:r>
      <w:r w:rsidR="00AB1EBB">
        <w:rPr>
          <w:lang w:val="en-US"/>
        </w:rPr>
        <w:t> </w:t>
      </w:r>
      <w:r w:rsidRPr="0053085B">
        <w:t>Федерации</w:t>
      </w:r>
      <w:r w:rsidR="002F1B3A">
        <w:t>»</w:t>
      </w:r>
      <w:r w:rsidRPr="0053085B">
        <w:t>,</w:t>
      </w:r>
      <w:r w:rsidR="00AB1EBB">
        <w:rPr>
          <w:lang w:val="en-US"/>
        </w:rPr>
        <w:t> </w:t>
      </w:r>
      <w:r w:rsidRPr="0053085B">
        <w:t>03.08.1998,</w:t>
      </w:r>
      <w:r w:rsidR="00AB1EBB">
        <w:rPr>
          <w:lang w:val="en-US"/>
        </w:rPr>
        <w:t> </w:t>
      </w:r>
      <w:r w:rsidR="003429F6">
        <w:t>№</w:t>
      </w:r>
      <w:r w:rsidR="00AB1EBB">
        <w:rPr>
          <w:lang w:val="en-US"/>
        </w:rPr>
        <w:t> </w:t>
      </w:r>
      <w:r w:rsidRPr="0053085B">
        <w:t>31,</w:t>
      </w:r>
      <w:r w:rsidR="00AB1EBB">
        <w:rPr>
          <w:lang w:val="en-US"/>
        </w:rPr>
        <w:t> </w:t>
      </w:r>
      <w:r w:rsidRPr="0053085B">
        <w:t>ст.</w:t>
      </w:r>
      <w:r w:rsidR="00AB1EBB">
        <w:rPr>
          <w:lang w:val="en-US"/>
        </w:rPr>
        <w:t> </w:t>
      </w:r>
      <w:r w:rsidRPr="0053085B">
        <w:t>3823);</w:t>
      </w:r>
      <w:r w:rsidRPr="0053085B">
        <w:br/>
      </w:r>
      <w:r w:rsidR="00DA54D5">
        <w:t xml:space="preserve">      </w:t>
      </w:r>
      <w:r w:rsidR="00B11601" w:rsidRPr="00B11601">
        <w:t xml:space="preserve">    </w:t>
      </w:r>
      <w:hyperlink r:id="rId15" w:history="1">
        <w:r w:rsidRPr="00AB1EBB">
          <w:t xml:space="preserve">Федеральный закон от 24 ноября 1995 года </w:t>
        </w:r>
        <w:r w:rsidR="003429F6">
          <w:t>№</w:t>
        </w:r>
        <w:r w:rsidRPr="00AB1EBB">
          <w:t xml:space="preserve"> 181-ФЗ </w:t>
        </w:r>
        <w:r w:rsidR="002F1B3A">
          <w:t>«</w:t>
        </w:r>
        <w:r w:rsidRPr="00AB1EBB">
          <w:t>О социальной защите инвалидов в Российской Федерации</w:t>
        </w:r>
        <w:r w:rsidR="002F1B3A">
          <w:t>»</w:t>
        </w:r>
      </w:hyperlink>
      <w:r w:rsidRPr="00AB1EBB">
        <w:t> (</w:t>
      </w:r>
      <w:r w:rsidR="002F1B3A">
        <w:t>«</w:t>
      </w:r>
      <w:r w:rsidRPr="00AB1EBB">
        <w:t>Со</w:t>
      </w:r>
      <w:r w:rsidRPr="0053085B">
        <w:t>брание законодательства Российской Федерации</w:t>
      </w:r>
      <w:r w:rsidR="002F1B3A">
        <w:t>»</w:t>
      </w:r>
      <w:r w:rsidRPr="0053085B">
        <w:t xml:space="preserve">, 27.11.1995, </w:t>
      </w:r>
      <w:r w:rsidR="003429F6">
        <w:t>№</w:t>
      </w:r>
      <w:r w:rsidRPr="0053085B">
        <w:t xml:space="preserve"> 48, ст. 4563, </w:t>
      </w:r>
      <w:r w:rsidR="002F1B3A">
        <w:t>«</w:t>
      </w:r>
      <w:r w:rsidRPr="0053085B">
        <w:t>Российская газета</w:t>
      </w:r>
      <w:r w:rsidR="002F1B3A">
        <w:t>»</w:t>
      </w:r>
      <w:r w:rsidRPr="0053085B">
        <w:t>, 02.12.1995</w:t>
      </w:r>
      <w:r w:rsidR="00AB1EBB">
        <w:rPr>
          <w:lang w:val="en-US"/>
        </w:rPr>
        <w:t> </w:t>
      </w:r>
      <w:r w:rsidR="003429F6">
        <w:t>№</w:t>
      </w:r>
      <w:r w:rsidR="00AB1EBB">
        <w:rPr>
          <w:lang w:val="en-US"/>
        </w:rPr>
        <w:t> </w:t>
      </w:r>
      <w:r w:rsidRPr="0053085B">
        <w:t>234);</w:t>
      </w:r>
      <w:r w:rsidRPr="0053085B">
        <w:br/>
      </w:r>
      <w:r w:rsidR="00DA54D5">
        <w:t xml:space="preserve">     </w:t>
      </w:r>
      <w:r w:rsidR="00B11601" w:rsidRPr="00B11601">
        <w:t xml:space="preserve">    </w:t>
      </w:r>
      <w:hyperlink r:id="rId16" w:history="1">
        <w:r w:rsidRPr="00AB1EBB">
          <w:t xml:space="preserve">Федеральный закон от 08 декабря 1995 года </w:t>
        </w:r>
        <w:r w:rsidR="003429F6">
          <w:t>№</w:t>
        </w:r>
        <w:r w:rsidRPr="00AB1EBB">
          <w:t xml:space="preserve"> 193-ФЗ </w:t>
        </w:r>
        <w:r w:rsidR="002F1B3A">
          <w:t>«</w:t>
        </w:r>
        <w:r w:rsidRPr="00AB1EBB">
          <w:t>О сельскохозяйственной кооперации</w:t>
        </w:r>
        <w:r w:rsidR="002F1B3A">
          <w:t>»</w:t>
        </w:r>
      </w:hyperlink>
      <w:r w:rsidR="002F1B3A">
        <w:t xml:space="preserve"> </w:t>
      </w:r>
      <w:r w:rsidRPr="0053085B">
        <w:t>(</w:t>
      </w:r>
      <w:r w:rsidR="002F1B3A">
        <w:t>«</w:t>
      </w:r>
      <w:r w:rsidRPr="0053085B">
        <w:t>Собрание законодательства Российская Федерация</w:t>
      </w:r>
      <w:r w:rsidR="002F1B3A">
        <w:t>»</w:t>
      </w:r>
      <w:r w:rsidRPr="0053085B">
        <w:t xml:space="preserve">, 11.12.1995, </w:t>
      </w:r>
      <w:r w:rsidR="003429F6">
        <w:t>№</w:t>
      </w:r>
      <w:r w:rsidRPr="0053085B">
        <w:t xml:space="preserve"> 50, ст. 4870, </w:t>
      </w:r>
      <w:r w:rsidR="002F1B3A">
        <w:t>«</w:t>
      </w:r>
      <w:r w:rsidRPr="0053085B">
        <w:t>Российская газета</w:t>
      </w:r>
      <w:r w:rsidR="002F1B3A">
        <w:t>»</w:t>
      </w:r>
      <w:r w:rsidRPr="0053085B">
        <w:t xml:space="preserve">, </w:t>
      </w:r>
      <w:r w:rsidR="003429F6">
        <w:t>№</w:t>
      </w:r>
      <w:r w:rsidRPr="0053085B">
        <w:t xml:space="preserve"> 242,</w:t>
      </w:r>
      <w:r w:rsidR="002F1B3A">
        <w:t> </w:t>
      </w:r>
      <w:r w:rsidRPr="0053085B">
        <w:t>16.12.1995);</w:t>
      </w:r>
      <w:r w:rsidRPr="0053085B">
        <w:br/>
      </w:r>
      <w:r w:rsidR="00DA54D5">
        <w:t xml:space="preserve">     </w:t>
      </w:r>
      <w:r w:rsidR="00B11601" w:rsidRPr="00B11601">
        <w:t xml:space="preserve">    </w:t>
      </w:r>
      <w:hyperlink r:id="rId17" w:history="1">
        <w:r w:rsidRPr="00AB1EBB">
          <w:t xml:space="preserve">Федеральный закон от 11 июня 2003 года </w:t>
        </w:r>
        <w:r w:rsidR="003429F6">
          <w:t>№</w:t>
        </w:r>
        <w:r w:rsidRPr="00AB1EBB">
          <w:t xml:space="preserve"> 74-ФЗ </w:t>
        </w:r>
        <w:r w:rsidR="002F1B3A">
          <w:t>«</w:t>
        </w:r>
        <w:r w:rsidRPr="00AB1EBB">
          <w:t>О крестьянском (фермерском) хозяйстве</w:t>
        </w:r>
        <w:r w:rsidR="002F1B3A">
          <w:t>»</w:t>
        </w:r>
      </w:hyperlink>
      <w:r w:rsidR="00AB1EBB" w:rsidRPr="00AB1EBB">
        <w:t xml:space="preserve"> </w:t>
      </w:r>
      <w:r w:rsidRPr="00AB1EBB">
        <w:t>(</w:t>
      </w:r>
      <w:r w:rsidR="002F1B3A">
        <w:t>«</w:t>
      </w:r>
      <w:r w:rsidRPr="00AB1EBB">
        <w:t>С</w:t>
      </w:r>
      <w:r w:rsidRPr="0053085B">
        <w:t>обрание законодательства Российской Федерации</w:t>
      </w:r>
      <w:r w:rsidR="002F1B3A">
        <w:t>»</w:t>
      </w:r>
      <w:r w:rsidRPr="0053085B">
        <w:t xml:space="preserve">, 16.06.2003, </w:t>
      </w:r>
      <w:r w:rsidR="003429F6">
        <w:t>№</w:t>
      </w:r>
      <w:r w:rsidRPr="0053085B">
        <w:t xml:space="preserve"> 24, ст. 2249, </w:t>
      </w:r>
      <w:r w:rsidR="002F1B3A">
        <w:t>«</w:t>
      </w:r>
      <w:r w:rsidRPr="0053085B">
        <w:t>Российская газета</w:t>
      </w:r>
      <w:r w:rsidR="002F1B3A">
        <w:t>»</w:t>
      </w:r>
      <w:r w:rsidRPr="0053085B">
        <w:t xml:space="preserve">, </w:t>
      </w:r>
      <w:r w:rsidR="003429F6">
        <w:t>№</w:t>
      </w:r>
      <w:r w:rsidRPr="0053085B">
        <w:t xml:space="preserve"> 115, 17.06.2003,</w:t>
      </w:r>
      <w:r w:rsidR="00AB1EBB">
        <w:rPr>
          <w:lang w:val="en-US"/>
        </w:rPr>
        <w:t> </w:t>
      </w:r>
      <w:r w:rsidR="002F1B3A">
        <w:t>«</w:t>
      </w:r>
      <w:r w:rsidRPr="0053085B">
        <w:t>Парламентская</w:t>
      </w:r>
      <w:r w:rsidR="00AB1EBB">
        <w:rPr>
          <w:lang w:val="en-US"/>
        </w:rPr>
        <w:t> </w:t>
      </w:r>
      <w:r w:rsidRPr="0053085B">
        <w:t>газета</w:t>
      </w:r>
      <w:r w:rsidR="002F1B3A">
        <w:t>»</w:t>
      </w:r>
      <w:r w:rsidRPr="0053085B">
        <w:t>,</w:t>
      </w:r>
      <w:r w:rsidR="00AB1EBB">
        <w:rPr>
          <w:lang w:val="en-US"/>
        </w:rPr>
        <w:t> </w:t>
      </w:r>
      <w:r w:rsidR="003429F6">
        <w:t>№</w:t>
      </w:r>
      <w:r w:rsidR="00AB1EBB">
        <w:rPr>
          <w:lang w:val="en-US"/>
        </w:rPr>
        <w:t> </w:t>
      </w:r>
      <w:r w:rsidRPr="0053085B">
        <w:t>109,</w:t>
      </w:r>
      <w:r w:rsidR="00AB1EBB">
        <w:rPr>
          <w:lang w:val="en-US"/>
        </w:rPr>
        <w:t> </w:t>
      </w:r>
      <w:r w:rsidRPr="0053085B">
        <w:t>18.06.2003);</w:t>
      </w:r>
      <w:r w:rsidRPr="0053085B">
        <w:br/>
      </w:r>
      <w:r w:rsidR="00DA54D5">
        <w:t xml:space="preserve">      </w:t>
      </w:r>
      <w:r w:rsidR="00B11601" w:rsidRPr="00B11601">
        <w:t xml:space="preserve">   </w:t>
      </w:r>
      <w:hyperlink r:id="rId18" w:history="1">
        <w:r w:rsidRPr="000506CB">
          <w:t xml:space="preserve">Федеральный закон от 29 декабря 2006 года </w:t>
        </w:r>
        <w:r w:rsidR="003429F6">
          <w:t>№</w:t>
        </w:r>
        <w:r w:rsidRPr="000506CB">
          <w:t xml:space="preserve"> 264-ФЗ </w:t>
        </w:r>
        <w:r w:rsidR="002F1B3A">
          <w:t>«</w:t>
        </w:r>
        <w:r w:rsidRPr="000506CB">
          <w:t>О развитии сельского хозяйства</w:t>
        </w:r>
        <w:r w:rsidR="002F1B3A">
          <w:t>»</w:t>
        </w:r>
      </w:hyperlink>
      <w:r w:rsidR="002F1B3A">
        <w:t xml:space="preserve"> </w:t>
      </w:r>
      <w:r w:rsidRPr="0053085B">
        <w:t>(</w:t>
      </w:r>
      <w:r w:rsidR="002F1B3A">
        <w:t>«</w:t>
      </w:r>
      <w:r w:rsidRPr="0053085B">
        <w:t>Собрание законодательства Российской Федерации</w:t>
      </w:r>
      <w:r w:rsidR="002F1B3A">
        <w:t>»</w:t>
      </w:r>
      <w:r w:rsidRPr="0053085B">
        <w:t>, 01.01.2007,</w:t>
      </w:r>
      <w:r w:rsidR="00DA54D5">
        <w:t> </w:t>
      </w:r>
      <w:r w:rsidR="003429F6">
        <w:t>№</w:t>
      </w:r>
      <w:r w:rsidR="000506CB">
        <w:rPr>
          <w:lang w:val="en-US"/>
        </w:rPr>
        <w:t> </w:t>
      </w:r>
      <w:r w:rsidRPr="0053085B">
        <w:t>1</w:t>
      </w:r>
      <w:r w:rsidR="000506CB">
        <w:rPr>
          <w:lang w:val="en-US"/>
        </w:rPr>
        <w:t> </w:t>
      </w:r>
      <w:r w:rsidRPr="0053085B">
        <w:t>(ч.</w:t>
      </w:r>
      <w:r w:rsidR="000506CB">
        <w:rPr>
          <w:lang w:val="en-US"/>
        </w:rPr>
        <w:t> </w:t>
      </w:r>
      <w:r w:rsidRPr="0053085B">
        <w:t>1),</w:t>
      </w:r>
      <w:r w:rsidR="000506CB">
        <w:rPr>
          <w:lang w:val="en-US"/>
        </w:rPr>
        <w:t> </w:t>
      </w:r>
      <w:r w:rsidRPr="0053085B">
        <w:t>ст.</w:t>
      </w:r>
      <w:r w:rsidR="000506CB">
        <w:rPr>
          <w:lang w:val="en-US"/>
        </w:rPr>
        <w:t> </w:t>
      </w:r>
      <w:r w:rsidRPr="0053085B">
        <w:t>27);</w:t>
      </w:r>
      <w:r w:rsidRPr="0053085B">
        <w:br/>
      </w:r>
      <w:r w:rsidR="00DA54D5">
        <w:t xml:space="preserve">     </w:t>
      </w:r>
      <w:r w:rsidR="00B11601" w:rsidRPr="00B11601">
        <w:t xml:space="preserve">    </w:t>
      </w:r>
      <w:hyperlink r:id="rId19" w:history="1">
        <w:r w:rsidRPr="000506CB">
          <w:t xml:space="preserve">Федеральный закон от 27 июля 2010 года </w:t>
        </w:r>
        <w:r w:rsidR="003429F6">
          <w:t>№</w:t>
        </w:r>
        <w:r w:rsidRPr="000506CB">
          <w:t xml:space="preserve"> 210-ФЗ </w:t>
        </w:r>
        <w:r w:rsidR="002F1B3A">
          <w:t>«</w:t>
        </w:r>
        <w:r w:rsidRPr="000506CB">
          <w:t>Об организации предоставления государственных и муниципальных услуг</w:t>
        </w:r>
      </w:hyperlink>
      <w:r w:rsidR="002F1B3A">
        <w:t>»</w:t>
      </w:r>
      <w:r w:rsidRPr="0053085B">
        <w:t> (</w:t>
      </w:r>
      <w:r w:rsidR="002F1B3A">
        <w:t>«</w:t>
      </w:r>
      <w:r w:rsidRPr="0053085B">
        <w:t>Собрание законодательства Российской Федерации</w:t>
      </w:r>
      <w:r w:rsidR="002F1B3A">
        <w:t>»</w:t>
      </w:r>
      <w:r w:rsidRPr="0053085B">
        <w:t xml:space="preserve">, 02.08.2010, </w:t>
      </w:r>
      <w:r w:rsidR="003429F6">
        <w:t>№</w:t>
      </w:r>
      <w:r w:rsidRPr="0053085B">
        <w:t xml:space="preserve"> 31, ст. 4179);</w:t>
      </w:r>
      <w:r w:rsidRPr="0053085B">
        <w:br/>
      </w:r>
      <w:r w:rsidR="00DA54D5">
        <w:t xml:space="preserve">     </w:t>
      </w:r>
      <w:r w:rsidR="00B11601" w:rsidRPr="00B11601">
        <w:t xml:space="preserve">    </w:t>
      </w:r>
      <w:hyperlink r:id="rId20" w:history="1">
        <w:r w:rsidRPr="000506CB">
          <w:t xml:space="preserve">Федеральный закон от 06 апреля 2011 года </w:t>
        </w:r>
        <w:r w:rsidR="003429F6">
          <w:t>№</w:t>
        </w:r>
        <w:r w:rsidRPr="000506CB">
          <w:t xml:space="preserve"> 63-ФЗ </w:t>
        </w:r>
        <w:r w:rsidR="002F1B3A">
          <w:t>«</w:t>
        </w:r>
        <w:r w:rsidRPr="000506CB">
          <w:t>Об электронной подписи</w:t>
        </w:r>
        <w:r w:rsidR="002F1B3A">
          <w:t>»</w:t>
        </w:r>
      </w:hyperlink>
      <w:r w:rsidRPr="000506CB">
        <w:t> </w:t>
      </w:r>
      <w:r w:rsidRPr="0053085B">
        <w:t>(</w:t>
      </w:r>
      <w:r w:rsidR="002F1B3A">
        <w:t>«</w:t>
      </w:r>
      <w:r w:rsidRPr="0053085B">
        <w:t>Собрание законодательства Российской Федерации</w:t>
      </w:r>
      <w:r w:rsidR="002F1B3A">
        <w:t>»</w:t>
      </w:r>
      <w:r w:rsidRPr="0053085B">
        <w:t xml:space="preserve">, 11.04.2011, </w:t>
      </w:r>
      <w:r w:rsidR="003429F6">
        <w:t>№</w:t>
      </w:r>
      <w:r w:rsidR="000506CB">
        <w:rPr>
          <w:lang w:val="en-US"/>
        </w:rPr>
        <w:t> </w:t>
      </w:r>
      <w:r w:rsidRPr="0053085B">
        <w:t>15,</w:t>
      </w:r>
      <w:r w:rsidR="000506CB">
        <w:rPr>
          <w:lang w:val="en-US"/>
        </w:rPr>
        <w:t> </w:t>
      </w:r>
      <w:r w:rsidRPr="0053085B">
        <w:t>ст.</w:t>
      </w:r>
      <w:r w:rsidR="000506CB">
        <w:rPr>
          <w:lang w:val="en-US"/>
        </w:rPr>
        <w:t> </w:t>
      </w:r>
      <w:r w:rsidRPr="0053085B">
        <w:t>2036);</w:t>
      </w:r>
      <w:r w:rsidRPr="0053085B">
        <w:br/>
      </w:r>
      <w:r w:rsidR="00DA54D5">
        <w:t xml:space="preserve">     </w:t>
      </w:r>
      <w:r w:rsidR="00B11601" w:rsidRPr="00B11601">
        <w:t xml:space="preserve">    </w:t>
      </w:r>
      <w:hyperlink r:id="rId21" w:history="1">
        <w:r w:rsidRPr="000506CB">
          <w:t xml:space="preserve">постановление </w:t>
        </w:r>
        <w:r w:rsidR="00DA54D5">
          <w:t xml:space="preserve"> </w:t>
        </w:r>
        <w:r w:rsidRPr="000506CB">
          <w:t>Правительства Российской Федерации от 7 июля 2011 г</w:t>
        </w:r>
        <w:r w:rsidR="00DA54D5">
          <w:t>.</w:t>
        </w:r>
        <w:r w:rsidRPr="000506CB">
          <w:t xml:space="preserve"> </w:t>
        </w:r>
        <w:r w:rsidR="003429F6">
          <w:t>№</w:t>
        </w:r>
        <w:r w:rsidRPr="000506CB">
          <w:t xml:space="preserve"> 553 </w:t>
        </w:r>
        <w:r w:rsidR="002F1B3A">
          <w:t>«</w:t>
        </w:r>
        <w:r w:rsidRPr="000506CB">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002F1B3A">
        <w:t>»</w:t>
      </w:r>
      <w:r w:rsidRPr="000506CB">
        <w:t> </w:t>
      </w:r>
      <w:r w:rsidRPr="0053085B">
        <w:t>(</w:t>
      </w:r>
      <w:r w:rsidR="002F1B3A">
        <w:t>«</w:t>
      </w:r>
      <w:r w:rsidRPr="0053085B">
        <w:t>Собрание законодательства</w:t>
      </w:r>
      <w:r w:rsidR="00DA54D5">
        <w:t> </w:t>
      </w:r>
      <w:r w:rsidRPr="0053085B">
        <w:t>Российской</w:t>
      </w:r>
      <w:r w:rsidR="000506CB">
        <w:rPr>
          <w:lang w:val="en-US"/>
        </w:rPr>
        <w:t> </w:t>
      </w:r>
      <w:r w:rsidRPr="0053085B">
        <w:t>Федерации</w:t>
      </w:r>
      <w:r w:rsidR="002F1B3A">
        <w:t>»</w:t>
      </w:r>
      <w:r w:rsidRPr="0053085B">
        <w:t>,</w:t>
      </w:r>
      <w:r w:rsidR="000506CB">
        <w:rPr>
          <w:lang w:val="en-US"/>
        </w:rPr>
        <w:t> </w:t>
      </w:r>
      <w:r w:rsidRPr="0053085B">
        <w:t>18.07.2011,</w:t>
      </w:r>
      <w:r w:rsidR="000506CB">
        <w:rPr>
          <w:lang w:val="en-US"/>
        </w:rPr>
        <w:t> </w:t>
      </w:r>
      <w:r w:rsidR="003429F6">
        <w:t>№</w:t>
      </w:r>
      <w:r w:rsidR="000506CB">
        <w:rPr>
          <w:lang w:val="en-US"/>
        </w:rPr>
        <w:t> </w:t>
      </w:r>
      <w:r w:rsidRPr="0053085B">
        <w:t>29,</w:t>
      </w:r>
      <w:r w:rsidR="000506CB">
        <w:rPr>
          <w:lang w:val="en-US"/>
        </w:rPr>
        <w:t> </w:t>
      </w:r>
      <w:r w:rsidRPr="0053085B">
        <w:t>ст.</w:t>
      </w:r>
      <w:r w:rsidR="000506CB">
        <w:rPr>
          <w:lang w:val="en-US"/>
        </w:rPr>
        <w:t> </w:t>
      </w:r>
      <w:r w:rsidRPr="0053085B">
        <w:t>4479);</w:t>
      </w:r>
      <w:r w:rsidRPr="0053085B">
        <w:br/>
      </w:r>
      <w:r w:rsidR="00DA54D5">
        <w:t xml:space="preserve">     </w:t>
      </w:r>
      <w:r w:rsidR="00B11601" w:rsidRPr="00B11601">
        <w:t xml:space="preserve">    </w:t>
      </w:r>
      <w:hyperlink r:id="rId22" w:history="1">
        <w:r w:rsidRPr="000506CB">
          <w:t xml:space="preserve">постановление Правительства Российской Федерации от 14 июля 2012 </w:t>
        </w:r>
        <w:r w:rsidRPr="000506CB">
          <w:lastRenderedPageBreak/>
          <w:t>г</w:t>
        </w:r>
        <w:r w:rsidR="00DA54D5">
          <w:t>.</w:t>
        </w:r>
        <w:r w:rsidRPr="000506CB">
          <w:t xml:space="preserve"> </w:t>
        </w:r>
        <w:r w:rsidR="003429F6">
          <w:t>№</w:t>
        </w:r>
        <w:r w:rsidRPr="000506CB">
          <w:t xml:space="preserve"> 717 </w:t>
        </w:r>
        <w:r w:rsidR="002F1B3A">
          <w:t>«</w:t>
        </w:r>
        <w:r w:rsidRPr="000506CB">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hyperlink>
      <w:r w:rsidR="002F1B3A">
        <w:t>»</w:t>
      </w:r>
      <w:r w:rsidRPr="0053085B">
        <w:t> (</w:t>
      </w:r>
      <w:r w:rsidR="002F1B3A">
        <w:t>«</w:t>
      </w:r>
      <w:r w:rsidRPr="0053085B">
        <w:t>Собрание законодательства Российской</w:t>
      </w:r>
      <w:r w:rsidR="000506CB">
        <w:rPr>
          <w:lang w:val="en-US"/>
        </w:rPr>
        <w:t> </w:t>
      </w:r>
      <w:r w:rsidRPr="0053085B">
        <w:t>Федерации</w:t>
      </w:r>
      <w:r w:rsidR="002F1B3A">
        <w:t>»</w:t>
      </w:r>
      <w:r w:rsidRPr="0053085B">
        <w:t>,</w:t>
      </w:r>
      <w:r w:rsidR="000506CB">
        <w:rPr>
          <w:lang w:val="en-US"/>
        </w:rPr>
        <w:t> </w:t>
      </w:r>
      <w:r w:rsidRPr="0053085B">
        <w:t>06.08.2012,</w:t>
      </w:r>
      <w:r w:rsidR="000506CB">
        <w:rPr>
          <w:lang w:val="en-US"/>
        </w:rPr>
        <w:t> </w:t>
      </w:r>
      <w:r w:rsidR="003429F6">
        <w:t>№</w:t>
      </w:r>
      <w:r w:rsidR="000506CB">
        <w:rPr>
          <w:lang w:val="en-US"/>
        </w:rPr>
        <w:t> </w:t>
      </w:r>
      <w:r w:rsidRPr="0053085B">
        <w:t>32,</w:t>
      </w:r>
      <w:r w:rsidR="000506CB">
        <w:rPr>
          <w:lang w:val="en-US"/>
        </w:rPr>
        <w:t> </w:t>
      </w:r>
      <w:r w:rsidRPr="0053085B">
        <w:t>ст.</w:t>
      </w:r>
      <w:r w:rsidR="000506CB">
        <w:rPr>
          <w:lang w:val="en-US"/>
        </w:rPr>
        <w:t> </w:t>
      </w:r>
      <w:r w:rsidRPr="0053085B">
        <w:t>4549);</w:t>
      </w:r>
      <w:r w:rsidRPr="0053085B">
        <w:br/>
      </w:r>
      <w:r w:rsidR="00DA54D5">
        <w:t xml:space="preserve">    </w:t>
      </w:r>
      <w:r w:rsidR="00B11601" w:rsidRPr="00B11601">
        <w:t xml:space="preserve">    </w:t>
      </w:r>
      <w:r w:rsidR="00DA54D5">
        <w:t xml:space="preserve"> </w:t>
      </w:r>
      <w:hyperlink r:id="rId23" w:history="1">
        <w:r w:rsidR="00AE1DB3" w:rsidRPr="0053085B">
          <w:t>постановление</w:t>
        </w:r>
      </w:hyperlink>
      <w:r w:rsidR="00AE1DB3" w:rsidRPr="0053085B">
        <w:t xml:space="preserve"> </w:t>
      </w:r>
      <w:r w:rsidR="00356E9A">
        <w:t xml:space="preserve"> </w:t>
      </w:r>
      <w:r w:rsidR="00AE1DB3" w:rsidRPr="0053085B">
        <w:t xml:space="preserve">Правительства </w:t>
      </w:r>
      <w:r w:rsidR="00356E9A">
        <w:t xml:space="preserve"> </w:t>
      </w:r>
      <w:r w:rsidR="00AE1DB3" w:rsidRPr="0053085B">
        <w:t xml:space="preserve">Российской </w:t>
      </w:r>
      <w:r w:rsidR="00356E9A">
        <w:t xml:space="preserve"> </w:t>
      </w:r>
      <w:r w:rsidR="00AE1DB3" w:rsidRPr="0053085B">
        <w:t>Федерации</w:t>
      </w:r>
      <w:r w:rsidR="00356E9A">
        <w:t xml:space="preserve"> </w:t>
      </w:r>
      <w:r w:rsidR="00AE1DB3" w:rsidRPr="0053085B">
        <w:t xml:space="preserve"> от</w:t>
      </w:r>
      <w:r w:rsidR="00356E9A">
        <w:t xml:space="preserve"> </w:t>
      </w:r>
      <w:r w:rsidR="00DA54D5">
        <w:t xml:space="preserve"> </w:t>
      </w:r>
      <w:r w:rsidR="00AE1DB3" w:rsidRPr="0053085B">
        <w:t xml:space="preserve">16 августа </w:t>
      </w:r>
      <w:smartTag w:uri="urn:schemas-microsoft-com:office:smarttags" w:element="metricconverter">
        <w:smartTagPr>
          <w:attr w:name="ProductID" w:val="2012 г"/>
        </w:smartTagPr>
        <w:r w:rsidR="00AE1DB3" w:rsidRPr="0053085B">
          <w:t>2012 г</w:t>
        </w:r>
      </w:smartTag>
      <w:r w:rsidR="00AE1DB3" w:rsidRPr="0053085B">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AE1DB3" w:rsidRPr="0053085B">
        <w:rPr>
          <w:spacing w:val="-2"/>
        </w:rPr>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sidR="00AE1DB3" w:rsidRPr="0053085B">
        <w:rPr>
          <w:spacing w:val="-2"/>
          <w:vertAlign w:val="superscript"/>
        </w:rPr>
        <w:t>1</w:t>
      </w:r>
      <w:r w:rsidR="00AE1DB3" w:rsidRPr="0053085B">
        <w:rPr>
          <w:spacing w:val="-2"/>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w:t>
      </w:r>
      <w:r w:rsidRPr="0053085B">
        <w:br/>
      </w:r>
      <w:r w:rsidR="00DA54D5">
        <w:t xml:space="preserve">     </w:t>
      </w:r>
      <w:r w:rsidR="00B11601" w:rsidRPr="00B11601">
        <w:t xml:space="preserve">    </w:t>
      </w:r>
      <w:hyperlink r:id="rId24" w:history="1">
        <w:r w:rsidRPr="000506CB">
          <w:t xml:space="preserve">постановление </w:t>
        </w:r>
        <w:r w:rsidR="00356E9A">
          <w:t xml:space="preserve"> </w:t>
        </w:r>
        <w:r w:rsidRPr="000506CB">
          <w:t xml:space="preserve">Правительства </w:t>
        </w:r>
        <w:r w:rsidR="00356E9A">
          <w:t xml:space="preserve"> </w:t>
        </w:r>
        <w:r w:rsidRPr="000506CB">
          <w:t xml:space="preserve">Российской </w:t>
        </w:r>
        <w:r w:rsidR="00356E9A">
          <w:t xml:space="preserve"> </w:t>
        </w:r>
        <w:r w:rsidRPr="000506CB">
          <w:t xml:space="preserve">Федерации </w:t>
        </w:r>
        <w:r w:rsidR="00356E9A">
          <w:t xml:space="preserve"> </w:t>
        </w:r>
        <w:r w:rsidRPr="000506CB">
          <w:t xml:space="preserve">от </w:t>
        </w:r>
        <w:r w:rsidR="00356E9A">
          <w:t xml:space="preserve"> </w:t>
        </w:r>
        <w:r w:rsidRPr="000506CB">
          <w:t>25 августа 2012</w:t>
        </w:r>
        <w:r w:rsidR="00356E9A">
          <w:t xml:space="preserve"> </w:t>
        </w:r>
        <w:r w:rsidRPr="000506CB">
          <w:t>г</w:t>
        </w:r>
        <w:r w:rsidR="00DA54D5">
          <w:t>.</w:t>
        </w:r>
        <w:r w:rsidRPr="000506CB">
          <w:t xml:space="preserve"> </w:t>
        </w:r>
        <w:r w:rsidR="003429F6">
          <w:t>№</w:t>
        </w:r>
        <w:r w:rsidRPr="000506CB">
          <w:t xml:space="preserve"> 852 </w:t>
        </w:r>
        <w:r w:rsidR="002F1B3A">
          <w:t>«</w:t>
        </w:r>
        <w:r w:rsidRPr="000506CB">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002F1B3A">
        <w:t>»</w:t>
      </w:r>
      <w:r w:rsidRPr="000506CB">
        <w:t> </w:t>
      </w:r>
      <w:r w:rsidRPr="0053085B">
        <w:t>(</w:t>
      </w:r>
      <w:r w:rsidR="002F1B3A">
        <w:t>«</w:t>
      </w:r>
      <w:r w:rsidRPr="0053085B">
        <w:t>Российская газета</w:t>
      </w:r>
      <w:r w:rsidR="002F1B3A">
        <w:t>»</w:t>
      </w:r>
      <w:r w:rsidRPr="0053085B">
        <w:t xml:space="preserve">, </w:t>
      </w:r>
      <w:r w:rsidR="003429F6">
        <w:t>№</w:t>
      </w:r>
      <w:r w:rsidRPr="0053085B">
        <w:t xml:space="preserve"> 200, 31.08.2012);</w:t>
      </w:r>
      <w:r w:rsidRPr="0053085B">
        <w:br/>
      </w:r>
      <w:r w:rsidR="00356E9A">
        <w:t xml:space="preserve">     </w:t>
      </w:r>
      <w:r w:rsidR="00B11601" w:rsidRPr="00B11601">
        <w:t xml:space="preserve">    </w:t>
      </w:r>
      <w:hyperlink r:id="rId25" w:history="1">
        <w:r w:rsidRPr="000506CB">
          <w:t>постановление Правительства Российской Федерации от 26 марта 2016 г</w:t>
        </w:r>
        <w:r w:rsidR="00356E9A">
          <w:t>.</w:t>
        </w:r>
        <w:r w:rsidRPr="000506CB">
          <w:t xml:space="preserve"> </w:t>
        </w:r>
        <w:r w:rsidR="003429F6">
          <w:t>№</w:t>
        </w:r>
        <w:r w:rsidRPr="000506CB">
          <w:t xml:space="preserve"> 236 </w:t>
        </w:r>
        <w:r w:rsidR="002F1B3A">
          <w:t>«</w:t>
        </w:r>
        <w:r w:rsidRPr="000506CB">
          <w:t>О требованиях к предоставлению в электронной форме государственных и муниципальных услуг</w:t>
        </w:r>
        <w:r w:rsidR="002F1B3A">
          <w:t>»</w:t>
        </w:r>
      </w:hyperlink>
      <w:r w:rsidR="002F1B3A">
        <w:t xml:space="preserve"> </w:t>
      </w:r>
      <w:r w:rsidRPr="0053085B">
        <w:t>(</w:t>
      </w:r>
      <w:r w:rsidR="002F1B3A">
        <w:t>«</w:t>
      </w:r>
      <w:r w:rsidRPr="0053085B">
        <w:t>Российская газета</w:t>
      </w:r>
      <w:r w:rsidR="002F1B3A">
        <w:t>»</w:t>
      </w:r>
      <w:r w:rsidRPr="0053085B">
        <w:t xml:space="preserve">, </w:t>
      </w:r>
      <w:r w:rsidR="003429F6">
        <w:t>№</w:t>
      </w:r>
      <w:r w:rsidRPr="0053085B">
        <w:t xml:space="preserve"> 75, 08.04.2016,</w:t>
      </w:r>
      <w:r w:rsidR="000506CB">
        <w:rPr>
          <w:lang w:val="en-US"/>
        </w:rPr>
        <w:t> </w:t>
      </w:r>
      <w:r w:rsidR="003429F6">
        <w:t>№</w:t>
      </w:r>
      <w:r w:rsidR="000506CB">
        <w:rPr>
          <w:lang w:val="en-US"/>
        </w:rPr>
        <w:t> </w:t>
      </w:r>
      <w:r w:rsidRPr="0053085B">
        <w:t>15,</w:t>
      </w:r>
      <w:r w:rsidR="000506CB">
        <w:rPr>
          <w:lang w:val="en-US"/>
        </w:rPr>
        <w:t> </w:t>
      </w:r>
      <w:r w:rsidRPr="0053085B">
        <w:t>ст.</w:t>
      </w:r>
      <w:r w:rsidR="000506CB">
        <w:rPr>
          <w:lang w:val="en-US"/>
        </w:rPr>
        <w:t> </w:t>
      </w:r>
      <w:r w:rsidRPr="0053085B">
        <w:t>2084);</w:t>
      </w:r>
      <w:r w:rsidRPr="0053085B">
        <w:br/>
      </w:r>
      <w:r w:rsidR="00356E9A">
        <w:t xml:space="preserve">     </w:t>
      </w:r>
      <w:r w:rsidR="00B11601" w:rsidRPr="00B11601">
        <w:t xml:space="preserve">    </w:t>
      </w:r>
      <w:hyperlink r:id="rId26" w:history="1">
        <w:r w:rsidRPr="000506CB">
          <w:t xml:space="preserve">постановление </w:t>
        </w:r>
        <w:r w:rsidR="00356E9A">
          <w:t xml:space="preserve"> </w:t>
        </w:r>
        <w:r w:rsidRPr="000506CB">
          <w:t xml:space="preserve">Правительства </w:t>
        </w:r>
        <w:r w:rsidR="00356E9A">
          <w:t xml:space="preserve"> </w:t>
        </w:r>
        <w:r w:rsidRPr="000506CB">
          <w:t>Российской Федерации от 06 сентября 2016 г</w:t>
        </w:r>
        <w:r w:rsidR="00356E9A">
          <w:t>.</w:t>
        </w:r>
        <w:r w:rsidRPr="000506CB">
          <w:t xml:space="preserve"> </w:t>
        </w:r>
        <w:r w:rsidR="003429F6">
          <w:t>№</w:t>
        </w:r>
        <w:r w:rsidRPr="000506CB">
          <w:t xml:space="preserve"> 887 </w:t>
        </w:r>
        <w:r w:rsidR="002F1B3A">
          <w:t>«</w:t>
        </w:r>
        <w:r w:rsidRPr="000506CB">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hyperlink>
      <w:r w:rsidR="002F1B3A">
        <w:t>»</w:t>
      </w:r>
      <w:r w:rsidRPr="000506CB">
        <w:t> </w:t>
      </w:r>
      <w:r w:rsidRPr="0053085B">
        <w:t>(</w:t>
      </w:r>
      <w:r w:rsidR="002F1B3A">
        <w:t>«</w:t>
      </w:r>
      <w:r w:rsidRPr="0053085B">
        <w:t>Собрание законодательства Российской Федерации</w:t>
      </w:r>
      <w:r w:rsidR="002F1B3A">
        <w:t>»</w:t>
      </w:r>
      <w:r w:rsidRPr="0053085B">
        <w:t xml:space="preserve">, 12.09.2016, </w:t>
      </w:r>
      <w:r w:rsidR="00B11601" w:rsidRPr="00B11601">
        <w:t xml:space="preserve">   </w:t>
      </w:r>
      <w:r w:rsidR="003429F6">
        <w:t>№</w:t>
      </w:r>
      <w:r w:rsidR="00B11601">
        <w:rPr>
          <w:lang w:val="en-US"/>
        </w:rPr>
        <w:t> </w:t>
      </w:r>
      <w:r w:rsidRPr="0053085B">
        <w:t>37,</w:t>
      </w:r>
      <w:r w:rsidR="000506CB">
        <w:rPr>
          <w:lang w:val="en-US"/>
        </w:rPr>
        <w:t> </w:t>
      </w:r>
      <w:r w:rsidRPr="0053085B">
        <w:t>ст.</w:t>
      </w:r>
      <w:r w:rsidR="000506CB">
        <w:rPr>
          <w:lang w:val="en-US"/>
        </w:rPr>
        <w:t> </w:t>
      </w:r>
      <w:r w:rsidRPr="0053085B">
        <w:t>5506);</w:t>
      </w:r>
      <w:r w:rsidRPr="0053085B">
        <w:br/>
      </w:r>
      <w:r w:rsidR="00356E9A">
        <w:t xml:space="preserve">     </w:t>
      </w:r>
      <w:r w:rsidR="00B11601" w:rsidRPr="00B11601">
        <w:t xml:space="preserve">     </w:t>
      </w:r>
      <w:hyperlink r:id="rId27" w:history="1">
        <w:r w:rsidRPr="000506CB">
          <w:t>Закон Ставропольского края от 31 декабря 2004 г</w:t>
        </w:r>
        <w:r w:rsidR="00356E9A">
          <w:t>.</w:t>
        </w:r>
        <w:r w:rsidRPr="000506CB">
          <w:t xml:space="preserve"> </w:t>
        </w:r>
        <w:r w:rsidR="003429F6">
          <w:t>№</w:t>
        </w:r>
        <w:r w:rsidRPr="000506CB">
          <w:t xml:space="preserve"> 119-кз </w:t>
        </w:r>
        <w:r w:rsidR="00F8360F">
          <w:t>«</w:t>
        </w:r>
        <w:r w:rsidRPr="000506CB">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hyperlink>
      <w:r w:rsidR="00F8360F">
        <w:t xml:space="preserve">» </w:t>
      </w:r>
      <w:r w:rsidRPr="0053085B">
        <w:t>(</w:t>
      </w:r>
      <w:r w:rsidR="00F8360F">
        <w:t>«</w:t>
      </w:r>
      <w:r w:rsidRPr="0053085B">
        <w:t>Сборник законов и других правовых актов Ставропольского края</w:t>
      </w:r>
      <w:r w:rsidR="00F8360F">
        <w:t>»</w:t>
      </w:r>
      <w:r w:rsidRPr="0053085B">
        <w:t xml:space="preserve">, 28.02.2005, </w:t>
      </w:r>
      <w:r w:rsidR="003429F6">
        <w:t>№</w:t>
      </w:r>
      <w:r w:rsidRPr="0053085B">
        <w:t xml:space="preserve"> 4, ст. 4246);</w:t>
      </w:r>
      <w:r w:rsidRPr="0053085B">
        <w:br/>
      </w:r>
      <w:r w:rsidR="00356E9A">
        <w:t xml:space="preserve">     </w:t>
      </w:r>
      <w:r w:rsidR="00B11601" w:rsidRPr="00B11601">
        <w:t xml:space="preserve">    </w:t>
      </w:r>
      <w:hyperlink r:id="rId28" w:history="1">
        <w:r w:rsidRPr="000506CB">
          <w:t>Закон Ставропольского края от 06 февраля 2009 г</w:t>
        </w:r>
        <w:r w:rsidR="00356E9A">
          <w:t>.</w:t>
        </w:r>
        <w:r w:rsidRPr="000506CB">
          <w:t xml:space="preserve"> </w:t>
        </w:r>
        <w:r w:rsidR="003429F6">
          <w:t>№</w:t>
        </w:r>
        <w:r w:rsidRPr="000506CB">
          <w:t xml:space="preserve"> 3-кз </w:t>
        </w:r>
        <w:r w:rsidR="00F8360F">
          <w:t>«</w:t>
        </w:r>
        <w:r w:rsidRPr="000506CB">
          <w:t>О государственной поддержке в сфере развития сельского хозяйства в Ставропольском крае</w:t>
        </w:r>
      </w:hyperlink>
      <w:r w:rsidR="00F8360F">
        <w:t>»</w:t>
      </w:r>
      <w:r w:rsidRPr="0053085B">
        <w:t> (</w:t>
      </w:r>
      <w:r w:rsidR="00F8360F">
        <w:t>«</w:t>
      </w:r>
      <w:r w:rsidRPr="0053085B">
        <w:t>Сборник законов и других правовых актов Ставропольского</w:t>
      </w:r>
      <w:r w:rsidR="000506CB">
        <w:rPr>
          <w:lang w:val="en-US"/>
        </w:rPr>
        <w:t> </w:t>
      </w:r>
      <w:r w:rsidRPr="0053085B">
        <w:t>края</w:t>
      </w:r>
      <w:r w:rsidR="00F8360F">
        <w:t>»</w:t>
      </w:r>
      <w:r w:rsidRPr="0053085B">
        <w:t>,</w:t>
      </w:r>
      <w:r w:rsidR="000506CB">
        <w:rPr>
          <w:lang w:val="en-US"/>
        </w:rPr>
        <w:t> </w:t>
      </w:r>
      <w:r w:rsidRPr="0053085B">
        <w:t>15.03.2009,</w:t>
      </w:r>
      <w:r w:rsidR="000506CB">
        <w:rPr>
          <w:lang w:val="en-US"/>
        </w:rPr>
        <w:t> </w:t>
      </w:r>
      <w:r w:rsidR="003429F6">
        <w:t>№</w:t>
      </w:r>
      <w:r w:rsidR="000506CB">
        <w:rPr>
          <w:lang w:val="en-US"/>
        </w:rPr>
        <w:t> </w:t>
      </w:r>
      <w:r w:rsidRPr="0053085B">
        <w:t>6,</w:t>
      </w:r>
      <w:r w:rsidR="000506CB">
        <w:rPr>
          <w:lang w:val="en-US"/>
        </w:rPr>
        <w:t> </w:t>
      </w:r>
      <w:r w:rsidRPr="0053085B">
        <w:t>ст.</w:t>
      </w:r>
      <w:r w:rsidR="000506CB">
        <w:rPr>
          <w:lang w:val="en-US"/>
        </w:rPr>
        <w:t> </w:t>
      </w:r>
      <w:r w:rsidRPr="0053085B">
        <w:t>8041);</w:t>
      </w:r>
      <w:r w:rsidRPr="0053085B">
        <w:br/>
      </w:r>
      <w:r w:rsidR="00356E9A">
        <w:t xml:space="preserve">     </w:t>
      </w:r>
      <w:r w:rsidR="00B11601" w:rsidRPr="00B11601">
        <w:t xml:space="preserve">    </w:t>
      </w:r>
      <w:hyperlink r:id="rId29" w:history="1">
        <w:r w:rsidRPr="000506CB">
          <w:t xml:space="preserve">постановление </w:t>
        </w:r>
        <w:r w:rsidR="00B11601" w:rsidRPr="00B11601">
          <w:t xml:space="preserve"> </w:t>
        </w:r>
        <w:r w:rsidRPr="000506CB">
          <w:t xml:space="preserve">Правительства Ставропольского края от 18 февраля </w:t>
        </w:r>
        <w:r w:rsidRPr="000506CB">
          <w:lastRenderedPageBreak/>
          <w:t>2009 г</w:t>
        </w:r>
        <w:r w:rsidR="00356E9A">
          <w:t>.</w:t>
        </w:r>
        <w:r w:rsidRPr="000506CB">
          <w:t xml:space="preserve"> </w:t>
        </w:r>
        <w:r w:rsidR="003429F6">
          <w:t>№</w:t>
        </w:r>
        <w:r w:rsidRPr="000506CB">
          <w:t xml:space="preserve"> 36-п </w:t>
        </w:r>
        <w:r w:rsidR="00F8360F">
          <w:t>«</w:t>
        </w:r>
        <w:r w:rsidRPr="000506CB">
          <w:t xml:space="preserve">Об учете субъектов государственной поддержки развития сельского </w:t>
        </w:r>
        <w:r w:rsidR="00B11601" w:rsidRPr="00B11601">
          <w:t xml:space="preserve"> </w:t>
        </w:r>
        <w:r w:rsidRPr="000506CB">
          <w:t xml:space="preserve">хозяйства </w:t>
        </w:r>
        <w:r w:rsidR="00B11601" w:rsidRPr="00B11601">
          <w:t xml:space="preserve"> </w:t>
        </w:r>
        <w:r w:rsidRPr="000506CB">
          <w:t>в Ставропольском крае</w:t>
        </w:r>
      </w:hyperlink>
      <w:r w:rsidR="00F8360F">
        <w:t>»</w:t>
      </w:r>
      <w:r w:rsidRPr="000506CB">
        <w:t> </w:t>
      </w:r>
      <w:r w:rsidRPr="0053085B">
        <w:t>(</w:t>
      </w:r>
      <w:r w:rsidR="00B11601" w:rsidRPr="00B11601">
        <w:t xml:space="preserve"> </w:t>
      </w:r>
      <w:r w:rsidR="00F8360F">
        <w:t>«</w:t>
      </w:r>
      <w:r w:rsidRPr="0053085B">
        <w:t xml:space="preserve">Ставропольская </w:t>
      </w:r>
      <w:r w:rsidR="00B11601" w:rsidRPr="00B11601">
        <w:t xml:space="preserve"> </w:t>
      </w:r>
      <w:r w:rsidRPr="0053085B">
        <w:t>правда</w:t>
      </w:r>
      <w:r w:rsidR="00F8360F">
        <w:t>»</w:t>
      </w:r>
      <w:r w:rsidRPr="0053085B">
        <w:t>,</w:t>
      </w:r>
      <w:r w:rsidR="00B11601" w:rsidRPr="00B11601">
        <w:t xml:space="preserve"> </w:t>
      </w:r>
      <w:r w:rsidRPr="0053085B">
        <w:t xml:space="preserve"> </w:t>
      </w:r>
      <w:r w:rsidR="003429F6">
        <w:t>№</w:t>
      </w:r>
      <w:r w:rsidR="00B11601">
        <w:rPr>
          <w:lang w:val="en-US"/>
        </w:rPr>
        <w:t> </w:t>
      </w:r>
      <w:r w:rsidRPr="0053085B">
        <w:t>59-60,</w:t>
      </w:r>
      <w:r w:rsidR="00B11601">
        <w:rPr>
          <w:lang w:val="en-US"/>
        </w:rPr>
        <w:t> </w:t>
      </w:r>
      <w:r w:rsidRPr="0053085B">
        <w:t>20.03.2009);</w:t>
      </w:r>
      <w:r w:rsidRPr="0053085B">
        <w:br/>
      </w:r>
      <w:r w:rsidR="00356E9A">
        <w:t xml:space="preserve">     </w:t>
      </w:r>
      <w:r w:rsidR="00B11601" w:rsidRPr="00B11601">
        <w:t xml:space="preserve">    </w:t>
      </w:r>
      <w:hyperlink r:id="rId30" w:history="1">
        <w:r w:rsidRPr="000506CB">
          <w:t>постановление Правительства Ставропольского края от 25 июля 2011 г</w:t>
        </w:r>
        <w:r w:rsidR="00356E9A">
          <w:t xml:space="preserve">.  </w:t>
        </w:r>
        <w:r w:rsidRPr="000506CB">
          <w:t xml:space="preserve"> </w:t>
        </w:r>
        <w:r w:rsidR="003429F6">
          <w:t>№</w:t>
        </w:r>
        <w:r w:rsidRPr="000506CB">
          <w:t xml:space="preserve"> 295-п </w:t>
        </w:r>
        <w:r w:rsidR="00F8360F">
          <w:t>«</w:t>
        </w:r>
        <w:r w:rsidRPr="000506CB">
          <w:t>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услуг и проектов административных регламентов исполнения государственных контрольных (надзорных) функций</w:t>
        </w:r>
      </w:hyperlink>
      <w:r w:rsidR="00F8360F">
        <w:t>»</w:t>
      </w:r>
      <w:r w:rsidRPr="000506CB">
        <w:t> </w:t>
      </w:r>
      <w:r w:rsidRPr="0053085B">
        <w:t>(</w:t>
      </w:r>
      <w:r w:rsidR="00F8360F">
        <w:t>«</w:t>
      </w:r>
      <w:r w:rsidRPr="0053085B">
        <w:t>Ставропольская правда</w:t>
      </w:r>
      <w:r w:rsidR="00F8360F">
        <w:t>»</w:t>
      </w:r>
      <w:r w:rsidRPr="0053085B">
        <w:t xml:space="preserve">, </w:t>
      </w:r>
      <w:r w:rsidR="003429F6">
        <w:t>№</w:t>
      </w:r>
      <w:r w:rsidRPr="0053085B">
        <w:t xml:space="preserve"> 183, 03.08.2011);</w:t>
      </w:r>
      <w:r w:rsidRPr="0053085B">
        <w:br/>
      </w:r>
      <w:r w:rsidR="00356E9A">
        <w:t xml:space="preserve">     </w:t>
      </w:r>
      <w:r w:rsidR="00B11601" w:rsidRPr="00B11601">
        <w:t xml:space="preserve">    </w:t>
      </w:r>
      <w:hyperlink r:id="rId31" w:history="1">
        <w:r w:rsidRPr="000506CB">
          <w:t>постановление</w:t>
        </w:r>
        <w:r w:rsidR="00B11601" w:rsidRPr="00B11601">
          <w:t xml:space="preserve"> </w:t>
        </w:r>
        <w:r w:rsidRPr="000506CB">
          <w:t xml:space="preserve"> Правительства Ставропольского края от 21 декабря 2011 г</w:t>
        </w:r>
        <w:r w:rsidR="00356E9A">
          <w:t>.</w:t>
        </w:r>
        <w:r w:rsidRPr="000506CB">
          <w:t xml:space="preserve"> </w:t>
        </w:r>
        <w:r w:rsidR="003429F6">
          <w:t>№</w:t>
        </w:r>
        <w:r w:rsidRPr="000506CB">
          <w:t xml:space="preserve"> 508-п </w:t>
        </w:r>
        <w:r w:rsidR="00F8360F">
          <w:t>«</w:t>
        </w:r>
        <w:r w:rsidRPr="000506CB">
          <w:t>Об утверждении Порядка финансирования расходов, связанных с предоставлением субсидий на поддержку сельскохозяйственного производства в части переданных органам местного самоуправления муниципальных образований в Ставропольском крае отдельных государственных полномочий Ставропольского края в области сельского хозяйства</w:t>
        </w:r>
        <w:r w:rsidR="00F8360F">
          <w:t>»</w:t>
        </w:r>
      </w:hyperlink>
      <w:r w:rsidR="000506CB">
        <w:rPr>
          <w:lang w:val="en-US"/>
        </w:rPr>
        <w:t> </w:t>
      </w:r>
      <w:r w:rsidRPr="0053085B">
        <w:t>(</w:t>
      </w:r>
      <w:r w:rsidR="00F8360F">
        <w:t>«</w:t>
      </w:r>
      <w:r w:rsidRPr="0053085B">
        <w:t>Ставропольская</w:t>
      </w:r>
      <w:r w:rsidR="000506CB">
        <w:rPr>
          <w:lang w:val="en-US"/>
        </w:rPr>
        <w:t> </w:t>
      </w:r>
      <w:r w:rsidR="00F8360F">
        <w:t>правда»</w:t>
      </w:r>
      <w:r w:rsidRPr="0053085B">
        <w:t>,</w:t>
      </w:r>
      <w:r w:rsidR="000506CB">
        <w:rPr>
          <w:lang w:val="en-US"/>
        </w:rPr>
        <w:t> </w:t>
      </w:r>
      <w:r w:rsidR="003429F6">
        <w:t>№</w:t>
      </w:r>
      <w:r w:rsidR="000506CB">
        <w:rPr>
          <w:lang w:val="en-US"/>
        </w:rPr>
        <w:t> </w:t>
      </w:r>
      <w:r w:rsidRPr="0053085B">
        <w:t>12-13,</w:t>
      </w:r>
      <w:r w:rsidR="000506CB">
        <w:rPr>
          <w:lang w:val="en-US"/>
        </w:rPr>
        <w:t> </w:t>
      </w:r>
      <w:r w:rsidRPr="0053085B">
        <w:t>21.01.2012);</w:t>
      </w:r>
      <w:r w:rsidRPr="0053085B">
        <w:br/>
      </w:r>
      <w:r w:rsidR="00356E9A">
        <w:t xml:space="preserve">     </w:t>
      </w:r>
      <w:r w:rsidR="00B11601" w:rsidRPr="00B11601">
        <w:t xml:space="preserve">    </w:t>
      </w:r>
      <w:hyperlink r:id="rId32" w:history="1">
        <w:r w:rsidRPr="000506CB">
          <w:t xml:space="preserve">постановление </w:t>
        </w:r>
        <w:r w:rsidR="00B11601" w:rsidRPr="00B11601">
          <w:t xml:space="preserve"> </w:t>
        </w:r>
        <w:r w:rsidRPr="000506CB">
          <w:t>Правительства</w:t>
        </w:r>
        <w:r w:rsidR="00B11601" w:rsidRPr="00B11601">
          <w:t xml:space="preserve">  </w:t>
        </w:r>
        <w:r w:rsidRPr="000506CB">
          <w:t xml:space="preserve"> Ставропольского</w:t>
        </w:r>
        <w:r w:rsidR="00B11601" w:rsidRPr="00B11601">
          <w:t xml:space="preserve"> </w:t>
        </w:r>
        <w:r w:rsidRPr="000506CB">
          <w:t xml:space="preserve"> края от </w:t>
        </w:r>
        <w:r w:rsidR="00B11601" w:rsidRPr="00B11601">
          <w:t xml:space="preserve"> </w:t>
        </w:r>
        <w:r w:rsidRPr="000506CB">
          <w:t xml:space="preserve">02 </w:t>
        </w:r>
        <w:r w:rsidR="00B11601" w:rsidRPr="00B11601">
          <w:t xml:space="preserve"> </w:t>
        </w:r>
        <w:r w:rsidR="00356E9A">
          <w:t xml:space="preserve"> </w:t>
        </w:r>
        <w:r w:rsidRPr="000506CB">
          <w:t>июля 2012 г</w:t>
        </w:r>
        <w:r w:rsidR="00356E9A">
          <w:t xml:space="preserve">. </w:t>
        </w:r>
        <w:r w:rsidRPr="000506CB">
          <w:t xml:space="preserve"> </w:t>
        </w:r>
        <w:r w:rsidR="003429F6">
          <w:t>№</w:t>
        </w:r>
        <w:r w:rsidRPr="000506CB">
          <w:t xml:space="preserve"> 225-п </w:t>
        </w:r>
        <w:r w:rsidR="00F8360F">
          <w:t>«</w:t>
        </w:r>
        <w:r w:rsidRPr="000506CB">
          <w:t>О государственных информационных системах Ставропольского края, обеспечивающих предоставление (исполнение) в электронной форме государственных и муниципальных услуг (функций) в Ставропольском крае</w:t>
        </w:r>
      </w:hyperlink>
      <w:r w:rsidR="00F8360F">
        <w:t>»</w:t>
      </w:r>
      <w:r w:rsidRPr="0053085B">
        <w:t> (</w:t>
      </w:r>
      <w:r w:rsidR="00F8360F">
        <w:t>«</w:t>
      </w:r>
      <w:r w:rsidRPr="0053085B">
        <w:t>Ставропольская</w:t>
      </w:r>
      <w:r w:rsidR="000506CB">
        <w:rPr>
          <w:lang w:val="en-US"/>
        </w:rPr>
        <w:t> </w:t>
      </w:r>
      <w:r w:rsidR="00F8360F">
        <w:t>правда»</w:t>
      </w:r>
      <w:r w:rsidRPr="0053085B">
        <w:t>,</w:t>
      </w:r>
      <w:r w:rsidR="000506CB">
        <w:rPr>
          <w:lang w:val="en-US"/>
        </w:rPr>
        <w:t> </w:t>
      </w:r>
      <w:r w:rsidR="003429F6">
        <w:t>№</w:t>
      </w:r>
      <w:r w:rsidR="000506CB">
        <w:rPr>
          <w:lang w:val="en-US"/>
        </w:rPr>
        <w:t> </w:t>
      </w:r>
      <w:r w:rsidRPr="0053085B">
        <w:t>175-176,</w:t>
      </w:r>
      <w:r w:rsidR="000506CB">
        <w:rPr>
          <w:lang w:val="en-US"/>
        </w:rPr>
        <w:t> </w:t>
      </w:r>
      <w:r w:rsidRPr="0053085B">
        <w:t>17.07.2012);</w:t>
      </w:r>
      <w:r w:rsidRPr="0053085B">
        <w:br/>
      </w:r>
      <w:r w:rsidR="00356E9A">
        <w:rPr>
          <w:spacing w:val="-2"/>
        </w:rPr>
        <w:t xml:space="preserve">    </w:t>
      </w:r>
      <w:r w:rsidR="00B11601" w:rsidRPr="00B11601">
        <w:rPr>
          <w:spacing w:val="-2"/>
        </w:rPr>
        <w:t xml:space="preserve">    </w:t>
      </w:r>
      <w:r w:rsidR="00356E9A">
        <w:rPr>
          <w:spacing w:val="-2"/>
        </w:rPr>
        <w:t xml:space="preserve"> </w:t>
      </w:r>
      <w:r w:rsidR="00AE1DB3" w:rsidRPr="0053085B">
        <w:rPr>
          <w:spacing w:val="-2"/>
        </w:rPr>
        <w:t xml:space="preserve">постановление </w:t>
      </w:r>
      <w:r w:rsidR="00B11601" w:rsidRPr="00B11601">
        <w:rPr>
          <w:spacing w:val="-2"/>
        </w:rPr>
        <w:t xml:space="preserve"> </w:t>
      </w:r>
      <w:r w:rsidR="00AE1DB3" w:rsidRPr="0053085B">
        <w:rPr>
          <w:spacing w:val="-2"/>
        </w:rPr>
        <w:t xml:space="preserve">Правительства </w:t>
      </w:r>
      <w:r w:rsidR="00B11601" w:rsidRPr="00B11601">
        <w:rPr>
          <w:spacing w:val="-2"/>
        </w:rPr>
        <w:t xml:space="preserve"> </w:t>
      </w:r>
      <w:r w:rsidR="00356E9A">
        <w:rPr>
          <w:spacing w:val="-2"/>
        </w:rPr>
        <w:t xml:space="preserve"> </w:t>
      </w:r>
      <w:r w:rsidR="00AE1DB3" w:rsidRPr="0053085B">
        <w:rPr>
          <w:spacing w:val="-2"/>
        </w:rPr>
        <w:t xml:space="preserve">Ставропольского </w:t>
      </w:r>
      <w:r w:rsidR="00B11601" w:rsidRPr="00B11601">
        <w:rPr>
          <w:spacing w:val="-2"/>
        </w:rPr>
        <w:t xml:space="preserve"> </w:t>
      </w:r>
      <w:r w:rsidR="00AE1DB3" w:rsidRPr="0053085B">
        <w:rPr>
          <w:spacing w:val="-2"/>
        </w:rPr>
        <w:t>края</w:t>
      </w:r>
      <w:r w:rsidR="00B11601" w:rsidRPr="00B11601">
        <w:rPr>
          <w:spacing w:val="-2"/>
        </w:rPr>
        <w:t xml:space="preserve"> </w:t>
      </w:r>
      <w:r w:rsidR="00AE1DB3" w:rsidRPr="0053085B">
        <w:rPr>
          <w:spacing w:val="-2"/>
        </w:rPr>
        <w:t xml:space="preserve"> от </w:t>
      </w:r>
      <w:r w:rsidR="00356E9A">
        <w:rPr>
          <w:spacing w:val="-2"/>
        </w:rPr>
        <w:t xml:space="preserve">  </w:t>
      </w:r>
      <w:r w:rsidR="00B11601" w:rsidRPr="00B11601">
        <w:rPr>
          <w:spacing w:val="-2"/>
        </w:rPr>
        <w:t xml:space="preserve"> </w:t>
      </w:r>
      <w:r w:rsidR="00AE1DB3" w:rsidRPr="0053085B">
        <w:rPr>
          <w:spacing w:val="-2"/>
        </w:rPr>
        <w:t xml:space="preserve">22 </w:t>
      </w:r>
      <w:r w:rsidR="00B11601" w:rsidRPr="00B11601">
        <w:rPr>
          <w:spacing w:val="-2"/>
        </w:rPr>
        <w:t xml:space="preserve"> </w:t>
      </w:r>
      <w:r w:rsidR="00AE1DB3" w:rsidRPr="0053085B">
        <w:rPr>
          <w:spacing w:val="-2"/>
        </w:rPr>
        <w:t xml:space="preserve">ноября </w:t>
      </w:r>
      <w:smartTag w:uri="urn:schemas-microsoft-com:office:smarttags" w:element="metricconverter">
        <w:smartTagPr>
          <w:attr w:name="ProductID" w:val="2013 г"/>
        </w:smartTagPr>
        <w:r w:rsidR="00AE1DB3" w:rsidRPr="0053085B">
          <w:rPr>
            <w:spacing w:val="-2"/>
          </w:rPr>
          <w:t>2013 г</w:t>
        </w:r>
      </w:smartTag>
      <w:r w:rsidR="00AE1DB3" w:rsidRPr="0053085B">
        <w:rPr>
          <w:spacing w:val="-2"/>
        </w:rPr>
        <w:t>.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F8360F">
        <w:rPr>
          <w:spacing w:val="-2"/>
        </w:rPr>
        <w:t>»</w:t>
      </w:r>
      <w:r w:rsidR="000506CB">
        <w:rPr>
          <w:spacing w:val="-2"/>
          <w:lang w:val="en-US"/>
        </w:rPr>
        <w:t> </w:t>
      </w:r>
      <w:r w:rsidR="00AE1DB3" w:rsidRPr="0053085B">
        <w:rPr>
          <w:spacing w:val="-2"/>
        </w:rPr>
        <w:t>(«Ставропольская</w:t>
      </w:r>
      <w:r w:rsidR="000506CB">
        <w:rPr>
          <w:spacing w:val="-2"/>
          <w:lang w:val="en-US"/>
        </w:rPr>
        <w:t> </w:t>
      </w:r>
      <w:r w:rsidR="00AE1DB3" w:rsidRPr="0053085B">
        <w:rPr>
          <w:spacing w:val="-2"/>
        </w:rPr>
        <w:t>правда»,</w:t>
      </w:r>
      <w:r w:rsidR="000506CB">
        <w:rPr>
          <w:spacing w:val="-2"/>
          <w:lang w:val="en-US"/>
        </w:rPr>
        <w:t> </w:t>
      </w:r>
      <w:r w:rsidR="00AE1DB3" w:rsidRPr="0053085B">
        <w:rPr>
          <w:spacing w:val="-2"/>
        </w:rPr>
        <w:t>№</w:t>
      </w:r>
      <w:r w:rsidR="000506CB">
        <w:rPr>
          <w:spacing w:val="-2"/>
          <w:lang w:val="en-US"/>
        </w:rPr>
        <w:t> </w:t>
      </w:r>
      <w:r w:rsidR="00AE1DB3" w:rsidRPr="0053085B">
        <w:rPr>
          <w:spacing w:val="-2"/>
        </w:rPr>
        <w:t>330-331,</w:t>
      </w:r>
      <w:r w:rsidR="000506CB">
        <w:rPr>
          <w:spacing w:val="-2"/>
          <w:lang w:val="en-US"/>
        </w:rPr>
        <w:t> </w:t>
      </w:r>
      <w:r w:rsidR="00AE1DB3" w:rsidRPr="0053085B">
        <w:rPr>
          <w:spacing w:val="-2"/>
        </w:rPr>
        <w:t>07.12.2013);</w:t>
      </w:r>
      <w:r w:rsidRPr="0053085B">
        <w:br/>
      </w:r>
      <w:r w:rsidR="00356E9A">
        <w:t xml:space="preserve">     </w:t>
      </w:r>
      <w:r w:rsidR="00B11601" w:rsidRPr="00B11601">
        <w:t xml:space="preserve">   </w:t>
      </w:r>
      <w:r w:rsidR="0056785A" w:rsidRPr="0018203B">
        <w:t>решение Совета депутатов Советского городского округа Ставропольского края от 21 ноября 2017 г. № 32 «Об Уставе Советского городского округа Ставропольского края» (официальный Интернет-Портал Советского муниципального района Ставропольского края, 12 декабря 2017 г.)</w:t>
      </w:r>
      <w:r w:rsidR="0056785A" w:rsidRPr="00FB251D">
        <w:t>;</w:t>
      </w:r>
      <w:r w:rsidRPr="0053085B">
        <w:br/>
      </w:r>
      <w:r w:rsidR="00356E9A">
        <w:t xml:space="preserve">     </w:t>
      </w:r>
      <w:r w:rsidR="00B11601" w:rsidRPr="00B11601">
        <w:t xml:space="preserve">    </w:t>
      </w:r>
      <w:r w:rsidRPr="0053085B">
        <w:t>а также последующими редакциями указанных нормативных правовых актов.</w:t>
      </w:r>
    </w:p>
    <w:p w:rsidR="00B11601"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br/>
        <w:t xml:space="preserve"> Исчерпывающий перечень документов, необходимых </w:t>
      </w:r>
    </w:p>
    <w:p w:rsidR="00A73D71" w:rsidRPr="0053085B"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 xml:space="preserve">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w:t>
      </w:r>
      <w:r w:rsidRPr="0053085B">
        <w:rPr>
          <w:rFonts w:eastAsia="Times New Roman"/>
          <w:spacing w:val="2"/>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 </w:t>
      </w:r>
    </w:p>
    <w:p w:rsidR="00AE1DB3" w:rsidRPr="0053085B" w:rsidRDefault="00A73D71" w:rsidP="00C52CAF">
      <w:pPr>
        <w:autoSpaceDE w:val="0"/>
        <w:autoSpaceDN w:val="0"/>
        <w:adjustRightInd w:val="0"/>
        <w:spacing w:after="0"/>
        <w:ind w:firstLine="709"/>
        <w:jc w:val="both"/>
        <w:rPr>
          <w:rFonts w:eastAsia="Times New Roman"/>
          <w:spacing w:val="-2"/>
          <w:sz w:val="28"/>
          <w:szCs w:val="28"/>
          <w:lang w:eastAsia="ru-RU"/>
        </w:rPr>
      </w:pPr>
      <w:r w:rsidRPr="0053085B">
        <w:rPr>
          <w:rFonts w:eastAsia="Times New Roman"/>
          <w:spacing w:val="2"/>
          <w:sz w:val="28"/>
          <w:szCs w:val="28"/>
          <w:lang w:eastAsia="ru-RU"/>
        </w:rPr>
        <w:br/>
      </w:r>
      <w:r w:rsidR="00356E9A">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Pr="0053085B">
        <w:rPr>
          <w:rFonts w:eastAsia="Times New Roman"/>
          <w:spacing w:val="2"/>
          <w:sz w:val="28"/>
          <w:szCs w:val="28"/>
          <w:lang w:eastAsia="ru-RU"/>
        </w:rPr>
        <w:t xml:space="preserve">25. </w:t>
      </w:r>
      <w:r w:rsidR="00AE1DB3" w:rsidRPr="0053085B">
        <w:rPr>
          <w:rFonts w:eastAsia="Times New Roman"/>
          <w:spacing w:val="-2"/>
          <w:sz w:val="28"/>
          <w:szCs w:val="28"/>
          <w:lang w:eastAsia="ru-RU"/>
        </w:rPr>
        <w:t>Для получения государственной услуги заявитель самостоятельно представляет следующие документы:</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 xml:space="preserve">1) </w:t>
      </w:r>
      <w:hyperlink r:id="rId33" w:history="1">
        <w:r w:rsidRPr="00AE1DB3">
          <w:rPr>
            <w:rFonts w:eastAsia="Times New Roman"/>
            <w:spacing w:val="-2"/>
            <w:sz w:val="28"/>
            <w:szCs w:val="28"/>
            <w:lang w:eastAsia="ru-RU"/>
          </w:rPr>
          <w:t>заявление</w:t>
        </w:r>
      </w:hyperlink>
      <w:r w:rsidRPr="00AE1DB3">
        <w:rPr>
          <w:rFonts w:eastAsia="Times New Roman"/>
          <w:spacing w:val="-2"/>
          <w:sz w:val="28"/>
          <w:szCs w:val="28"/>
          <w:lang w:eastAsia="ru-RU"/>
        </w:rPr>
        <w:t>;</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 xml:space="preserve">2) копии сведений о состоянии животноводства на начало текущего финансового года по </w:t>
      </w:r>
      <w:hyperlink r:id="rId34" w:history="1">
        <w:r w:rsidRPr="00AE1DB3">
          <w:rPr>
            <w:rFonts w:eastAsia="Times New Roman"/>
            <w:spacing w:val="-2"/>
            <w:sz w:val="28"/>
            <w:szCs w:val="28"/>
            <w:lang w:eastAsia="ru-RU"/>
          </w:rPr>
          <w:t>форме</w:t>
        </w:r>
      </w:hyperlink>
      <w:r w:rsidRPr="00AE1DB3">
        <w:rPr>
          <w:rFonts w:eastAsia="Times New Roman"/>
          <w:spacing w:val="-2"/>
          <w:sz w:val="28"/>
          <w:szCs w:val="28"/>
          <w:lang w:eastAsia="ru-RU"/>
        </w:rPr>
        <w:t xml:space="preserve"> федерального статистического наблюдения                 № 24-СХ или копи</w:t>
      </w:r>
      <w:r w:rsidR="00356E9A">
        <w:rPr>
          <w:rFonts w:eastAsia="Times New Roman"/>
          <w:spacing w:val="-2"/>
          <w:sz w:val="28"/>
          <w:szCs w:val="28"/>
          <w:lang w:eastAsia="ru-RU"/>
        </w:rPr>
        <w:t>и</w:t>
      </w:r>
      <w:r w:rsidRPr="00AE1DB3">
        <w:rPr>
          <w:rFonts w:eastAsia="Times New Roman"/>
          <w:spacing w:val="-2"/>
          <w:sz w:val="28"/>
          <w:szCs w:val="28"/>
          <w:lang w:eastAsia="ru-RU"/>
        </w:rPr>
        <w:t xml:space="preserve"> сведений о производстве продукции животноводства и поголовье скота по </w:t>
      </w:r>
      <w:hyperlink r:id="rId35" w:history="1">
        <w:r w:rsidRPr="00AE1DB3">
          <w:rPr>
            <w:rFonts w:eastAsia="Times New Roman"/>
            <w:spacing w:val="-2"/>
            <w:sz w:val="28"/>
            <w:szCs w:val="28"/>
            <w:lang w:eastAsia="ru-RU"/>
          </w:rPr>
          <w:t>форме</w:t>
        </w:r>
      </w:hyperlink>
      <w:r w:rsidRPr="00AE1DB3">
        <w:rPr>
          <w:rFonts w:eastAsia="Times New Roman"/>
          <w:spacing w:val="-2"/>
          <w:sz w:val="28"/>
          <w:szCs w:val="28"/>
          <w:lang w:eastAsia="ru-RU"/>
        </w:rPr>
        <w:t xml:space="preserve"> федерального статистического наблюдения                       № 3-фермер, заверенные руководителем заявителя;</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 xml:space="preserve">3) копия соглашения о создании фермерского хозяйства, заключенного  в соответствии со </w:t>
      </w:r>
      <w:hyperlink r:id="rId36" w:history="1">
        <w:r w:rsidRPr="00AE1DB3">
          <w:rPr>
            <w:rFonts w:eastAsia="Times New Roman"/>
            <w:spacing w:val="-2"/>
            <w:sz w:val="28"/>
            <w:szCs w:val="28"/>
            <w:lang w:eastAsia="ru-RU"/>
          </w:rPr>
          <w:t>статьей 4</w:t>
        </w:r>
      </w:hyperlink>
      <w:r w:rsidRPr="00AE1DB3">
        <w:rPr>
          <w:rFonts w:eastAsia="Times New Roman"/>
          <w:spacing w:val="-2"/>
          <w:sz w:val="28"/>
          <w:szCs w:val="28"/>
          <w:lang w:eastAsia="ru-RU"/>
        </w:rPr>
        <w:t xml:space="preserve"> </w:t>
      </w:r>
      <w:r w:rsidR="00F8360F" w:rsidRPr="00AE1DB3">
        <w:rPr>
          <w:rFonts w:eastAsia="Times New Roman"/>
          <w:spacing w:val="-2"/>
          <w:sz w:val="28"/>
          <w:szCs w:val="28"/>
          <w:lang w:eastAsia="ru-RU"/>
        </w:rPr>
        <w:t xml:space="preserve">Федерального закона </w:t>
      </w:r>
      <w:r w:rsidR="00F8360F" w:rsidRPr="002D5C09">
        <w:rPr>
          <w:sz w:val="28"/>
          <w:szCs w:val="28"/>
        </w:rPr>
        <w:t>от 11 июня 2003 года № 74-ФЗ «О крестьянском (фермерском) хозяйстве»</w:t>
      </w:r>
      <w:r w:rsidR="00F8360F" w:rsidRPr="00F8360F">
        <w:rPr>
          <w:sz w:val="28"/>
          <w:szCs w:val="28"/>
        </w:rPr>
        <w:t xml:space="preserve"> </w:t>
      </w:r>
      <w:r w:rsidRPr="00AE1DB3">
        <w:rPr>
          <w:rFonts w:eastAsia="Times New Roman"/>
          <w:spacing w:val="-2"/>
          <w:sz w:val="28"/>
          <w:szCs w:val="28"/>
          <w:lang w:eastAsia="ru-RU"/>
        </w:rPr>
        <w:t>в случае создания крестьянского (фермерского) хозяйства двумя и более лицами, заверенная руководителем заявителя;</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4) справка, подтверждающая на дату не ранее чем за 30 календарных дней до даты подачи заявления отсутствие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 оформленная в свободной форме, подписанная руководителем заявителя и скрепленная печатью заявителя (при наличии);</w:t>
      </w:r>
    </w:p>
    <w:p w:rsidR="00AE1DB3" w:rsidRPr="00AE1DB3" w:rsidRDefault="00AE1DB3" w:rsidP="00C52CAF">
      <w:pPr>
        <w:autoSpaceDE w:val="0"/>
        <w:autoSpaceDN w:val="0"/>
        <w:adjustRightInd w:val="0"/>
        <w:spacing w:after="0" w:line="240" w:lineRule="auto"/>
        <w:ind w:firstLine="709"/>
        <w:jc w:val="both"/>
        <w:rPr>
          <w:rFonts w:eastAsia="Times New Roman"/>
          <w:spacing w:val="-2"/>
          <w:sz w:val="28"/>
          <w:szCs w:val="28"/>
          <w:lang w:eastAsia="ru-RU"/>
        </w:rPr>
      </w:pPr>
      <w:r w:rsidRPr="00AE1DB3">
        <w:rPr>
          <w:rFonts w:eastAsia="Times New Roman"/>
          <w:spacing w:val="-2"/>
          <w:sz w:val="28"/>
          <w:szCs w:val="28"/>
          <w:lang w:eastAsia="ru-RU"/>
        </w:rPr>
        <w:t xml:space="preserve">5) справка, подтверждающая на дату не ранее чем за 30 календарных дней до даты подачи заявления, что заявитель не получает средства из краевого бюджета в соответствии с иными нормативными правовыми актами Ставропольского края на возмещение части затрат по наращиванию маточного поголовья овец и коз, оформленная в свободной форме, подписанная руководителем заявителя и скрепленная печатью заявителя (при наличии); </w:t>
      </w:r>
    </w:p>
    <w:p w:rsidR="00AE1DB3" w:rsidRPr="00AE1DB3" w:rsidRDefault="00AE1DB3" w:rsidP="00C52CAF">
      <w:pPr>
        <w:autoSpaceDE w:val="0"/>
        <w:autoSpaceDN w:val="0"/>
        <w:adjustRightInd w:val="0"/>
        <w:spacing w:after="0" w:line="240" w:lineRule="auto"/>
        <w:ind w:firstLine="709"/>
        <w:jc w:val="both"/>
        <w:rPr>
          <w:rFonts w:eastAsia="Times New Roman"/>
          <w:sz w:val="28"/>
          <w:szCs w:val="28"/>
          <w:lang w:eastAsia="ru-RU"/>
        </w:rPr>
      </w:pPr>
      <w:r w:rsidRPr="00AE1DB3">
        <w:rPr>
          <w:rFonts w:eastAsia="Times New Roman"/>
          <w:spacing w:val="-2"/>
          <w:sz w:val="28"/>
          <w:szCs w:val="28"/>
          <w:lang w:eastAsia="ru-RU"/>
        </w:rPr>
        <w:t>6) справка, подтверждающая на дату не ранее чем за 30 календарных дней до даты подачи заявления, что заявитель не является иностранным             юридическим лицом, а также российским юридическим лицом, в уставном</w:t>
      </w:r>
      <w:r w:rsidRPr="00AE1DB3">
        <w:rPr>
          <w:rFonts w:eastAsia="Times New Roman"/>
          <w:sz w:val="28"/>
          <w:szCs w:val="28"/>
          <w:lang w:eastAsia="ru-RU"/>
        </w:rPr>
        <w:t xml:space="preserve">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7" w:history="1">
        <w:r w:rsidRPr="00AE1DB3">
          <w:rPr>
            <w:rFonts w:eastAsia="Times New Roman"/>
            <w:sz w:val="28"/>
            <w:szCs w:val="28"/>
            <w:lang w:eastAsia="ru-RU"/>
          </w:rPr>
          <w:t>перечень</w:t>
        </w:r>
      </w:hyperlink>
      <w:r w:rsidRPr="00AE1DB3">
        <w:rPr>
          <w:rFonts w:eastAsia="Times New Roman"/>
          <w:sz w:val="28"/>
          <w:szCs w:val="28"/>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заявителя и скрепленная печатью заявителя (при наличии);</w:t>
      </w:r>
    </w:p>
    <w:p w:rsidR="00436E59" w:rsidRDefault="00AE1DB3" w:rsidP="00C52CAF">
      <w:pPr>
        <w:pStyle w:val="ConsPlusNormal"/>
        <w:ind w:firstLine="709"/>
        <w:jc w:val="both"/>
        <w:rPr>
          <w:color w:val="2D2D2D"/>
          <w:spacing w:val="2"/>
          <w:sz w:val="28"/>
          <w:szCs w:val="28"/>
        </w:rPr>
      </w:pPr>
      <w:r w:rsidRPr="0053085B">
        <w:rPr>
          <w:sz w:val="28"/>
          <w:szCs w:val="28"/>
        </w:rPr>
        <w:t xml:space="preserve">7) сведения о затратах по наращиванию маточного поголовья овец и коз, произведенных крестьянским (фермерским) хозяйством и (или) индивидуальным предпринимателем, по форме, утверждаемой </w:t>
      </w:r>
      <w:r w:rsidRPr="0053085B">
        <w:rPr>
          <w:sz w:val="28"/>
          <w:szCs w:val="28"/>
        </w:rPr>
        <w:lastRenderedPageBreak/>
        <w:t>министерством.</w:t>
      </w:r>
      <w:r w:rsidR="00A73D71" w:rsidRPr="0053085B">
        <w:rPr>
          <w:spacing w:val="2"/>
          <w:sz w:val="28"/>
          <w:szCs w:val="28"/>
        </w:rPr>
        <w:br/>
      </w:r>
      <w:r w:rsidR="00A73D71" w:rsidRPr="0053085B">
        <w:rPr>
          <w:spacing w:val="2"/>
          <w:sz w:val="28"/>
          <w:szCs w:val="28"/>
        </w:rPr>
        <w:br/>
      </w:r>
      <w:r w:rsidR="00F8360F" w:rsidRPr="00F8360F">
        <w:rPr>
          <w:spacing w:val="2"/>
          <w:sz w:val="28"/>
          <w:szCs w:val="28"/>
        </w:rPr>
        <w:t xml:space="preserve">       </w:t>
      </w:r>
      <w:r w:rsidR="00B11601" w:rsidRPr="00B11601">
        <w:rPr>
          <w:spacing w:val="2"/>
          <w:sz w:val="28"/>
          <w:szCs w:val="28"/>
        </w:rPr>
        <w:t xml:space="preserve">   </w:t>
      </w:r>
      <w:r w:rsidR="00A73D71" w:rsidRPr="0053085B">
        <w:rPr>
          <w:spacing w:val="2"/>
          <w:sz w:val="28"/>
          <w:szCs w:val="28"/>
        </w:rPr>
        <w:t xml:space="preserve">26. </w:t>
      </w:r>
      <w:r w:rsidR="00436E59" w:rsidRPr="00436E59">
        <w:rPr>
          <w:spacing w:val="2"/>
          <w:sz w:val="28"/>
          <w:szCs w:val="28"/>
        </w:rPr>
        <w:t>Форму заявления заявитель может получить:</w:t>
      </w:r>
    </w:p>
    <w:p w:rsidR="00B85E4D" w:rsidRPr="00B85E4D" w:rsidRDefault="00B85E4D" w:rsidP="00C52CAF">
      <w:pPr>
        <w:pStyle w:val="ConsPlusNormal"/>
        <w:ind w:firstLine="709"/>
        <w:jc w:val="both"/>
        <w:rPr>
          <w:sz w:val="28"/>
          <w:szCs w:val="28"/>
        </w:rPr>
      </w:pPr>
      <w:r w:rsidRPr="00B85E4D">
        <w:rPr>
          <w:sz w:val="28"/>
          <w:szCs w:val="28"/>
        </w:rPr>
        <w:t xml:space="preserve">непосредственно в органе местного самоуправления по адресу: 357910, Ставропольский край, Советский </w:t>
      </w:r>
      <w:r w:rsidR="00F8360F">
        <w:rPr>
          <w:sz w:val="28"/>
          <w:szCs w:val="28"/>
        </w:rPr>
        <w:t>район</w:t>
      </w:r>
      <w:r w:rsidRPr="00B85E4D">
        <w:rPr>
          <w:sz w:val="28"/>
          <w:szCs w:val="28"/>
        </w:rPr>
        <w:t>, г. Зеленокумск, ул. Мира, д. 8, кабинет 3;</w:t>
      </w:r>
    </w:p>
    <w:p w:rsidR="00A73D71" w:rsidRPr="0053085B" w:rsidRDefault="00B85E4D"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B85E4D">
        <w:rPr>
          <w:rFonts w:eastAsia="Calibri"/>
          <w:sz w:val="28"/>
          <w:szCs w:val="28"/>
        </w:rPr>
        <w:t xml:space="preserve">с использованием информационно-телекоммуникационной сети </w:t>
      </w:r>
      <w:r w:rsidR="00F8360F">
        <w:rPr>
          <w:rFonts w:eastAsia="Calibri"/>
          <w:sz w:val="28"/>
          <w:szCs w:val="28"/>
        </w:rPr>
        <w:t>«</w:t>
      </w:r>
      <w:r w:rsidRPr="00B85E4D">
        <w:rPr>
          <w:rFonts w:eastAsia="Calibri"/>
          <w:sz w:val="28"/>
          <w:szCs w:val="28"/>
        </w:rPr>
        <w:t>Интернет</w:t>
      </w:r>
      <w:r w:rsidR="00F8360F">
        <w:rPr>
          <w:rFonts w:eastAsia="Calibri"/>
          <w:sz w:val="28"/>
          <w:szCs w:val="28"/>
        </w:rPr>
        <w:t>»</w:t>
      </w:r>
      <w:r w:rsidRPr="00B85E4D">
        <w:rPr>
          <w:rFonts w:eastAsia="Calibri"/>
          <w:sz w:val="28"/>
          <w:szCs w:val="28"/>
        </w:rPr>
        <w:t xml:space="preserve"> на официальном Интернет-Портале Советского городского округа Ставропольского края (</w:t>
      </w:r>
      <w:proofErr w:type="spellStart"/>
      <w:r w:rsidRPr="00B85E4D">
        <w:rPr>
          <w:rFonts w:eastAsia="Calibri"/>
          <w:sz w:val="28"/>
          <w:szCs w:val="28"/>
        </w:rPr>
        <w:t>сгоск.рф</w:t>
      </w:r>
      <w:proofErr w:type="spellEnd"/>
      <w:r w:rsidRPr="00B85E4D">
        <w:rPr>
          <w:rFonts w:eastAsia="Calibri"/>
          <w:sz w:val="28"/>
          <w:szCs w:val="28"/>
        </w:rPr>
        <w:t xml:space="preserve">, </w:t>
      </w:r>
      <w:proofErr w:type="spellStart"/>
      <w:r w:rsidRPr="00B85E4D">
        <w:rPr>
          <w:rFonts w:eastAsia="Calibri"/>
          <w:sz w:val="28"/>
          <w:szCs w:val="28"/>
          <w:lang w:val="en-US"/>
        </w:rPr>
        <w:t>sgosk</w:t>
      </w:r>
      <w:proofErr w:type="spellEnd"/>
      <w:r w:rsidRPr="00B85E4D">
        <w:rPr>
          <w:rFonts w:eastAsia="Calibri"/>
          <w:sz w:val="28"/>
          <w:szCs w:val="28"/>
        </w:rPr>
        <w:t>.</w:t>
      </w:r>
      <w:proofErr w:type="spellStart"/>
      <w:r w:rsidRPr="00B85E4D">
        <w:rPr>
          <w:rFonts w:eastAsia="Calibri"/>
          <w:sz w:val="28"/>
          <w:szCs w:val="28"/>
          <w:lang w:val="en-US"/>
        </w:rPr>
        <w:t>ru</w:t>
      </w:r>
      <w:proofErr w:type="spellEnd"/>
      <w:r w:rsidRPr="00B85E4D">
        <w:rPr>
          <w:rFonts w:eastAsia="Calibri"/>
          <w:sz w:val="28"/>
          <w:szCs w:val="28"/>
        </w:rPr>
        <w:t>), официальном сайте министерства сельского хозяйства Ставропольского края (www.mshsk.ru), в федеральной государс</w:t>
      </w:r>
      <w:r w:rsidR="00F8360F">
        <w:rPr>
          <w:rFonts w:eastAsia="Calibri"/>
          <w:sz w:val="28"/>
          <w:szCs w:val="28"/>
        </w:rPr>
        <w:t>твенной информационной системе «</w:t>
      </w:r>
      <w:r w:rsidRPr="00B85E4D">
        <w:rPr>
          <w:rFonts w:eastAsia="Calibri"/>
          <w:sz w:val="28"/>
          <w:szCs w:val="28"/>
        </w:rPr>
        <w:t xml:space="preserve">Единый портал государственных </w:t>
      </w:r>
      <w:r w:rsidR="00F8360F">
        <w:rPr>
          <w:rFonts w:eastAsia="Calibri"/>
          <w:sz w:val="28"/>
          <w:szCs w:val="28"/>
        </w:rPr>
        <w:t>и муниципальных услуг (функций)»</w:t>
      </w:r>
      <w:r w:rsidRPr="00B85E4D">
        <w:rPr>
          <w:rFonts w:eastAsia="Calibri"/>
          <w:sz w:val="28"/>
          <w:szCs w:val="28"/>
        </w:rPr>
        <w:t xml:space="preserve"> (www.gosuslugi.ru) и государственной информационной системе Ставропольского края </w:t>
      </w:r>
      <w:r w:rsidR="00F8360F">
        <w:rPr>
          <w:rFonts w:eastAsia="Calibri"/>
          <w:sz w:val="28"/>
          <w:szCs w:val="28"/>
        </w:rPr>
        <w:t>«</w:t>
      </w:r>
      <w:r w:rsidRPr="00B85E4D">
        <w:rPr>
          <w:rFonts w:eastAsia="Calibri"/>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F8360F">
        <w:rPr>
          <w:rFonts w:eastAsia="Calibri"/>
          <w:sz w:val="28"/>
          <w:szCs w:val="28"/>
        </w:rPr>
        <w:t>бразований Ставропольского края»</w:t>
      </w:r>
      <w:r w:rsidRPr="00B85E4D">
        <w:rPr>
          <w:rFonts w:eastAsia="Calibri"/>
          <w:sz w:val="28"/>
          <w:szCs w:val="28"/>
        </w:rPr>
        <w:t xml:space="preserve"> (www.26gosuslugi.ru)</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в информационно-правовых системах </w:t>
      </w:r>
      <w:r w:rsidR="00F8360F">
        <w:rPr>
          <w:rFonts w:eastAsia="Times New Roman"/>
          <w:spacing w:val="2"/>
          <w:sz w:val="28"/>
          <w:szCs w:val="28"/>
          <w:lang w:eastAsia="ru-RU"/>
        </w:rPr>
        <w:t>«КонсультантПлюс»</w:t>
      </w:r>
      <w:r w:rsidR="00A73D71" w:rsidRPr="0053085B">
        <w:rPr>
          <w:rFonts w:eastAsia="Times New Roman"/>
          <w:spacing w:val="2"/>
          <w:sz w:val="28"/>
          <w:szCs w:val="28"/>
          <w:lang w:eastAsia="ru-RU"/>
        </w:rPr>
        <w:t xml:space="preserve"> и </w:t>
      </w:r>
      <w:r w:rsidR="00F8360F">
        <w:rPr>
          <w:rFonts w:eastAsia="Times New Roman"/>
          <w:spacing w:val="2"/>
          <w:sz w:val="28"/>
          <w:szCs w:val="28"/>
          <w:lang w:eastAsia="ru-RU"/>
        </w:rPr>
        <w:t>«Гарант»</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Унифицированные</w:t>
      </w:r>
      <w:r>
        <w:rPr>
          <w:rFonts w:eastAsia="Times New Roman"/>
          <w:spacing w:val="2"/>
          <w:sz w:val="28"/>
          <w:szCs w:val="28"/>
          <w:lang w:val="en-US" w:eastAsia="ru-RU"/>
        </w:rPr>
        <w:t> </w:t>
      </w:r>
      <w:r w:rsidR="00A73D71" w:rsidRPr="0053085B">
        <w:rPr>
          <w:rFonts w:eastAsia="Times New Roman"/>
          <w:spacing w:val="2"/>
          <w:sz w:val="28"/>
          <w:szCs w:val="28"/>
          <w:lang w:eastAsia="ru-RU"/>
        </w:rPr>
        <w:t>формы</w:t>
      </w:r>
      <w:r>
        <w:rPr>
          <w:rFonts w:eastAsia="Times New Roman"/>
          <w:spacing w:val="2"/>
          <w:sz w:val="28"/>
          <w:szCs w:val="28"/>
          <w:lang w:val="en-US" w:eastAsia="ru-RU"/>
        </w:rPr>
        <w:t> </w:t>
      </w:r>
      <w:r w:rsidR="00A73D71" w:rsidRPr="0053085B">
        <w:rPr>
          <w:rFonts w:eastAsia="Times New Roman"/>
          <w:spacing w:val="2"/>
          <w:sz w:val="28"/>
          <w:szCs w:val="28"/>
          <w:lang w:eastAsia="ru-RU"/>
        </w:rPr>
        <w:t>заявитель</w:t>
      </w:r>
      <w:r>
        <w:rPr>
          <w:rFonts w:eastAsia="Times New Roman"/>
          <w:spacing w:val="2"/>
          <w:sz w:val="28"/>
          <w:szCs w:val="28"/>
          <w:lang w:val="en-US" w:eastAsia="ru-RU"/>
        </w:rPr>
        <w:t> </w:t>
      </w:r>
      <w:r w:rsidR="00A73D71" w:rsidRPr="0053085B">
        <w:rPr>
          <w:rFonts w:eastAsia="Times New Roman"/>
          <w:spacing w:val="2"/>
          <w:sz w:val="28"/>
          <w:szCs w:val="28"/>
          <w:lang w:eastAsia="ru-RU"/>
        </w:rPr>
        <w:t>может</w:t>
      </w:r>
      <w:r>
        <w:rPr>
          <w:rFonts w:eastAsia="Times New Roman"/>
          <w:spacing w:val="2"/>
          <w:sz w:val="28"/>
          <w:szCs w:val="28"/>
          <w:lang w:val="en-US" w:eastAsia="ru-RU"/>
        </w:rPr>
        <w:t> </w:t>
      </w:r>
      <w:r w:rsidR="00A73D71" w:rsidRPr="0053085B">
        <w:rPr>
          <w:rFonts w:eastAsia="Times New Roman"/>
          <w:spacing w:val="2"/>
          <w:sz w:val="28"/>
          <w:szCs w:val="28"/>
          <w:lang w:eastAsia="ru-RU"/>
        </w:rPr>
        <w:t>получить:</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непосредственно в территориальных органах</w:t>
      </w:r>
      <w:r w:rsidR="001B5E98">
        <w:rPr>
          <w:rFonts w:eastAsia="Times New Roman"/>
          <w:spacing w:val="2"/>
          <w:sz w:val="28"/>
          <w:szCs w:val="28"/>
          <w:lang w:eastAsia="ru-RU"/>
        </w:rPr>
        <w:t xml:space="preserve"> </w:t>
      </w:r>
      <w:r w:rsidR="001B5E98" w:rsidRPr="003D4265">
        <w:rPr>
          <w:sz w:val="28"/>
          <w:szCs w:val="28"/>
        </w:rPr>
        <w:t>Управлени</w:t>
      </w:r>
      <w:r w:rsidR="001B5E98">
        <w:rPr>
          <w:sz w:val="28"/>
          <w:szCs w:val="28"/>
        </w:rPr>
        <w:t>я</w:t>
      </w:r>
      <w:r w:rsidR="001B5E98" w:rsidRPr="003D4265">
        <w:rPr>
          <w:sz w:val="28"/>
          <w:szCs w:val="28"/>
        </w:rPr>
        <w:t xml:space="preserve"> Федеральной службы государственной статистики по Северо-Кавказскому федеральному округу</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в и</w:t>
      </w:r>
      <w:r w:rsidR="00F8360F">
        <w:rPr>
          <w:rFonts w:eastAsia="Times New Roman"/>
          <w:spacing w:val="2"/>
          <w:sz w:val="28"/>
          <w:szCs w:val="28"/>
          <w:lang w:eastAsia="ru-RU"/>
        </w:rPr>
        <w:t>нформационно-правовых системах «</w:t>
      </w:r>
      <w:r w:rsidR="00A73D71" w:rsidRPr="0053085B">
        <w:rPr>
          <w:rFonts w:eastAsia="Times New Roman"/>
          <w:spacing w:val="2"/>
          <w:sz w:val="28"/>
          <w:szCs w:val="28"/>
          <w:lang w:eastAsia="ru-RU"/>
        </w:rPr>
        <w:t>КонсультантПлюс</w:t>
      </w:r>
      <w:r w:rsidR="00F8360F">
        <w:rPr>
          <w:rFonts w:eastAsia="Times New Roman"/>
          <w:spacing w:val="2"/>
          <w:sz w:val="28"/>
          <w:szCs w:val="28"/>
          <w:lang w:eastAsia="ru-RU"/>
        </w:rPr>
        <w:t>»</w:t>
      </w:r>
      <w:r w:rsidR="00A73D71" w:rsidRPr="0053085B">
        <w:rPr>
          <w:rFonts w:eastAsia="Times New Roman"/>
          <w:spacing w:val="2"/>
          <w:sz w:val="28"/>
          <w:szCs w:val="28"/>
          <w:lang w:eastAsia="ru-RU"/>
        </w:rPr>
        <w:t xml:space="preserve"> и </w:t>
      </w:r>
      <w:r w:rsidR="00F8360F">
        <w:rPr>
          <w:rFonts w:eastAsia="Times New Roman"/>
          <w:spacing w:val="2"/>
          <w:sz w:val="28"/>
          <w:szCs w:val="28"/>
          <w:lang w:eastAsia="ru-RU"/>
        </w:rPr>
        <w:t>«Гарант»</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27. Заявление </w:t>
      </w:r>
      <w:r w:rsidR="00F628BB" w:rsidRPr="0053085B">
        <w:rPr>
          <w:rFonts w:eastAsia="Times New Roman"/>
          <w:spacing w:val="2"/>
          <w:sz w:val="28"/>
          <w:szCs w:val="28"/>
          <w:lang w:eastAsia="ru-RU"/>
        </w:rPr>
        <w:t>должно</w:t>
      </w:r>
      <w:r w:rsidR="00A73D71" w:rsidRPr="0053085B">
        <w:rPr>
          <w:rFonts w:eastAsia="Times New Roman"/>
          <w:spacing w:val="2"/>
          <w:sz w:val="28"/>
          <w:szCs w:val="28"/>
          <w:lang w:eastAsia="ru-RU"/>
        </w:rPr>
        <w:t xml:space="preserve"> быть заполнено от руки разборчиво (печатными буквами) чернилами или при помощи средств электронно-вычислительной техники.</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Представляемые документы, предусмотренные пунктом 25 настоящего Административного</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регламента,</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должны</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быть:</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прошиты, пронумерованы и скреплены печатью заявителя (при наличии) (данное требование не устанавливается при предоставлении государственной</w:t>
      </w:r>
      <w:r w:rsidR="00B11601">
        <w:rPr>
          <w:rFonts w:eastAsia="Times New Roman"/>
          <w:spacing w:val="2"/>
          <w:sz w:val="28"/>
          <w:szCs w:val="28"/>
          <w:lang w:val="en-US" w:eastAsia="ru-RU"/>
        </w:rPr>
        <w:t> </w:t>
      </w:r>
      <w:r w:rsidR="00A73D71" w:rsidRPr="0053085B">
        <w:rPr>
          <w:rFonts w:eastAsia="Times New Roman"/>
          <w:spacing w:val="2"/>
          <w:sz w:val="28"/>
          <w:szCs w:val="28"/>
          <w:lang w:eastAsia="ru-RU"/>
        </w:rPr>
        <w:t>услуги</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в</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электронном</w:t>
      </w:r>
      <w:r w:rsidR="00AB00BB">
        <w:rPr>
          <w:rFonts w:eastAsia="Times New Roman"/>
          <w:spacing w:val="2"/>
          <w:sz w:val="28"/>
          <w:szCs w:val="28"/>
          <w:lang w:val="en-US" w:eastAsia="ru-RU"/>
        </w:rPr>
        <w:t> </w:t>
      </w:r>
      <w:r w:rsidR="00A73D71" w:rsidRPr="0053085B">
        <w:rPr>
          <w:rFonts w:eastAsia="Times New Roman"/>
          <w:spacing w:val="2"/>
          <w:sz w:val="28"/>
          <w:szCs w:val="28"/>
          <w:lang w:eastAsia="ru-RU"/>
        </w:rPr>
        <w:t>виде);</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надлежащим образом оформлены и содержать все установленные для их идентификации реквизиты: наименование и адрес заявителя,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их</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содержание;</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карандашом</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не</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допускается.</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sidRP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Документы, предусмотренные пунктом 25 настоящего Административного регламента, в электронной форме представляются </w:t>
      </w:r>
      <w:r w:rsidR="00A73D71" w:rsidRPr="0053085B">
        <w:rPr>
          <w:rFonts w:eastAsia="Times New Roman"/>
          <w:spacing w:val="2"/>
          <w:sz w:val="28"/>
          <w:szCs w:val="28"/>
          <w:lang w:eastAsia="ru-RU"/>
        </w:rPr>
        <w:lastRenderedPageBreak/>
        <w:t>заявителем в орган местного самоуправления в соответствии с </w:t>
      </w:r>
      <w:hyperlink r:id="rId38" w:history="1">
        <w:r w:rsidR="00A73D71" w:rsidRPr="00C82400">
          <w:rPr>
            <w:rFonts w:eastAsia="Times New Roman"/>
            <w:spacing w:val="2"/>
            <w:sz w:val="28"/>
            <w:szCs w:val="28"/>
            <w:lang w:eastAsia="ru-RU"/>
          </w:rPr>
          <w:t>постановлением Правительства Российской Федерации от 7 июля 2011 г</w:t>
        </w:r>
        <w:r w:rsidR="00F8360F">
          <w:rPr>
            <w:rFonts w:eastAsia="Times New Roman"/>
            <w:spacing w:val="2"/>
            <w:sz w:val="28"/>
            <w:szCs w:val="28"/>
            <w:lang w:eastAsia="ru-RU"/>
          </w:rPr>
          <w:t xml:space="preserve">. </w:t>
        </w:r>
        <w:r w:rsidR="00A73D71" w:rsidRPr="00C82400">
          <w:rPr>
            <w:rFonts w:eastAsia="Times New Roman"/>
            <w:spacing w:val="2"/>
            <w:sz w:val="28"/>
            <w:szCs w:val="28"/>
            <w:lang w:eastAsia="ru-RU"/>
          </w:rPr>
          <w:t xml:space="preserve"> </w:t>
        </w:r>
        <w:r w:rsidR="003429F6">
          <w:rPr>
            <w:rFonts w:eastAsia="Times New Roman"/>
            <w:spacing w:val="2"/>
            <w:sz w:val="28"/>
            <w:szCs w:val="28"/>
            <w:lang w:eastAsia="ru-RU"/>
          </w:rPr>
          <w:t>№</w:t>
        </w:r>
        <w:r w:rsidR="00A73D71" w:rsidRPr="00C82400">
          <w:rPr>
            <w:rFonts w:eastAsia="Times New Roman"/>
            <w:spacing w:val="2"/>
            <w:sz w:val="28"/>
            <w:szCs w:val="28"/>
            <w:lang w:eastAsia="ru-RU"/>
          </w:rPr>
          <w:t xml:space="preserve"> 553 </w:t>
        </w:r>
        <w:r w:rsidR="00B11601">
          <w:rPr>
            <w:rFonts w:eastAsia="Times New Roman"/>
            <w:spacing w:val="2"/>
            <w:sz w:val="28"/>
            <w:szCs w:val="28"/>
            <w:lang w:eastAsia="ru-RU"/>
          </w:rPr>
          <w:t>«</w:t>
        </w:r>
        <w:r w:rsidR="00A73D71" w:rsidRPr="00C82400">
          <w:rPr>
            <w:rFonts w:eastAsia="Times New Roman"/>
            <w:spacing w:val="2"/>
            <w:sz w:val="28"/>
            <w:szCs w:val="28"/>
            <w:lang w:eastAsia="ru-RU"/>
          </w:rPr>
          <w:t>О порядке оформления и представления заявлений и иных документов, необходимых для предоставления государственных и (или) муниципальных</w:t>
        </w:r>
        <w:r w:rsidR="00B11601">
          <w:rPr>
            <w:rFonts w:eastAsia="Times New Roman"/>
            <w:spacing w:val="2"/>
            <w:sz w:val="28"/>
            <w:szCs w:val="28"/>
            <w:lang w:eastAsia="ru-RU"/>
          </w:rPr>
          <w:t> </w:t>
        </w:r>
        <w:r w:rsidR="00A73D71" w:rsidRPr="00C82400">
          <w:rPr>
            <w:rFonts w:eastAsia="Times New Roman"/>
            <w:spacing w:val="2"/>
            <w:sz w:val="28"/>
            <w:szCs w:val="28"/>
            <w:lang w:eastAsia="ru-RU"/>
          </w:rPr>
          <w:t>услуг,</w:t>
        </w:r>
        <w:r w:rsidR="00B11601">
          <w:rPr>
            <w:rFonts w:eastAsia="Times New Roman"/>
            <w:spacing w:val="2"/>
            <w:sz w:val="28"/>
            <w:szCs w:val="28"/>
            <w:lang w:eastAsia="ru-RU"/>
          </w:rPr>
          <w:t> </w:t>
        </w:r>
        <w:r w:rsidR="00A73D71" w:rsidRPr="00C82400">
          <w:rPr>
            <w:rFonts w:eastAsia="Times New Roman"/>
            <w:spacing w:val="2"/>
            <w:sz w:val="28"/>
            <w:szCs w:val="28"/>
            <w:lang w:eastAsia="ru-RU"/>
          </w:rPr>
          <w:t>в</w:t>
        </w:r>
        <w:r w:rsidR="00B11601">
          <w:rPr>
            <w:rFonts w:eastAsia="Times New Roman"/>
            <w:spacing w:val="2"/>
            <w:sz w:val="28"/>
            <w:szCs w:val="28"/>
            <w:lang w:eastAsia="ru-RU"/>
          </w:rPr>
          <w:t> </w:t>
        </w:r>
        <w:r w:rsidR="00A73D71" w:rsidRPr="00C82400">
          <w:rPr>
            <w:rFonts w:eastAsia="Times New Roman"/>
            <w:spacing w:val="2"/>
            <w:sz w:val="28"/>
            <w:szCs w:val="28"/>
            <w:lang w:eastAsia="ru-RU"/>
          </w:rPr>
          <w:t>форме</w:t>
        </w:r>
        <w:r w:rsidR="00B11601">
          <w:rPr>
            <w:rFonts w:eastAsia="Times New Roman"/>
            <w:spacing w:val="2"/>
            <w:sz w:val="28"/>
            <w:szCs w:val="28"/>
            <w:lang w:eastAsia="ru-RU"/>
          </w:rPr>
          <w:t> </w:t>
        </w:r>
        <w:r w:rsidR="00A73D71" w:rsidRPr="00C82400">
          <w:rPr>
            <w:rFonts w:eastAsia="Times New Roman"/>
            <w:spacing w:val="2"/>
            <w:sz w:val="28"/>
            <w:szCs w:val="28"/>
            <w:lang w:eastAsia="ru-RU"/>
          </w:rPr>
          <w:t>электронных</w:t>
        </w:r>
        <w:r w:rsidR="00C82400">
          <w:rPr>
            <w:rFonts w:eastAsia="Times New Roman"/>
            <w:spacing w:val="2"/>
            <w:sz w:val="28"/>
            <w:szCs w:val="28"/>
            <w:lang w:val="en-US" w:eastAsia="ru-RU"/>
          </w:rPr>
          <w:t> </w:t>
        </w:r>
        <w:r w:rsidR="00A73D71" w:rsidRPr="00C82400">
          <w:rPr>
            <w:rFonts w:eastAsia="Times New Roman"/>
            <w:spacing w:val="2"/>
            <w:sz w:val="28"/>
            <w:szCs w:val="28"/>
            <w:lang w:eastAsia="ru-RU"/>
          </w:rPr>
          <w:t>документов</w:t>
        </w:r>
        <w:r w:rsidR="00B11601">
          <w:rPr>
            <w:rFonts w:eastAsia="Times New Roman"/>
            <w:spacing w:val="2"/>
            <w:sz w:val="28"/>
            <w:szCs w:val="28"/>
            <w:lang w:eastAsia="ru-RU"/>
          </w:rPr>
          <w:t>»</w:t>
        </w:r>
      </w:hyperlink>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Ответственность за достоверность и полноту представляемых сведений и документов, являющихся необходимыми для предоставления государственной</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услуги,</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возлагается</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на</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заявителя.</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28. Заявитель имеет право представить документы, предусмотренные пунктом</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25</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настоящего</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Административного</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регламента:</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1) лично в орган местного самоуправления по адресу: </w:t>
      </w:r>
      <w:r w:rsidR="00C82400">
        <w:rPr>
          <w:sz w:val="28"/>
          <w:szCs w:val="28"/>
        </w:rPr>
        <w:t xml:space="preserve">357910, Ставропольский край, Советский </w:t>
      </w:r>
      <w:r w:rsidR="00F8360F">
        <w:rPr>
          <w:sz w:val="28"/>
          <w:szCs w:val="28"/>
        </w:rPr>
        <w:t>район</w:t>
      </w:r>
      <w:r w:rsidR="00C82400">
        <w:rPr>
          <w:sz w:val="28"/>
          <w:szCs w:val="28"/>
        </w:rPr>
        <w:t>, г. Зеленокумск, ул. Мира, д. 8, кабинет</w:t>
      </w:r>
      <w:r w:rsidR="00F8360F">
        <w:rPr>
          <w:sz w:val="28"/>
          <w:szCs w:val="28"/>
        </w:rPr>
        <w:t> </w:t>
      </w:r>
      <w:r w:rsidR="00C82400">
        <w:rPr>
          <w:sz w:val="28"/>
          <w:szCs w:val="28"/>
        </w:rPr>
        <w:t>3</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2) через многофункциональные центры - в порядке, установленном законодательством</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Российской</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Федерации;</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3) через уполномоченного представителя при наличии у него доверенности (условие о наличии доверенности не распространяется на работников</w:t>
      </w:r>
      <w:r w:rsidR="00F8360F">
        <w:rPr>
          <w:rFonts w:eastAsia="Times New Roman"/>
          <w:spacing w:val="2"/>
          <w:sz w:val="28"/>
          <w:szCs w:val="28"/>
          <w:lang w:eastAsia="ru-RU"/>
        </w:rPr>
        <w:t> </w:t>
      </w:r>
      <w:r w:rsidR="00A73D71" w:rsidRPr="0053085B">
        <w:rPr>
          <w:rFonts w:eastAsia="Times New Roman"/>
          <w:spacing w:val="2"/>
          <w:sz w:val="28"/>
          <w:szCs w:val="28"/>
          <w:lang w:eastAsia="ru-RU"/>
        </w:rPr>
        <w:t>заявителя):</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в орган местного самоуправления непосредственно по адресу </w:t>
      </w:r>
      <w:r w:rsidR="00C82400">
        <w:rPr>
          <w:sz w:val="28"/>
          <w:szCs w:val="28"/>
        </w:rPr>
        <w:t xml:space="preserve">357910, Ставропольский край, Советский </w:t>
      </w:r>
      <w:r w:rsidR="00F8360F">
        <w:rPr>
          <w:sz w:val="28"/>
          <w:szCs w:val="28"/>
        </w:rPr>
        <w:t>район</w:t>
      </w:r>
      <w:r w:rsidR="00C82400">
        <w:rPr>
          <w:sz w:val="28"/>
          <w:szCs w:val="28"/>
        </w:rPr>
        <w:t>, г. Зеленокумск, ул. Мира, д.</w:t>
      </w:r>
      <w:r w:rsidR="00C82400">
        <w:rPr>
          <w:sz w:val="28"/>
          <w:szCs w:val="28"/>
          <w:lang w:val="en-US"/>
        </w:rPr>
        <w:t> </w:t>
      </w:r>
      <w:r w:rsidR="00C82400">
        <w:rPr>
          <w:sz w:val="28"/>
          <w:szCs w:val="28"/>
        </w:rPr>
        <w:t>8,</w:t>
      </w:r>
      <w:r w:rsidR="00C82400">
        <w:rPr>
          <w:sz w:val="28"/>
          <w:szCs w:val="28"/>
          <w:lang w:val="en-US"/>
        </w:rPr>
        <w:t> </w:t>
      </w:r>
      <w:r w:rsidR="00C82400">
        <w:rPr>
          <w:sz w:val="28"/>
          <w:szCs w:val="28"/>
        </w:rPr>
        <w:t>кабинет</w:t>
      </w:r>
      <w:r w:rsidR="00C82400">
        <w:rPr>
          <w:sz w:val="28"/>
          <w:szCs w:val="28"/>
          <w:lang w:val="en-US"/>
        </w:rPr>
        <w:t> </w:t>
      </w:r>
      <w:r w:rsidR="00C82400">
        <w:rPr>
          <w:sz w:val="28"/>
          <w:szCs w:val="28"/>
        </w:rPr>
        <w:t>3</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через</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многофункциональные</w:t>
      </w:r>
      <w:r w:rsidR="00C82400">
        <w:rPr>
          <w:rFonts w:eastAsia="Times New Roman"/>
          <w:spacing w:val="2"/>
          <w:sz w:val="28"/>
          <w:szCs w:val="28"/>
          <w:lang w:val="en-US" w:eastAsia="ru-RU"/>
        </w:rPr>
        <w:t> </w:t>
      </w:r>
      <w:r w:rsidR="00A73D71" w:rsidRPr="0053085B">
        <w:rPr>
          <w:rFonts w:eastAsia="Times New Roman"/>
          <w:spacing w:val="2"/>
          <w:sz w:val="28"/>
          <w:szCs w:val="28"/>
          <w:lang w:eastAsia="ru-RU"/>
        </w:rPr>
        <w:t>центры;</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4) путем направления почтовых отправлений в орган местного самоуправления непосредственно по адресу: </w:t>
      </w:r>
      <w:r w:rsidR="00C82400">
        <w:rPr>
          <w:sz w:val="28"/>
          <w:szCs w:val="28"/>
        </w:rPr>
        <w:t xml:space="preserve">357910, Ставропольский край, Советский </w:t>
      </w:r>
      <w:r w:rsidR="00F8360F">
        <w:rPr>
          <w:sz w:val="28"/>
          <w:szCs w:val="28"/>
        </w:rPr>
        <w:t>район</w:t>
      </w:r>
      <w:r w:rsidR="00C82400">
        <w:rPr>
          <w:sz w:val="28"/>
          <w:szCs w:val="28"/>
        </w:rPr>
        <w:t>, г. Зеленокумск, ул. Мира, д. 8, кабинет 3</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8360F">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00A73D71" w:rsidRPr="002F1B3A">
        <w:rPr>
          <w:rFonts w:eastAsia="Times New Roman"/>
          <w:spacing w:val="2"/>
          <w:sz w:val="28"/>
          <w:szCs w:val="28"/>
          <w:lang w:eastAsia="ru-RU"/>
        </w:rPr>
        <w:t xml:space="preserve">5) путем направления </w:t>
      </w:r>
      <w:r w:rsidR="00A73D71" w:rsidRPr="0053085B">
        <w:rPr>
          <w:rFonts w:eastAsia="Times New Roman"/>
          <w:spacing w:val="2"/>
          <w:sz w:val="28"/>
          <w:szCs w:val="28"/>
          <w:lang w:eastAsia="ru-RU"/>
        </w:rPr>
        <w:t xml:space="preserve">документов с использованием информационно-телекоммуникационной сети </w:t>
      </w:r>
      <w:r w:rsidR="00F8360F">
        <w:rPr>
          <w:rFonts w:eastAsia="Times New Roman"/>
          <w:spacing w:val="2"/>
          <w:sz w:val="28"/>
          <w:szCs w:val="28"/>
          <w:lang w:eastAsia="ru-RU"/>
        </w:rPr>
        <w:t>«Интернет»</w:t>
      </w:r>
      <w:r w:rsidR="00A73D71" w:rsidRPr="0053085B">
        <w:rPr>
          <w:rFonts w:eastAsia="Times New Roman"/>
          <w:spacing w:val="2"/>
          <w:sz w:val="28"/>
          <w:szCs w:val="28"/>
          <w:lang w:eastAsia="ru-RU"/>
        </w:rPr>
        <w:t xml:space="preserve"> в федеральную государственную информационную систему </w:t>
      </w:r>
      <w:r w:rsidR="00B11601">
        <w:rPr>
          <w:rFonts w:eastAsia="Times New Roman"/>
          <w:spacing w:val="2"/>
          <w:sz w:val="28"/>
          <w:szCs w:val="28"/>
          <w:lang w:eastAsia="ru-RU"/>
        </w:rPr>
        <w:t>«</w:t>
      </w:r>
      <w:r w:rsidR="00A73D71" w:rsidRPr="0053085B">
        <w:rPr>
          <w:rFonts w:eastAsia="Times New Roman"/>
          <w:spacing w:val="2"/>
          <w:sz w:val="28"/>
          <w:szCs w:val="28"/>
          <w:lang w:eastAsia="ru-RU"/>
        </w:rPr>
        <w:t>Единый портал государственных и муниципальных услуг (функций)</w:t>
      </w:r>
      <w:r w:rsidR="00B11601">
        <w:rPr>
          <w:rFonts w:eastAsia="Times New Roman"/>
          <w:spacing w:val="2"/>
          <w:sz w:val="28"/>
          <w:szCs w:val="28"/>
          <w:lang w:eastAsia="ru-RU"/>
        </w:rPr>
        <w:t>»</w:t>
      </w:r>
      <w:r w:rsidR="00A73D71" w:rsidRPr="0053085B">
        <w:rPr>
          <w:rFonts w:eastAsia="Times New Roman"/>
          <w:spacing w:val="2"/>
          <w:sz w:val="28"/>
          <w:szCs w:val="28"/>
          <w:lang w:eastAsia="ru-RU"/>
        </w:rPr>
        <w:t xml:space="preserve"> (www.gosuslugi.ru) и государственную информационную систему Ставропольского края </w:t>
      </w:r>
      <w:r w:rsidR="002F1B3A">
        <w:rPr>
          <w:rFonts w:eastAsia="Times New Roman"/>
          <w:spacing w:val="2"/>
          <w:sz w:val="28"/>
          <w:szCs w:val="28"/>
          <w:lang w:eastAsia="ru-RU"/>
        </w:rPr>
        <w:t>«</w:t>
      </w:r>
      <w:r w:rsidR="00A73D71"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2F1B3A">
        <w:rPr>
          <w:rFonts w:eastAsia="Times New Roman"/>
          <w:spacing w:val="2"/>
          <w:sz w:val="28"/>
          <w:szCs w:val="28"/>
          <w:lang w:eastAsia="ru-RU"/>
        </w:rPr>
        <w:t>бразований Ставропольского края»</w:t>
      </w:r>
      <w:r w:rsidR="00A73D71" w:rsidRPr="0053085B">
        <w:rPr>
          <w:rFonts w:eastAsia="Times New Roman"/>
          <w:spacing w:val="2"/>
          <w:sz w:val="28"/>
          <w:szCs w:val="28"/>
          <w:lang w:eastAsia="ru-RU"/>
        </w:rPr>
        <w:t xml:space="preserve"> (www.26gosuslugi.ru) (в личные кабинеты пользователей).</w:t>
      </w:r>
    </w:p>
    <w:p w:rsidR="00B11601"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br/>
        <w:t> Исчерпывающий перечень документов, необходимых</w:t>
      </w:r>
    </w:p>
    <w:p w:rsidR="00A73D71" w:rsidRPr="0053085B"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 xml:space="preserve">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 </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lastRenderedPageBreak/>
        <w:br/>
      </w:r>
      <w:r w:rsidR="002F1B3A">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29. Для получения государственной услуги заявитель вправе представить</w:t>
      </w:r>
      <w:r w:rsidR="00B11601">
        <w:rPr>
          <w:rFonts w:eastAsia="Times New Roman"/>
          <w:spacing w:val="2"/>
          <w:sz w:val="28"/>
          <w:szCs w:val="28"/>
          <w:lang w:eastAsia="ru-RU"/>
        </w:rPr>
        <w:t> </w:t>
      </w:r>
      <w:r w:rsidRPr="0053085B">
        <w:rPr>
          <w:rFonts w:eastAsia="Times New Roman"/>
          <w:spacing w:val="2"/>
          <w:sz w:val="28"/>
          <w:szCs w:val="28"/>
          <w:lang w:eastAsia="ru-RU"/>
        </w:rPr>
        <w:t>самостоятельно</w:t>
      </w:r>
      <w:r w:rsidR="00436E59">
        <w:rPr>
          <w:rFonts w:eastAsia="Times New Roman"/>
          <w:spacing w:val="2"/>
          <w:sz w:val="28"/>
          <w:szCs w:val="28"/>
          <w:lang w:eastAsia="ru-RU"/>
        </w:rPr>
        <w:t> </w:t>
      </w:r>
      <w:r w:rsidRPr="0053085B">
        <w:rPr>
          <w:rFonts w:eastAsia="Times New Roman"/>
          <w:spacing w:val="2"/>
          <w:sz w:val="28"/>
          <w:szCs w:val="28"/>
          <w:lang w:eastAsia="ru-RU"/>
        </w:rPr>
        <w:t>следующие</w:t>
      </w:r>
      <w:r w:rsidR="00436E59">
        <w:rPr>
          <w:rFonts w:eastAsia="Times New Roman"/>
          <w:spacing w:val="2"/>
          <w:sz w:val="28"/>
          <w:szCs w:val="28"/>
          <w:lang w:eastAsia="ru-RU"/>
        </w:rPr>
        <w:t> </w:t>
      </w:r>
      <w:r w:rsidRPr="0053085B">
        <w:rPr>
          <w:rFonts w:eastAsia="Times New Roman"/>
          <w:spacing w:val="2"/>
          <w:sz w:val="28"/>
          <w:szCs w:val="28"/>
          <w:lang w:eastAsia="ru-RU"/>
        </w:rPr>
        <w:t>документы:</w:t>
      </w:r>
      <w:r w:rsidRPr="0053085B">
        <w:rPr>
          <w:rFonts w:eastAsia="Times New Roman"/>
          <w:spacing w:val="2"/>
          <w:sz w:val="28"/>
          <w:szCs w:val="28"/>
          <w:lang w:eastAsia="ru-RU"/>
        </w:rPr>
        <w:br/>
      </w:r>
      <w:r w:rsidR="002F1B3A">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1) сведения о численности овец и коз (включая ярок от года и старше), прошедших ветеринарно-профилактические обработки и вакцинации, на начало текущего и начало предшествующего финансового года, выданные на </w:t>
      </w:r>
      <w:r w:rsidR="00F628BB" w:rsidRPr="0053085B">
        <w:rPr>
          <w:sz w:val="28"/>
          <w:szCs w:val="28"/>
        </w:rPr>
        <w:t xml:space="preserve"> дату не ранее чем за 30 календарных дней до даты подачи заявления</w:t>
      </w:r>
      <w:r w:rsidRPr="0053085B">
        <w:rPr>
          <w:rFonts w:eastAsia="Times New Roman"/>
          <w:spacing w:val="2"/>
          <w:sz w:val="28"/>
          <w:szCs w:val="28"/>
          <w:lang w:eastAsia="ru-RU"/>
        </w:rPr>
        <w:t>;</w:t>
      </w:r>
      <w:r w:rsidRPr="0053085B">
        <w:rPr>
          <w:rFonts w:eastAsia="Times New Roman"/>
          <w:spacing w:val="2"/>
          <w:sz w:val="28"/>
          <w:szCs w:val="28"/>
          <w:lang w:eastAsia="ru-RU"/>
        </w:rPr>
        <w:br/>
      </w:r>
      <w:r w:rsidR="00B11601">
        <w:rPr>
          <w:rFonts w:eastAsia="Times New Roman"/>
          <w:spacing w:val="2"/>
          <w:sz w:val="28"/>
          <w:szCs w:val="28"/>
          <w:lang w:eastAsia="ru-RU"/>
        </w:rPr>
        <w:t xml:space="preserve">     </w:t>
      </w:r>
      <w:r w:rsidR="002F1B3A">
        <w:rPr>
          <w:rFonts w:eastAsia="Times New Roman"/>
          <w:spacing w:val="2"/>
          <w:sz w:val="28"/>
          <w:szCs w:val="28"/>
          <w:lang w:eastAsia="ru-RU"/>
        </w:rPr>
        <w:t xml:space="preserve">     </w:t>
      </w:r>
      <w:r w:rsidRPr="0053085B">
        <w:rPr>
          <w:rFonts w:eastAsia="Times New Roman"/>
          <w:spacing w:val="2"/>
          <w:sz w:val="28"/>
          <w:szCs w:val="28"/>
          <w:lang w:eastAsia="ru-RU"/>
        </w:rPr>
        <w:t xml:space="preserve">2) выписка из Единого государственного реестра недвижимости, содержащая сведения о зарегистрированных правах заявителя на используемый (используемые) для выращивания сельскохозяйственной продукции и (или) выпаса сельскохозяйственных животных земельный участок (земельные участки) из земель сельскохозяйственного назначения, </w:t>
      </w:r>
      <w:r w:rsidR="00F628BB" w:rsidRPr="0053085B">
        <w:rPr>
          <w:sz w:val="28"/>
          <w:szCs w:val="28"/>
        </w:rPr>
        <w:t>на территории Ставропольского края, выданная на дату не ранее чем за 30 календарных</w:t>
      </w:r>
      <w:r w:rsidR="00C82400">
        <w:rPr>
          <w:sz w:val="28"/>
          <w:szCs w:val="28"/>
          <w:lang w:val="en-US"/>
        </w:rPr>
        <w:t> </w:t>
      </w:r>
      <w:r w:rsidR="00F628BB" w:rsidRPr="0053085B">
        <w:rPr>
          <w:sz w:val="28"/>
          <w:szCs w:val="28"/>
        </w:rPr>
        <w:t>дней</w:t>
      </w:r>
      <w:r w:rsidR="00C82400">
        <w:rPr>
          <w:sz w:val="28"/>
          <w:szCs w:val="28"/>
          <w:lang w:val="en-US"/>
        </w:rPr>
        <w:t> </w:t>
      </w:r>
      <w:r w:rsidR="00F628BB" w:rsidRPr="0053085B">
        <w:rPr>
          <w:sz w:val="28"/>
          <w:szCs w:val="28"/>
        </w:rPr>
        <w:t>до</w:t>
      </w:r>
      <w:r w:rsidR="00C82400">
        <w:rPr>
          <w:sz w:val="28"/>
          <w:szCs w:val="28"/>
          <w:lang w:val="en-US"/>
        </w:rPr>
        <w:t> </w:t>
      </w:r>
      <w:r w:rsidR="00F628BB" w:rsidRPr="0053085B">
        <w:rPr>
          <w:sz w:val="28"/>
          <w:szCs w:val="28"/>
        </w:rPr>
        <w:t>даты</w:t>
      </w:r>
      <w:r w:rsidR="00C82400">
        <w:rPr>
          <w:sz w:val="28"/>
          <w:szCs w:val="28"/>
          <w:lang w:val="en-US"/>
        </w:rPr>
        <w:t> </w:t>
      </w:r>
      <w:r w:rsidR="00F628BB" w:rsidRPr="0053085B">
        <w:rPr>
          <w:sz w:val="28"/>
          <w:szCs w:val="28"/>
        </w:rPr>
        <w:t>подачи</w:t>
      </w:r>
      <w:r w:rsidR="00C82400">
        <w:rPr>
          <w:sz w:val="28"/>
          <w:szCs w:val="28"/>
          <w:lang w:val="en-US"/>
        </w:rPr>
        <w:t> </w:t>
      </w:r>
      <w:r w:rsidR="00F628BB" w:rsidRPr="0053085B">
        <w:rPr>
          <w:sz w:val="28"/>
          <w:szCs w:val="28"/>
        </w:rPr>
        <w:t>заявления</w:t>
      </w:r>
      <w:r w:rsidRPr="0053085B">
        <w:rPr>
          <w:rFonts w:eastAsia="Times New Roman"/>
          <w:spacing w:val="2"/>
          <w:sz w:val="28"/>
          <w:szCs w:val="28"/>
          <w:lang w:eastAsia="ru-RU"/>
        </w:rPr>
        <w:t>;</w:t>
      </w:r>
      <w:r w:rsidRPr="0053085B">
        <w:rPr>
          <w:rFonts w:eastAsia="Times New Roman"/>
          <w:spacing w:val="2"/>
          <w:sz w:val="28"/>
          <w:szCs w:val="28"/>
          <w:lang w:eastAsia="ru-RU"/>
        </w:rPr>
        <w:br/>
      </w:r>
      <w:r w:rsidR="002F1B3A">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3) 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 выданная </w:t>
      </w:r>
      <w:r w:rsidR="00F628BB" w:rsidRPr="0053085B">
        <w:rPr>
          <w:sz w:val="28"/>
          <w:szCs w:val="28"/>
        </w:rPr>
        <w:t>на дату не ранее чем за 30 календарных дней до даты подачи заявления</w:t>
      </w:r>
      <w:r w:rsidRPr="0053085B">
        <w:rPr>
          <w:rFonts w:eastAsia="Times New Roman"/>
          <w:spacing w:val="2"/>
          <w:sz w:val="28"/>
          <w:szCs w:val="28"/>
          <w:lang w:eastAsia="ru-RU"/>
        </w:rPr>
        <w:t>;</w:t>
      </w:r>
      <w:r w:rsidRPr="0053085B">
        <w:rPr>
          <w:rFonts w:eastAsia="Times New Roman"/>
          <w:spacing w:val="2"/>
          <w:sz w:val="28"/>
          <w:szCs w:val="28"/>
          <w:lang w:eastAsia="ru-RU"/>
        </w:rPr>
        <w:br/>
      </w:r>
      <w:r w:rsidR="002F1B3A">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4)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w:t>
      </w:r>
      <w:r w:rsidR="00F628BB" w:rsidRPr="0053085B">
        <w:rPr>
          <w:sz w:val="28"/>
          <w:szCs w:val="28"/>
        </w:rPr>
        <w:t>на дату не ранее чем за 30 календарных дней до даты</w:t>
      </w:r>
      <w:r w:rsidR="00C82400">
        <w:rPr>
          <w:sz w:val="28"/>
          <w:szCs w:val="28"/>
          <w:lang w:val="en-US"/>
        </w:rPr>
        <w:t> </w:t>
      </w:r>
      <w:r w:rsidR="00F628BB" w:rsidRPr="0053085B">
        <w:rPr>
          <w:sz w:val="28"/>
          <w:szCs w:val="28"/>
        </w:rPr>
        <w:t>подачи</w:t>
      </w:r>
      <w:r w:rsidR="00C82400">
        <w:rPr>
          <w:sz w:val="28"/>
          <w:szCs w:val="28"/>
          <w:lang w:val="en-US"/>
        </w:rPr>
        <w:t> </w:t>
      </w:r>
      <w:r w:rsidR="00F628BB" w:rsidRPr="0053085B">
        <w:rPr>
          <w:sz w:val="28"/>
          <w:szCs w:val="28"/>
        </w:rPr>
        <w:t>заявления</w:t>
      </w:r>
      <w:r w:rsidRPr="0053085B">
        <w:rPr>
          <w:rFonts w:eastAsia="Times New Roman"/>
          <w:spacing w:val="2"/>
          <w:sz w:val="28"/>
          <w:szCs w:val="28"/>
          <w:lang w:eastAsia="ru-RU"/>
        </w:rPr>
        <w:t>;</w:t>
      </w:r>
      <w:r w:rsidRPr="0053085B">
        <w:rPr>
          <w:rFonts w:eastAsia="Times New Roman"/>
          <w:spacing w:val="2"/>
          <w:sz w:val="28"/>
          <w:szCs w:val="28"/>
          <w:lang w:eastAsia="ru-RU"/>
        </w:rPr>
        <w:br/>
      </w:r>
      <w:r w:rsidR="002F1B3A">
        <w:rPr>
          <w:sz w:val="28"/>
          <w:szCs w:val="28"/>
        </w:rPr>
        <w:t xml:space="preserve">     </w:t>
      </w:r>
      <w:r w:rsidR="00B11601">
        <w:rPr>
          <w:sz w:val="28"/>
          <w:szCs w:val="28"/>
        </w:rPr>
        <w:t xml:space="preserve">     </w:t>
      </w:r>
      <w:r w:rsidR="00F628BB" w:rsidRPr="0053085B">
        <w:rPr>
          <w:sz w:val="28"/>
          <w:szCs w:val="28"/>
        </w:rPr>
        <w:t>5)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w:t>
      </w:r>
      <w:r w:rsidR="00C82400">
        <w:rPr>
          <w:sz w:val="28"/>
          <w:szCs w:val="28"/>
          <w:lang w:val="en-US"/>
        </w:rPr>
        <w:t> </w:t>
      </w:r>
      <w:r w:rsidR="00F628BB" w:rsidRPr="0053085B">
        <w:rPr>
          <w:sz w:val="28"/>
          <w:szCs w:val="28"/>
        </w:rPr>
        <w:t>за</w:t>
      </w:r>
      <w:r w:rsidR="00C82400">
        <w:rPr>
          <w:sz w:val="28"/>
          <w:szCs w:val="28"/>
          <w:lang w:val="en-US"/>
        </w:rPr>
        <w:t> </w:t>
      </w:r>
      <w:r w:rsidR="00F628BB" w:rsidRPr="0053085B">
        <w:rPr>
          <w:sz w:val="28"/>
          <w:szCs w:val="28"/>
        </w:rPr>
        <w:t>30</w:t>
      </w:r>
      <w:r w:rsidR="00C82400">
        <w:rPr>
          <w:sz w:val="28"/>
          <w:szCs w:val="28"/>
          <w:lang w:val="en-US"/>
        </w:rPr>
        <w:t> </w:t>
      </w:r>
      <w:r w:rsidR="00F628BB" w:rsidRPr="0053085B">
        <w:rPr>
          <w:sz w:val="28"/>
          <w:szCs w:val="28"/>
        </w:rPr>
        <w:t>календарных</w:t>
      </w:r>
      <w:r w:rsidR="00C82400">
        <w:rPr>
          <w:sz w:val="28"/>
          <w:szCs w:val="28"/>
          <w:lang w:val="en-US"/>
        </w:rPr>
        <w:t> </w:t>
      </w:r>
      <w:r w:rsidR="00F628BB" w:rsidRPr="0053085B">
        <w:rPr>
          <w:sz w:val="28"/>
          <w:szCs w:val="28"/>
        </w:rPr>
        <w:t>дней</w:t>
      </w:r>
      <w:r w:rsidR="00C82400">
        <w:rPr>
          <w:sz w:val="28"/>
          <w:szCs w:val="28"/>
          <w:lang w:val="en-US"/>
        </w:rPr>
        <w:t> </w:t>
      </w:r>
      <w:r w:rsidR="00F628BB" w:rsidRPr="0053085B">
        <w:rPr>
          <w:sz w:val="28"/>
          <w:szCs w:val="28"/>
        </w:rPr>
        <w:t>до</w:t>
      </w:r>
      <w:r w:rsidR="00C82400">
        <w:rPr>
          <w:sz w:val="28"/>
          <w:szCs w:val="28"/>
          <w:lang w:val="en-US"/>
        </w:rPr>
        <w:t> </w:t>
      </w:r>
      <w:r w:rsidR="00F628BB" w:rsidRPr="0053085B">
        <w:rPr>
          <w:sz w:val="28"/>
          <w:szCs w:val="28"/>
        </w:rPr>
        <w:t>даты</w:t>
      </w:r>
      <w:r w:rsidR="00C82400">
        <w:rPr>
          <w:sz w:val="28"/>
          <w:szCs w:val="28"/>
          <w:lang w:val="en-US"/>
        </w:rPr>
        <w:t> </w:t>
      </w:r>
      <w:r w:rsidR="00F628BB" w:rsidRPr="0053085B">
        <w:rPr>
          <w:sz w:val="28"/>
          <w:szCs w:val="28"/>
        </w:rPr>
        <w:t>подачи</w:t>
      </w:r>
      <w:r w:rsidR="00C82400">
        <w:rPr>
          <w:sz w:val="28"/>
          <w:szCs w:val="28"/>
          <w:lang w:val="en-US"/>
        </w:rPr>
        <w:t> </w:t>
      </w:r>
      <w:r w:rsidR="00F628BB" w:rsidRPr="0053085B">
        <w:rPr>
          <w:sz w:val="28"/>
          <w:szCs w:val="28"/>
        </w:rPr>
        <w:t>заявления.</w:t>
      </w:r>
      <w:r w:rsidRPr="0053085B">
        <w:rPr>
          <w:rFonts w:eastAsia="Times New Roman"/>
          <w:spacing w:val="2"/>
          <w:sz w:val="28"/>
          <w:szCs w:val="28"/>
          <w:lang w:eastAsia="ru-RU"/>
        </w:rPr>
        <w:br/>
      </w:r>
      <w:r w:rsidRPr="0053085B">
        <w:rPr>
          <w:rFonts w:eastAsia="Times New Roman"/>
          <w:spacing w:val="2"/>
          <w:sz w:val="28"/>
          <w:szCs w:val="28"/>
          <w:lang w:eastAsia="ru-RU"/>
        </w:rPr>
        <w:br/>
      </w:r>
      <w:r w:rsidR="002F1B3A">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30. Сведения о наличии (отсутствии) у заявителя </w:t>
      </w:r>
      <w:r w:rsidR="00F628BB" w:rsidRPr="0053085B">
        <w:rPr>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3085B">
        <w:rPr>
          <w:rFonts w:eastAsia="Times New Roman"/>
          <w:spacing w:val="2"/>
          <w:sz w:val="28"/>
          <w:szCs w:val="28"/>
          <w:lang w:eastAsia="ru-RU"/>
        </w:rPr>
        <w:t>; сведения о юридическом лице, содержащиеся в Едином государственном реестре юридических лиц, или сведения об индивидуальном предпринимателе (главе крестьянского (фермерского) хозяйства), содержащиеся в Едином государственном реестре индивидуальных предпринимателей запрашиваются заявителем в налоговом органе по месту учета, в том числе в электронной форме, в установленном порядке.</w:t>
      </w:r>
      <w:r w:rsidRPr="0053085B">
        <w:rPr>
          <w:rFonts w:eastAsia="Times New Roman"/>
          <w:spacing w:val="2"/>
          <w:sz w:val="28"/>
          <w:szCs w:val="28"/>
          <w:lang w:eastAsia="ru-RU"/>
        </w:rPr>
        <w:br/>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31. Сведения, содержащиеся в Едином государственном реестре недвижимости о зарегистрированных правах заявителя на используемый (используемые) для выращивания сельскохозяйственной продукции и (или) выпаса сельскохозяй</w:t>
      </w:r>
      <w:r w:rsidR="00C82400">
        <w:rPr>
          <w:rFonts w:eastAsia="Times New Roman"/>
          <w:spacing w:val="2"/>
          <w:sz w:val="28"/>
          <w:szCs w:val="28"/>
          <w:lang w:eastAsia="ru-RU"/>
        </w:rPr>
        <w:t>с</w:t>
      </w:r>
      <w:r w:rsidRPr="0053085B">
        <w:rPr>
          <w:rFonts w:eastAsia="Times New Roman"/>
          <w:spacing w:val="2"/>
          <w:sz w:val="28"/>
          <w:szCs w:val="28"/>
          <w:lang w:eastAsia="ru-RU"/>
        </w:rPr>
        <w:t xml:space="preserve">твенных животных земельный участок (земельные </w:t>
      </w:r>
      <w:r w:rsidRPr="0053085B">
        <w:rPr>
          <w:rFonts w:eastAsia="Times New Roman"/>
          <w:spacing w:val="2"/>
          <w:sz w:val="28"/>
          <w:szCs w:val="28"/>
          <w:lang w:eastAsia="ru-RU"/>
        </w:rPr>
        <w:lastRenderedPageBreak/>
        <w:t>участки) из земель сельскохозяйственного назначения</w:t>
      </w:r>
      <w:r w:rsidR="00F628BB" w:rsidRPr="0053085B">
        <w:rPr>
          <w:rFonts w:eastAsia="Times New Roman"/>
          <w:spacing w:val="2"/>
          <w:sz w:val="28"/>
          <w:szCs w:val="28"/>
          <w:lang w:eastAsia="ru-RU"/>
        </w:rPr>
        <w:t xml:space="preserve"> </w:t>
      </w:r>
      <w:r w:rsidR="00F628BB" w:rsidRPr="0053085B">
        <w:rPr>
          <w:sz w:val="28"/>
          <w:szCs w:val="28"/>
        </w:rPr>
        <w:t>на территории Ставропольского края</w:t>
      </w:r>
      <w:r w:rsidRPr="0053085B">
        <w:rPr>
          <w:rFonts w:eastAsia="Times New Roman"/>
          <w:spacing w:val="2"/>
          <w:sz w:val="28"/>
          <w:szCs w:val="28"/>
          <w:lang w:eastAsia="ru-RU"/>
        </w:rPr>
        <w:t>, запрашиваются заявителем непосредственно в Управлении Федеральной службы государственной регистрации, кадастра и картографии по Ставропольскому краю или через многофункциональные центры,</w:t>
      </w:r>
      <w:r w:rsidR="00C82400">
        <w:rPr>
          <w:rFonts w:eastAsia="Times New Roman"/>
          <w:spacing w:val="2"/>
          <w:sz w:val="28"/>
          <w:szCs w:val="28"/>
          <w:lang w:val="en-US" w:eastAsia="ru-RU"/>
        </w:rPr>
        <w:t> </w:t>
      </w:r>
      <w:r w:rsidRPr="0053085B">
        <w:rPr>
          <w:rFonts w:eastAsia="Times New Roman"/>
          <w:spacing w:val="2"/>
          <w:sz w:val="28"/>
          <w:szCs w:val="28"/>
          <w:lang w:eastAsia="ru-RU"/>
        </w:rPr>
        <w:t>в</w:t>
      </w:r>
      <w:r w:rsidR="00C82400">
        <w:rPr>
          <w:rFonts w:eastAsia="Times New Roman"/>
          <w:spacing w:val="2"/>
          <w:sz w:val="28"/>
          <w:szCs w:val="28"/>
          <w:lang w:val="en-US" w:eastAsia="ru-RU"/>
        </w:rPr>
        <w:t> </w:t>
      </w:r>
      <w:r w:rsidRPr="0053085B">
        <w:rPr>
          <w:rFonts w:eastAsia="Times New Roman"/>
          <w:spacing w:val="2"/>
          <w:sz w:val="28"/>
          <w:szCs w:val="28"/>
          <w:lang w:eastAsia="ru-RU"/>
        </w:rPr>
        <w:t>том</w:t>
      </w:r>
      <w:r w:rsidR="00C82400">
        <w:rPr>
          <w:rFonts w:eastAsia="Times New Roman"/>
          <w:spacing w:val="2"/>
          <w:sz w:val="28"/>
          <w:szCs w:val="28"/>
          <w:lang w:val="en-US" w:eastAsia="ru-RU"/>
        </w:rPr>
        <w:t> </w:t>
      </w:r>
      <w:r w:rsidRPr="0053085B">
        <w:rPr>
          <w:rFonts w:eastAsia="Times New Roman"/>
          <w:spacing w:val="2"/>
          <w:sz w:val="28"/>
          <w:szCs w:val="28"/>
          <w:lang w:eastAsia="ru-RU"/>
        </w:rPr>
        <w:t>числе</w:t>
      </w:r>
      <w:r w:rsidR="00C82400">
        <w:rPr>
          <w:rFonts w:eastAsia="Times New Roman"/>
          <w:spacing w:val="2"/>
          <w:sz w:val="28"/>
          <w:szCs w:val="28"/>
          <w:lang w:val="en-US" w:eastAsia="ru-RU"/>
        </w:rPr>
        <w:t> </w:t>
      </w:r>
      <w:r w:rsidRPr="0053085B">
        <w:rPr>
          <w:rFonts w:eastAsia="Times New Roman"/>
          <w:spacing w:val="2"/>
          <w:sz w:val="28"/>
          <w:szCs w:val="28"/>
          <w:lang w:eastAsia="ru-RU"/>
        </w:rPr>
        <w:t>в</w:t>
      </w:r>
      <w:r w:rsidR="00C82400">
        <w:rPr>
          <w:rFonts w:eastAsia="Times New Roman"/>
          <w:spacing w:val="2"/>
          <w:sz w:val="28"/>
          <w:szCs w:val="28"/>
          <w:lang w:eastAsia="ru-RU"/>
        </w:rPr>
        <w:t> </w:t>
      </w:r>
      <w:r w:rsidRPr="0053085B">
        <w:rPr>
          <w:rFonts w:eastAsia="Times New Roman"/>
          <w:spacing w:val="2"/>
          <w:sz w:val="28"/>
          <w:szCs w:val="28"/>
          <w:lang w:eastAsia="ru-RU"/>
        </w:rPr>
        <w:t>электронной</w:t>
      </w:r>
      <w:r w:rsidR="00C82400">
        <w:rPr>
          <w:rFonts w:eastAsia="Times New Roman"/>
          <w:spacing w:val="2"/>
          <w:sz w:val="28"/>
          <w:szCs w:val="28"/>
          <w:lang w:eastAsia="ru-RU"/>
        </w:rPr>
        <w:t> </w:t>
      </w:r>
      <w:r w:rsidRPr="0053085B">
        <w:rPr>
          <w:rFonts w:eastAsia="Times New Roman"/>
          <w:spacing w:val="2"/>
          <w:sz w:val="28"/>
          <w:szCs w:val="28"/>
          <w:lang w:eastAsia="ru-RU"/>
        </w:rPr>
        <w:t>форме.</w:t>
      </w:r>
      <w:r w:rsidRPr="0053085B">
        <w:rPr>
          <w:rFonts w:eastAsia="Times New Roman"/>
          <w:spacing w:val="2"/>
          <w:sz w:val="28"/>
          <w:szCs w:val="28"/>
          <w:lang w:eastAsia="ru-RU"/>
        </w:rPr>
        <w:br/>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32. Сведения о численности овец и коз (включая ярок от года и старше), прошедших ветеринарно-профилактические обработки и вакцинации, на начало текущего и начало предшествующего финансового года, запрашиваются заявителем непосредственно в управлении ветеринарии Ставропольского края по адресу: 355035, г. Ставрополь, ул. Мира 337.</w:t>
      </w:r>
      <w:r w:rsidRPr="0053085B">
        <w:rPr>
          <w:rFonts w:eastAsia="Times New Roman"/>
          <w:spacing w:val="2"/>
          <w:sz w:val="28"/>
          <w:szCs w:val="28"/>
          <w:lang w:eastAsia="ru-RU"/>
        </w:rPr>
        <w:br/>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33. 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 запрашивается заявителем</w:t>
      </w:r>
      <w:r w:rsidR="004C7F5C">
        <w:rPr>
          <w:rFonts w:eastAsia="Times New Roman"/>
          <w:spacing w:val="2"/>
          <w:sz w:val="28"/>
          <w:szCs w:val="28"/>
          <w:lang w:eastAsia="ru-RU"/>
        </w:rPr>
        <w:t> </w:t>
      </w:r>
      <w:r w:rsidRPr="0053085B">
        <w:rPr>
          <w:rFonts w:eastAsia="Times New Roman"/>
          <w:spacing w:val="2"/>
          <w:sz w:val="28"/>
          <w:szCs w:val="28"/>
          <w:lang w:eastAsia="ru-RU"/>
        </w:rPr>
        <w:t>в</w:t>
      </w:r>
      <w:r w:rsidR="004C7F5C">
        <w:rPr>
          <w:rFonts w:eastAsia="Times New Roman"/>
          <w:spacing w:val="2"/>
          <w:sz w:val="28"/>
          <w:szCs w:val="28"/>
          <w:lang w:eastAsia="ru-RU"/>
        </w:rPr>
        <w:t> </w:t>
      </w:r>
      <w:r w:rsidRPr="0053085B">
        <w:rPr>
          <w:rFonts w:eastAsia="Times New Roman"/>
          <w:spacing w:val="2"/>
          <w:sz w:val="28"/>
          <w:szCs w:val="28"/>
          <w:lang w:eastAsia="ru-RU"/>
        </w:rPr>
        <w:t>министерстве:</w:t>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лично по адресу: 355035, г. Ставрополь, ул. Мира, 337, отдел технического</w:t>
      </w:r>
      <w:r w:rsidR="00B11601">
        <w:rPr>
          <w:rFonts w:eastAsia="Times New Roman"/>
          <w:spacing w:val="2"/>
          <w:sz w:val="28"/>
          <w:szCs w:val="28"/>
          <w:lang w:eastAsia="ru-RU"/>
        </w:rPr>
        <w:t> </w:t>
      </w:r>
      <w:r w:rsidRPr="0053085B">
        <w:rPr>
          <w:rFonts w:eastAsia="Times New Roman"/>
          <w:spacing w:val="2"/>
          <w:sz w:val="28"/>
          <w:szCs w:val="28"/>
          <w:lang w:eastAsia="ru-RU"/>
        </w:rPr>
        <w:t>обеспечения,</w:t>
      </w:r>
      <w:r w:rsidR="00C82400">
        <w:rPr>
          <w:rFonts w:eastAsia="Times New Roman"/>
          <w:spacing w:val="2"/>
          <w:sz w:val="28"/>
          <w:szCs w:val="28"/>
          <w:lang w:eastAsia="ru-RU"/>
        </w:rPr>
        <w:t> </w:t>
      </w:r>
      <w:r w:rsidRPr="0053085B">
        <w:rPr>
          <w:rFonts w:eastAsia="Times New Roman"/>
          <w:spacing w:val="2"/>
          <w:sz w:val="28"/>
          <w:szCs w:val="28"/>
          <w:lang w:eastAsia="ru-RU"/>
        </w:rPr>
        <w:t>кабинет</w:t>
      </w:r>
      <w:r w:rsidR="00C82400">
        <w:rPr>
          <w:rFonts w:eastAsia="Times New Roman"/>
          <w:spacing w:val="2"/>
          <w:sz w:val="28"/>
          <w:szCs w:val="28"/>
          <w:lang w:eastAsia="ru-RU"/>
        </w:rPr>
        <w:t> </w:t>
      </w:r>
      <w:r w:rsidRPr="0053085B">
        <w:rPr>
          <w:rFonts w:eastAsia="Times New Roman"/>
          <w:spacing w:val="2"/>
          <w:sz w:val="28"/>
          <w:szCs w:val="28"/>
          <w:lang w:eastAsia="ru-RU"/>
        </w:rPr>
        <w:t>506;</w:t>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в письменной форме путем направления почтовых отправлений по адресу:</w:t>
      </w:r>
      <w:r w:rsidR="00B11601">
        <w:rPr>
          <w:rFonts w:eastAsia="Times New Roman"/>
          <w:spacing w:val="2"/>
          <w:sz w:val="28"/>
          <w:szCs w:val="28"/>
          <w:lang w:eastAsia="ru-RU"/>
        </w:rPr>
        <w:t> </w:t>
      </w:r>
      <w:r w:rsidRPr="0053085B">
        <w:rPr>
          <w:rFonts w:eastAsia="Times New Roman"/>
          <w:spacing w:val="2"/>
          <w:sz w:val="28"/>
          <w:szCs w:val="28"/>
          <w:lang w:eastAsia="ru-RU"/>
        </w:rPr>
        <w:t>355035,</w:t>
      </w:r>
      <w:r w:rsidR="00C82400">
        <w:rPr>
          <w:rFonts w:eastAsia="Times New Roman"/>
          <w:spacing w:val="2"/>
          <w:sz w:val="28"/>
          <w:szCs w:val="28"/>
          <w:lang w:eastAsia="ru-RU"/>
        </w:rPr>
        <w:t> </w:t>
      </w:r>
      <w:r w:rsidRPr="0053085B">
        <w:rPr>
          <w:rFonts w:eastAsia="Times New Roman"/>
          <w:spacing w:val="2"/>
          <w:sz w:val="28"/>
          <w:szCs w:val="28"/>
          <w:lang w:eastAsia="ru-RU"/>
        </w:rPr>
        <w:t>г.</w:t>
      </w:r>
      <w:r w:rsidR="00C82400">
        <w:rPr>
          <w:rFonts w:eastAsia="Times New Roman"/>
          <w:spacing w:val="2"/>
          <w:sz w:val="28"/>
          <w:szCs w:val="28"/>
          <w:lang w:eastAsia="ru-RU"/>
        </w:rPr>
        <w:t> </w:t>
      </w:r>
      <w:r w:rsidRPr="0053085B">
        <w:rPr>
          <w:rFonts w:eastAsia="Times New Roman"/>
          <w:spacing w:val="2"/>
          <w:sz w:val="28"/>
          <w:szCs w:val="28"/>
          <w:lang w:eastAsia="ru-RU"/>
        </w:rPr>
        <w:t>Ставрополь,</w:t>
      </w:r>
      <w:r w:rsidR="00C82400">
        <w:rPr>
          <w:rFonts w:eastAsia="Times New Roman"/>
          <w:spacing w:val="2"/>
          <w:sz w:val="28"/>
          <w:szCs w:val="28"/>
          <w:lang w:eastAsia="ru-RU"/>
        </w:rPr>
        <w:t> </w:t>
      </w:r>
      <w:r w:rsidRPr="0053085B">
        <w:rPr>
          <w:rFonts w:eastAsia="Times New Roman"/>
          <w:spacing w:val="2"/>
          <w:sz w:val="28"/>
          <w:szCs w:val="28"/>
          <w:lang w:eastAsia="ru-RU"/>
        </w:rPr>
        <w:t>ул.</w:t>
      </w:r>
      <w:r w:rsidR="00C82400">
        <w:rPr>
          <w:rFonts w:eastAsia="Times New Roman"/>
          <w:spacing w:val="2"/>
          <w:sz w:val="28"/>
          <w:szCs w:val="28"/>
          <w:lang w:eastAsia="ru-RU"/>
        </w:rPr>
        <w:t> </w:t>
      </w:r>
      <w:r w:rsidRPr="0053085B">
        <w:rPr>
          <w:rFonts w:eastAsia="Times New Roman"/>
          <w:spacing w:val="2"/>
          <w:sz w:val="28"/>
          <w:szCs w:val="28"/>
          <w:lang w:eastAsia="ru-RU"/>
        </w:rPr>
        <w:t>Мира,</w:t>
      </w:r>
      <w:r w:rsidR="00C82400">
        <w:rPr>
          <w:rFonts w:eastAsia="Times New Roman"/>
          <w:spacing w:val="2"/>
          <w:sz w:val="28"/>
          <w:szCs w:val="28"/>
          <w:lang w:eastAsia="ru-RU"/>
        </w:rPr>
        <w:t> </w:t>
      </w:r>
      <w:r w:rsidRPr="0053085B">
        <w:rPr>
          <w:rFonts w:eastAsia="Times New Roman"/>
          <w:spacing w:val="2"/>
          <w:sz w:val="28"/>
          <w:szCs w:val="28"/>
          <w:lang w:eastAsia="ru-RU"/>
        </w:rPr>
        <w:t>337;</w:t>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посредством направлений письменных обращений по факсу по следующему</w:t>
      </w:r>
      <w:r w:rsidR="004C7F5C">
        <w:rPr>
          <w:rFonts w:eastAsia="Times New Roman"/>
          <w:spacing w:val="2"/>
          <w:sz w:val="28"/>
          <w:szCs w:val="28"/>
          <w:lang w:eastAsia="ru-RU"/>
        </w:rPr>
        <w:t> </w:t>
      </w:r>
      <w:r w:rsidRPr="0053085B">
        <w:rPr>
          <w:rFonts w:eastAsia="Times New Roman"/>
          <w:spacing w:val="2"/>
          <w:sz w:val="28"/>
          <w:szCs w:val="28"/>
          <w:lang w:eastAsia="ru-RU"/>
        </w:rPr>
        <w:t>номеру:</w:t>
      </w:r>
      <w:r w:rsidR="00C82400">
        <w:rPr>
          <w:rFonts w:eastAsia="Times New Roman"/>
          <w:spacing w:val="2"/>
          <w:sz w:val="28"/>
          <w:szCs w:val="28"/>
          <w:lang w:eastAsia="ru-RU"/>
        </w:rPr>
        <w:t> </w:t>
      </w:r>
      <w:r w:rsidRPr="0053085B">
        <w:rPr>
          <w:rFonts w:eastAsia="Times New Roman"/>
          <w:spacing w:val="2"/>
          <w:sz w:val="28"/>
          <w:szCs w:val="28"/>
          <w:lang w:eastAsia="ru-RU"/>
        </w:rPr>
        <w:t>8</w:t>
      </w:r>
      <w:r w:rsidR="00C82400">
        <w:rPr>
          <w:rFonts w:eastAsia="Times New Roman"/>
          <w:spacing w:val="2"/>
          <w:sz w:val="28"/>
          <w:szCs w:val="28"/>
          <w:lang w:eastAsia="ru-RU"/>
        </w:rPr>
        <w:t> </w:t>
      </w:r>
      <w:r w:rsidRPr="0053085B">
        <w:rPr>
          <w:rFonts w:eastAsia="Times New Roman"/>
          <w:spacing w:val="2"/>
          <w:sz w:val="28"/>
          <w:szCs w:val="28"/>
          <w:lang w:eastAsia="ru-RU"/>
        </w:rPr>
        <w:t>(8652)</w:t>
      </w:r>
      <w:r w:rsidR="00C82400">
        <w:rPr>
          <w:rFonts w:eastAsia="Times New Roman"/>
          <w:spacing w:val="2"/>
          <w:sz w:val="28"/>
          <w:szCs w:val="28"/>
          <w:lang w:eastAsia="ru-RU"/>
        </w:rPr>
        <w:t> </w:t>
      </w:r>
      <w:r w:rsidRPr="0053085B">
        <w:rPr>
          <w:rFonts w:eastAsia="Times New Roman"/>
          <w:spacing w:val="2"/>
          <w:sz w:val="28"/>
          <w:szCs w:val="28"/>
          <w:lang w:eastAsia="ru-RU"/>
        </w:rPr>
        <w:t>35-30-30.</w:t>
      </w:r>
      <w:r w:rsidRPr="0053085B">
        <w:rPr>
          <w:rFonts w:eastAsia="Times New Roman"/>
          <w:spacing w:val="2"/>
          <w:sz w:val="28"/>
          <w:szCs w:val="28"/>
          <w:lang w:eastAsia="ru-RU"/>
        </w:rPr>
        <w:br/>
      </w:r>
      <w:r w:rsidRPr="0053085B">
        <w:rPr>
          <w:rFonts w:eastAsia="Times New Roman"/>
          <w:spacing w:val="2"/>
          <w:sz w:val="28"/>
          <w:szCs w:val="28"/>
          <w:lang w:eastAsia="ru-RU"/>
        </w:rPr>
        <w:br/>
      </w:r>
      <w:r w:rsidR="004C7F5C">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34. В случае принятия заявителем решения о представлении по собственной инициативе документов, предусмотренных пунктом 29 настоящего Административного регламента, то данные документы заявитель представляет в комплекте с документами, предусмотренными пунктом 25 настоящего Административного регламента, и в соответствии с требованиями, предусмотренными пунктом 27 настоящего Административного регламента.</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D57BED">
        <w:rPr>
          <w:rFonts w:eastAsia="Times New Roman"/>
          <w:spacing w:val="2"/>
          <w:sz w:val="28"/>
          <w:szCs w:val="28"/>
          <w:lang w:eastAsia="ru-RU"/>
        </w:rPr>
        <w:t>Указание на запрет требовать от заявителей</w:t>
      </w:r>
    </w:p>
    <w:p w:rsidR="00A73D71"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35. При предоставлении государственной услуги запрещается требовать</w:t>
      </w:r>
      <w:r w:rsidR="00B11601">
        <w:rPr>
          <w:rFonts w:eastAsia="Times New Roman"/>
          <w:spacing w:val="2"/>
          <w:sz w:val="28"/>
          <w:szCs w:val="28"/>
          <w:lang w:eastAsia="ru-RU"/>
        </w:rPr>
        <w:t> </w:t>
      </w:r>
      <w:r w:rsidRPr="0053085B">
        <w:rPr>
          <w:rFonts w:eastAsia="Times New Roman"/>
          <w:spacing w:val="2"/>
          <w:sz w:val="28"/>
          <w:szCs w:val="28"/>
          <w:lang w:eastAsia="ru-RU"/>
        </w:rPr>
        <w:t>от</w:t>
      </w:r>
      <w:r w:rsidR="00D57BED">
        <w:rPr>
          <w:rFonts w:eastAsia="Times New Roman"/>
          <w:spacing w:val="2"/>
          <w:sz w:val="28"/>
          <w:szCs w:val="28"/>
          <w:lang w:eastAsia="ru-RU"/>
        </w:rPr>
        <w:t> </w:t>
      </w:r>
      <w:r w:rsidRPr="0053085B">
        <w:rPr>
          <w:rFonts w:eastAsia="Times New Roman"/>
          <w:spacing w:val="2"/>
          <w:sz w:val="28"/>
          <w:szCs w:val="28"/>
          <w:lang w:eastAsia="ru-RU"/>
        </w:rPr>
        <w:t>заявителей:</w:t>
      </w:r>
      <w:r w:rsidRPr="0053085B">
        <w:rPr>
          <w:rFonts w:eastAsia="Times New Roman"/>
          <w:spacing w:val="2"/>
          <w:sz w:val="28"/>
          <w:szCs w:val="28"/>
          <w:lang w:eastAsia="ru-RU"/>
        </w:rPr>
        <w:br/>
      </w:r>
      <w:r w:rsidR="00D57BED">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F628BB" w:rsidRPr="0053085B">
        <w:rPr>
          <w:rFonts w:eastAsia="Times New Roman"/>
          <w:spacing w:val="2"/>
          <w:sz w:val="28"/>
          <w:szCs w:val="28"/>
          <w:lang w:eastAsia="ru-RU"/>
        </w:rPr>
        <w:t xml:space="preserve"> </w:t>
      </w:r>
      <w:r w:rsidR="00F628BB" w:rsidRPr="0053085B">
        <w:rPr>
          <w:sz w:val="28"/>
          <w:szCs w:val="28"/>
        </w:rPr>
        <w:t>Российской Федерации и нормативными правовыми актами Ставропольского края</w:t>
      </w:r>
      <w:r w:rsidRPr="0053085B">
        <w:rPr>
          <w:rFonts w:eastAsia="Times New Roman"/>
          <w:spacing w:val="2"/>
          <w:sz w:val="28"/>
          <w:szCs w:val="28"/>
          <w:lang w:eastAsia="ru-RU"/>
        </w:rPr>
        <w:t>, регулирующими отношения, возникающие</w:t>
      </w:r>
      <w:r w:rsidR="00B11601">
        <w:rPr>
          <w:rFonts w:eastAsia="Times New Roman"/>
          <w:spacing w:val="2"/>
          <w:sz w:val="28"/>
          <w:szCs w:val="28"/>
          <w:lang w:eastAsia="ru-RU"/>
        </w:rPr>
        <w:t> </w:t>
      </w:r>
      <w:r w:rsidRPr="0053085B">
        <w:rPr>
          <w:rFonts w:eastAsia="Times New Roman"/>
          <w:spacing w:val="2"/>
          <w:sz w:val="28"/>
          <w:szCs w:val="28"/>
          <w:lang w:eastAsia="ru-RU"/>
        </w:rPr>
        <w:t>в</w:t>
      </w:r>
      <w:r w:rsidR="00B11601">
        <w:rPr>
          <w:rFonts w:eastAsia="Times New Roman"/>
          <w:spacing w:val="2"/>
          <w:sz w:val="28"/>
          <w:szCs w:val="28"/>
          <w:lang w:eastAsia="ru-RU"/>
        </w:rPr>
        <w:t> </w:t>
      </w:r>
      <w:r w:rsidRPr="0053085B">
        <w:rPr>
          <w:rFonts w:eastAsia="Times New Roman"/>
          <w:spacing w:val="2"/>
          <w:sz w:val="28"/>
          <w:szCs w:val="28"/>
          <w:lang w:eastAsia="ru-RU"/>
        </w:rPr>
        <w:t>связи</w:t>
      </w:r>
      <w:r w:rsidR="00C82400">
        <w:rPr>
          <w:rFonts w:eastAsia="Times New Roman"/>
          <w:spacing w:val="2"/>
          <w:sz w:val="28"/>
          <w:szCs w:val="28"/>
          <w:lang w:eastAsia="ru-RU"/>
        </w:rPr>
        <w:t> </w:t>
      </w:r>
      <w:r w:rsidRPr="0053085B">
        <w:rPr>
          <w:rFonts w:eastAsia="Times New Roman"/>
          <w:spacing w:val="2"/>
          <w:sz w:val="28"/>
          <w:szCs w:val="28"/>
          <w:lang w:eastAsia="ru-RU"/>
        </w:rPr>
        <w:t>с</w:t>
      </w:r>
      <w:r w:rsidR="00C82400">
        <w:rPr>
          <w:rFonts w:eastAsia="Times New Roman"/>
          <w:spacing w:val="2"/>
          <w:sz w:val="28"/>
          <w:szCs w:val="28"/>
          <w:lang w:eastAsia="ru-RU"/>
        </w:rPr>
        <w:t> </w:t>
      </w:r>
      <w:r w:rsidRPr="0053085B">
        <w:rPr>
          <w:rFonts w:eastAsia="Times New Roman"/>
          <w:spacing w:val="2"/>
          <w:sz w:val="28"/>
          <w:szCs w:val="28"/>
          <w:lang w:eastAsia="ru-RU"/>
        </w:rPr>
        <w:t>предоставлением</w:t>
      </w:r>
      <w:r w:rsidR="00C82400">
        <w:rPr>
          <w:rFonts w:eastAsia="Times New Roman"/>
          <w:spacing w:val="2"/>
          <w:sz w:val="28"/>
          <w:szCs w:val="28"/>
          <w:lang w:eastAsia="ru-RU"/>
        </w:rPr>
        <w:t> </w:t>
      </w:r>
      <w:r w:rsidRPr="0053085B">
        <w:rPr>
          <w:rFonts w:eastAsia="Times New Roman"/>
          <w:spacing w:val="2"/>
          <w:sz w:val="28"/>
          <w:szCs w:val="28"/>
          <w:lang w:eastAsia="ru-RU"/>
        </w:rPr>
        <w:t>государственной</w:t>
      </w:r>
      <w:r w:rsidR="00C82400">
        <w:rPr>
          <w:rFonts w:eastAsia="Times New Roman"/>
          <w:spacing w:val="2"/>
          <w:sz w:val="28"/>
          <w:szCs w:val="28"/>
          <w:lang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w:t>
      </w:r>
      <w:r w:rsidRPr="0053085B">
        <w:rPr>
          <w:rFonts w:eastAsia="Times New Roman"/>
          <w:spacing w:val="2"/>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Ставропольского края, за исключением документов, включенных в определенный частью 6 статьи 7 </w:t>
      </w:r>
      <w:hyperlink r:id="rId39" w:history="1">
        <w:r w:rsidRPr="00C82400">
          <w:rPr>
            <w:rFonts w:eastAsia="Times New Roman"/>
            <w:spacing w:val="2"/>
            <w:sz w:val="28"/>
            <w:szCs w:val="28"/>
            <w:lang w:eastAsia="ru-RU"/>
          </w:rPr>
          <w:t xml:space="preserve">Федерального закона от 27 июля 2010 года </w:t>
        </w:r>
        <w:r w:rsidR="003429F6">
          <w:rPr>
            <w:rFonts w:eastAsia="Times New Roman"/>
            <w:spacing w:val="2"/>
            <w:sz w:val="28"/>
            <w:szCs w:val="28"/>
            <w:lang w:eastAsia="ru-RU"/>
          </w:rPr>
          <w:t>№</w:t>
        </w:r>
        <w:r w:rsidRPr="00C82400">
          <w:rPr>
            <w:rFonts w:eastAsia="Times New Roman"/>
            <w:spacing w:val="2"/>
            <w:sz w:val="28"/>
            <w:szCs w:val="28"/>
            <w:lang w:eastAsia="ru-RU"/>
          </w:rPr>
          <w:t xml:space="preserve"> 210-ФЗ </w:t>
        </w:r>
        <w:r w:rsidR="00B11601">
          <w:rPr>
            <w:rFonts w:eastAsia="Times New Roman"/>
            <w:spacing w:val="2"/>
            <w:sz w:val="28"/>
            <w:szCs w:val="28"/>
            <w:lang w:eastAsia="ru-RU"/>
          </w:rPr>
          <w:t>«</w:t>
        </w:r>
        <w:r w:rsidRPr="00C82400">
          <w:rPr>
            <w:rFonts w:eastAsia="Times New Roman"/>
            <w:spacing w:val="2"/>
            <w:sz w:val="28"/>
            <w:szCs w:val="28"/>
            <w:lang w:eastAsia="ru-RU"/>
          </w:rPr>
          <w:t>Об организации предоставления государственных и муниципальных услуг</w:t>
        </w:r>
        <w:r w:rsidR="00B11601">
          <w:rPr>
            <w:rFonts w:eastAsia="Times New Roman"/>
            <w:spacing w:val="2"/>
            <w:sz w:val="28"/>
            <w:szCs w:val="28"/>
            <w:lang w:eastAsia="ru-RU"/>
          </w:rPr>
          <w:t>»</w:t>
        </w:r>
      </w:hyperlink>
      <w:r w:rsidRPr="00C82400">
        <w:rPr>
          <w:rFonts w:eastAsia="Times New Roman"/>
          <w:spacing w:val="2"/>
          <w:sz w:val="28"/>
          <w:szCs w:val="28"/>
          <w:lang w:eastAsia="ru-RU"/>
        </w:rPr>
        <w:t> </w:t>
      </w:r>
      <w:r w:rsidR="0010280B">
        <w:rPr>
          <w:rFonts w:eastAsia="Times New Roman"/>
          <w:spacing w:val="2"/>
          <w:sz w:val="28"/>
          <w:szCs w:val="28"/>
          <w:lang w:eastAsia="ru-RU"/>
        </w:rPr>
        <w:t>перечень документов;</w:t>
      </w:r>
    </w:p>
    <w:p w:rsidR="0010280B" w:rsidRPr="00345A03" w:rsidRDefault="0010280B" w:rsidP="00C52CAF">
      <w:pPr>
        <w:shd w:val="clear" w:color="auto" w:fill="FFFFFF"/>
        <w:spacing w:after="0" w:line="315" w:lineRule="atLeast"/>
        <w:ind w:firstLine="709"/>
        <w:jc w:val="both"/>
        <w:textAlignment w:val="baseline"/>
        <w:rPr>
          <w:rFonts w:eastAsia="Times New Roman"/>
          <w:spacing w:val="2"/>
          <w:sz w:val="28"/>
          <w:szCs w:val="28"/>
          <w:lang w:eastAsia="ru-RU"/>
        </w:rPr>
      </w:pPr>
      <w:r>
        <w:rPr>
          <w:rFonts w:eastAsia="Times New Roman"/>
          <w:spacing w:val="2"/>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указанных в </w:t>
      </w:r>
      <w:proofErr w:type="spellStart"/>
      <w:r>
        <w:rPr>
          <w:rFonts w:eastAsia="Times New Roman"/>
          <w:spacing w:val="2"/>
          <w:sz w:val="28"/>
          <w:szCs w:val="28"/>
          <w:lang w:eastAsia="ru-RU"/>
        </w:rPr>
        <w:t>п,п</w:t>
      </w:r>
      <w:proofErr w:type="spellEnd"/>
      <w:r>
        <w:rPr>
          <w:rFonts w:eastAsia="Times New Roman"/>
          <w:spacing w:val="2"/>
          <w:sz w:val="28"/>
          <w:szCs w:val="28"/>
          <w:lang w:eastAsia="ru-RU"/>
        </w:rPr>
        <w:t xml:space="preserve">, а-г </w:t>
      </w:r>
      <w:r w:rsidR="00883E0D">
        <w:rPr>
          <w:rFonts w:eastAsia="Times New Roman"/>
          <w:spacing w:val="2"/>
          <w:sz w:val="28"/>
          <w:szCs w:val="28"/>
          <w:lang w:eastAsia="ru-RU"/>
        </w:rPr>
        <w:t>подпункта 4 ч.1 ст. 7 Федерального закона № 210-ФЗ.</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A73D71" w:rsidRPr="0053085B" w:rsidRDefault="00A73D71" w:rsidP="00C52CAF">
      <w:pPr>
        <w:pStyle w:val="21"/>
        <w:ind w:firstLine="709"/>
      </w:pPr>
      <w:r w:rsidRPr="0053085B">
        <w:t>36. Основания для отказа в приеме документов, необходимых для предоставления государственной услуги не предусмотрены.</w:t>
      </w:r>
    </w:p>
    <w:p w:rsidR="00A73D71" w:rsidRPr="0053085B" w:rsidRDefault="006D01D4"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Pr>
          <w:rFonts w:eastAsia="Times New Roman"/>
          <w:spacing w:val="2"/>
          <w:sz w:val="28"/>
          <w:szCs w:val="28"/>
          <w:lang w:eastAsia="ru-RU"/>
        </w:rPr>
        <w:t xml:space="preserve">   </w:t>
      </w:r>
      <w:r w:rsidR="00A73D71" w:rsidRPr="0053085B">
        <w:rPr>
          <w:rFonts w:eastAsia="Times New Roman"/>
          <w:spacing w:val="2"/>
          <w:sz w:val="28"/>
          <w:szCs w:val="28"/>
          <w:lang w:eastAsia="ru-RU"/>
        </w:rPr>
        <w:t>Исчерпывающий перечень оснований для приостановления предоставления государственной услуги</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37. Основания для приостановления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A73D71" w:rsidRPr="0053085B" w:rsidRDefault="00B11601" w:rsidP="00C52CAF">
      <w:pPr>
        <w:pStyle w:val="31"/>
        <w:ind w:firstLine="709"/>
      </w:pPr>
      <w:r>
        <w:t xml:space="preserve">   </w:t>
      </w:r>
      <w:r w:rsidR="00A73D71" w:rsidRPr="0053085B">
        <w:t>Исчерпывающий перечень оснований для отказа в предоставлении государственной услуги</w:t>
      </w:r>
    </w:p>
    <w:p w:rsidR="00C82400" w:rsidRDefault="00A73D71" w:rsidP="00C52CAF">
      <w:pPr>
        <w:autoSpaceDE w:val="0"/>
        <w:autoSpaceDN w:val="0"/>
        <w:adjustRightInd w:val="0"/>
        <w:spacing w:after="0"/>
        <w:ind w:firstLine="709"/>
        <w:jc w:val="both"/>
        <w:rPr>
          <w:rFonts w:eastAsia="Times New Roman"/>
          <w:spacing w:val="2"/>
          <w:sz w:val="28"/>
          <w:szCs w:val="28"/>
          <w:lang w:eastAsia="ru-RU"/>
        </w:rPr>
      </w:pPr>
      <w:r w:rsidRPr="0053085B">
        <w:rPr>
          <w:rFonts w:eastAsia="Times New Roman"/>
          <w:spacing w:val="2"/>
          <w:sz w:val="28"/>
          <w:szCs w:val="28"/>
          <w:lang w:eastAsia="ru-RU"/>
        </w:rPr>
        <w:t>38. Основаниями для отказа в предоставлении государственной услуги являются:</w:t>
      </w:r>
    </w:p>
    <w:p w:rsidR="00F628BB" w:rsidRPr="0053085B" w:rsidRDefault="00F628BB" w:rsidP="00C52CAF">
      <w:pPr>
        <w:autoSpaceDE w:val="0"/>
        <w:autoSpaceDN w:val="0"/>
        <w:adjustRightInd w:val="0"/>
        <w:spacing w:after="0"/>
        <w:ind w:firstLine="709"/>
        <w:jc w:val="both"/>
        <w:rPr>
          <w:rFonts w:eastAsia="Times New Roman"/>
          <w:sz w:val="28"/>
          <w:szCs w:val="28"/>
          <w:lang w:eastAsia="ru-RU"/>
        </w:rPr>
      </w:pPr>
      <w:r w:rsidRPr="0053085B">
        <w:rPr>
          <w:rFonts w:eastAsia="Times New Roman"/>
          <w:sz w:val="28"/>
          <w:szCs w:val="28"/>
          <w:lang w:eastAsia="ru-RU"/>
        </w:rPr>
        <w:t>если заявитель не включен в реестр субъектов государственной поддержки развития сельского хозяйства в Ставропольском крае;</w:t>
      </w:r>
    </w:p>
    <w:p w:rsidR="00F628BB" w:rsidRDefault="00F628BB" w:rsidP="00C52CAF">
      <w:pPr>
        <w:autoSpaceDE w:val="0"/>
        <w:autoSpaceDN w:val="0"/>
        <w:adjustRightInd w:val="0"/>
        <w:spacing w:after="0" w:line="240" w:lineRule="auto"/>
        <w:ind w:firstLine="709"/>
        <w:jc w:val="both"/>
        <w:rPr>
          <w:rFonts w:eastAsia="Times New Roman"/>
          <w:sz w:val="28"/>
          <w:szCs w:val="28"/>
          <w:lang w:eastAsia="ru-RU"/>
        </w:rPr>
      </w:pPr>
      <w:r w:rsidRPr="00F628BB">
        <w:rPr>
          <w:rFonts w:eastAsia="Times New Roman"/>
          <w:sz w:val="28"/>
          <w:szCs w:val="28"/>
          <w:lang w:eastAsia="ru-RU"/>
        </w:rPr>
        <w:t xml:space="preserve">невыполнение заявителем условий, предусмотренных </w:t>
      </w:r>
      <w:hyperlink r:id="rId40" w:history="1">
        <w:r w:rsidRPr="00F628BB">
          <w:rPr>
            <w:rFonts w:eastAsia="Times New Roman"/>
            <w:sz w:val="28"/>
            <w:szCs w:val="28"/>
            <w:lang w:eastAsia="ru-RU"/>
          </w:rPr>
          <w:t>пунктом 3</w:t>
        </w:r>
      </w:hyperlink>
      <w:r w:rsidRPr="00F628BB">
        <w:rPr>
          <w:rFonts w:eastAsia="Times New Roman"/>
          <w:sz w:val="28"/>
          <w:szCs w:val="28"/>
          <w:lang w:eastAsia="ru-RU"/>
        </w:rPr>
        <w:t xml:space="preserve"> настоящего Административного регламента;</w:t>
      </w:r>
    </w:p>
    <w:p w:rsidR="00F628BB" w:rsidRDefault="00F628BB" w:rsidP="00C52CAF">
      <w:pPr>
        <w:autoSpaceDE w:val="0"/>
        <w:autoSpaceDN w:val="0"/>
        <w:adjustRightInd w:val="0"/>
        <w:spacing w:after="0" w:line="240" w:lineRule="auto"/>
        <w:ind w:firstLine="709"/>
        <w:jc w:val="both"/>
        <w:outlineLvl w:val="0"/>
        <w:rPr>
          <w:rFonts w:eastAsia="Times New Roman"/>
          <w:bCs/>
          <w:sz w:val="28"/>
          <w:szCs w:val="28"/>
          <w:lang w:eastAsia="ru-RU"/>
        </w:rPr>
      </w:pPr>
      <w:r w:rsidRPr="00F628BB">
        <w:rPr>
          <w:rFonts w:eastAsia="Times New Roman"/>
          <w:bCs/>
          <w:sz w:val="28"/>
          <w:szCs w:val="28"/>
          <w:lang w:eastAsia="ru-RU"/>
        </w:rPr>
        <w:t xml:space="preserve">нарушение получателем срока подачи документов, предусмотренных пунктом 25 </w:t>
      </w:r>
      <w:r w:rsidRPr="00F628BB">
        <w:rPr>
          <w:rFonts w:eastAsia="Times New Roman"/>
          <w:sz w:val="28"/>
          <w:szCs w:val="28"/>
          <w:lang w:eastAsia="ru-RU"/>
        </w:rPr>
        <w:t>настоящего Административного регламента</w:t>
      </w:r>
      <w:r w:rsidRPr="00F628BB">
        <w:rPr>
          <w:rFonts w:eastAsia="Times New Roman"/>
          <w:bCs/>
          <w:sz w:val="28"/>
          <w:szCs w:val="28"/>
          <w:lang w:eastAsia="ru-RU"/>
        </w:rPr>
        <w:t>, указанного в абзаце четвертом пункта 22 настоящего Административного регламента;</w:t>
      </w:r>
    </w:p>
    <w:p w:rsidR="00F628BB" w:rsidRDefault="00F628BB" w:rsidP="00C52CAF">
      <w:pPr>
        <w:autoSpaceDE w:val="0"/>
        <w:autoSpaceDN w:val="0"/>
        <w:adjustRightInd w:val="0"/>
        <w:spacing w:after="0" w:line="240" w:lineRule="auto"/>
        <w:ind w:firstLine="709"/>
        <w:jc w:val="both"/>
        <w:outlineLvl w:val="0"/>
        <w:rPr>
          <w:rFonts w:eastAsia="Times New Roman"/>
          <w:bCs/>
          <w:sz w:val="28"/>
          <w:szCs w:val="28"/>
          <w:lang w:eastAsia="ru-RU"/>
        </w:rPr>
      </w:pPr>
      <w:r w:rsidRPr="00F628BB">
        <w:rPr>
          <w:rFonts w:eastAsia="Times New Roman"/>
          <w:bCs/>
          <w:sz w:val="28"/>
          <w:szCs w:val="28"/>
          <w:lang w:eastAsia="ru-RU"/>
        </w:rPr>
        <w:t xml:space="preserve">наличие в документах, представленных получателем в соответствии с </w:t>
      </w:r>
      <w:hyperlink r:id="rId41" w:history="1">
        <w:r w:rsidRPr="00F628BB">
          <w:rPr>
            <w:rFonts w:eastAsia="Times New Roman"/>
            <w:bCs/>
            <w:sz w:val="28"/>
            <w:szCs w:val="28"/>
            <w:lang w:eastAsia="ru-RU"/>
          </w:rPr>
          <w:t>пунктом 25</w:t>
        </w:r>
      </w:hyperlink>
      <w:r w:rsidRPr="00F628BB">
        <w:rPr>
          <w:rFonts w:eastAsia="Times New Roman"/>
          <w:bCs/>
          <w:sz w:val="28"/>
          <w:szCs w:val="28"/>
          <w:lang w:eastAsia="ru-RU"/>
        </w:rPr>
        <w:t xml:space="preserve"> настоящего Административного регламента, недостоверной информации;</w:t>
      </w:r>
    </w:p>
    <w:p w:rsidR="00A73D71" w:rsidRPr="00C82400" w:rsidRDefault="00F628BB" w:rsidP="00C52CAF">
      <w:pPr>
        <w:shd w:val="clear" w:color="auto" w:fill="FFFFFF"/>
        <w:spacing w:after="0" w:line="315" w:lineRule="atLeast"/>
        <w:ind w:firstLine="709"/>
        <w:jc w:val="both"/>
        <w:textAlignment w:val="baseline"/>
        <w:rPr>
          <w:rFonts w:eastAsia="Times New Roman"/>
          <w:bCs/>
          <w:sz w:val="28"/>
          <w:szCs w:val="28"/>
          <w:lang w:eastAsia="ru-RU"/>
        </w:rPr>
      </w:pPr>
      <w:r w:rsidRPr="00C82400">
        <w:rPr>
          <w:rFonts w:eastAsia="Times New Roman"/>
          <w:bCs/>
          <w:sz w:val="28"/>
          <w:szCs w:val="28"/>
          <w:lang w:eastAsia="ru-RU"/>
        </w:rPr>
        <w:lastRenderedPageBreak/>
        <w:t xml:space="preserve">представление заявителем документов, предусмотренных пунктом 25 настоящего Административного регламента, не в </w:t>
      </w:r>
      <w:r w:rsidR="006D01D4">
        <w:rPr>
          <w:rFonts w:eastAsia="Times New Roman"/>
          <w:bCs/>
          <w:sz w:val="28"/>
          <w:szCs w:val="28"/>
          <w:lang w:eastAsia="ru-RU"/>
        </w:rPr>
        <w:t>полном объеме или несоответствие</w:t>
      </w:r>
      <w:r w:rsidRPr="00C82400">
        <w:rPr>
          <w:rFonts w:eastAsia="Times New Roman"/>
          <w:bCs/>
          <w:sz w:val="28"/>
          <w:szCs w:val="28"/>
          <w:lang w:eastAsia="ru-RU"/>
        </w:rPr>
        <w:t xml:space="preserve"> представленных документов требованиям, определенным </w:t>
      </w:r>
      <w:hyperlink r:id="rId42" w:history="1">
        <w:r w:rsidRPr="00C82400">
          <w:rPr>
            <w:rFonts w:eastAsia="Times New Roman"/>
            <w:bCs/>
            <w:sz w:val="28"/>
            <w:szCs w:val="28"/>
            <w:lang w:eastAsia="ru-RU"/>
          </w:rPr>
          <w:t>пунктом 25</w:t>
        </w:r>
      </w:hyperlink>
      <w:r w:rsidRPr="00C82400">
        <w:rPr>
          <w:rFonts w:eastAsia="Times New Roman"/>
          <w:bCs/>
          <w:sz w:val="28"/>
          <w:szCs w:val="28"/>
          <w:lang w:eastAsia="ru-RU"/>
        </w:rPr>
        <w:t xml:space="preserve"> настоящего Административного регламента</w:t>
      </w:r>
      <w:r w:rsidR="00A73D71" w:rsidRPr="00C82400">
        <w:rPr>
          <w:rFonts w:eastAsia="Times New Roman"/>
          <w:bCs/>
          <w:sz w:val="28"/>
          <w:szCs w:val="28"/>
          <w:lang w:eastAsia="ru-RU"/>
        </w:rPr>
        <w:t>.</w:t>
      </w:r>
    </w:p>
    <w:p w:rsidR="00A73D71" w:rsidRPr="0053085B" w:rsidRDefault="00A73D71" w:rsidP="00C52CAF">
      <w:pPr>
        <w:pStyle w:val="31"/>
        <w:ind w:firstLine="709"/>
      </w:pPr>
      <w:r w:rsidRPr="0053085B">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39.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A73D71" w:rsidRPr="0053085B" w:rsidRDefault="006D01D4" w:rsidP="00C52CAF">
      <w:pPr>
        <w:pStyle w:val="31"/>
        <w:ind w:firstLine="709"/>
      </w:pPr>
      <w:r>
        <w:t xml:space="preserve">      </w:t>
      </w:r>
      <w:r w:rsidR="00A73D71" w:rsidRPr="0053085B">
        <w:t>Порядок, размер и основания взимания государственной пошлины или иной платы, взимаемой за предоставление государственной услуги</w:t>
      </w:r>
    </w:p>
    <w:p w:rsidR="00A73D71" w:rsidRPr="0053085B" w:rsidRDefault="00A73D71" w:rsidP="00C52CAF">
      <w:pPr>
        <w:pStyle w:val="21"/>
        <w:ind w:firstLine="709"/>
      </w:pPr>
      <w:r w:rsidRPr="0053085B">
        <w:t>40.</w:t>
      </w:r>
      <w:r w:rsidR="006D01D4">
        <w:t xml:space="preserve"> </w:t>
      </w:r>
      <w:r w:rsidRPr="0053085B">
        <w:t>Государственная услуга предоставляется без взимания</w:t>
      </w:r>
      <w:r w:rsidR="006D01D4">
        <w:t> </w:t>
      </w:r>
      <w:r w:rsidRPr="0053085B">
        <w:t>государственной пошлины или иной платы.</w:t>
      </w:r>
    </w:p>
    <w:p w:rsidR="00F628BB" w:rsidRPr="0053085B" w:rsidRDefault="00B11601" w:rsidP="00C52CAF">
      <w:pPr>
        <w:pStyle w:val="a9"/>
        <w:ind w:firstLine="709"/>
        <w:rPr>
          <w:rFonts w:eastAsia="Times New Roman"/>
          <w:spacing w:val="2"/>
          <w:lang w:eastAsia="ru-RU"/>
        </w:rPr>
      </w:pPr>
      <w:r>
        <w:t xml:space="preserve"> </w:t>
      </w:r>
      <w:r w:rsidR="00F628BB" w:rsidRPr="0053085B">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должностного лица органа местного самоуправления, многофункционального центра и (или) работника многофункционального центра, плата с заявителя не взимается.</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41.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A73D71" w:rsidRPr="0053085B" w:rsidRDefault="00A73D71" w:rsidP="00C52CAF">
      <w:pPr>
        <w:pStyle w:val="31"/>
        <w:ind w:firstLine="709"/>
      </w:pPr>
      <w:r w:rsidRPr="0053085B">
        <w:t>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FC0C9B" w:rsidRPr="00FC0C9B" w:rsidRDefault="00A73D71" w:rsidP="00C52CAF">
      <w:pPr>
        <w:pStyle w:val="ConsPlusNormal"/>
        <w:spacing w:before="220"/>
        <w:ind w:firstLine="709"/>
        <w:jc w:val="both"/>
        <w:rPr>
          <w:sz w:val="28"/>
          <w:szCs w:val="28"/>
        </w:rPr>
      </w:pPr>
      <w:r w:rsidRPr="0053085B">
        <w:rPr>
          <w:spacing w:val="2"/>
          <w:sz w:val="28"/>
          <w:szCs w:val="28"/>
        </w:rPr>
        <w:t xml:space="preserve">42. Срок регистрации запроса заявителя о предоставлении государственной услуги, поступивший в орган местного самоуправления или в многофункциональный центр (в том числе в форме электронных документов с использованием федеральной государственной </w:t>
      </w:r>
      <w:r w:rsidRPr="0053085B">
        <w:rPr>
          <w:spacing w:val="2"/>
          <w:sz w:val="28"/>
          <w:szCs w:val="28"/>
        </w:rPr>
        <w:lastRenderedPageBreak/>
        <w:t xml:space="preserve">информационной системы </w:t>
      </w:r>
      <w:r w:rsidR="006D01D4">
        <w:rPr>
          <w:spacing w:val="2"/>
          <w:sz w:val="28"/>
          <w:szCs w:val="28"/>
        </w:rPr>
        <w:t>«</w:t>
      </w:r>
      <w:r w:rsidRPr="0053085B">
        <w:rPr>
          <w:spacing w:val="2"/>
          <w:sz w:val="28"/>
          <w:szCs w:val="28"/>
        </w:rPr>
        <w:t xml:space="preserve">Единый портал государственных </w:t>
      </w:r>
      <w:r w:rsidR="006D01D4">
        <w:rPr>
          <w:spacing w:val="2"/>
          <w:sz w:val="28"/>
          <w:szCs w:val="28"/>
        </w:rPr>
        <w:t>и муниципальных услуг (функций)»</w:t>
      </w:r>
      <w:r w:rsidRPr="0053085B">
        <w:rPr>
          <w:spacing w:val="2"/>
          <w:sz w:val="28"/>
          <w:szCs w:val="28"/>
        </w:rPr>
        <w:t xml:space="preserve"> или государственной информационной системы Ставропольского края </w:t>
      </w:r>
      <w:r w:rsidR="006D01D4">
        <w:rPr>
          <w:spacing w:val="2"/>
          <w:sz w:val="28"/>
          <w:szCs w:val="28"/>
        </w:rPr>
        <w:t>«</w:t>
      </w:r>
      <w:r w:rsidRPr="0053085B">
        <w:rPr>
          <w:spacing w:val="2"/>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r w:rsidR="006F4936">
        <w:rPr>
          <w:spacing w:val="2"/>
          <w:sz w:val="28"/>
          <w:szCs w:val="28"/>
        </w:rPr>
        <w:t> </w:t>
      </w:r>
      <w:r w:rsidR="006D01D4">
        <w:rPr>
          <w:spacing w:val="2"/>
          <w:sz w:val="28"/>
          <w:szCs w:val="28"/>
        </w:rPr>
        <w:t>края»</w:t>
      </w:r>
      <w:r w:rsidRPr="0053085B">
        <w:rPr>
          <w:spacing w:val="2"/>
          <w:sz w:val="28"/>
          <w:szCs w:val="28"/>
        </w:rPr>
        <w:t>)</w:t>
      </w:r>
      <w:r w:rsidR="006F4936">
        <w:rPr>
          <w:spacing w:val="2"/>
          <w:sz w:val="28"/>
          <w:szCs w:val="28"/>
        </w:rPr>
        <w:t> </w:t>
      </w:r>
      <w:r w:rsidRPr="0053085B">
        <w:rPr>
          <w:spacing w:val="2"/>
          <w:sz w:val="28"/>
          <w:szCs w:val="28"/>
        </w:rPr>
        <w:t>составляет</w:t>
      </w:r>
      <w:r w:rsidR="006F4936">
        <w:rPr>
          <w:spacing w:val="2"/>
          <w:sz w:val="28"/>
          <w:szCs w:val="28"/>
        </w:rPr>
        <w:t> </w:t>
      </w:r>
      <w:r w:rsidRPr="0053085B">
        <w:rPr>
          <w:spacing w:val="2"/>
          <w:sz w:val="28"/>
          <w:szCs w:val="28"/>
        </w:rPr>
        <w:t>15</w:t>
      </w:r>
      <w:r w:rsidR="006F4936">
        <w:rPr>
          <w:spacing w:val="2"/>
          <w:sz w:val="28"/>
          <w:szCs w:val="28"/>
        </w:rPr>
        <w:t> </w:t>
      </w:r>
      <w:r w:rsidRPr="0053085B">
        <w:rPr>
          <w:spacing w:val="2"/>
          <w:sz w:val="28"/>
          <w:szCs w:val="28"/>
        </w:rPr>
        <w:t>минут.</w:t>
      </w:r>
      <w:r w:rsidRPr="0053085B">
        <w:rPr>
          <w:spacing w:val="2"/>
          <w:sz w:val="28"/>
          <w:szCs w:val="28"/>
        </w:rPr>
        <w:br/>
      </w:r>
      <w:r w:rsidR="006D01D4">
        <w:rPr>
          <w:spacing w:val="2"/>
          <w:sz w:val="28"/>
          <w:szCs w:val="28"/>
        </w:rPr>
        <w:t xml:space="preserve">    </w:t>
      </w:r>
      <w:r w:rsidR="00B11601">
        <w:rPr>
          <w:spacing w:val="2"/>
          <w:sz w:val="28"/>
          <w:szCs w:val="28"/>
        </w:rPr>
        <w:t xml:space="preserve">     </w:t>
      </w:r>
      <w:r w:rsidR="006D01D4">
        <w:rPr>
          <w:spacing w:val="2"/>
          <w:sz w:val="28"/>
          <w:szCs w:val="28"/>
        </w:rPr>
        <w:t xml:space="preserve"> </w:t>
      </w:r>
      <w:r w:rsidRPr="0053085B">
        <w:rPr>
          <w:spacing w:val="2"/>
          <w:sz w:val="28"/>
          <w:szCs w:val="28"/>
        </w:rPr>
        <w:t xml:space="preserve">43. Заявление для предоставления государственной услуги, поступившее в орган местного самоуправления или в многофункциональный центр (в том числе в форме электронных документов с использованием федеральной государственной информационной системы </w:t>
      </w:r>
      <w:r w:rsidR="006D01D4">
        <w:rPr>
          <w:spacing w:val="2"/>
          <w:sz w:val="28"/>
          <w:szCs w:val="28"/>
        </w:rPr>
        <w:t>«</w:t>
      </w:r>
      <w:r w:rsidRPr="0053085B">
        <w:rPr>
          <w:spacing w:val="2"/>
          <w:sz w:val="28"/>
          <w:szCs w:val="28"/>
        </w:rPr>
        <w:t>Единый портал государственных и муниципальных услуг (функций)</w:t>
      </w:r>
      <w:r w:rsidR="006D01D4">
        <w:rPr>
          <w:spacing w:val="2"/>
          <w:sz w:val="28"/>
          <w:szCs w:val="28"/>
        </w:rPr>
        <w:t>»</w:t>
      </w:r>
      <w:r w:rsidRPr="0053085B">
        <w:rPr>
          <w:spacing w:val="2"/>
          <w:sz w:val="28"/>
          <w:szCs w:val="28"/>
        </w:rPr>
        <w:t xml:space="preserve"> или государственной информационной системы Ставропольского края </w:t>
      </w:r>
      <w:r w:rsidR="006D01D4">
        <w:rPr>
          <w:spacing w:val="2"/>
          <w:sz w:val="28"/>
          <w:szCs w:val="28"/>
        </w:rPr>
        <w:t>«</w:t>
      </w:r>
      <w:r w:rsidRPr="0053085B">
        <w:rPr>
          <w:spacing w:val="2"/>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r w:rsidR="006D01D4">
        <w:rPr>
          <w:spacing w:val="2"/>
          <w:sz w:val="28"/>
          <w:szCs w:val="28"/>
        </w:rPr>
        <w:t xml:space="preserve"> края»</w:t>
      </w:r>
      <w:r w:rsidRPr="0053085B">
        <w:rPr>
          <w:spacing w:val="2"/>
          <w:sz w:val="28"/>
          <w:szCs w:val="28"/>
        </w:rPr>
        <w:t>) регистрируется</w:t>
      </w:r>
      <w:r w:rsidR="00F87CFB">
        <w:rPr>
          <w:spacing w:val="2"/>
          <w:sz w:val="28"/>
          <w:szCs w:val="28"/>
        </w:rPr>
        <w:t> </w:t>
      </w:r>
      <w:r w:rsidRPr="0053085B">
        <w:rPr>
          <w:spacing w:val="2"/>
          <w:sz w:val="28"/>
          <w:szCs w:val="28"/>
        </w:rPr>
        <w:t>в:</w:t>
      </w:r>
      <w:r w:rsidRPr="0053085B">
        <w:rPr>
          <w:spacing w:val="2"/>
          <w:sz w:val="28"/>
          <w:szCs w:val="28"/>
        </w:rPr>
        <w:br/>
      </w:r>
      <w:r w:rsidR="006D01D4">
        <w:rPr>
          <w:sz w:val="28"/>
          <w:szCs w:val="28"/>
        </w:rPr>
        <w:t xml:space="preserve">     </w:t>
      </w:r>
      <w:r w:rsidR="00B11601">
        <w:rPr>
          <w:sz w:val="28"/>
          <w:szCs w:val="28"/>
        </w:rPr>
        <w:t xml:space="preserve">     </w:t>
      </w:r>
      <w:r w:rsidR="00FC0C9B" w:rsidRPr="00FC0C9B">
        <w:rPr>
          <w:sz w:val="28"/>
          <w:szCs w:val="28"/>
        </w:rPr>
        <w:t xml:space="preserve">органе местного самоуправления: 357910, Ставропольский край, Советский </w:t>
      </w:r>
      <w:r w:rsidR="006D01D4">
        <w:rPr>
          <w:sz w:val="28"/>
          <w:szCs w:val="28"/>
        </w:rPr>
        <w:t>район</w:t>
      </w:r>
      <w:r w:rsidR="00FC0C9B" w:rsidRPr="00FC0C9B">
        <w:rPr>
          <w:sz w:val="28"/>
          <w:szCs w:val="28"/>
        </w:rPr>
        <w:t>, г. Зеленокумск, ул. Мира, д. 8, кабинет 3;</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многофункциональном</w:t>
      </w:r>
      <w:r w:rsidR="00FC0C9B">
        <w:rPr>
          <w:rFonts w:eastAsia="Times New Roman"/>
          <w:spacing w:val="2"/>
          <w:sz w:val="28"/>
          <w:szCs w:val="28"/>
          <w:lang w:val="en-US" w:eastAsia="ru-RU"/>
        </w:rPr>
        <w:t> </w:t>
      </w:r>
      <w:r w:rsidRPr="0053085B">
        <w:rPr>
          <w:rFonts w:eastAsia="Times New Roman"/>
          <w:spacing w:val="2"/>
          <w:sz w:val="28"/>
          <w:szCs w:val="28"/>
          <w:lang w:eastAsia="ru-RU"/>
        </w:rPr>
        <w:t>центре.</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Заявление для предоставления государственной услуги, поступившее в нерабочее время, регистрируется в первый рабочий день, следующий за днем</w:t>
      </w:r>
      <w:r w:rsidR="00B11601">
        <w:rPr>
          <w:rFonts w:eastAsia="Times New Roman"/>
          <w:spacing w:val="2"/>
          <w:sz w:val="28"/>
          <w:szCs w:val="28"/>
          <w:lang w:eastAsia="ru-RU"/>
        </w:rPr>
        <w:t> </w:t>
      </w:r>
      <w:r w:rsidRPr="0053085B">
        <w:rPr>
          <w:rFonts w:eastAsia="Times New Roman"/>
          <w:spacing w:val="2"/>
          <w:sz w:val="28"/>
          <w:szCs w:val="28"/>
          <w:lang w:eastAsia="ru-RU"/>
        </w:rPr>
        <w:t>его</w:t>
      </w:r>
      <w:r w:rsidR="00FC0C9B">
        <w:rPr>
          <w:rFonts w:eastAsia="Times New Roman"/>
          <w:spacing w:val="2"/>
          <w:sz w:val="28"/>
          <w:szCs w:val="28"/>
          <w:lang w:val="en-US" w:eastAsia="ru-RU"/>
        </w:rPr>
        <w:t> </w:t>
      </w:r>
      <w:r w:rsidRPr="0053085B">
        <w:rPr>
          <w:rFonts w:eastAsia="Times New Roman"/>
          <w:spacing w:val="2"/>
          <w:sz w:val="28"/>
          <w:szCs w:val="28"/>
          <w:lang w:eastAsia="ru-RU"/>
        </w:rPr>
        <w:t>поступления.</w:t>
      </w:r>
      <w:r w:rsidRPr="0053085B">
        <w:rPr>
          <w:rFonts w:eastAsia="Times New Roman"/>
          <w:spacing w:val="2"/>
          <w:sz w:val="28"/>
          <w:szCs w:val="28"/>
          <w:lang w:eastAsia="ru-RU"/>
        </w:rPr>
        <w:br/>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44. Обращение заявителя о получении информации о порядке предоставления государственной услуги и сведений о ходе предоставления государственной услуги</w:t>
      </w:r>
      <w:r w:rsidR="006D01D4">
        <w:rPr>
          <w:rFonts w:eastAsia="Times New Roman"/>
          <w:spacing w:val="2"/>
          <w:sz w:val="28"/>
          <w:szCs w:val="28"/>
          <w:lang w:eastAsia="ru-RU"/>
        </w:rPr>
        <w:t>,</w:t>
      </w:r>
      <w:r w:rsidRPr="0053085B">
        <w:rPr>
          <w:rFonts w:eastAsia="Times New Roman"/>
          <w:spacing w:val="2"/>
          <w:sz w:val="28"/>
          <w:szCs w:val="28"/>
          <w:lang w:eastAsia="ru-RU"/>
        </w:rPr>
        <w:t xml:space="preserve"> поступившее в орган местного самоуправления или в многофункциональный центр (в том числе в форме электронных документов с использованием федеральной государс</w:t>
      </w:r>
      <w:r w:rsidR="006D01D4">
        <w:rPr>
          <w:rFonts w:eastAsia="Times New Roman"/>
          <w:spacing w:val="2"/>
          <w:sz w:val="28"/>
          <w:szCs w:val="28"/>
          <w:lang w:eastAsia="ru-RU"/>
        </w:rPr>
        <w:t>твенной информационной системы «</w:t>
      </w:r>
      <w:r w:rsidRPr="0053085B">
        <w:rPr>
          <w:rFonts w:eastAsia="Times New Roman"/>
          <w:spacing w:val="2"/>
          <w:sz w:val="28"/>
          <w:szCs w:val="28"/>
          <w:lang w:eastAsia="ru-RU"/>
        </w:rPr>
        <w:t xml:space="preserve">Единый портал государственных </w:t>
      </w:r>
      <w:r w:rsidR="006D01D4">
        <w:rPr>
          <w:rFonts w:eastAsia="Times New Roman"/>
          <w:spacing w:val="2"/>
          <w:sz w:val="28"/>
          <w:szCs w:val="28"/>
          <w:lang w:eastAsia="ru-RU"/>
        </w:rPr>
        <w:t>и муниципальных услуг (функций)»</w:t>
      </w:r>
      <w:r w:rsidRPr="0053085B">
        <w:rPr>
          <w:rFonts w:eastAsia="Times New Roman"/>
          <w:spacing w:val="2"/>
          <w:sz w:val="28"/>
          <w:szCs w:val="28"/>
          <w:lang w:eastAsia="ru-RU"/>
        </w:rPr>
        <w:t xml:space="preserve"> или государственной информационной системы Ставропольского края </w:t>
      </w:r>
      <w:r w:rsidR="006D01D4">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6D01D4">
        <w:rPr>
          <w:rFonts w:eastAsia="Times New Roman"/>
          <w:spacing w:val="2"/>
          <w:sz w:val="28"/>
          <w:szCs w:val="28"/>
          <w:lang w:eastAsia="ru-RU"/>
        </w:rPr>
        <w:t>бразований Ставропольского края»</w:t>
      </w:r>
      <w:r w:rsidRPr="0053085B">
        <w:rPr>
          <w:rFonts w:eastAsia="Times New Roman"/>
          <w:spacing w:val="2"/>
          <w:sz w:val="28"/>
          <w:szCs w:val="28"/>
          <w:lang w:eastAsia="ru-RU"/>
        </w:rPr>
        <w:t>)</w:t>
      </w:r>
      <w:r w:rsidR="006D01D4">
        <w:rPr>
          <w:rFonts w:eastAsia="Times New Roman"/>
          <w:spacing w:val="2"/>
          <w:sz w:val="28"/>
          <w:szCs w:val="28"/>
          <w:lang w:eastAsia="ru-RU"/>
        </w:rPr>
        <w:t>,</w:t>
      </w:r>
      <w:r w:rsidRPr="0053085B">
        <w:rPr>
          <w:rFonts w:eastAsia="Times New Roman"/>
          <w:spacing w:val="2"/>
          <w:sz w:val="28"/>
          <w:szCs w:val="28"/>
          <w:lang w:eastAsia="ru-RU"/>
        </w:rPr>
        <w:t xml:space="preserve"> регистрируется в:</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органе местного самоуправления: </w:t>
      </w:r>
      <w:r w:rsidR="00FC0C9B" w:rsidRPr="00FC0C9B">
        <w:rPr>
          <w:rFonts w:eastAsia="Times New Roman"/>
          <w:sz w:val="28"/>
          <w:szCs w:val="28"/>
          <w:lang w:eastAsia="ru-RU"/>
        </w:rPr>
        <w:t xml:space="preserve">357910, Ставропольский край, Советский </w:t>
      </w:r>
      <w:r w:rsidR="006D01D4">
        <w:rPr>
          <w:rFonts w:eastAsia="Times New Roman"/>
          <w:sz w:val="28"/>
          <w:szCs w:val="28"/>
          <w:lang w:eastAsia="ru-RU"/>
        </w:rPr>
        <w:t>район</w:t>
      </w:r>
      <w:r w:rsidR="00FC0C9B" w:rsidRPr="00FC0C9B">
        <w:rPr>
          <w:rFonts w:eastAsia="Times New Roman"/>
          <w:sz w:val="28"/>
          <w:szCs w:val="28"/>
          <w:lang w:eastAsia="ru-RU"/>
        </w:rPr>
        <w:t>, г. Зеленокумск, ул. Мира, д. 8, кабинет 3</w:t>
      </w:r>
      <w:r w:rsidRPr="0053085B">
        <w:rPr>
          <w:rFonts w:eastAsia="Times New Roman"/>
          <w:spacing w:val="2"/>
          <w:sz w:val="28"/>
          <w:szCs w:val="28"/>
          <w:lang w:eastAsia="ru-RU"/>
        </w:rPr>
        <w:t>;</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многофункциональном центре.</w:t>
      </w:r>
    </w:p>
    <w:p w:rsidR="00A73D71" w:rsidRPr="0053085B" w:rsidRDefault="00A73D71" w:rsidP="00C52CAF">
      <w:pPr>
        <w:shd w:val="clear" w:color="auto" w:fill="FFFFFF"/>
        <w:spacing w:after="0" w:line="288" w:lineRule="atLeast"/>
        <w:ind w:firstLine="709"/>
        <w:jc w:val="center"/>
        <w:textAlignment w:val="baseline"/>
        <w:rPr>
          <w:rFonts w:eastAsia="Times New Roman"/>
          <w:spacing w:val="2"/>
          <w:sz w:val="28"/>
          <w:szCs w:val="28"/>
          <w:lang w:eastAsia="ru-RU"/>
        </w:rPr>
      </w:pPr>
      <w:r w:rsidRPr="0053085B">
        <w:rPr>
          <w:rFonts w:eastAsia="Times New Roman"/>
          <w:spacing w:val="2"/>
          <w:sz w:val="28"/>
          <w:szCs w:val="28"/>
          <w:lang w:eastAsia="ru-RU"/>
        </w:rPr>
        <w:br/>
        <w:t>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D34A88"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lastRenderedPageBreak/>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45. Помещения органа местного самоуправления должны соответствовать санитарно-эпидемиологическим правилам и нормативам </w:t>
      </w:r>
      <w:r w:rsidR="006D01D4">
        <w:rPr>
          <w:rFonts w:eastAsia="Times New Roman"/>
          <w:spacing w:val="2"/>
          <w:sz w:val="28"/>
          <w:szCs w:val="28"/>
          <w:lang w:eastAsia="ru-RU"/>
        </w:rPr>
        <w:t>«</w:t>
      </w:r>
      <w:r w:rsidRPr="0053085B">
        <w:rPr>
          <w:rFonts w:eastAsia="Times New Roman"/>
          <w:spacing w:val="2"/>
          <w:sz w:val="28"/>
          <w:szCs w:val="28"/>
          <w:lang w:eastAsia="ru-RU"/>
        </w:rPr>
        <w:t>Гигиенические требования к персональным электронно-вычислительным машинам и организации р</w:t>
      </w:r>
      <w:r w:rsidR="006D01D4">
        <w:rPr>
          <w:rFonts w:eastAsia="Times New Roman"/>
          <w:spacing w:val="2"/>
          <w:sz w:val="28"/>
          <w:szCs w:val="28"/>
          <w:lang w:eastAsia="ru-RU"/>
        </w:rPr>
        <w:t>аботы. СанПиН 2.2.2/2.4.1340-03»</w:t>
      </w:r>
      <w:r w:rsidRPr="0053085B">
        <w:rPr>
          <w:rFonts w:eastAsia="Times New Roman"/>
          <w:spacing w:val="2"/>
          <w:sz w:val="28"/>
          <w:szCs w:val="28"/>
          <w:lang w:eastAsia="ru-RU"/>
        </w:rPr>
        <w:t xml:space="preserve"> и быть оборудованы противопожарной системой и средствами пожаротушения, системой</w:t>
      </w:r>
      <w:r w:rsidR="00B11601">
        <w:rPr>
          <w:rFonts w:eastAsia="Times New Roman"/>
          <w:spacing w:val="2"/>
          <w:sz w:val="28"/>
          <w:szCs w:val="28"/>
          <w:lang w:eastAsia="ru-RU"/>
        </w:rPr>
        <w:t> </w:t>
      </w:r>
      <w:r w:rsidRPr="0053085B">
        <w:rPr>
          <w:rFonts w:eastAsia="Times New Roman"/>
          <w:spacing w:val="2"/>
          <w:sz w:val="28"/>
          <w:szCs w:val="28"/>
          <w:lang w:eastAsia="ru-RU"/>
        </w:rPr>
        <w:t>оповещения</w:t>
      </w:r>
      <w:r w:rsidR="00FC0C9B">
        <w:rPr>
          <w:rFonts w:eastAsia="Times New Roman"/>
          <w:spacing w:val="2"/>
          <w:sz w:val="28"/>
          <w:szCs w:val="28"/>
          <w:lang w:val="en-US" w:eastAsia="ru-RU"/>
        </w:rPr>
        <w:t> </w:t>
      </w:r>
      <w:r w:rsidRPr="0053085B">
        <w:rPr>
          <w:rFonts w:eastAsia="Times New Roman"/>
          <w:spacing w:val="2"/>
          <w:sz w:val="28"/>
          <w:szCs w:val="28"/>
          <w:lang w:eastAsia="ru-RU"/>
        </w:rPr>
        <w:t>о</w:t>
      </w:r>
      <w:r w:rsidR="00FC0C9B">
        <w:rPr>
          <w:rFonts w:eastAsia="Times New Roman"/>
          <w:spacing w:val="2"/>
          <w:sz w:val="28"/>
          <w:szCs w:val="28"/>
          <w:lang w:val="en-US" w:eastAsia="ru-RU"/>
        </w:rPr>
        <w:t> </w:t>
      </w:r>
      <w:r w:rsidRPr="0053085B">
        <w:rPr>
          <w:rFonts w:eastAsia="Times New Roman"/>
          <w:spacing w:val="2"/>
          <w:sz w:val="28"/>
          <w:szCs w:val="28"/>
          <w:lang w:eastAsia="ru-RU"/>
        </w:rPr>
        <w:t>возникновении</w:t>
      </w:r>
      <w:r w:rsidR="00FC0C9B">
        <w:rPr>
          <w:rFonts w:eastAsia="Times New Roman"/>
          <w:spacing w:val="2"/>
          <w:sz w:val="28"/>
          <w:szCs w:val="28"/>
          <w:lang w:val="en-US" w:eastAsia="ru-RU"/>
        </w:rPr>
        <w:t> </w:t>
      </w:r>
      <w:r w:rsidRPr="0053085B">
        <w:rPr>
          <w:rFonts w:eastAsia="Times New Roman"/>
          <w:spacing w:val="2"/>
          <w:sz w:val="28"/>
          <w:szCs w:val="28"/>
          <w:lang w:eastAsia="ru-RU"/>
        </w:rPr>
        <w:t>чрезвычайной</w:t>
      </w:r>
      <w:r w:rsidR="00FC0C9B">
        <w:rPr>
          <w:rFonts w:eastAsia="Times New Roman"/>
          <w:spacing w:val="2"/>
          <w:sz w:val="28"/>
          <w:szCs w:val="28"/>
          <w:lang w:val="en-US" w:eastAsia="ru-RU"/>
        </w:rPr>
        <w:t> </w:t>
      </w:r>
      <w:r w:rsidRPr="0053085B">
        <w:rPr>
          <w:rFonts w:eastAsia="Times New Roman"/>
          <w:spacing w:val="2"/>
          <w:sz w:val="28"/>
          <w:szCs w:val="28"/>
          <w:lang w:eastAsia="ru-RU"/>
        </w:rPr>
        <w:t>ситуации.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Вход и выход из помещений оборудуются соответствующими указателями.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Вход в помещения органа местного самоуправления оборудуется пандусом, расширенным переходом, позволяющим обеспечить беспрепятственный вход инвалидов (инвалидов-колясочников). Вход в орган местного самоуправления оборудуется информационной табличкой (вывеской), содержащей информацию о наименовании, месте нахождения и режиме</w:t>
      </w:r>
      <w:r w:rsidR="006D01D4">
        <w:rPr>
          <w:rFonts w:eastAsia="Times New Roman"/>
          <w:spacing w:val="2"/>
          <w:sz w:val="28"/>
          <w:szCs w:val="28"/>
          <w:lang w:eastAsia="ru-RU"/>
        </w:rPr>
        <w:t> </w:t>
      </w:r>
      <w:r w:rsidRPr="0053085B">
        <w:rPr>
          <w:rFonts w:eastAsia="Times New Roman"/>
          <w:spacing w:val="2"/>
          <w:sz w:val="28"/>
          <w:szCs w:val="28"/>
          <w:lang w:eastAsia="ru-RU"/>
        </w:rPr>
        <w:t>работы</w:t>
      </w:r>
      <w:r w:rsidR="00FC0C9B">
        <w:rPr>
          <w:rFonts w:eastAsia="Times New Roman"/>
          <w:spacing w:val="2"/>
          <w:sz w:val="28"/>
          <w:szCs w:val="28"/>
          <w:lang w:val="en-US" w:eastAsia="ru-RU"/>
        </w:rPr>
        <w:t> </w:t>
      </w:r>
      <w:r w:rsidRPr="0053085B">
        <w:rPr>
          <w:rFonts w:eastAsia="Times New Roman"/>
          <w:spacing w:val="2"/>
          <w:sz w:val="28"/>
          <w:szCs w:val="28"/>
          <w:lang w:eastAsia="ru-RU"/>
        </w:rPr>
        <w:t>органа</w:t>
      </w:r>
      <w:r w:rsidR="00FC0C9B">
        <w:rPr>
          <w:rFonts w:eastAsia="Times New Roman"/>
          <w:spacing w:val="2"/>
          <w:sz w:val="28"/>
          <w:szCs w:val="28"/>
          <w:lang w:val="en-US" w:eastAsia="ru-RU"/>
        </w:rPr>
        <w:t> </w:t>
      </w:r>
      <w:r w:rsidRPr="0053085B">
        <w:rPr>
          <w:rFonts w:eastAsia="Times New Roman"/>
          <w:spacing w:val="2"/>
          <w:sz w:val="28"/>
          <w:szCs w:val="28"/>
          <w:lang w:eastAsia="ru-RU"/>
        </w:rPr>
        <w:t>местного</w:t>
      </w:r>
      <w:r w:rsidR="00FC0C9B">
        <w:rPr>
          <w:rFonts w:eastAsia="Times New Roman"/>
          <w:spacing w:val="2"/>
          <w:sz w:val="28"/>
          <w:szCs w:val="28"/>
          <w:lang w:val="en-US" w:eastAsia="ru-RU"/>
        </w:rPr>
        <w:t> </w:t>
      </w:r>
      <w:r w:rsidRPr="0053085B">
        <w:rPr>
          <w:rFonts w:eastAsia="Times New Roman"/>
          <w:spacing w:val="2"/>
          <w:sz w:val="28"/>
          <w:szCs w:val="28"/>
          <w:lang w:eastAsia="ru-RU"/>
        </w:rPr>
        <w:t>самоуправления.</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органа</w:t>
      </w:r>
      <w:r w:rsidR="006D01D4">
        <w:rPr>
          <w:rFonts w:eastAsia="Times New Roman"/>
          <w:spacing w:val="2"/>
          <w:sz w:val="28"/>
          <w:szCs w:val="28"/>
          <w:lang w:eastAsia="ru-RU"/>
        </w:rPr>
        <w:t> </w:t>
      </w:r>
      <w:r w:rsidRPr="0053085B">
        <w:rPr>
          <w:rFonts w:eastAsia="Times New Roman"/>
          <w:spacing w:val="2"/>
          <w:sz w:val="28"/>
          <w:szCs w:val="28"/>
          <w:lang w:eastAsia="ru-RU"/>
        </w:rPr>
        <w:t>местного</w:t>
      </w:r>
      <w:r w:rsidR="006D01D4">
        <w:rPr>
          <w:rFonts w:eastAsia="Times New Roman"/>
          <w:spacing w:val="2"/>
          <w:sz w:val="28"/>
          <w:szCs w:val="28"/>
          <w:lang w:eastAsia="ru-RU"/>
        </w:rPr>
        <w:t> </w:t>
      </w:r>
      <w:r w:rsidRPr="0053085B">
        <w:rPr>
          <w:rFonts w:eastAsia="Times New Roman"/>
          <w:spacing w:val="2"/>
          <w:sz w:val="28"/>
          <w:szCs w:val="28"/>
          <w:lang w:eastAsia="ru-RU"/>
        </w:rPr>
        <w:t>самоуправления.</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Орган местного самоуправления обеспечивает инвалидов (включая инвалидов, использующих кресла-коляски и собак-проводников):</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1) условиями для беспрепятственного доступа к местам предоставления государственной</w:t>
      </w:r>
      <w:r w:rsidR="00FC0C9B">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2) возможностью самостоятельного передвижения по территории органа местного самоуправления, входа в здание и выхода из него, посадки в транспортное средство и высадки из него, в том числе с использованием кресла-коляски;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w:t>
      </w:r>
      <w:r w:rsidR="00FC0C9B">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FC0C9B">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w:t>
      </w:r>
      <w:r w:rsidR="00FC0C9B">
        <w:rPr>
          <w:rFonts w:eastAsia="Times New Roman"/>
          <w:spacing w:val="2"/>
          <w:sz w:val="28"/>
          <w:szCs w:val="28"/>
          <w:lang w:val="en-US" w:eastAsia="ru-RU"/>
        </w:rPr>
        <w:t> </w:t>
      </w:r>
      <w:r w:rsidRPr="0053085B">
        <w:rPr>
          <w:rFonts w:eastAsia="Times New Roman"/>
          <w:spacing w:val="2"/>
          <w:sz w:val="28"/>
          <w:szCs w:val="28"/>
          <w:lang w:eastAsia="ru-RU"/>
        </w:rPr>
        <w:t>предоставления</w:t>
      </w:r>
      <w:r w:rsidR="00FC0C9B">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FC0C9B">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5) оказание должностными лицами органа местного самоуправления помощи инвалидам в преодолении барьеров, мешающих получению ими государственной</w:t>
      </w:r>
      <w:r w:rsidR="00FC0C9B">
        <w:rPr>
          <w:rFonts w:eastAsia="Times New Roman"/>
          <w:spacing w:val="2"/>
          <w:sz w:val="28"/>
          <w:szCs w:val="28"/>
          <w:lang w:val="en-US" w:eastAsia="ru-RU"/>
        </w:rPr>
        <w:t> </w:t>
      </w:r>
      <w:r w:rsidRPr="0053085B">
        <w:rPr>
          <w:rFonts w:eastAsia="Times New Roman"/>
          <w:spacing w:val="2"/>
          <w:sz w:val="28"/>
          <w:szCs w:val="28"/>
          <w:lang w:eastAsia="ru-RU"/>
        </w:rPr>
        <w:t>услуги</w:t>
      </w:r>
      <w:r w:rsidR="00FC0C9B">
        <w:rPr>
          <w:rFonts w:eastAsia="Times New Roman"/>
          <w:spacing w:val="2"/>
          <w:sz w:val="28"/>
          <w:szCs w:val="28"/>
          <w:lang w:val="en-US" w:eastAsia="ru-RU"/>
        </w:rPr>
        <w:t> </w:t>
      </w:r>
      <w:r w:rsidRPr="0053085B">
        <w:rPr>
          <w:rFonts w:eastAsia="Times New Roman"/>
          <w:spacing w:val="2"/>
          <w:sz w:val="28"/>
          <w:szCs w:val="28"/>
          <w:lang w:eastAsia="ru-RU"/>
        </w:rPr>
        <w:t>наравне</w:t>
      </w:r>
      <w:r w:rsidR="00FC0C9B">
        <w:rPr>
          <w:rFonts w:eastAsia="Times New Roman"/>
          <w:spacing w:val="2"/>
          <w:sz w:val="28"/>
          <w:szCs w:val="28"/>
          <w:lang w:val="en-US" w:eastAsia="ru-RU"/>
        </w:rPr>
        <w:t> </w:t>
      </w:r>
      <w:r w:rsidRPr="0053085B">
        <w:rPr>
          <w:rFonts w:eastAsia="Times New Roman"/>
          <w:spacing w:val="2"/>
          <w:sz w:val="28"/>
          <w:szCs w:val="28"/>
          <w:lang w:eastAsia="ru-RU"/>
        </w:rPr>
        <w:t>с</w:t>
      </w:r>
      <w:r w:rsidR="00FC0C9B">
        <w:rPr>
          <w:rFonts w:eastAsia="Times New Roman"/>
          <w:spacing w:val="2"/>
          <w:sz w:val="28"/>
          <w:szCs w:val="28"/>
          <w:lang w:val="en-US" w:eastAsia="ru-RU"/>
        </w:rPr>
        <w:t> </w:t>
      </w:r>
      <w:r w:rsidRPr="0053085B">
        <w:rPr>
          <w:rFonts w:eastAsia="Times New Roman"/>
          <w:spacing w:val="2"/>
          <w:sz w:val="28"/>
          <w:szCs w:val="28"/>
          <w:lang w:eastAsia="ru-RU"/>
        </w:rPr>
        <w:t>другими</w:t>
      </w:r>
      <w:r w:rsidR="00FC0C9B">
        <w:rPr>
          <w:rFonts w:eastAsia="Times New Roman"/>
          <w:spacing w:val="2"/>
          <w:sz w:val="28"/>
          <w:szCs w:val="28"/>
          <w:lang w:val="en-US" w:eastAsia="ru-RU"/>
        </w:rPr>
        <w:t> </w:t>
      </w:r>
      <w:r w:rsidRPr="0053085B">
        <w:rPr>
          <w:rFonts w:eastAsia="Times New Roman"/>
          <w:spacing w:val="2"/>
          <w:sz w:val="28"/>
          <w:szCs w:val="28"/>
          <w:lang w:eastAsia="ru-RU"/>
        </w:rPr>
        <w:t>лицами.</w:t>
      </w:r>
      <w:r w:rsidRPr="0053085B">
        <w:rPr>
          <w:rFonts w:eastAsia="Times New Roman"/>
          <w:spacing w:val="2"/>
          <w:sz w:val="28"/>
          <w:szCs w:val="28"/>
          <w:lang w:eastAsia="ru-RU"/>
        </w:rPr>
        <w:br/>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46. 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w:t>
      </w:r>
      <w:r w:rsidR="00FC0C9B">
        <w:rPr>
          <w:rFonts w:eastAsia="Times New Roman"/>
          <w:spacing w:val="2"/>
          <w:sz w:val="28"/>
          <w:szCs w:val="28"/>
          <w:lang w:val="en-US" w:eastAsia="ru-RU"/>
        </w:rPr>
        <w:t> </w:t>
      </w:r>
      <w:r w:rsidRPr="0053085B">
        <w:rPr>
          <w:rFonts w:eastAsia="Times New Roman"/>
          <w:spacing w:val="2"/>
          <w:sz w:val="28"/>
          <w:szCs w:val="28"/>
          <w:lang w:eastAsia="ru-RU"/>
        </w:rPr>
        <w:t>пользования</w:t>
      </w:r>
      <w:r w:rsidR="00FC0C9B">
        <w:rPr>
          <w:rFonts w:eastAsia="Times New Roman"/>
          <w:spacing w:val="2"/>
          <w:sz w:val="28"/>
          <w:szCs w:val="28"/>
          <w:lang w:val="en-US" w:eastAsia="ru-RU"/>
        </w:rPr>
        <w:t> </w:t>
      </w:r>
      <w:r w:rsidRPr="0053085B">
        <w:rPr>
          <w:rFonts w:eastAsia="Times New Roman"/>
          <w:spacing w:val="2"/>
          <w:sz w:val="28"/>
          <w:szCs w:val="28"/>
          <w:lang w:eastAsia="ru-RU"/>
        </w:rPr>
        <w:t>(туалет).</w:t>
      </w:r>
      <w:r w:rsidRPr="0053085B">
        <w:rPr>
          <w:rFonts w:eastAsia="Times New Roman"/>
          <w:spacing w:val="2"/>
          <w:sz w:val="28"/>
          <w:szCs w:val="28"/>
          <w:lang w:eastAsia="ru-RU"/>
        </w:rPr>
        <w:br/>
      </w:r>
      <w:r w:rsidR="006D01D4">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53085B">
        <w:rPr>
          <w:rFonts w:eastAsia="Times New Roman"/>
          <w:spacing w:val="2"/>
          <w:sz w:val="28"/>
          <w:szCs w:val="28"/>
          <w:lang w:eastAsia="ru-RU"/>
        </w:rPr>
        <w:t>банкетками</w:t>
      </w:r>
      <w:proofErr w:type="spellEnd"/>
      <w:r w:rsidRPr="0053085B">
        <w:rPr>
          <w:rFonts w:eastAsia="Times New Roman"/>
          <w:spacing w:val="2"/>
          <w:sz w:val="28"/>
          <w:szCs w:val="28"/>
          <w:lang w:eastAsia="ru-RU"/>
        </w:rPr>
        <w:t>). Количество мест ожидания определяется исходя из фактической нагрузки и возможностей</w:t>
      </w:r>
      <w:r w:rsidR="00FC0C9B">
        <w:rPr>
          <w:rFonts w:eastAsia="Times New Roman"/>
          <w:spacing w:val="2"/>
          <w:sz w:val="28"/>
          <w:szCs w:val="28"/>
          <w:lang w:val="en-US" w:eastAsia="ru-RU"/>
        </w:rPr>
        <w:t> </w:t>
      </w:r>
      <w:r w:rsidRPr="0053085B">
        <w:rPr>
          <w:rFonts w:eastAsia="Times New Roman"/>
          <w:spacing w:val="2"/>
          <w:sz w:val="28"/>
          <w:szCs w:val="28"/>
          <w:lang w:eastAsia="ru-RU"/>
        </w:rPr>
        <w:t>для</w:t>
      </w:r>
      <w:r w:rsidR="00FC0C9B">
        <w:rPr>
          <w:rFonts w:eastAsia="Times New Roman"/>
          <w:spacing w:val="2"/>
          <w:sz w:val="28"/>
          <w:szCs w:val="28"/>
          <w:lang w:val="en-US" w:eastAsia="ru-RU"/>
        </w:rPr>
        <w:t> </w:t>
      </w:r>
      <w:r w:rsidRPr="0053085B">
        <w:rPr>
          <w:rFonts w:eastAsia="Times New Roman"/>
          <w:spacing w:val="2"/>
          <w:sz w:val="28"/>
          <w:szCs w:val="28"/>
          <w:lang w:eastAsia="ru-RU"/>
        </w:rPr>
        <w:t>размещения</w:t>
      </w:r>
      <w:r w:rsidR="00FC0C9B">
        <w:rPr>
          <w:rFonts w:eastAsia="Times New Roman"/>
          <w:spacing w:val="2"/>
          <w:sz w:val="28"/>
          <w:szCs w:val="28"/>
          <w:lang w:val="en-US" w:eastAsia="ru-RU"/>
        </w:rPr>
        <w:t> </w:t>
      </w:r>
      <w:r w:rsidRPr="0053085B">
        <w:rPr>
          <w:rFonts w:eastAsia="Times New Roman"/>
          <w:spacing w:val="2"/>
          <w:sz w:val="28"/>
          <w:szCs w:val="28"/>
          <w:lang w:eastAsia="ru-RU"/>
        </w:rPr>
        <w:t>в</w:t>
      </w:r>
      <w:r w:rsidR="00FC0C9B">
        <w:rPr>
          <w:rFonts w:eastAsia="Times New Roman"/>
          <w:spacing w:val="2"/>
          <w:sz w:val="28"/>
          <w:szCs w:val="28"/>
          <w:lang w:val="en-US" w:eastAsia="ru-RU"/>
        </w:rPr>
        <w:t> </w:t>
      </w:r>
      <w:r w:rsidRPr="0053085B">
        <w:rPr>
          <w:rFonts w:eastAsia="Times New Roman"/>
          <w:spacing w:val="2"/>
          <w:sz w:val="28"/>
          <w:szCs w:val="28"/>
          <w:lang w:eastAsia="ru-RU"/>
        </w:rPr>
        <w:t>здании.</w:t>
      </w:r>
      <w:r w:rsidRPr="0053085B">
        <w:rPr>
          <w:rFonts w:eastAsia="Times New Roman"/>
          <w:spacing w:val="2"/>
          <w:sz w:val="28"/>
          <w:szCs w:val="28"/>
          <w:lang w:eastAsia="ru-RU"/>
        </w:rPr>
        <w:br/>
      </w:r>
      <w:r w:rsidRPr="0053085B">
        <w:rPr>
          <w:rFonts w:eastAsia="Times New Roman"/>
          <w:spacing w:val="2"/>
          <w:sz w:val="28"/>
          <w:szCs w:val="28"/>
          <w:lang w:eastAsia="ru-RU"/>
        </w:rPr>
        <w:br/>
      </w:r>
      <w:r w:rsidR="006D01D4">
        <w:rPr>
          <w:rFonts w:eastAsia="Times New Roman"/>
          <w:spacing w:val="2"/>
          <w:sz w:val="28"/>
          <w:szCs w:val="28"/>
          <w:lang w:eastAsia="ru-RU"/>
        </w:rPr>
        <w:lastRenderedPageBreak/>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47. 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 бланками</w:t>
      </w:r>
      <w:r w:rsidR="00D34A88">
        <w:rPr>
          <w:rFonts w:eastAsia="Times New Roman"/>
          <w:spacing w:val="2"/>
          <w:sz w:val="28"/>
          <w:szCs w:val="28"/>
          <w:lang w:eastAsia="ru-RU"/>
        </w:rPr>
        <w:t xml:space="preserve"> </w:t>
      </w:r>
      <w:r w:rsidR="006D01D4">
        <w:rPr>
          <w:rFonts w:eastAsia="Times New Roman"/>
          <w:spacing w:val="2"/>
          <w:sz w:val="28"/>
          <w:szCs w:val="28"/>
          <w:lang w:eastAsia="ru-RU"/>
        </w:rPr>
        <w:t> </w:t>
      </w:r>
      <w:r w:rsidRPr="0053085B">
        <w:rPr>
          <w:rFonts w:eastAsia="Times New Roman"/>
          <w:spacing w:val="2"/>
          <w:sz w:val="28"/>
          <w:szCs w:val="28"/>
          <w:lang w:eastAsia="ru-RU"/>
        </w:rPr>
        <w:t>заявлений,</w:t>
      </w:r>
      <w:r w:rsidR="006D01D4">
        <w:rPr>
          <w:rFonts w:eastAsia="Times New Roman"/>
          <w:spacing w:val="2"/>
          <w:sz w:val="28"/>
          <w:szCs w:val="28"/>
          <w:lang w:eastAsia="ru-RU"/>
        </w:rPr>
        <w:t> </w:t>
      </w:r>
      <w:r w:rsidR="00D34A88">
        <w:rPr>
          <w:rFonts w:eastAsia="Times New Roman"/>
          <w:spacing w:val="2"/>
          <w:sz w:val="28"/>
          <w:szCs w:val="28"/>
          <w:lang w:eastAsia="ru-RU"/>
        </w:rPr>
        <w:t xml:space="preserve"> </w:t>
      </w:r>
      <w:r w:rsidRPr="0053085B">
        <w:rPr>
          <w:rFonts w:eastAsia="Times New Roman"/>
          <w:spacing w:val="2"/>
          <w:sz w:val="28"/>
          <w:szCs w:val="28"/>
          <w:lang w:eastAsia="ru-RU"/>
        </w:rPr>
        <w:t>информационными</w:t>
      </w:r>
      <w:r w:rsidR="006D01D4">
        <w:rPr>
          <w:rFonts w:eastAsia="Times New Roman"/>
          <w:spacing w:val="2"/>
          <w:sz w:val="28"/>
          <w:szCs w:val="28"/>
          <w:lang w:eastAsia="ru-RU"/>
        </w:rPr>
        <w:t> </w:t>
      </w:r>
      <w:r w:rsidR="00D34A88">
        <w:rPr>
          <w:rFonts w:eastAsia="Times New Roman"/>
          <w:spacing w:val="2"/>
          <w:sz w:val="28"/>
          <w:szCs w:val="28"/>
          <w:lang w:eastAsia="ru-RU"/>
        </w:rPr>
        <w:t xml:space="preserve"> </w:t>
      </w:r>
      <w:r w:rsidRPr="0053085B">
        <w:rPr>
          <w:rFonts w:eastAsia="Times New Roman"/>
          <w:spacing w:val="2"/>
          <w:sz w:val="28"/>
          <w:szCs w:val="28"/>
          <w:lang w:eastAsia="ru-RU"/>
        </w:rPr>
        <w:t>стендами,</w:t>
      </w:r>
      <w:r w:rsidR="00FC0C9B">
        <w:rPr>
          <w:rFonts w:eastAsia="Times New Roman"/>
          <w:spacing w:val="2"/>
          <w:sz w:val="28"/>
          <w:szCs w:val="28"/>
          <w:lang w:val="en-US" w:eastAsia="ru-RU"/>
        </w:rPr>
        <w:t> </w:t>
      </w:r>
      <w:r w:rsidR="00D34A88">
        <w:rPr>
          <w:rFonts w:eastAsia="Times New Roman"/>
          <w:spacing w:val="2"/>
          <w:sz w:val="28"/>
          <w:szCs w:val="28"/>
          <w:lang w:eastAsia="ru-RU"/>
        </w:rPr>
        <w:t xml:space="preserve">  </w:t>
      </w:r>
      <w:r w:rsidRPr="0053085B">
        <w:rPr>
          <w:rFonts w:eastAsia="Times New Roman"/>
          <w:spacing w:val="2"/>
          <w:sz w:val="28"/>
          <w:szCs w:val="28"/>
          <w:lang w:eastAsia="ru-RU"/>
        </w:rPr>
        <w:t>стульями</w:t>
      </w:r>
      <w:r w:rsidR="00FC0C9B">
        <w:rPr>
          <w:rFonts w:eastAsia="Times New Roman"/>
          <w:spacing w:val="2"/>
          <w:sz w:val="28"/>
          <w:szCs w:val="28"/>
          <w:lang w:val="en-US" w:eastAsia="ru-RU"/>
        </w:rPr>
        <w:t> </w:t>
      </w:r>
      <w:r w:rsidR="00D34A88">
        <w:rPr>
          <w:rFonts w:eastAsia="Times New Roman"/>
          <w:spacing w:val="2"/>
          <w:sz w:val="28"/>
          <w:szCs w:val="28"/>
          <w:lang w:eastAsia="ru-RU"/>
        </w:rPr>
        <w:t xml:space="preserve"> </w:t>
      </w:r>
      <w:r w:rsidRPr="0053085B">
        <w:rPr>
          <w:rFonts w:eastAsia="Times New Roman"/>
          <w:spacing w:val="2"/>
          <w:sz w:val="28"/>
          <w:szCs w:val="28"/>
          <w:lang w:eastAsia="ru-RU"/>
        </w:rPr>
        <w:t>и</w:t>
      </w:r>
      <w:r w:rsidR="00FC0C9B">
        <w:rPr>
          <w:rFonts w:eastAsia="Times New Roman"/>
          <w:spacing w:val="2"/>
          <w:sz w:val="28"/>
          <w:szCs w:val="28"/>
          <w:lang w:val="en-US" w:eastAsia="ru-RU"/>
        </w:rPr>
        <w:t> </w:t>
      </w:r>
      <w:r w:rsidR="00D34A88">
        <w:rPr>
          <w:rFonts w:eastAsia="Times New Roman"/>
          <w:spacing w:val="2"/>
          <w:sz w:val="28"/>
          <w:szCs w:val="28"/>
          <w:lang w:eastAsia="ru-RU"/>
        </w:rPr>
        <w:t xml:space="preserve"> </w:t>
      </w:r>
      <w:r w:rsidRPr="0053085B">
        <w:rPr>
          <w:rFonts w:eastAsia="Times New Roman"/>
          <w:spacing w:val="2"/>
          <w:sz w:val="28"/>
          <w:szCs w:val="28"/>
          <w:lang w:eastAsia="ru-RU"/>
        </w:rPr>
        <w:t>столами</w:t>
      </w:r>
      <w:r w:rsidR="00D34A88">
        <w:rPr>
          <w:rFonts w:eastAsia="Times New Roman"/>
          <w:spacing w:val="2"/>
          <w:sz w:val="28"/>
          <w:szCs w:val="28"/>
          <w:lang w:eastAsia="ru-RU"/>
        </w:rPr>
        <w:t xml:space="preserve"> </w:t>
      </w:r>
      <w:r w:rsidRPr="0053085B">
        <w:rPr>
          <w:rFonts w:eastAsia="Times New Roman"/>
          <w:spacing w:val="2"/>
          <w:sz w:val="28"/>
          <w:szCs w:val="28"/>
          <w:lang w:eastAsia="ru-RU"/>
        </w:rPr>
        <w:t>(стойками).</w:t>
      </w:r>
      <w:r w:rsidRPr="0053085B">
        <w:rPr>
          <w:rFonts w:eastAsia="Times New Roman"/>
          <w:spacing w:val="2"/>
          <w:sz w:val="28"/>
          <w:szCs w:val="28"/>
          <w:lang w:eastAsia="ru-RU"/>
        </w:rPr>
        <w:br/>
      </w:r>
      <w:r w:rsidR="00D34A88">
        <w:rPr>
          <w:rFonts w:eastAsia="Times New Roman"/>
          <w:spacing w:val="2"/>
          <w:sz w:val="28"/>
          <w:szCs w:val="28"/>
          <w:lang w:eastAsia="ru-RU"/>
        </w:rPr>
        <w:t xml:space="preserve">     </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48. Визуальная, текстовая и мультимедийная информация о порядке предоставления государственной услуги размещается на информационных стендах в холле органа местного самоуправления в местах для ожидания и приема заявителей (устанавливаются в удобном для заявителей месте), а также в информаци</w:t>
      </w:r>
      <w:r w:rsidR="00D34A88">
        <w:rPr>
          <w:rFonts w:eastAsia="Times New Roman"/>
          <w:spacing w:val="2"/>
          <w:sz w:val="28"/>
          <w:szCs w:val="28"/>
          <w:lang w:eastAsia="ru-RU"/>
        </w:rPr>
        <w:t>онно-телекоммуникационной сети «Интернет»</w:t>
      </w:r>
      <w:r w:rsidRPr="0053085B">
        <w:rPr>
          <w:rFonts w:eastAsia="Times New Roman"/>
          <w:spacing w:val="2"/>
          <w:sz w:val="28"/>
          <w:szCs w:val="28"/>
          <w:lang w:eastAsia="ru-RU"/>
        </w:rPr>
        <w:t xml:space="preserve"> на официальном </w:t>
      </w:r>
      <w:r w:rsidR="00FC0C9B">
        <w:rPr>
          <w:sz w:val="28"/>
          <w:szCs w:val="28"/>
        </w:rPr>
        <w:t>Интернет-Портале Советского городского округа Ставропольского края (</w:t>
      </w:r>
      <w:proofErr w:type="spellStart"/>
      <w:r w:rsidR="00FC0C9B">
        <w:rPr>
          <w:sz w:val="28"/>
          <w:szCs w:val="28"/>
        </w:rPr>
        <w:t>сгоск.рф</w:t>
      </w:r>
      <w:proofErr w:type="spellEnd"/>
      <w:r w:rsidR="00FC0C9B">
        <w:rPr>
          <w:sz w:val="28"/>
          <w:szCs w:val="28"/>
        </w:rPr>
        <w:t xml:space="preserve">, </w:t>
      </w:r>
      <w:proofErr w:type="spellStart"/>
      <w:r w:rsidR="00FC0C9B">
        <w:rPr>
          <w:sz w:val="28"/>
          <w:szCs w:val="28"/>
          <w:lang w:val="en-US"/>
        </w:rPr>
        <w:t>sgosk</w:t>
      </w:r>
      <w:proofErr w:type="spellEnd"/>
      <w:r w:rsidR="00FC0C9B" w:rsidRPr="00B43B57">
        <w:rPr>
          <w:sz w:val="28"/>
          <w:szCs w:val="28"/>
        </w:rPr>
        <w:t>.</w:t>
      </w:r>
      <w:proofErr w:type="spellStart"/>
      <w:r w:rsidR="00FC0C9B">
        <w:rPr>
          <w:sz w:val="28"/>
          <w:szCs w:val="28"/>
          <w:lang w:val="en-US"/>
        </w:rPr>
        <w:t>ru</w:t>
      </w:r>
      <w:proofErr w:type="spellEnd"/>
      <w:r w:rsidR="00FC0C9B">
        <w:rPr>
          <w:sz w:val="28"/>
          <w:szCs w:val="28"/>
        </w:rPr>
        <w:t>)</w:t>
      </w:r>
      <w:r w:rsidRPr="0053085B">
        <w:rPr>
          <w:rFonts w:eastAsia="Times New Roman"/>
          <w:spacing w:val="2"/>
          <w:sz w:val="28"/>
          <w:szCs w:val="28"/>
          <w:lang w:eastAsia="ru-RU"/>
        </w:rPr>
        <w:t xml:space="preserve">, в федеральной государственной информационной системе </w:t>
      </w:r>
      <w:r w:rsidR="00D34A88">
        <w:rPr>
          <w:rFonts w:eastAsia="Times New Roman"/>
          <w:spacing w:val="2"/>
          <w:sz w:val="28"/>
          <w:szCs w:val="28"/>
          <w:lang w:eastAsia="ru-RU"/>
        </w:rPr>
        <w:t>«</w:t>
      </w:r>
      <w:r w:rsidRPr="0053085B">
        <w:rPr>
          <w:rFonts w:eastAsia="Times New Roman"/>
          <w:spacing w:val="2"/>
          <w:sz w:val="28"/>
          <w:szCs w:val="28"/>
          <w:lang w:eastAsia="ru-RU"/>
        </w:rPr>
        <w:t xml:space="preserve">Единый портал государственных </w:t>
      </w:r>
      <w:r w:rsidR="00D34A88">
        <w:rPr>
          <w:rFonts w:eastAsia="Times New Roman"/>
          <w:spacing w:val="2"/>
          <w:sz w:val="28"/>
          <w:szCs w:val="28"/>
          <w:lang w:eastAsia="ru-RU"/>
        </w:rPr>
        <w:t>и муниципальных услуг (функций)»</w:t>
      </w:r>
      <w:r w:rsidRPr="0053085B">
        <w:rPr>
          <w:rFonts w:eastAsia="Times New Roman"/>
          <w:spacing w:val="2"/>
          <w:sz w:val="28"/>
          <w:szCs w:val="28"/>
          <w:lang w:eastAsia="ru-RU"/>
        </w:rPr>
        <w:t xml:space="preserve"> (www.gosuslugi.ru) и государственной информационной системе Ставропольского края </w:t>
      </w:r>
      <w:r w:rsidR="00D34A88">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sidR="00D34A88">
        <w:rPr>
          <w:rFonts w:eastAsia="Times New Roman"/>
          <w:spacing w:val="2"/>
          <w:sz w:val="28"/>
          <w:szCs w:val="28"/>
          <w:lang w:eastAsia="ru-RU"/>
        </w:rPr>
        <w:t>бразований Ставропольского края»</w:t>
      </w:r>
      <w:r w:rsidRPr="0053085B">
        <w:rPr>
          <w:rFonts w:eastAsia="Times New Roman"/>
          <w:spacing w:val="2"/>
          <w:sz w:val="28"/>
          <w:szCs w:val="28"/>
          <w:lang w:eastAsia="ru-RU"/>
        </w:rPr>
        <w:t xml:space="preserve"> (www.26gosuslugi.ru).</w:t>
      </w:r>
      <w:r w:rsidRPr="0053085B">
        <w:rPr>
          <w:rFonts w:eastAsia="Times New Roman"/>
          <w:spacing w:val="2"/>
          <w:sz w:val="28"/>
          <w:szCs w:val="28"/>
          <w:lang w:eastAsia="ru-RU"/>
        </w:rPr>
        <w:br/>
      </w:r>
      <w:r w:rsidR="00D34A88">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r w:rsidRPr="0053085B">
        <w:rPr>
          <w:rFonts w:eastAsia="Times New Roman"/>
          <w:spacing w:val="2"/>
          <w:sz w:val="28"/>
          <w:szCs w:val="28"/>
          <w:lang w:eastAsia="ru-RU"/>
        </w:rPr>
        <w:br/>
      </w:r>
      <w:r w:rsidR="00D34A88">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 xml:space="preserve">Помещения многофункциональных центров </w:t>
      </w:r>
      <w:r w:rsidR="00D34A88">
        <w:rPr>
          <w:rFonts w:eastAsia="Times New Roman"/>
          <w:spacing w:val="2"/>
          <w:sz w:val="28"/>
          <w:szCs w:val="28"/>
          <w:lang w:eastAsia="ru-RU"/>
        </w:rPr>
        <w:t>должны</w:t>
      </w:r>
      <w:r w:rsidRPr="0053085B">
        <w:rPr>
          <w:rFonts w:eastAsia="Times New Roman"/>
          <w:spacing w:val="2"/>
          <w:sz w:val="28"/>
          <w:szCs w:val="28"/>
          <w:lang w:eastAsia="ru-RU"/>
        </w:rPr>
        <w:t xml:space="preserve"> соответств</w:t>
      </w:r>
      <w:r w:rsidR="00D34A88">
        <w:rPr>
          <w:rFonts w:eastAsia="Times New Roman"/>
          <w:spacing w:val="2"/>
          <w:sz w:val="28"/>
          <w:szCs w:val="28"/>
          <w:lang w:eastAsia="ru-RU"/>
        </w:rPr>
        <w:t>овать</w:t>
      </w:r>
      <w:r w:rsidRPr="0053085B">
        <w:rPr>
          <w:rFonts w:eastAsia="Times New Roman"/>
          <w:spacing w:val="2"/>
          <w:sz w:val="28"/>
          <w:szCs w:val="28"/>
          <w:lang w:eastAsia="ru-RU"/>
        </w:rPr>
        <w:t xml:space="preserve"> требованиям, предъявляемым к зданиям (помещениям) многофункциональных центров, установленным </w:t>
      </w:r>
      <w:hyperlink r:id="rId43" w:history="1">
        <w:r w:rsidRPr="00FC0C9B">
          <w:rPr>
            <w:rFonts w:eastAsia="Times New Roman"/>
            <w:spacing w:val="2"/>
            <w:sz w:val="28"/>
            <w:szCs w:val="28"/>
            <w:lang w:eastAsia="ru-RU"/>
          </w:rPr>
          <w:t>постановлением Правительства Российской Федерации от 22 декабря 2012 г</w:t>
        </w:r>
        <w:r w:rsidR="00D34A88">
          <w:rPr>
            <w:rFonts w:eastAsia="Times New Roman"/>
            <w:spacing w:val="2"/>
            <w:sz w:val="28"/>
            <w:szCs w:val="28"/>
            <w:lang w:eastAsia="ru-RU"/>
          </w:rPr>
          <w:t>.</w:t>
        </w:r>
        <w:r w:rsidRPr="00FC0C9B">
          <w:rPr>
            <w:rFonts w:eastAsia="Times New Roman"/>
            <w:spacing w:val="2"/>
            <w:sz w:val="28"/>
            <w:szCs w:val="28"/>
            <w:lang w:eastAsia="ru-RU"/>
          </w:rPr>
          <w:t xml:space="preserve"> </w:t>
        </w:r>
        <w:r w:rsidR="003429F6">
          <w:rPr>
            <w:rFonts w:eastAsia="Times New Roman"/>
            <w:spacing w:val="2"/>
            <w:sz w:val="28"/>
            <w:szCs w:val="28"/>
            <w:lang w:eastAsia="ru-RU"/>
          </w:rPr>
          <w:t>№</w:t>
        </w:r>
        <w:r w:rsidRPr="00FC0C9B">
          <w:rPr>
            <w:rFonts w:eastAsia="Times New Roman"/>
            <w:spacing w:val="2"/>
            <w:sz w:val="28"/>
            <w:szCs w:val="28"/>
            <w:lang w:eastAsia="ru-RU"/>
          </w:rPr>
          <w:t xml:space="preserve"> 1376 </w:t>
        </w:r>
        <w:r w:rsidR="00D34A88">
          <w:rPr>
            <w:rFonts w:eastAsia="Times New Roman"/>
            <w:spacing w:val="2"/>
            <w:sz w:val="28"/>
            <w:szCs w:val="28"/>
            <w:lang w:eastAsia="ru-RU"/>
          </w:rPr>
          <w:t>«</w:t>
        </w:r>
        <w:r w:rsidRPr="00FC0C9B">
          <w:rPr>
            <w:rFonts w:eastAsia="Times New Roman"/>
            <w:spacing w:val="2"/>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D34A88">
          <w:rPr>
            <w:rFonts w:eastAsia="Times New Roman"/>
            <w:spacing w:val="2"/>
            <w:sz w:val="28"/>
            <w:szCs w:val="28"/>
            <w:lang w:eastAsia="ru-RU"/>
          </w:rPr>
          <w:t>»</w:t>
        </w:r>
      </w:hyperlink>
      <w:r w:rsidRPr="0053085B">
        <w:rPr>
          <w:rFonts w:eastAsia="Times New Roman"/>
          <w:spacing w:val="2"/>
          <w:sz w:val="28"/>
          <w:szCs w:val="28"/>
          <w:lang w:eastAsia="ru-RU"/>
        </w:rPr>
        <w:t>.</w:t>
      </w:r>
      <w:r w:rsidRPr="0053085B">
        <w:rPr>
          <w:rFonts w:eastAsia="Times New Roman"/>
          <w:spacing w:val="2"/>
          <w:sz w:val="28"/>
          <w:szCs w:val="28"/>
          <w:lang w:eastAsia="ru-RU"/>
        </w:rPr>
        <w:br/>
      </w:r>
      <w:r w:rsidRPr="0053085B">
        <w:rPr>
          <w:rFonts w:eastAsia="Times New Roman"/>
          <w:spacing w:val="2"/>
          <w:sz w:val="28"/>
          <w:szCs w:val="28"/>
          <w:lang w:eastAsia="ru-RU"/>
        </w:rPr>
        <w:br/>
      </w:r>
      <w:r w:rsidR="00D34A88">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49. Рабочие места должностных лиц органа местного самоуправления,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1E20B9">
        <w:rPr>
          <w:rFonts w:eastAsia="Times New Roman"/>
          <w:spacing w:val="2"/>
          <w:sz w:val="28"/>
          <w:szCs w:val="28"/>
          <w:lang w:eastAsia="ru-RU"/>
        </w:rPr>
        <w:t>Показатели доступности и качества государственной услуги</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50. К показателям доступности и качества государственной услуги относятся:</w:t>
      </w:r>
      <w:r w:rsidRPr="0053085B">
        <w:rPr>
          <w:rFonts w:eastAsia="Times New Roman"/>
          <w:spacing w:val="2"/>
          <w:sz w:val="28"/>
          <w:szCs w:val="28"/>
          <w:lang w:eastAsia="ru-RU"/>
        </w:rPr>
        <w:br/>
      </w:r>
      <w:r w:rsidR="001E20B9">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1) своевременность (</w:t>
      </w:r>
      <w:proofErr w:type="spellStart"/>
      <w:r w:rsidRPr="0053085B">
        <w:rPr>
          <w:rFonts w:eastAsia="Times New Roman"/>
          <w:spacing w:val="2"/>
          <w:sz w:val="28"/>
          <w:szCs w:val="28"/>
          <w:lang w:eastAsia="ru-RU"/>
        </w:rPr>
        <w:t>Св</w:t>
      </w:r>
      <w:proofErr w:type="spellEnd"/>
      <w:r w:rsidRPr="0053085B">
        <w:rPr>
          <w:rFonts w:eastAsia="Times New Roman"/>
          <w:spacing w:val="2"/>
          <w:sz w:val="28"/>
          <w:szCs w:val="28"/>
          <w:lang w:eastAsia="ru-RU"/>
        </w:rPr>
        <w:t>):</w:t>
      </w:r>
    </w:p>
    <w:p w:rsidR="00A73D71" w:rsidRPr="0053085B" w:rsidRDefault="00A73D71" w:rsidP="00C52CAF">
      <w:pPr>
        <w:pStyle w:val="7"/>
        <w:ind w:firstLine="709"/>
      </w:pPr>
      <w:proofErr w:type="spellStart"/>
      <w:r w:rsidRPr="0053085B">
        <w:lastRenderedPageBreak/>
        <w:t>Св</w:t>
      </w:r>
      <w:proofErr w:type="spellEnd"/>
      <w:r w:rsidRPr="0053085B">
        <w:t xml:space="preserve"> = Ср/</w:t>
      </w:r>
      <w:proofErr w:type="spellStart"/>
      <w:r w:rsidRPr="0053085B">
        <w:t>Вр</w:t>
      </w:r>
      <w:proofErr w:type="spellEnd"/>
      <w:r w:rsidRPr="0053085B">
        <w:t xml:space="preserve"> x 100%, где</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Ср - срок, установленный настоящим Административным регламентом;</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Вр</w:t>
      </w:r>
      <w:proofErr w:type="spellEnd"/>
      <w:r w:rsidRPr="0053085B">
        <w:rPr>
          <w:rFonts w:eastAsia="Times New Roman"/>
          <w:spacing w:val="2"/>
          <w:sz w:val="28"/>
          <w:szCs w:val="28"/>
          <w:lang w:eastAsia="ru-RU"/>
        </w:rPr>
        <w:t xml:space="preserve"> - время, фактически затраченное на предоставление государственной</w:t>
      </w:r>
      <w:r w:rsidR="00B11601">
        <w:rPr>
          <w:rFonts w:eastAsia="Times New Roman"/>
          <w:spacing w:val="2"/>
          <w:sz w:val="28"/>
          <w:szCs w:val="28"/>
          <w:lang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1E20B9">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Показатель 100% и более является положительным и соответствует требованиям</w:t>
      </w:r>
      <w:r w:rsidR="00B11601">
        <w:rPr>
          <w:rFonts w:eastAsia="Times New Roman"/>
          <w:spacing w:val="2"/>
          <w:sz w:val="28"/>
          <w:szCs w:val="28"/>
          <w:lang w:eastAsia="ru-RU"/>
        </w:rPr>
        <w:t> </w:t>
      </w:r>
      <w:r w:rsidRPr="0053085B">
        <w:rPr>
          <w:rFonts w:eastAsia="Times New Roman"/>
          <w:spacing w:val="2"/>
          <w:sz w:val="28"/>
          <w:szCs w:val="28"/>
          <w:lang w:eastAsia="ru-RU"/>
        </w:rPr>
        <w:t>настоящего</w:t>
      </w:r>
      <w:r w:rsidR="00B11601">
        <w:rPr>
          <w:rFonts w:eastAsia="Times New Roman"/>
          <w:spacing w:val="2"/>
          <w:sz w:val="28"/>
          <w:szCs w:val="28"/>
          <w:lang w:eastAsia="ru-RU"/>
        </w:rPr>
        <w:t> </w:t>
      </w:r>
      <w:r w:rsidRPr="0053085B">
        <w:rPr>
          <w:rFonts w:eastAsia="Times New Roman"/>
          <w:spacing w:val="2"/>
          <w:sz w:val="28"/>
          <w:szCs w:val="28"/>
          <w:lang w:eastAsia="ru-RU"/>
        </w:rPr>
        <w:t>Административного</w:t>
      </w:r>
      <w:r w:rsidR="00B11601">
        <w:rPr>
          <w:rFonts w:eastAsia="Times New Roman"/>
          <w:spacing w:val="2"/>
          <w:sz w:val="28"/>
          <w:szCs w:val="28"/>
          <w:lang w:eastAsia="ru-RU"/>
        </w:rPr>
        <w:t> </w:t>
      </w:r>
      <w:r w:rsidRPr="0053085B">
        <w:rPr>
          <w:rFonts w:eastAsia="Times New Roman"/>
          <w:spacing w:val="2"/>
          <w:sz w:val="28"/>
          <w:szCs w:val="28"/>
          <w:lang w:eastAsia="ru-RU"/>
        </w:rPr>
        <w:t>регламента;</w:t>
      </w:r>
      <w:r w:rsidRPr="0053085B">
        <w:rPr>
          <w:rFonts w:eastAsia="Times New Roman"/>
          <w:spacing w:val="2"/>
          <w:sz w:val="28"/>
          <w:szCs w:val="28"/>
          <w:lang w:eastAsia="ru-RU"/>
        </w:rPr>
        <w:br/>
      </w:r>
      <w:r w:rsidR="001E20B9">
        <w:rPr>
          <w:rFonts w:eastAsia="Times New Roman"/>
          <w:spacing w:val="2"/>
          <w:sz w:val="28"/>
          <w:szCs w:val="28"/>
          <w:lang w:eastAsia="ru-RU"/>
        </w:rPr>
        <w:t xml:space="preserve">     </w:t>
      </w:r>
      <w:r w:rsidR="00B11601">
        <w:rPr>
          <w:rFonts w:eastAsia="Times New Roman"/>
          <w:spacing w:val="2"/>
          <w:sz w:val="28"/>
          <w:szCs w:val="28"/>
          <w:lang w:eastAsia="ru-RU"/>
        </w:rPr>
        <w:t xml:space="preserve">     </w:t>
      </w:r>
      <w:r w:rsidRPr="0053085B">
        <w:rPr>
          <w:rFonts w:eastAsia="Times New Roman"/>
          <w:spacing w:val="2"/>
          <w:sz w:val="28"/>
          <w:szCs w:val="28"/>
          <w:lang w:eastAsia="ru-RU"/>
        </w:rPr>
        <w:t>2) доступность (</w:t>
      </w:r>
      <w:proofErr w:type="spellStart"/>
      <w:r w:rsidRPr="0053085B">
        <w:rPr>
          <w:rFonts w:eastAsia="Times New Roman"/>
          <w:spacing w:val="2"/>
          <w:sz w:val="28"/>
          <w:szCs w:val="28"/>
          <w:lang w:eastAsia="ru-RU"/>
        </w:rPr>
        <w:t>Дос</w:t>
      </w:r>
      <w:proofErr w:type="spellEnd"/>
      <w:r w:rsidRPr="0053085B">
        <w:rPr>
          <w:rFonts w:eastAsia="Times New Roman"/>
          <w:spacing w:val="2"/>
          <w:sz w:val="28"/>
          <w:szCs w:val="28"/>
          <w:lang w:eastAsia="ru-RU"/>
        </w:rPr>
        <w:t>):</w:t>
      </w:r>
    </w:p>
    <w:p w:rsidR="00A73D71" w:rsidRPr="0053085B" w:rsidRDefault="00A73D71" w:rsidP="00C52CAF">
      <w:pPr>
        <w:shd w:val="clear" w:color="auto" w:fill="FFFFFF"/>
        <w:spacing w:after="0" w:line="315" w:lineRule="atLeast"/>
        <w:ind w:firstLine="709"/>
        <w:textAlignment w:val="baseline"/>
        <w:rPr>
          <w:rFonts w:eastAsia="Times New Roman"/>
          <w:spacing w:val="2"/>
          <w:sz w:val="28"/>
          <w:szCs w:val="28"/>
          <w:lang w:eastAsia="ru-RU"/>
        </w:rPr>
      </w:pPr>
      <w:proofErr w:type="spellStart"/>
      <w:r w:rsidRPr="0053085B">
        <w:rPr>
          <w:rFonts w:eastAsia="Times New Roman"/>
          <w:spacing w:val="2"/>
          <w:sz w:val="28"/>
          <w:szCs w:val="28"/>
          <w:lang w:eastAsia="ru-RU"/>
        </w:rPr>
        <w:t>Дос</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Дэл</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Динф</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Дмфц</w:t>
      </w:r>
      <w:proofErr w:type="spellEnd"/>
      <w:r w:rsidRPr="0053085B">
        <w:rPr>
          <w:rFonts w:eastAsia="Times New Roman"/>
          <w:spacing w:val="2"/>
          <w:sz w:val="28"/>
          <w:szCs w:val="28"/>
          <w:lang w:eastAsia="ru-RU"/>
        </w:rPr>
        <w:t>, где</w:t>
      </w:r>
    </w:p>
    <w:p w:rsidR="00A73D71" w:rsidRPr="0053085B" w:rsidRDefault="00A73D71" w:rsidP="00C52CAF">
      <w:pPr>
        <w:pStyle w:val="21"/>
        <w:ind w:firstLine="709"/>
      </w:pPr>
      <w:proofErr w:type="spellStart"/>
      <w:r w:rsidRPr="0053085B">
        <w:t>Дэл</w:t>
      </w:r>
      <w:proofErr w:type="spellEnd"/>
      <w:r w:rsidRPr="0053085B">
        <w:t xml:space="preserve"> - возможность подачи документов, необходимых для предоставления</w:t>
      </w:r>
      <w:r w:rsidR="00B11601">
        <w:t> </w:t>
      </w:r>
      <w:r w:rsidRPr="0053085B">
        <w:t>государственной</w:t>
      </w:r>
      <w:r w:rsidR="001E20B9">
        <w:t> </w:t>
      </w:r>
      <w:r w:rsidRPr="0053085B">
        <w:t>услуги,</w:t>
      </w:r>
      <w:r w:rsidR="001E20B9">
        <w:t> </w:t>
      </w:r>
      <w:r w:rsidRPr="0053085B">
        <w:t>в</w:t>
      </w:r>
      <w:r w:rsidR="001E20B9">
        <w:t> </w:t>
      </w:r>
      <w:r w:rsidRPr="0053085B">
        <w:t>электронном</w:t>
      </w:r>
      <w:r w:rsidR="001E20B9">
        <w:t> </w:t>
      </w:r>
      <w:r w:rsidRPr="0053085B">
        <w:t>виде:</w:t>
      </w:r>
      <w:r w:rsidRPr="0053085B">
        <w:br/>
      </w:r>
      <w:r w:rsidR="003267B0">
        <w:t xml:space="preserve">     </w:t>
      </w:r>
      <w:r w:rsidR="00B11601">
        <w:t xml:space="preserve">     </w:t>
      </w:r>
      <w:proofErr w:type="spellStart"/>
      <w:r w:rsidRPr="0053085B">
        <w:t>Дэл</w:t>
      </w:r>
      <w:proofErr w:type="spellEnd"/>
      <w:r w:rsidRPr="0053085B">
        <w:t xml:space="preserve"> = 35% при наличии возможности подачи документов, необходимых для предоставления государственной услуги, в электронном виде;</w:t>
      </w:r>
      <w:r w:rsidRPr="0053085B">
        <w:br/>
      </w:r>
      <w:r w:rsidR="003267B0">
        <w:t xml:space="preserve">     </w:t>
      </w:r>
      <w:r w:rsidR="00B11601">
        <w:t xml:space="preserve">    </w:t>
      </w:r>
      <w:proofErr w:type="spellStart"/>
      <w:r w:rsidRPr="0053085B">
        <w:t>Дэл</w:t>
      </w:r>
      <w:proofErr w:type="spellEnd"/>
      <w:r w:rsidRPr="0053085B">
        <w:t xml:space="preserve"> = 0% при отсутствии возможности подачи документов, необходимых для предоставления государственной услуги, в электронном виде;</w:t>
      </w:r>
      <w:r w:rsidRPr="0053085B">
        <w:br/>
      </w:r>
      <w:r w:rsidR="00B11601">
        <w:t xml:space="preserve">   </w:t>
      </w:r>
      <w:r w:rsidR="003267B0">
        <w:t xml:space="preserve">     </w:t>
      </w:r>
      <w:r w:rsidR="00B11601">
        <w:t xml:space="preserve"> </w:t>
      </w:r>
      <w:proofErr w:type="spellStart"/>
      <w:r w:rsidRPr="0053085B">
        <w:t>Динф</w:t>
      </w:r>
      <w:proofErr w:type="spellEnd"/>
      <w:r w:rsidRPr="0053085B">
        <w:t xml:space="preserve"> - доступность информации о порядке предоставления государственной</w:t>
      </w:r>
      <w:r w:rsidR="003267B0">
        <w:t> </w:t>
      </w:r>
      <w:r w:rsidRPr="0053085B">
        <w:t>услуги:</w:t>
      </w:r>
      <w:r w:rsidRPr="0053085B">
        <w:br/>
      </w:r>
      <w:r w:rsidR="003267B0">
        <w:t xml:space="preserve">     </w:t>
      </w:r>
      <w:r w:rsidR="00B11601">
        <w:t xml:space="preserve">    </w:t>
      </w:r>
      <w:proofErr w:type="spellStart"/>
      <w:r w:rsidRPr="0053085B">
        <w:t>Динф</w:t>
      </w:r>
      <w:proofErr w:type="spellEnd"/>
      <w:r w:rsidRPr="0053085B">
        <w:t xml:space="preserve"> = 65%, если информация о порядке предоставления государственной услуги размещена с использованием информаци</w:t>
      </w:r>
      <w:r w:rsidR="003267B0">
        <w:t>онно-телекоммуникационной сети «</w:t>
      </w:r>
      <w:r w:rsidRPr="0053085B">
        <w:t>Интернет</w:t>
      </w:r>
      <w:r w:rsidR="003267B0">
        <w:t>»</w:t>
      </w:r>
      <w:r w:rsidRPr="0053085B">
        <w:t xml:space="preserve"> (40%), на информационных стендах (20%) и есть доступный для заявителей раздаточный материал (5%);</w:t>
      </w:r>
      <w:r w:rsidRPr="0053085B">
        <w:br/>
      </w:r>
      <w:r w:rsidR="003267B0">
        <w:t xml:space="preserve">     </w:t>
      </w:r>
      <w:r w:rsidR="00B11601">
        <w:t xml:space="preserve">    </w:t>
      </w:r>
      <w:proofErr w:type="spellStart"/>
      <w:r w:rsidRPr="0053085B">
        <w:t>Динф</w:t>
      </w:r>
      <w:proofErr w:type="spellEnd"/>
      <w:r w:rsidRPr="0053085B">
        <w:t xml:space="preserve"> = 0%, если для получения информации о порядке предоставления государственной услуги необходимо пользоваться другими способами получения информации о порядке предоставления государственной услуги, в том числе самостоятельно изучать нормативные правовые акты;</w:t>
      </w:r>
      <w:r w:rsidRPr="0053085B">
        <w:br/>
      </w:r>
      <w:r w:rsidR="003267B0">
        <w:t xml:space="preserve">     </w:t>
      </w:r>
      <w:r w:rsidR="00B11601">
        <w:t xml:space="preserve">    </w:t>
      </w:r>
      <w:proofErr w:type="spellStart"/>
      <w:r w:rsidRPr="0053085B">
        <w:t>Дмфц</w:t>
      </w:r>
      <w:proofErr w:type="spellEnd"/>
      <w:r w:rsidRPr="0053085B">
        <w:t xml:space="preserve"> - возможность подачи документов, необходимых для предоставления государственной услуги, в многофункциональные центры:</w:t>
      </w:r>
      <w:r w:rsidRPr="0053085B">
        <w:br/>
      </w:r>
      <w:r w:rsidR="003267B0">
        <w:t xml:space="preserve">    </w:t>
      </w:r>
      <w:r w:rsidR="00B11601">
        <w:t xml:space="preserve">     </w:t>
      </w:r>
      <w:proofErr w:type="spellStart"/>
      <w:r w:rsidRPr="0053085B">
        <w:t>Дмфц</w:t>
      </w:r>
      <w:proofErr w:type="spellEnd"/>
      <w:r w:rsidRPr="0053085B">
        <w:t xml:space="preserve"> = 5% при наличии возможности подачи документов, необходимых для предоставления государственной услуги, в многофункциональные центры;</w:t>
      </w:r>
      <w:r w:rsidRPr="0053085B">
        <w:br/>
      </w:r>
      <w:r w:rsidR="003267B0">
        <w:t xml:space="preserve">     </w:t>
      </w:r>
      <w:r w:rsidR="00B11601">
        <w:t xml:space="preserve">    </w:t>
      </w:r>
      <w:proofErr w:type="spellStart"/>
      <w:r w:rsidRPr="0053085B">
        <w:t>Дмфц</w:t>
      </w:r>
      <w:proofErr w:type="spellEnd"/>
      <w:r w:rsidRPr="0053085B">
        <w:t xml:space="preserve"> = 0% при отсутствии возможности подачи документов, необходимых для предоставления государственной услуги, в многофункциональные</w:t>
      </w:r>
      <w:r w:rsidR="003267B0">
        <w:t> </w:t>
      </w:r>
      <w:r w:rsidRPr="0053085B">
        <w:t>центры;</w:t>
      </w:r>
      <w:r w:rsidRPr="0053085B">
        <w:br/>
      </w:r>
      <w:r w:rsidR="003267B0">
        <w:t xml:space="preserve">     </w:t>
      </w:r>
      <w:r w:rsidR="00B11601">
        <w:t xml:space="preserve">     </w:t>
      </w:r>
      <w:r w:rsidRPr="0053085B">
        <w:t>3) качество (</w:t>
      </w:r>
      <w:proofErr w:type="spellStart"/>
      <w:r w:rsidRPr="0053085B">
        <w:t>Кач</w:t>
      </w:r>
      <w:proofErr w:type="spellEnd"/>
      <w:r w:rsidRPr="0053085B">
        <w:t>):</w:t>
      </w:r>
    </w:p>
    <w:p w:rsidR="00A73D71" w:rsidRPr="0053085B" w:rsidRDefault="00A73D71" w:rsidP="00C52CAF">
      <w:pPr>
        <w:shd w:val="clear" w:color="auto" w:fill="FFFFFF"/>
        <w:spacing w:after="0" w:line="315" w:lineRule="atLeast"/>
        <w:ind w:firstLine="709"/>
        <w:textAlignment w:val="baseline"/>
        <w:rPr>
          <w:rFonts w:eastAsia="Times New Roman"/>
          <w:spacing w:val="2"/>
          <w:sz w:val="28"/>
          <w:szCs w:val="28"/>
          <w:lang w:eastAsia="ru-RU"/>
        </w:rPr>
      </w:pPr>
      <w:proofErr w:type="spellStart"/>
      <w:r w:rsidRPr="0053085B">
        <w:rPr>
          <w:rFonts w:eastAsia="Times New Roman"/>
          <w:spacing w:val="2"/>
          <w:sz w:val="28"/>
          <w:szCs w:val="28"/>
          <w:lang w:eastAsia="ru-RU"/>
        </w:rPr>
        <w:t>Кач</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Кобслуж</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Квзаим</w:t>
      </w:r>
      <w:proofErr w:type="spellEnd"/>
      <w:r w:rsidRPr="0053085B">
        <w:rPr>
          <w:rFonts w:eastAsia="Times New Roman"/>
          <w:spacing w:val="2"/>
          <w:sz w:val="28"/>
          <w:szCs w:val="28"/>
          <w:lang w:eastAsia="ru-RU"/>
        </w:rPr>
        <w:t xml:space="preserve"> + </w:t>
      </w:r>
      <w:proofErr w:type="spellStart"/>
      <w:r w:rsidRPr="0053085B">
        <w:rPr>
          <w:rFonts w:eastAsia="Times New Roman"/>
          <w:spacing w:val="2"/>
          <w:sz w:val="28"/>
          <w:szCs w:val="28"/>
          <w:lang w:eastAsia="ru-RU"/>
        </w:rPr>
        <w:t>Кпрод</w:t>
      </w:r>
      <w:proofErr w:type="spellEnd"/>
      <w:r w:rsidRPr="0053085B">
        <w:rPr>
          <w:rFonts w:eastAsia="Times New Roman"/>
          <w:spacing w:val="2"/>
          <w:sz w:val="28"/>
          <w:szCs w:val="28"/>
          <w:lang w:eastAsia="ru-RU"/>
        </w:rPr>
        <w:t>, где</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proofErr w:type="spellStart"/>
      <w:r w:rsidRPr="0053085B">
        <w:rPr>
          <w:rFonts w:eastAsia="Times New Roman"/>
          <w:spacing w:val="2"/>
          <w:sz w:val="28"/>
          <w:szCs w:val="28"/>
          <w:lang w:eastAsia="ru-RU"/>
        </w:rPr>
        <w:t>Кобслуж</w:t>
      </w:r>
      <w:proofErr w:type="spellEnd"/>
      <w:r w:rsidRPr="0053085B">
        <w:rPr>
          <w:rFonts w:eastAsia="Times New Roman"/>
          <w:spacing w:val="2"/>
          <w:sz w:val="28"/>
          <w:szCs w:val="28"/>
          <w:lang w:eastAsia="ru-RU"/>
        </w:rPr>
        <w:t xml:space="preserve"> - качество обслуживания при предоставлении государственной услуги:</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Кобслуж</w:t>
      </w:r>
      <w:proofErr w:type="spellEnd"/>
      <w:r w:rsidRPr="0053085B">
        <w:rPr>
          <w:rFonts w:eastAsia="Times New Roman"/>
          <w:spacing w:val="2"/>
          <w:sz w:val="28"/>
          <w:szCs w:val="28"/>
          <w:lang w:eastAsia="ru-RU"/>
        </w:rPr>
        <w:t xml:space="preserve"> = 20%, если должностные лица, предоставляющие государственную услугу, корректны, доброжелательны, дают подробные и доступные</w:t>
      </w:r>
      <w:r w:rsidR="003267B0">
        <w:rPr>
          <w:rFonts w:eastAsia="Times New Roman"/>
          <w:spacing w:val="2"/>
          <w:sz w:val="28"/>
          <w:szCs w:val="28"/>
          <w:lang w:eastAsia="ru-RU"/>
        </w:rPr>
        <w:t> </w:t>
      </w:r>
      <w:r w:rsidRPr="0053085B">
        <w:rPr>
          <w:rFonts w:eastAsia="Times New Roman"/>
          <w:spacing w:val="2"/>
          <w:sz w:val="28"/>
          <w:szCs w:val="28"/>
          <w:lang w:eastAsia="ru-RU"/>
        </w:rPr>
        <w:t>разъяснения;</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Кобслуж</w:t>
      </w:r>
      <w:proofErr w:type="spellEnd"/>
      <w:r w:rsidRPr="0053085B">
        <w:rPr>
          <w:rFonts w:eastAsia="Times New Roman"/>
          <w:spacing w:val="2"/>
          <w:sz w:val="28"/>
          <w:szCs w:val="28"/>
          <w:lang w:eastAsia="ru-RU"/>
        </w:rPr>
        <w:t xml:space="preserve"> = 0%, если должностные лица, предоставляющие государственную услугу, некорректны, недоброжелательны, не дают подробных</w:t>
      </w:r>
      <w:r w:rsidR="003267B0">
        <w:rPr>
          <w:rFonts w:eastAsia="Times New Roman"/>
          <w:spacing w:val="2"/>
          <w:sz w:val="28"/>
          <w:szCs w:val="28"/>
          <w:lang w:eastAsia="ru-RU"/>
        </w:rPr>
        <w:t> </w:t>
      </w:r>
      <w:r w:rsidRPr="0053085B">
        <w:rPr>
          <w:rFonts w:eastAsia="Times New Roman"/>
          <w:spacing w:val="2"/>
          <w:sz w:val="28"/>
          <w:szCs w:val="28"/>
          <w:lang w:eastAsia="ru-RU"/>
        </w:rPr>
        <w:t>и</w:t>
      </w:r>
      <w:r w:rsidR="003267B0">
        <w:rPr>
          <w:rFonts w:eastAsia="Times New Roman"/>
          <w:spacing w:val="2"/>
          <w:sz w:val="28"/>
          <w:szCs w:val="28"/>
          <w:lang w:eastAsia="ru-RU"/>
        </w:rPr>
        <w:t> </w:t>
      </w:r>
      <w:r w:rsidRPr="0053085B">
        <w:rPr>
          <w:rFonts w:eastAsia="Times New Roman"/>
          <w:spacing w:val="2"/>
          <w:sz w:val="28"/>
          <w:szCs w:val="28"/>
          <w:lang w:eastAsia="ru-RU"/>
        </w:rPr>
        <w:t>доступных</w:t>
      </w:r>
      <w:r w:rsidR="003267B0">
        <w:rPr>
          <w:rFonts w:eastAsia="Times New Roman"/>
          <w:spacing w:val="2"/>
          <w:sz w:val="28"/>
          <w:szCs w:val="28"/>
          <w:lang w:eastAsia="ru-RU"/>
        </w:rPr>
        <w:t> </w:t>
      </w:r>
      <w:r w:rsidRPr="0053085B">
        <w:rPr>
          <w:rFonts w:eastAsia="Times New Roman"/>
          <w:spacing w:val="2"/>
          <w:sz w:val="28"/>
          <w:szCs w:val="28"/>
          <w:lang w:eastAsia="ru-RU"/>
        </w:rPr>
        <w:t>разъяснений;</w:t>
      </w:r>
      <w:r w:rsidRPr="0053085B">
        <w:rPr>
          <w:rFonts w:eastAsia="Times New Roman"/>
          <w:spacing w:val="2"/>
          <w:sz w:val="28"/>
          <w:szCs w:val="28"/>
          <w:lang w:eastAsia="ru-RU"/>
        </w:rPr>
        <w:br/>
      </w:r>
      <w:r w:rsidR="003267B0">
        <w:rPr>
          <w:rFonts w:eastAsia="Times New Roman"/>
          <w:spacing w:val="2"/>
          <w:sz w:val="28"/>
          <w:szCs w:val="28"/>
          <w:lang w:eastAsia="ru-RU"/>
        </w:rPr>
        <w:lastRenderedPageBreak/>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Квзаим</w:t>
      </w:r>
      <w:proofErr w:type="spellEnd"/>
      <w:r w:rsidRPr="0053085B">
        <w:rPr>
          <w:rFonts w:eastAsia="Times New Roman"/>
          <w:spacing w:val="2"/>
          <w:sz w:val="28"/>
          <w:szCs w:val="28"/>
          <w:lang w:eastAsia="ru-RU"/>
        </w:rPr>
        <w:t xml:space="preserve"> - количество взаимодействий заявителя с должностным лицом, предоставляющим</w:t>
      </w:r>
      <w:r w:rsidR="00FC0C9B">
        <w:rPr>
          <w:rFonts w:eastAsia="Times New Roman"/>
          <w:spacing w:val="2"/>
          <w:sz w:val="28"/>
          <w:szCs w:val="28"/>
          <w:lang w:val="en-US" w:eastAsia="ru-RU"/>
        </w:rPr>
        <w:t> </w:t>
      </w:r>
      <w:r w:rsidRPr="0053085B">
        <w:rPr>
          <w:rFonts w:eastAsia="Times New Roman"/>
          <w:spacing w:val="2"/>
          <w:sz w:val="28"/>
          <w:szCs w:val="28"/>
          <w:lang w:eastAsia="ru-RU"/>
        </w:rPr>
        <w:t>государственную</w:t>
      </w:r>
      <w:r w:rsidR="00FC0C9B">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Квзаим</w:t>
      </w:r>
      <w:proofErr w:type="spellEnd"/>
      <w:r w:rsidRPr="0053085B">
        <w:rPr>
          <w:rFonts w:eastAsia="Times New Roman"/>
          <w:spacing w:val="2"/>
          <w:sz w:val="28"/>
          <w:szCs w:val="28"/>
          <w:lang w:eastAsia="ru-RU"/>
        </w:rPr>
        <w:t xml:space="preserve"> = 50% при отсутствии в ходе предоставления государственной услуги взаимодействия заявителя с должностным лицом, предоставляющим государственную</w:t>
      </w:r>
      <w:r w:rsidR="00FC0C9B">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B11601">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Квзаим</w:t>
      </w:r>
      <w:proofErr w:type="spellEnd"/>
      <w:r w:rsidRPr="0053085B">
        <w:rPr>
          <w:rFonts w:eastAsia="Times New Roman"/>
          <w:spacing w:val="2"/>
          <w:sz w:val="28"/>
          <w:szCs w:val="28"/>
          <w:lang w:eastAsia="ru-RU"/>
        </w:rPr>
        <w:t xml:space="preserve"> = 40% при наличии в ходе предоставления государственной услуги одного взаимодействия заявителя с должностным лицом, предоставляющим</w:t>
      </w:r>
      <w:r w:rsidR="003267B0">
        <w:rPr>
          <w:rFonts w:eastAsia="Times New Roman"/>
          <w:spacing w:val="2"/>
          <w:sz w:val="28"/>
          <w:szCs w:val="28"/>
          <w:lang w:eastAsia="ru-RU"/>
        </w:rPr>
        <w:t> </w:t>
      </w:r>
      <w:r w:rsidRPr="0053085B">
        <w:rPr>
          <w:rFonts w:eastAsia="Times New Roman"/>
          <w:spacing w:val="2"/>
          <w:sz w:val="28"/>
          <w:szCs w:val="28"/>
          <w:lang w:eastAsia="ru-RU"/>
        </w:rPr>
        <w:t>государственную</w:t>
      </w:r>
      <w:r w:rsidR="00FC0C9B">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Квзаим</w:t>
      </w:r>
      <w:proofErr w:type="spellEnd"/>
      <w:r w:rsidRPr="0053085B">
        <w:rPr>
          <w:rFonts w:eastAsia="Times New Roman"/>
          <w:spacing w:val="2"/>
          <w:sz w:val="28"/>
          <w:szCs w:val="28"/>
          <w:lang w:eastAsia="ru-RU"/>
        </w:rPr>
        <w:t xml:space="preserve"> = 20% при наличии в ходе предоставления государственной услуги более одного взаимодействия заявителя с должностным лицом, предоставляющим</w:t>
      </w:r>
      <w:r w:rsidR="00FC0C9B">
        <w:rPr>
          <w:rFonts w:eastAsia="Times New Roman"/>
          <w:spacing w:val="2"/>
          <w:sz w:val="28"/>
          <w:szCs w:val="28"/>
          <w:lang w:val="en-US" w:eastAsia="ru-RU"/>
        </w:rPr>
        <w:t> </w:t>
      </w:r>
      <w:r w:rsidRPr="0053085B">
        <w:rPr>
          <w:rFonts w:eastAsia="Times New Roman"/>
          <w:spacing w:val="2"/>
          <w:sz w:val="28"/>
          <w:szCs w:val="28"/>
          <w:lang w:eastAsia="ru-RU"/>
        </w:rPr>
        <w:t>государственную</w:t>
      </w:r>
      <w:r w:rsidR="00FC0C9B">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Кпрод</w:t>
      </w:r>
      <w:proofErr w:type="spellEnd"/>
      <w:r w:rsidRPr="0053085B">
        <w:rPr>
          <w:rFonts w:eastAsia="Times New Roman"/>
          <w:spacing w:val="2"/>
          <w:sz w:val="28"/>
          <w:szCs w:val="28"/>
          <w:lang w:eastAsia="ru-RU"/>
        </w:rPr>
        <w:t xml:space="preserve"> - продолжительность взаимодействий заявителя с должностным лицом,</w:t>
      </w:r>
      <w:r w:rsidR="00FC0C9B">
        <w:rPr>
          <w:rFonts w:eastAsia="Times New Roman"/>
          <w:spacing w:val="2"/>
          <w:sz w:val="28"/>
          <w:szCs w:val="28"/>
          <w:lang w:val="en-US" w:eastAsia="ru-RU"/>
        </w:rPr>
        <w:t> </w:t>
      </w:r>
      <w:r w:rsidRPr="0053085B">
        <w:rPr>
          <w:rFonts w:eastAsia="Times New Roman"/>
          <w:spacing w:val="2"/>
          <w:sz w:val="28"/>
          <w:szCs w:val="28"/>
          <w:lang w:eastAsia="ru-RU"/>
        </w:rPr>
        <w:t>предоставляющим</w:t>
      </w:r>
      <w:r w:rsidR="00FC0C9B">
        <w:rPr>
          <w:rFonts w:eastAsia="Times New Roman"/>
          <w:spacing w:val="2"/>
          <w:sz w:val="28"/>
          <w:szCs w:val="28"/>
          <w:lang w:val="en-US" w:eastAsia="ru-RU"/>
        </w:rPr>
        <w:t> </w:t>
      </w:r>
      <w:r w:rsidRPr="0053085B">
        <w:rPr>
          <w:rFonts w:eastAsia="Times New Roman"/>
          <w:spacing w:val="2"/>
          <w:sz w:val="28"/>
          <w:szCs w:val="28"/>
          <w:lang w:eastAsia="ru-RU"/>
        </w:rPr>
        <w:t>государственную</w:t>
      </w:r>
      <w:r w:rsidR="00FC0C9B">
        <w:rPr>
          <w:rFonts w:eastAsia="Times New Roman"/>
          <w:spacing w:val="2"/>
          <w:sz w:val="28"/>
          <w:szCs w:val="28"/>
          <w:lang w:val="en-US" w:eastAsia="ru-RU"/>
        </w:rPr>
        <w:t> </w:t>
      </w:r>
      <w:r w:rsidRPr="0053085B">
        <w:rPr>
          <w:rFonts w:eastAsia="Times New Roman"/>
          <w:spacing w:val="2"/>
          <w:sz w:val="28"/>
          <w:szCs w:val="28"/>
          <w:lang w:eastAsia="ru-RU"/>
        </w:rPr>
        <w:t>услугу:</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Кпрод</w:t>
      </w:r>
      <w:proofErr w:type="spellEnd"/>
      <w:r w:rsidRPr="0053085B">
        <w:rPr>
          <w:rFonts w:eastAsia="Times New Roman"/>
          <w:spacing w:val="2"/>
          <w:sz w:val="28"/>
          <w:szCs w:val="28"/>
          <w:lang w:eastAsia="ru-RU"/>
        </w:rPr>
        <w:t xml:space="preserve"> = 30% при взаимодействии заявителя с должностным лицом, предоставляющим государственную услугу, в течение сроков, предусмотренных настоящим Административным регламентом;</w:t>
      </w:r>
      <w:r w:rsidRPr="0053085B">
        <w:rPr>
          <w:rFonts w:eastAsia="Times New Roman"/>
          <w:spacing w:val="2"/>
          <w:sz w:val="28"/>
          <w:szCs w:val="28"/>
          <w:lang w:eastAsia="ru-RU"/>
        </w:rPr>
        <w:br/>
      </w:r>
      <w:r w:rsidR="00520C67">
        <w:rPr>
          <w:rFonts w:eastAsia="Times New Roman"/>
          <w:spacing w:val="2"/>
          <w:sz w:val="28"/>
          <w:szCs w:val="28"/>
          <w:lang w:eastAsia="ru-RU"/>
        </w:rPr>
        <w:t xml:space="preserve">   </w:t>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3267B0">
        <w:rPr>
          <w:rFonts w:eastAsia="Times New Roman"/>
          <w:spacing w:val="2"/>
          <w:sz w:val="28"/>
          <w:szCs w:val="28"/>
          <w:lang w:eastAsia="ru-RU"/>
        </w:rPr>
        <w:t xml:space="preserve"> </w:t>
      </w:r>
      <w:proofErr w:type="spellStart"/>
      <w:r w:rsidRPr="0053085B">
        <w:rPr>
          <w:rFonts w:eastAsia="Times New Roman"/>
          <w:spacing w:val="2"/>
          <w:sz w:val="28"/>
          <w:szCs w:val="28"/>
          <w:lang w:eastAsia="ru-RU"/>
        </w:rPr>
        <w:t>Кпрод</w:t>
      </w:r>
      <w:proofErr w:type="spellEnd"/>
      <w:r w:rsidRPr="0053085B">
        <w:rPr>
          <w:rFonts w:eastAsia="Times New Roman"/>
          <w:spacing w:val="2"/>
          <w:sz w:val="28"/>
          <w:szCs w:val="28"/>
          <w:lang w:eastAsia="ru-RU"/>
        </w:rPr>
        <w:t xml:space="preserve"> = минус 1% за каждые 5 минут взаимодействия заявителя с должностными лицами, предоставляющим государственную услугу, сверх сроков, предусмотренных настоящим Административным регламентом.</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Значение показателя 100% говорит о том, что предоставление государственной услуги осуществляется в строгом соответствии с </w:t>
      </w:r>
      <w:hyperlink r:id="rId44" w:history="1">
        <w:r w:rsidRPr="00FC0C9B">
          <w:rPr>
            <w:rFonts w:eastAsia="Times New Roman"/>
            <w:spacing w:val="2"/>
            <w:sz w:val="28"/>
            <w:szCs w:val="28"/>
            <w:lang w:eastAsia="ru-RU"/>
          </w:rPr>
          <w:t xml:space="preserve">Федеральным законом от 27 июля 2010 года </w:t>
        </w:r>
        <w:r w:rsidR="003429F6">
          <w:rPr>
            <w:rFonts w:eastAsia="Times New Roman"/>
            <w:spacing w:val="2"/>
            <w:sz w:val="28"/>
            <w:szCs w:val="28"/>
            <w:lang w:eastAsia="ru-RU"/>
          </w:rPr>
          <w:t>№</w:t>
        </w:r>
        <w:r w:rsidRPr="00FC0C9B">
          <w:rPr>
            <w:rFonts w:eastAsia="Times New Roman"/>
            <w:spacing w:val="2"/>
            <w:sz w:val="28"/>
            <w:szCs w:val="28"/>
            <w:lang w:eastAsia="ru-RU"/>
          </w:rPr>
          <w:t xml:space="preserve"> 210-ФЗ </w:t>
        </w:r>
        <w:r w:rsidR="003267B0">
          <w:rPr>
            <w:rFonts w:eastAsia="Times New Roman"/>
            <w:spacing w:val="2"/>
            <w:sz w:val="28"/>
            <w:szCs w:val="28"/>
            <w:lang w:eastAsia="ru-RU"/>
          </w:rPr>
          <w:t>«</w:t>
        </w:r>
        <w:r w:rsidRPr="00FC0C9B">
          <w:rPr>
            <w:rFonts w:eastAsia="Times New Roman"/>
            <w:spacing w:val="2"/>
            <w:sz w:val="28"/>
            <w:szCs w:val="28"/>
            <w:lang w:eastAsia="ru-RU"/>
          </w:rPr>
          <w:t>Об организации предоставления</w:t>
        </w:r>
        <w:r w:rsidR="003267B0">
          <w:rPr>
            <w:rFonts w:eastAsia="Times New Roman"/>
            <w:spacing w:val="2"/>
            <w:sz w:val="28"/>
            <w:szCs w:val="28"/>
            <w:lang w:eastAsia="ru-RU"/>
          </w:rPr>
          <w:t> </w:t>
        </w:r>
        <w:r w:rsidRPr="00FC0C9B">
          <w:rPr>
            <w:rFonts w:eastAsia="Times New Roman"/>
            <w:spacing w:val="2"/>
            <w:sz w:val="28"/>
            <w:szCs w:val="28"/>
            <w:lang w:eastAsia="ru-RU"/>
          </w:rPr>
          <w:t>государственных</w:t>
        </w:r>
        <w:r w:rsidR="003267B0">
          <w:rPr>
            <w:rFonts w:eastAsia="Times New Roman"/>
            <w:spacing w:val="2"/>
            <w:sz w:val="28"/>
            <w:szCs w:val="28"/>
            <w:lang w:eastAsia="ru-RU"/>
          </w:rPr>
          <w:t> </w:t>
        </w:r>
        <w:r w:rsidRPr="00FC0C9B">
          <w:rPr>
            <w:rFonts w:eastAsia="Times New Roman"/>
            <w:spacing w:val="2"/>
            <w:sz w:val="28"/>
            <w:szCs w:val="28"/>
            <w:lang w:eastAsia="ru-RU"/>
          </w:rPr>
          <w:t>и</w:t>
        </w:r>
        <w:r w:rsidR="003267B0">
          <w:rPr>
            <w:rFonts w:eastAsia="Times New Roman"/>
            <w:spacing w:val="2"/>
            <w:sz w:val="28"/>
            <w:szCs w:val="28"/>
            <w:lang w:eastAsia="ru-RU"/>
          </w:rPr>
          <w:t> </w:t>
        </w:r>
        <w:r w:rsidRPr="00FC0C9B">
          <w:rPr>
            <w:rFonts w:eastAsia="Times New Roman"/>
            <w:spacing w:val="2"/>
            <w:sz w:val="28"/>
            <w:szCs w:val="28"/>
            <w:lang w:eastAsia="ru-RU"/>
          </w:rPr>
          <w:t>муниципальных</w:t>
        </w:r>
        <w:r w:rsidR="003267B0">
          <w:rPr>
            <w:rFonts w:eastAsia="Times New Roman"/>
            <w:spacing w:val="2"/>
            <w:sz w:val="28"/>
            <w:szCs w:val="28"/>
            <w:lang w:eastAsia="ru-RU"/>
          </w:rPr>
          <w:t> </w:t>
        </w:r>
        <w:r w:rsidRPr="00FC0C9B">
          <w:rPr>
            <w:rFonts w:eastAsia="Times New Roman"/>
            <w:spacing w:val="2"/>
            <w:sz w:val="28"/>
            <w:szCs w:val="28"/>
            <w:lang w:eastAsia="ru-RU"/>
          </w:rPr>
          <w:t>услуг</w:t>
        </w:r>
        <w:r w:rsidR="003267B0">
          <w:rPr>
            <w:rFonts w:eastAsia="Times New Roman"/>
            <w:spacing w:val="2"/>
            <w:sz w:val="28"/>
            <w:szCs w:val="28"/>
            <w:lang w:eastAsia="ru-RU"/>
          </w:rPr>
          <w:t>»</w:t>
        </w:r>
      </w:hyperlink>
      <w:r w:rsidRPr="0053085B">
        <w:rPr>
          <w:rFonts w:eastAsia="Times New Roman"/>
          <w:spacing w:val="2"/>
          <w:sz w:val="28"/>
          <w:szCs w:val="28"/>
          <w:lang w:eastAsia="ru-RU"/>
        </w:rPr>
        <w:t>;</w:t>
      </w:r>
      <w:r w:rsidRPr="0053085B">
        <w:rPr>
          <w:rFonts w:eastAsia="Times New Roman"/>
          <w:spacing w:val="2"/>
          <w:sz w:val="28"/>
          <w:szCs w:val="28"/>
          <w:lang w:eastAsia="ru-RU"/>
        </w:rPr>
        <w:br/>
      </w:r>
      <w:r w:rsidR="003267B0">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4) удовлетворенность (Уд):</w:t>
      </w:r>
    </w:p>
    <w:p w:rsidR="00A73D71" w:rsidRPr="0053085B" w:rsidRDefault="00A73D71" w:rsidP="00C52CAF">
      <w:pPr>
        <w:shd w:val="clear" w:color="auto" w:fill="FFFFFF"/>
        <w:spacing w:after="0" w:line="315" w:lineRule="atLeast"/>
        <w:ind w:firstLine="709"/>
        <w:textAlignment w:val="baseline"/>
        <w:rPr>
          <w:rFonts w:eastAsia="Times New Roman"/>
          <w:spacing w:val="2"/>
          <w:sz w:val="28"/>
          <w:szCs w:val="28"/>
          <w:lang w:eastAsia="ru-RU"/>
        </w:rPr>
      </w:pPr>
      <w:r w:rsidRPr="0053085B">
        <w:rPr>
          <w:rFonts w:eastAsia="Times New Roman"/>
          <w:spacing w:val="2"/>
          <w:sz w:val="28"/>
          <w:szCs w:val="28"/>
          <w:lang w:eastAsia="ru-RU"/>
        </w:rPr>
        <w:t xml:space="preserve">Уд = 100% - </w:t>
      </w:r>
      <w:proofErr w:type="spellStart"/>
      <w:r w:rsidRPr="0053085B">
        <w:rPr>
          <w:rFonts w:eastAsia="Times New Roman"/>
          <w:spacing w:val="2"/>
          <w:sz w:val="28"/>
          <w:szCs w:val="28"/>
          <w:lang w:eastAsia="ru-RU"/>
        </w:rPr>
        <w:t>Кобж</w:t>
      </w:r>
      <w:proofErr w:type="spellEnd"/>
      <w:r w:rsidRPr="0053085B">
        <w:rPr>
          <w:rFonts w:eastAsia="Times New Roman"/>
          <w:spacing w:val="2"/>
          <w:sz w:val="28"/>
          <w:szCs w:val="28"/>
          <w:lang w:eastAsia="ru-RU"/>
        </w:rPr>
        <w:t>/</w:t>
      </w:r>
      <w:proofErr w:type="spellStart"/>
      <w:r w:rsidRPr="0053085B">
        <w:rPr>
          <w:rFonts w:eastAsia="Times New Roman"/>
          <w:spacing w:val="2"/>
          <w:sz w:val="28"/>
          <w:szCs w:val="28"/>
          <w:lang w:eastAsia="ru-RU"/>
        </w:rPr>
        <w:t>Кзаяв</w:t>
      </w:r>
      <w:proofErr w:type="spellEnd"/>
      <w:r w:rsidRPr="0053085B">
        <w:rPr>
          <w:rFonts w:eastAsia="Times New Roman"/>
          <w:spacing w:val="2"/>
          <w:sz w:val="28"/>
          <w:szCs w:val="28"/>
          <w:lang w:eastAsia="ru-RU"/>
        </w:rPr>
        <w:t xml:space="preserve"> x 100%, где</w:t>
      </w:r>
    </w:p>
    <w:p w:rsidR="00A73D71" w:rsidRDefault="00A73D71" w:rsidP="00C52CAF">
      <w:pPr>
        <w:pStyle w:val="21"/>
        <w:ind w:firstLine="709"/>
      </w:pPr>
      <w:proofErr w:type="spellStart"/>
      <w:r w:rsidRPr="0053085B">
        <w:t>Кобж</w:t>
      </w:r>
      <w:proofErr w:type="spellEnd"/>
      <w:r w:rsidRPr="0053085B">
        <w:t xml:space="preserve"> - количество обжалований при предоставлении государственной услуги;</w:t>
      </w:r>
      <w:r w:rsidRPr="0053085B">
        <w:br/>
      </w:r>
      <w:r w:rsidR="003267B0">
        <w:t xml:space="preserve">     </w:t>
      </w:r>
      <w:r w:rsidR="00520C67">
        <w:t xml:space="preserve">    </w:t>
      </w:r>
      <w:proofErr w:type="spellStart"/>
      <w:r w:rsidRPr="0053085B">
        <w:t>Кзаяв</w:t>
      </w:r>
      <w:proofErr w:type="spellEnd"/>
      <w:r w:rsidR="00FC0C9B">
        <w:rPr>
          <w:lang w:val="en-US"/>
        </w:rPr>
        <w:t> </w:t>
      </w:r>
      <w:r w:rsidR="00FC0C9B">
        <w:t>–</w:t>
      </w:r>
      <w:r w:rsidR="00FC0C9B">
        <w:rPr>
          <w:lang w:val="en-US"/>
        </w:rPr>
        <w:t> </w:t>
      </w:r>
      <w:r w:rsidRPr="0053085B">
        <w:t>количество</w:t>
      </w:r>
      <w:r w:rsidR="00FC0C9B">
        <w:rPr>
          <w:lang w:val="en-US"/>
        </w:rPr>
        <w:t> </w:t>
      </w:r>
      <w:r w:rsidRPr="0053085B">
        <w:t>заявителей.</w:t>
      </w:r>
      <w:r w:rsidRPr="0053085B">
        <w:br/>
      </w:r>
      <w:r w:rsidR="003267B0">
        <w:t xml:space="preserve">     </w:t>
      </w:r>
      <w:r w:rsidR="00520C67">
        <w:t xml:space="preserve">    </w:t>
      </w:r>
      <w:r w:rsidRPr="0053085B">
        <w:t>Для осуществления контроля качества и доступности предоставления государственной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3267B0" w:rsidRPr="0053085B" w:rsidRDefault="003267B0" w:rsidP="00C52CAF">
      <w:pPr>
        <w:pStyle w:val="21"/>
        <w:ind w:firstLine="709"/>
      </w:pPr>
    </w:p>
    <w:p w:rsidR="003267B0"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Иные требования, в том числе учитывающие особенности</w:t>
      </w:r>
    </w:p>
    <w:p w:rsidR="003267B0"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 xml:space="preserve"> предоставления государственной услуги в многофункциональных </w:t>
      </w:r>
    </w:p>
    <w:p w:rsidR="003267B0"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центрах предоставления государственных и муниципальных</w:t>
      </w:r>
    </w:p>
    <w:p w:rsidR="00A73D71" w:rsidRPr="0053085B"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 xml:space="preserve"> услуг и особенности предоставления государственной услуги в электронной форме</w:t>
      </w:r>
    </w:p>
    <w:p w:rsidR="00F628BB" w:rsidRPr="0053085B" w:rsidRDefault="00A73D71" w:rsidP="00C52CAF">
      <w:pPr>
        <w:autoSpaceDE w:val="0"/>
        <w:autoSpaceDN w:val="0"/>
        <w:adjustRightInd w:val="0"/>
        <w:spacing w:after="0"/>
        <w:ind w:firstLine="709"/>
        <w:jc w:val="both"/>
        <w:rPr>
          <w:rFonts w:eastAsia="Times New Roman"/>
          <w:sz w:val="28"/>
          <w:szCs w:val="28"/>
          <w:lang w:eastAsia="ru-RU"/>
        </w:rPr>
      </w:pPr>
      <w:r w:rsidRPr="0053085B">
        <w:rPr>
          <w:rFonts w:eastAsia="Times New Roman"/>
          <w:spacing w:val="2"/>
          <w:sz w:val="28"/>
          <w:szCs w:val="28"/>
          <w:lang w:eastAsia="ru-RU"/>
        </w:rPr>
        <w:br/>
      </w:r>
      <w:r w:rsidR="00F3532B" w:rsidRPr="00F3532B">
        <w:rPr>
          <w:rFonts w:eastAsia="Times New Roman"/>
          <w:sz w:val="28"/>
          <w:szCs w:val="28"/>
          <w:lang w:eastAsia="ru-RU"/>
        </w:rPr>
        <w:t xml:space="preserve">     </w:t>
      </w:r>
      <w:r w:rsidR="00520C67">
        <w:rPr>
          <w:rFonts w:eastAsia="Times New Roman"/>
          <w:sz w:val="28"/>
          <w:szCs w:val="28"/>
          <w:lang w:eastAsia="ru-RU"/>
        </w:rPr>
        <w:t xml:space="preserve">     </w:t>
      </w:r>
      <w:r w:rsidR="00F628BB" w:rsidRPr="0053085B">
        <w:rPr>
          <w:rFonts w:eastAsia="Times New Roman"/>
          <w:sz w:val="28"/>
          <w:szCs w:val="28"/>
          <w:lang w:eastAsia="ru-RU"/>
        </w:rPr>
        <w:t xml:space="preserve">51. При предоставлении государственной услуги через многофункциональные центры заявитель представляет документы, предусмотренные </w:t>
      </w:r>
      <w:hyperlink r:id="rId45" w:history="1">
        <w:r w:rsidR="00F628BB" w:rsidRPr="0053085B">
          <w:rPr>
            <w:rFonts w:eastAsia="Times New Roman"/>
            <w:sz w:val="28"/>
            <w:szCs w:val="28"/>
            <w:lang w:eastAsia="ru-RU"/>
          </w:rPr>
          <w:t>пунктом 25</w:t>
        </w:r>
      </w:hyperlink>
      <w:r w:rsidR="00F628BB" w:rsidRPr="0053085B">
        <w:rPr>
          <w:rFonts w:eastAsia="Times New Roman"/>
          <w:sz w:val="28"/>
          <w:szCs w:val="28"/>
          <w:lang w:eastAsia="ru-RU"/>
        </w:rPr>
        <w:t xml:space="preserve"> настоящего Административного регламента, работникам многофункциональных центров.</w:t>
      </w:r>
    </w:p>
    <w:p w:rsidR="00F628BB" w:rsidRPr="00F628BB" w:rsidRDefault="00F628BB" w:rsidP="00C52CAF">
      <w:pPr>
        <w:pStyle w:val="33"/>
        <w:ind w:firstLine="709"/>
      </w:pPr>
      <w:r w:rsidRPr="00F628BB">
        <w:lastRenderedPageBreak/>
        <w:t xml:space="preserve">Работник многофункционального центра при однократном обращении заявителя с запросом о предоставлении нескольких государственных и (или) муниципальных услуг организует </w:t>
      </w:r>
      <w:hyperlink r:id="rId46" w:history="1">
        <w:r w:rsidRPr="00F628BB">
          <w:t>предоставление</w:t>
        </w:r>
      </w:hyperlink>
      <w:r w:rsidRPr="00F628BB">
        <w:t xml:space="preserve"> заявителю двух и более государственных и (или) муниципальных услуг (далее – комплексный запрос). В этом случае работник многофункционального центра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м</w:t>
      </w:r>
      <w:r w:rsidR="00F3532B">
        <w:t>естного самоуправления заявления</w:t>
      </w:r>
      <w:r w:rsidRPr="00F628BB">
        <w:t>, подписанные уполномоченным работником многофункционального центра и скрепленные печатью многофункционального центра, а также, документы, необходимые для предоставления государственных услуг, предоставляемые заявителем самостоятельно,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628BB" w:rsidRPr="00F628BB" w:rsidRDefault="00F628BB" w:rsidP="00C52CAF">
      <w:pPr>
        <w:autoSpaceDE w:val="0"/>
        <w:autoSpaceDN w:val="0"/>
        <w:adjustRightInd w:val="0"/>
        <w:spacing w:after="0" w:line="240" w:lineRule="auto"/>
        <w:ind w:firstLine="709"/>
        <w:jc w:val="both"/>
        <w:rPr>
          <w:rFonts w:eastAsia="Times New Roman"/>
          <w:sz w:val="28"/>
          <w:szCs w:val="28"/>
          <w:lang w:eastAsia="ru-RU"/>
        </w:rPr>
      </w:pPr>
      <w:r w:rsidRPr="00F628BB">
        <w:rPr>
          <w:rFonts w:eastAsia="Times New Roman"/>
          <w:sz w:val="28"/>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73D71" w:rsidRPr="0053085B" w:rsidRDefault="00F628BB"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52. При предоставлении государственной услуги обеспечивается возможность заявителя с использованием информационно-телекоммуникационной сети </w:t>
      </w:r>
      <w:r w:rsidR="00F3532B">
        <w:rPr>
          <w:rFonts w:eastAsia="Times New Roman"/>
          <w:spacing w:val="2"/>
          <w:sz w:val="28"/>
          <w:szCs w:val="28"/>
          <w:lang w:eastAsia="ru-RU"/>
        </w:rPr>
        <w:t>«</w:t>
      </w:r>
      <w:r w:rsidR="00A73D71" w:rsidRPr="0053085B">
        <w:rPr>
          <w:rFonts w:eastAsia="Times New Roman"/>
          <w:spacing w:val="2"/>
          <w:sz w:val="28"/>
          <w:szCs w:val="28"/>
          <w:lang w:eastAsia="ru-RU"/>
        </w:rPr>
        <w:t>Интернет</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через официальный </w:t>
      </w:r>
      <w:r w:rsidR="00C56420">
        <w:rPr>
          <w:sz w:val="28"/>
          <w:szCs w:val="28"/>
        </w:rPr>
        <w:t>Интернет-Портал Советского городского округа Ставропольского края (</w:t>
      </w:r>
      <w:proofErr w:type="spellStart"/>
      <w:r w:rsidR="00C56420">
        <w:rPr>
          <w:sz w:val="28"/>
          <w:szCs w:val="28"/>
        </w:rPr>
        <w:t>сгоск.рф</w:t>
      </w:r>
      <w:proofErr w:type="spellEnd"/>
      <w:r w:rsidR="00C56420">
        <w:rPr>
          <w:sz w:val="28"/>
          <w:szCs w:val="28"/>
        </w:rPr>
        <w:t xml:space="preserve">, </w:t>
      </w:r>
      <w:proofErr w:type="spellStart"/>
      <w:r w:rsidR="00C56420">
        <w:rPr>
          <w:sz w:val="28"/>
          <w:szCs w:val="28"/>
          <w:lang w:val="en-US"/>
        </w:rPr>
        <w:t>sgosk</w:t>
      </w:r>
      <w:proofErr w:type="spellEnd"/>
      <w:r w:rsidR="00C56420" w:rsidRPr="00F14BE8">
        <w:rPr>
          <w:sz w:val="28"/>
          <w:szCs w:val="28"/>
        </w:rPr>
        <w:t>.</w:t>
      </w:r>
      <w:proofErr w:type="spellStart"/>
      <w:r w:rsidR="00C56420">
        <w:rPr>
          <w:sz w:val="28"/>
          <w:szCs w:val="28"/>
          <w:lang w:val="en-US"/>
        </w:rPr>
        <w:t>ru</w:t>
      </w:r>
      <w:proofErr w:type="spellEnd"/>
      <w:r w:rsidR="00C56420">
        <w:rPr>
          <w:sz w:val="28"/>
          <w:szCs w:val="28"/>
        </w:rPr>
        <w:t>)</w:t>
      </w:r>
      <w:r w:rsidR="00A73D71" w:rsidRPr="0053085B">
        <w:rPr>
          <w:rFonts w:eastAsia="Times New Roman"/>
          <w:spacing w:val="2"/>
          <w:sz w:val="28"/>
          <w:szCs w:val="28"/>
          <w:lang w:eastAsia="ru-RU"/>
        </w:rPr>
        <w:t>, федеральную государствен</w:t>
      </w:r>
      <w:r w:rsidR="00F3532B">
        <w:rPr>
          <w:rFonts w:eastAsia="Times New Roman"/>
          <w:spacing w:val="2"/>
          <w:sz w:val="28"/>
          <w:szCs w:val="28"/>
          <w:lang w:eastAsia="ru-RU"/>
        </w:rPr>
        <w:t>ную информационную систему «</w:t>
      </w:r>
      <w:r w:rsidR="00A73D71" w:rsidRPr="0053085B">
        <w:rPr>
          <w:rFonts w:eastAsia="Times New Roman"/>
          <w:spacing w:val="2"/>
          <w:sz w:val="28"/>
          <w:szCs w:val="28"/>
          <w:lang w:eastAsia="ru-RU"/>
        </w:rPr>
        <w:t>Единый портал государственных и муниципальных услуг (функций)</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(www.gosuslugi.ru) и государственн</w:t>
      </w:r>
      <w:r w:rsidR="00F3532B">
        <w:rPr>
          <w:rFonts w:eastAsia="Times New Roman"/>
          <w:spacing w:val="2"/>
          <w:sz w:val="28"/>
          <w:szCs w:val="28"/>
          <w:lang w:eastAsia="ru-RU"/>
        </w:rPr>
        <w:t>ую</w:t>
      </w:r>
      <w:r w:rsidR="00A73D71" w:rsidRPr="0053085B">
        <w:rPr>
          <w:rFonts w:eastAsia="Times New Roman"/>
          <w:spacing w:val="2"/>
          <w:sz w:val="28"/>
          <w:szCs w:val="28"/>
          <w:lang w:eastAsia="ru-RU"/>
        </w:rPr>
        <w:t xml:space="preserve"> информационн</w:t>
      </w:r>
      <w:r w:rsidR="00F3532B">
        <w:rPr>
          <w:rFonts w:eastAsia="Times New Roman"/>
          <w:spacing w:val="2"/>
          <w:sz w:val="28"/>
          <w:szCs w:val="28"/>
          <w:lang w:eastAsia="ru-RU"/>
        </w:rPr>
        <w:t>ую</w:t>
      </w:r>
      <w:r w:rsidR="00A73D71" w:rsidRPr="0053085B">
        <w:rPr>
          <w:rFonts w:eastAsia="Times New Roman"/>
          <w:spacing w:val="2"/>
          <w:sz w:val="28"/>
          <w:szCs w:val="28"/>
          <w:lang w:eastAsia="ru-RU"/>
        </w:rPr>
        <w:t xml:space="preserve"> систем</w:t>
      </w:r>
      <w:r w:rsidR="00F3532B">
        <w:rPr>
          <w:rFonts w:eastAsia="Times New Roman"/>
          <w:spacing w:val="2"/>
          <w:sz w:val="28"/>
          <w:szCs w:val="28"/>
          <w:lang w:eastAsia="ru-RU"/>
        </w:rPr>
        <w:t>у</w:t>
      </w:r>
      <w:r w:rsidR="00A73D71" w:rsidRPr="0053085B">
        <w:rPr>
          <w:rFonts w:eastAsia="Times New Roman"/>
          <w:spacing w:val="2"/>
          <w:sz w:val="28"/>
          <w:szCs w:val="28"/>
          <w:lang w:eastAsia="ru-RU"/>
        </w:rPr>
        <w:t xml:space="preserve"> Ставропольского края </w:t>
      </w:r>
      <w:r w:rsidR="00F3532B">
        <w:rPr>
          <w:rFonts w:eastAsia="Times New Roman"/>
          <w:spacing w:val="2"/>
          <w:sz w:val="28"/>
          <w:szCs w:val="28"/>
          <w:lang w:eastAsia="ru-RU"/>
        </w:rPr>
        <w:t>«</w:t>
      </w:r>
      <w:r w:rsidR="00A73D71"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(www.26gosuslugi.ru):</w:t>
      </w:r>
      <w:r w:rsidR="00A73D71"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A73D71" w:rsidRPr="0053085B">
        <w:rPr>
          <w:rFonts w:eastAsia="Times New Roman"/>
          <w:spacing w:val="2"/>
          <w:sz w:val="28"/>
          <w:szCs w:val="28"/>
          <w:lang w:eastAsia="ru-RU"/>
        </w:rPr>
        <w:t>получать информацию о порядке предоставления государственной услуги и сведения о ходе предоставления государственной услуги;</w:t>
      </w:r>
      <w:r w:rsidR="00A73D71"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A73D71" w:rsidRPr="0053085B">
        <w:rPr>
          <w:rFonts w:eastAsia="Times New Roman"/>
          <w:spacing w:val="2"/>
          <w:sz w:val="28"/>
          <w:szCs w:val="28"/>
          <w:lang w:eastAsia="ru-RU"/>
        </w:rPr>
        <w:t>представлять документы, необходимые для предоставления государственной услуги, в порядке, установленном </w:t>
      </w:r>
      <w:hyperlink r:id="rId47" w:history="1">
        <w:r w:rsidR="00A73D71" w:rsidRPr="00C56420">
          <w:rPr>
            <w:rFonts w:eastAsia="Times New Roman"/>
            <w:spacing w:val="2"/>
            <w:sz w:val="28"/>
            <w:szCs w:val="28"/>
            <w:lang w:eastAsia="ru-RU"/>
          </w:rPr>
          <w:t>постановлением Правительства Российской Федерации от 7 июля 2011 г</w:t>
        </w:r>
        <w:r w:rsidR="00F3532B">
          <w:rPr>
            <w:rFonts w:eastAsia="Times New Roman"/>
            <w:spacing w:val="2"/>
            <w:sz w:val="28"/>
            <w:szCs w:val="28"/>
            <w:lang w:eastAsia="ru-RU"/>
          </w:rPr>
          <w:t>.</w:t>
        </w:r>
        <w:r w:rsidR="00A73D71" w:rsidRPr="00C56420">
          <w:rPr>
            <w:rFonts w:eastAsia="Times New Roman"/>
            <w:spacing w:val="2"/>
            <w:sz w:val="28"/>
            <w:szCs w:val="28"/>
            <w:lang w:eastAsia="ru-RU"/>
          </w:rPr>
          <w:t xml:space="preserve"> </w:t>
        </w:r>
        <w:r w:rsidR="003429F6">
          <w:rPr>
            <w:rFonts w:eastAsia="Times New Roman"/>
            <w:spacing w:val="2"/>
            <w:sz w:val="28"/>
            <w:szCs w:val="28"/>
            <w:lang w:eastAsia="ru-RU"/>
          </w:rPr>
          <w:t>№</w:t>
        </w:r>
        <w:r w:rsidR="00A73D71" w:rsidRPr="00C56420">
          <w:rPr>
            <w:rFonts w:eastAsia="Times New Roman"/>
            <w:spacing w:val="2"/>
            <w:sz w:val="28"/>
            <w:szCs w:val="28"/>
            <w:lang w:eastAsia="ru-RU"/>
          </w:rPr>
          <w:t xml:space="preserve"> 553 </w:t>
        </w:r>
        <w:r w:rsidR="00F3532B">
          <w:rPr>
            <w:rFonts w:eastAsia="Times New Roman"/>
            <w:spacing w:val="2"/>
            <w:sz w:val="28"/>
            <w:szCs w:val="28"/>
            <w:lang w:eastAsia="ru-RU"/>
          </w:rPr>
          <w:t>«</w:t>
        </w:r>
        <w:r w:rsidR="00A73D71" w:rsidRPr="00C56420">
          <w:rPr>
            <w:rFonts w:eastAsia="Times New Roman"/>
            <w:spacing w:val="2"/>
            <w:sz w:val="28"/>
            <w:szCs w:val="28"/>
            <w:lang w:eastAsia="ru-RU"/>
          </w:rPr>
          <w:t xml:space="preserve">О порядке </w:t>
        </w:r>
        <w:r w:rsidR="00A73D71" w:rsidRPr="00C56420">
          <w:rPr>
            <w:rFonts w:eastAsia="Times New Roman"/>
            <w:spacing w:val="2"/>
            <w:sz w:val="28"/>
            <w:szCs w:val="28"/>
            <w:lang w:eastAsia="ru-RU"/>
          </w:rPr>
          <w:lastRenderedPageBreak/>
          <w:t>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r w:rsidR="00C56420">
          <w:rPr>
            <w:rFonts w:eastAsia="Times New Roman"/>
            <w:spacing w:val="2"/>
            <w:sz w:val="28"/>
            <w:szCs w:val="28"/>
            <w:lang w:val="en-US" w:eastAsia="ru-RU"/>
          </w:rPr>
          <w:t> </w:t>
        </w:r>
        <w:r w:rsidR="00A73D71" w:rsidRPr="00C56420">
          <w:rPr>
            <w:rFonts w:eastAsia="Times New Roman"/>
            <w:spacing w:val="2"/>
            <w:sz w:val="28"/>
            <w:szCs w:val="28"/>
            <w:lang w:eastAsia="ru-RU"/>
          </w:rPr>
          <w:t>документов</w:t>
        </w:r>
        <w:r w:rsidR="00F3532B">
          <w:rPr>
            <w:rFonts w:eastAsia="Times New Roman"/>
            <w:spacing w:val="2"/>
            <w:sz w:val="28"/>
            <w:szCs w:val="28"/>
            <w:lang w:eastAsia="ru-RU"/>
          </w:rPr>
          <w:t>»</w:t>
        </w:r>
      </w:hyperlink>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A73D71" w:rsidRPr="0053085B">
        <w:rPr>
          <w:rFonts w:eastAsia="Times New Roman"/>
          <w:spacing w:val="2"/>
          <w:sz w:val="28"/>
          <w:szCs w:val="28"/>
          <w:lang w:eastAsia="ru-RU"/>
        </w:rPr>
        <w:t>Обращение за получением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w:t>
      </w:r>
      <w:hyperlink r:id="rId48" w:history="1">
        <w:r w:rsidR="00A73D71" w:rsidRPr="00C56420">
          <w:rPr>
            <w:rFonts w:eastAsia="Times New Roman"/>
            <w:spacing w:val="2"/>
            <w:sz w:val="28"/>
            <w:szCs w:val="28"/>
            <w:lang w:eastAsia="ru-RU"/>
          </w:rPr>
          <w:t xml:space="preserve">Федерального закона от 06 апреля 2011 года </w:t>
        </w:r>
        <w:r w:rsidR="003429F6">
          <w:rPr>
            <w:rFonts w:eastAsia="Times New Roman"/>
            <w:spacing w:val="2"/>
            <w:sz w:val="28"/>
            <w:szCs w:val="28"/>
            <w:lang w:eastAsia="ru-RU"/>
          </w:rPr>
          <w:t>№</w:t>
        </w:r>
        <w:r w:rsidR="00A73D71" w:rsidRPr="00C56420">
          <w:rPr>
            <w:rFonts w:eastAsia="Times New Roman"/>
            <w:spacing w:val="2"/>
            <w:sz w:val="28"/>
            <w:szCs w:val="28"/>
            <w:lang w:eastAsia="ru-RU"/>
          </w:rPr>
          <w:t xml:space="preserve"> 63-ФЗ </w:t>
        </w:r>
        <w:r w:rsidR="00F3532B">
          <w:rPr>
            <w:rFonts w:eastAsia="Times New Roman"/>
            <w:spacing w:val="2"/>
            <w:sz w:val="28"/>
            <w:szCs w:val="28"/>
            <w:lang w:eastAsia="ru-RU"/>
          </w:rPr>
          <w:t>«</w:t>
        </w:r>
        <w:r w:rsidR="00A73D71" w:rsidRPr="00C56420">
          <w:rPr>
            <w:rFonts w:eastAsia="Times New Roman"/>
            <w:spacing w:val="2"/>
            <w:sz w:val="28"/>
            <w:szCs w:val="28"/>
            <w:lang w:eastAsia="ru-RU"/>
          </w:rPr>
          <w:t>Об электронной подписи</w:t>
        </w:r>
        <w:r w:rsidR="00F3532B">
          <w:rPr>
            <w:rFonts w:eastAsia="Times New Roman"/>
            <w:spacing w:val="2"/>
            <w:sz w:val="28"/>
            <w:szCs w:val="28"/>
            <w:lang w:eastAsia="ru-RU"/>
          </w:rPr>
          <w:t>»</w:t>
        </w:r>
      </w:hyperlink>
      <w:r w:rsidR="00A73D71" w:rsidRPr="00C56420">
        <w:rPr>
          <w:rFonts w:eastAsia="Times New Roman"/>
          <w:spacing w:val="2"/>
          <w:sz w:val="28"/>
          <w:szCs w:val="28"/>
          <w:lang w:eastAsia="ru-RU"/>
        </w:rPr>
        <w:t> и </w:t>
      </w:r>
      <w:hyperlink r:id="rId49" w:history="1">
        <w:r w:rsidR="00A73D71" w:rsidRPr="00C56420">
          <w:rPr>
            <w:rFonts w:eastAsia="Times New Roman"/>
            <w:spacing w:val="2"/>
            <w:sz w:val="28"/>
            <w:szCs w:val="28"/>
            <w:lang w:eastAsia="ru-RU"/>
          </w:rPr>
          <w:t xml:space="preserve">Федерального закона 27 июля 2010 года </w:t>
        </w:r>
        <w:r w:rsidR="003429F6">
          <w:rPr>
            <w:rFonts w:eastAsia="Times New Roman"/>
            <w:spacing w:val="2"/>
            <w:sz w:val="28"/>
            <w:szCs w:val="28"/>
            <w:lang w:eastAsia="ru-RU"/>
          </w:rPr>
          <w:t>№</w:t>
        </w:r>
        <w:r w:rsidR="00A73D71" w:rsidRPr="00C56420">
          <w:rPr>
            <w:rFonts w:eastAsia="Times New Roman"/>
            <w:spacing w:val="2"/>
            <w:sz w:val="28"/>
            <w:szCs w:val="28"/>
            <w:lang w:eastAsia="ru-RU"/>
          </w:rPr>
          <w:t xml:space="preserve"> 210-ФЗ </w:t>
        </w:r>
        <w:r w:rsidR="00F3532B">
          <w:rPr>
            <w:rFonts w:eastAsia="Times New Roman"/>
            <w:spacing w:val="2"/>
            <w:sz w:val="28"/>
            <w:szCs w:val="28"/>
            <w:lang w:eastAsia="ru-RU"/>
          </w:rPr>
          <w:t>«</w:t>
        </w:r>
        <w:r w:rsidR="00A73D71" w:rsidRPr="00C56420">
          <w:rPr>
            <w:rFonts w:eastAsia="Times New Roman"/>
            <w:spacing w:val="2"/>
            <w:sz w:val="28"/>
            <w:szCs w:val="28"/>
            <w:lang w:eastAsia="ru-RU"/>
          </w:rPr>
          <w:t>Об организации предоставления государственных</w:t>
        </w:r>
        <w:r w:rsidR="00F3532B">
          <w:rPr>
            <w:rFonts w:eastAsia="Times New Roman"/>
            <w:spacing w:val="2"/>
            <w:sz w:val="28"/>
            <w:szCs w:val="28"/>
            <w:lang w:eastAsia="ru-RU"/>
          </w:rPr>
          <w:t> </w:t>
        </w:r>
        <w:r w:rsidR="00A73D71" w:rsidRPr="00C56420">
          <w:rPr>
            <w:rFonts w:eastAsia="Times New Roman"/>
            <w:spacing w:val="2"/>
            <w:sz w:val="28"/>
            <w:szCs w:val="28"/>
            <w:lang w:eastAsia="ru-RU"/>
          </w:rPr>
          <w:t>и</w:t>
        </w:r>
        <w:r w:rsidR="00C56420">
          <w:rPr>
            <w:rFonts w:eastAsia="Times New Roman"/>
            <w:spacing w:val="2"/>
            <w:sz w:val="28"/>
            <w:szCs w:val="28"/>
            <w:lang w:val="en-US" w:eastAsia="ru-RU"/>
          </w:rPr>
          <w:t> </w:t>
        </w:r>
        <w:r w:rsidR="00A73D71" w:rsidRPr="00C56420">
          <w:rPr>
            <w:rFonts w:eastAsia="Times New Roman"/>
            <w:spacing w:val="2"/>
            <w:sz w:val="28"/>
            <w:szCs w:val="28"/>
            <w:lang w:eastAsia="ru-RU"/>
          </w:rPr>
          <w:t>муниципальных</w:t>
        </w:r>
        <w:r w:rsidR="00C56420">
          <w:rPr>
            <w:rFonts w:eastAsia="Times New Roman"/>
            <w:spacing w:val="2"/>
            <w:sz w:val="28"/>
            <w:szCs w:val="28"/>
            <w:lang w:val="en-US" w:eastAsia="ru-RU"/>
          </w:rPr>
          <w:t> </w:t>
        </w:r>
        <w:r w:rsidR="00A73D71" w:rsidRPr="00C56420">
          <w:rPr>
            <w:rFonts w:eastAsia="Times New Roman"/>
            <w:spacing w:val="2"/>
            <w:sz w:val="28"/>
            <w:szCs w:val="28"/>
            <w:lang w:eastAsia="ru-RU"/>
          </w:rPr>
          <w:t>услуг</w:t>
        </w:r>
      </w:hyperlink>
      <w:r w:rsidR="00F3532B">
        <w:rPr>
          <w:rFonts w:eastAsia="Times New Roman"/>
          <w:spacing w:val="2"/>
          <w:sz w:val="28"/>
          <w:szCs w:val="28"/>
          <w:lang w:eastAsia="ru-RU"/>
        </w:rPr>
        <w:t>»</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Обращение в форме электронного документа, подаваемое с использованием информационно-телекоммуникационной сети </w:t>
      </w:r>
      <w:r w:rsidR="00F3532B">
        <w:rPr>
          <w:rFonts w:eastAsia="Times New Roman"/>
          <w:spacing w:val="2"/>
          <w:sz w:val="28"/>
          <w:szCs w:val="28"/>
          <w:lang w:eastAsia="ru-RU"/>
        </w:rPr>
        <w:t>«</w:t>
      </w:r>
      <w:r w:rsidR="00A73D71" w:rsidRPr="0053085B">
        <w:rPr>
          <w:rFonts w:eastAsia="Times New Roman"/>
          <w:spacing w:val="2"/>
          <w:sz w:val="28"/>
          <w:szCs w:val="28"/>
          <w:lang w:eastAsia="ru-RU"/>
        </w:rPr>
        <w:t>Интернет</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через федеральную государственную информационную систему </w:t>
      </w:r>
      <w:r w:rsidR="00F3532B">
        <w:rPr>
          <w:rFonts w:eastAsia="Times New Roman"/>
          <w:spacing w:val="2"/>
          <w:sz w:val="28"/>
          <w:szCs w:val="28"/>
          <w:lang w:eastAsia="ru-RU"/>
        </w:rPr>
        <w:t>«</w:t>
      </w:r>
      <w:r w:rsidR="00A73D71" w:rsidRPr="0053085B">
        <w:rPr>
          <w:rFonts w:eastAsia="Times New Roman"/>
          <w:spacing w:val="2"/>
          <w:sz w:val="28"/>
          <w:szCs w:val="28"/>
          <w:lang w:eastAsia="ru-RU"/>
        </w:rPr>
        <w:t>Единый портал государственных и муниципальных услуг (функций)</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(www.gosuslugi.ru), осуществляется путем заполнения в установленном порядке</w:t>
      </w:r>
      <w:r w:rsidR="00F3532B">
        <w:rPr>
          <w:rFonts w:eastAsia="Times New Roman"/>
          <w:spacing w:val="2"/>
          <w:sz w:val="28"/>
          <w:szCs w:val="28"/>
          <w:lang w:eastAsia="ru-RU"/>
        </w:rPr>
        <w:t> </w:t>
      </w:r>
      <w:r w:rsidR="00A73D71" w:rsidRPr="0053085B">
        <w:rPr>
          <w:rFonts w:eastAsia="Times New Roman"/>
          <w:spacing w:val="2"/>
          <w:sz w:val="28"/>
          <w:szCs w:val="28"/>
          <w:lang w:eastAsia="ru-RU"/>
        </w:rPr>
        <w:t>специальной</w:t>
      </w:r>
      <w:r w:rsidR="00F3532B">
        <w:rPr>
          <w:rFonts w:eastAsia="Times New Roman"/>
          <w:spacing w:val="2"/>
          <w:sz w:val="28"/>
          <w:szCs w:val="28"/>
          <w:lang w:eastAsia="ru-RU"/>
        </w:rPr>
        <w:t> </w:t>
      </w:r>
      <w:r w:rsidR="00A73D71" w:rsidRPr="0053085B">
        <w:rPr>
          <w:rFonts w:eastAsia="Times New Roman"/>
          <w:spacing w:val="2"/>
          <w:sz w:val="28"/>
          <w:szCs w:val="28"/>
          <w:lang w:eastAsia="ru-RU"/>
        </w:rPr>
        <w:t>интерактивной</w:t>
      </w:r>
      <w:r w:rsidR="00C56420">
        <w:rPr>
          <w:rFonts w:eastAsia="Times New Roman"/>
          <w:spacing w:val="2"/>
          <w:sz w:val="28"/>
          <w:szCs w:val="28"/>
          <w:lang w:val="en-US" w:eastAsia="ru-RU"/>
        </w:rPr>
        <w:t> </w:t>
      </w:r>
      <w:r w:rsidR="00A73D71" w:rsidRPr="0053085B">
        <w:rPr>
          <w:rFonts w:eastAsia="Times New Roman"/>
          <w:spacing w:val="2"/>
          <w:sz w:val="28"/>
          <w:szCs w:val="28"/>
          <w:lang w:eastAsia="ru-RU"/>
        </w:rPr>
        <w:t>формы.</w:t>
      </w:r>
      <w:r w:rsidR="00A73D71" w:rsidRPr="0053085B">
        <w:rPr>
          <w:rFonts w:eastAsia="Times New Roman"/>
          <w:spacing w:val="2"/>
          <w:sz w:val="28"/>
          <w:szCs w:val="28"/>
          <w:lang w:eastAsia="ru-RU"/>
        </w:rPr>
        <w:br/>
      </w:r>
      <w:r w:rsidR="00520C67">
        <w:rPr>
          <w:rFonts w:eastAsia="Times New Roman"/>
          <w:spacing w:val="2"/>
          <w:sz w:val="28"/>
          <w:szCs w:val="28"/>
          <w:lang w:eastAsia="ru-RU"/>
        </w:rPr>
        <w:t xml:space="preserve">    </w:t>
      </w:r>
      <w:r w:rsidR="00F3532B">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Информацию о ходе выполнения государственной услуги заявитель может получить в форме электронного документа путем заполнения в установленном порядке специальной интерактивной формы на </w:t>
      </w:r>
      <w:r w:rsidR="00F3532B">
        <w:rPr>
          <w:rFonts w:eastAsia="Times New Roman"/>
          <w:spacing w:val="2"/>
          <w:sz w:val="28"/>
          <w:szCs w:val="28"/>
          <w:lang w:eastAsia="ru-RU"/>
        </w:rPr>
        <w:t>«</w:t>
      </w:r>
      <w:r w:rsidR="00A73D71" w:rsidRPr="0053085B">
        <w:rPr>
          <w:rFonts w:eastAsia="Times New Roman"/>
          <w:spacing w:val="2"/>
          <w:sz w:val="28"/>
          <w:szCs w:val="28"/>
          <w:lang w:eastAsia="ru-RU"/>
        </w:rPr>
        <w:t>Едином портале государственных и муниципальных услуг (функций)</w:t>
      </w:r>
      <w:r w:rsidR="00F3532B">
        <w:rPr>
          <w:rFonts w:eastAsia="Times New Roman"/>
          <w:spacing w:val="2"/>
          <w:sz w:val="28"/>
          <w:szCs w:val="28"/>
          <w:lang w:eastAsia="ru-RU"/>
        </w:rPr>
        <w:t>»</w:t>
      </w:r>
      <w:r w:rsidR="00A73D71" w:rsidRPr="0053085B">
        <w:rPr>
          <w:rFonts w:eastAsia="Times New Roman"/>
          <w:spacing w:val="2"/>
          <w:sz w:val="28"/>
          <w:szCs w:val="28"/>
          <w:lang w:eastAsia="ru-RU"/>
        </w:rPr>
        <w:t xml:space="preserve"> (www.gosuslugi.ru), а также путем направления электронного документа по адресу электронной почты органа местного самоуправления.</w:t>
      </w:r>
    </w:p>
    <w:p w:rsidR="00A73D71" w:rsidRPr="0053085B" w:rsidRDefault="00A73D71" w:rsidP="00C52CAF">
      <w:pPr>
        <w:spacing w:after="0" w:line="240" w:lineRule="auto"/>
        <w:ind w:firstLine="709"/>
        <w:jc w:val="center"/>
        <w:textAlignment w:val="baseline"/>
        <w:outlineLvl w:val="3"/>
        <w:rPr>
          <w:rFonts w:eastAsia="Times New Roman"/>
          <w:spacing w:val="2"/>
          <w:sz w:val="28"/>
          <w:szCs w:val="28"/>
          <w:lang w:eastAsia="ru-RU"/>
        </w:rPr>
      </w:pPr>
      <w:r w:rsidRPr="0053085B">
        <w:rPr>
          <w:rFonts w:eastAsia="Times New Roman"/>
          <w:spacing w:val="2"/>
          <w:sz w:val="28"/>
          <w:szCs w:val="28"/>
          <w:lang w:eastAsia="ru-RU"/>
        </w:rPr>
        <w:b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56420" w:rsidRDefault="00A73D71" w:rsidP="00C52CAF">
      <w:pPr>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53. Предоставление государственной услуги включает в себя следующие</w:t>
      </w:r>
      <w:r w:rsidR="00520C67">
        <w:rPr>
          <w:rFonts w:eastAsia="Times New Roman"/>
          <w:spacing w:val="2"/>
          <w:sz w:val="28"/>
          <w:szCs w:val="28"/>
          <w:lang w:eastAsia="ru-RU"/>
        </w:rPr>
        <w:t> </w:t>
      </w:r>
      <w:r w:rsidRPr="0053085B">
        <w:rPr>
          <w:rFonts w:eastAsia="Times New Roman"/>
          <w:spacing w:val="2"/>
          <w:sz w:val="28"/>
          <w:szCs w:val="28"/>
          <w:lang w:eastAsia="ru-RU"/>
        </w:rPr>
        <w:t>административные</w:t>
      </w:r>
      <w:r w:rsidR="00C56420">
        <w:rPr>
          <w:rFonts w:eastAsia="Times New Roman"/>
          <w:spacing w:val="2"/>
          <w:sz w:val="28"/>
          <w:szCs w:val="28"/>
          <w:lang w:val="en-US" w:eastAsia="ru-RU"/>
        </w:rPr>
        <w:t> </w:t>
      </w:r>
      <w:r w:rsidRPr="0053085B">
        <w:rPr>
          <w:rFonts w:eastAsia="Times New Roman"/>
          <w:spacing w:val="2"/>
          <w:sz w:val="28"/>
          <w:szCs w:val="28"/>
          <w:lang w:eastAsia="ru-RU"/>
        </w:rPr>
        <w:t>процедуры:</w:t>
      </w:r>
      <w:r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1) предоставление заявителю в установленном порядке информации и обеспечение доступа заявителя к сведе</w:t>
      </w:r>
      <w:r w:rsidR="00C56420">
        <w:rPr>
          <w:rFonts w:eastAsia="Times New Roman"/>
          <w:spacing w:val="2"/>
          <w:sz w:val="28"/>
          <w:szCs w:val="28"/>
          <w:lang w:eastAsia="ru-RU"/>
        </w:rPr>
        <w:t>ниям о государственной услуге;</w:t>
      </w:r>
      <w:r w:rsidR="00C56420">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2)</w:t>
      </w:r>
      <w:r w:rsidR="00C56420">
        <w:rPr>
          <w:rFonts w:eastAsia="Times New Roman"/>
          <w:spacing w:val="2"/>
          <w:sz w:val="28"/>
          <w:szCs w:val="28"/>
          <w:lang w:val="en-US" w:eastAsia="ru-RU"/>
        </w:rPr>
        <w:t> </w:t>
      </w:r>
      <w:r w:rsidRPr="0053085B">
        <w:rPr>
          <w:rFonts w:eastAsia="Times New Roman"/>
          <w:spacing w:val="2"/>
          <w:sz w:val="28"/>
          <w:szCs w:val="28"/>
          <w:lang w:eastAsia="ru-RU"/>
        </w:rPr>
        <w:t>прием</w:t>
      </w:r>
      <w:r w:rsidR="00C56420">
        <w:rPr>
          <w:rFonts w:eastAsia="Times New Roman"/>
          <w:spacing w:val="2"/>
          <w:sz w:val="28"/>
          <w:szCs w:val="28"/>
          <w:lang w:val="en-US" w:eastAsia="ru-RU"/>
        </w:rPr>
        <w:t> </w:t>
      </w:r>
      <w:r w:rsidRPr="0053085B">
        <w:rPr>
          <w:rFonts w:eastAsia="Times New Roman"/>
          <w:spacing w:val="2"/>
          <w:sz w:val="28"/>
          <w:szCs w:val="28"/>
          <w:lang w:eastAsia="ru-RU"/>
        </w:rPr>
        <w:t>и</w:t>
      </w:r>
      <w:r w:rsidR="00C56420">
        <w:rPr>
          <w:rFonts w:eastAsia="Times New Roman"/>
          <w:spacing w:val="2"/>
          <w:sz w:val="28"/>
          <w:szCs w:val="28"/>
          <w:lang w:val="en-US" w:eastAsia="ru-RU"/>
        </w:rPr>
        <w:t> </w:t>
      </w:r>
      <w:r w:rsidRPr="0053085B">
        <w:rPr>
          <w:rFonts w:eastAsia="Times New Roman"/>
          <w:spacing w:val="2"/>
          <w:sz w:val="28"/>
          <w:szCs w:val="28"/>
          <w:lang w:eastAsia="ru-RU"/>
        </w:rPr>
        <w:t>регистрация</w:t>
      </w:r>
      <w:r w:rsidR="00C56420">
        <w:rPr>
          <w:rFonts w:eastAsia="Times New Roman"/>
          <w:spacing w:val="2"/>
          <w:sz w:val="28"/>
          <w:szCs w:val="28"/>
          <w:lang w:val="en-US" w:eastAsia="ru-RU"/>
        </w:rPr>
        <w:t> </w:t>
      </w:r>
      <w:r w:rsidRPr="0053085B">
        <w:rPr>
          <w:rFonts w:eastAsia="Times New Roman"/>
          <w:spacing w:val="2"/>
          <w:sz w:val="28"/>
          <w:szCs w:val="28"/>
          <w:lang w:eastAsia="ru-RU"/>
        </w:rPr>
        <w:t>документов;</w:t>
      </w:r>
      <w:r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3)</w:t>
      </w:r>
      <w:r w:rsidR="00C56420">
        <w:rPr>
          <w:rFonts w:eastAsia="Times New Roman"/>
          <w:spacing w:val="2"/>
          <w:sz w:val="28"/>
          <w:szCs w:val="28"/>
          <w:lang w:val="en-US" w:eastAsia="ru-RU"/>
        </w:rPr>
        <w:t> </w:t>
      </w:r>
      <w:r w:rsidRPr="0053085B">
        <w:rPr>
          <w:rFonts w:eastAsia="Times New Roman"/>
          <w:spacing w:val="2"/>
          <w:sz w:val="28"/>
          <w:szCs w:val="28"/>
          <w:lang w:eastAsia="ru-RU"/>
        </w:rPr>
        <w:t>формирование</w:t>
      </w:r>
      <w:r w:rsidR="00C56420">
        <w:rPr>
          <w:rFonts w:eastAsia="Times New Roman"/>
          <w:spacing w:val="2"/>
          <w:sz w:val="28"/>
          <w:szCs w:val="28"/>
          <w:lang w:val="en-US" w:eastAsia="ru-RU"/>
        </w:rPr>
        <w:t> </w:t>
      </w:r>
      <w:r w:rsidRPr="0053085B">
        <w:rPr>
          <w:rFonts w:eastAsia="Times New Roman"/>
          <w:spacing w:val="2"/>
          <w:sz w:val="28"/>
          <w:szCs w:val="28"/>
          <w:lang w:eastAsia="ru-RU"/>
        </w:rPr>
        <w:t>и</w:t>
      </w:r>
      <w:r w:rsidR="00C56420">
        <w:rPr>
          <w:rFonts w:eastAsia="Times New Roman"/>
          <w:spacing w:val="2"/>
          <w:sz w:val="28"/>
          <w:szCs w:val="28"/>
          <w:lang w:val="en-US" w:eastAsia="ru-RU"/>
        </w:rPr>
        <w:t> </w:t>
      </w:r>
      <w:r w:rsidRPr="0053085B">
        <w:rPr>
          <w:rFonts w:eastAsia="Times New Roman"/>
          <w:spacing w:val="2"/>
          <w:sz w:val="28"/>
          <w:szCs w:val="28"/>
          <w:lang w:eastAsia="ru-RU"/>
        </w:rPr>
        <w:t>направление</w:t>
      </w:r>
      <w:r w:rsidR="00C56420">
        <w:rPr>
          <w:rFonts w:eastAsia="Times New Roman"/>
          <w:spacing w:val="2"/>
          <w:sz w:val="28"/>
          <w:szCs w:val="28"/>
          <w:lang w:val="en-US" w:eastAsia="ru-RU"/>
        </w:rPr>
        <w:t> </w:t>
      </w:r>
      <w:r w:rsidRPr="0053085B">
        <w:rPr>
          <w:rFonts w:eastAsia="Times New Roman"/>
          <w:spacing w:val="2"/>
          <w:sz w:val="28"/>
          <w:szCs w:val="28"/>
          <w:lang w:eastAsia="ru-RU"/>
        </w:rPr>
        <w:t>межведомственного</w:t>
      </w:r>
      <w:r w:rsidR="00C56420">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C56420" w:rsidRPr="00C56420">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4) рассмотрение документов и составление сводного реестра получателей</w:t>
      </w:r>
      <w:r w:rsidR="00C56420">
        <w:rPr>
          <w:rFonts w:eastAsia="Times New Roman"/>
          <w:spacing w:val="2"/>
          <w:sz w:val="28"/>
          <w:szCs w:val="28"/>
          <w:lang w:val="en-US" w:eastAsia="ru-RU"/>
        </w:rPr>
        <w:t> </w:t>
      </w:r>
      <w:r w:rsidRPr="0053085B">
        <w:rPr>
          <w:rFonts w:eastAsia="Times New Roman"/>
          <w:spacing w:val="2"/>
          <w:sz w:val="28"/>
          <w:szCs w:val="28"/>
          <w:lang w:eastAsia="ru-RU"/>
        </w:rPr>
        <w:t>на</w:t>
      </w:r>
      <w:r w:rsidR="00C56420">
        <w:rPr>
          <w:rFonts w:eastAsia="Times New Roman"/>
          <w:spacing w:val="2"/>
          <w:sz w:val="28"/>
          <w:szCs w:val="28"/>
          <w:lang w:val="en-US" w:eastAsia="ru-RU"/>
        </w:rPr>
        <w:t> </w:t>
      </w:r>
      <w:r w:rsidRPr="0053085B">
        <w:rPr>
          <w:rFonts w:eastAsia="Times New Roman"/>
          <w:spacing w:val="2"/>
          <w:sz w:val="28"/>
          <w:szCs w:val="28"/>
          <w:lang w:eastAsia="ru-RU"/>
        </w:rPr>
        <w:t>выплату</w:t>
      </w:r>
      <w:r w:rsidR="00C56420">
        <w:rPr>
          <w:rFonts w:eastAsia="Times New Roman"/>
          <w:spacing w:val="2"/>
          <w:sz w:val="28"/>
          <w:szCs w:val="28"/>
          <w:lang w:val="en-US" w:eastAsia="ru-RU"/>
        </w:rPr>
        <w:t> </w:t>
      </w:r>
      <w:r w:rsidRPr="0053085B">
        <w:rPr>
          <w:rFonts w:eastAsia="Times New Roman"/>
          <w:spacing w:val="2"/>
          <w:sz w:val="28"/>
          <w:szCs w:val="28"/>
          <w:lang w:eastAsia="ru-RU"/>
        </w:rPr>
        <w:t>субсидии.</w:t>
      </w:r>
      <w:r w:rsidRPr="0053085B">
        <w:rPr>
          <w:rFonts w:eastAsia="Times New Roman"/>
          <w:spacing w:val="2"/>
          <w:sz w:val="28"/>
          <w:szCs w:val="28"/>
          <w:lang w:eastAsia="ru-RU"/>
        </w:rPr>
        <w:br/>
      </w:r>
      <w:r w:rsidR="00F3532B">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Блок-схема, наглядно отображающая алгоритм прохождения административных процедур, приводится в приложении 1 к настоящему Административному</w:t>
      </w:r>
      <w:r w:rsidR="00C56420">
        <w:rPr>
          <w:rFonts w:eastAsia="Times New Roman"/>
          <w:spacing w:val="2"/>
          <w:sz w:val="28"/>
          <w:szCs w:val="28"/>
          <w:lang w:val="en-US" w:eastAsia="ru-RU"/>
        </w:rPr>
        <w:t> </w:t>
      </w:r>
      <w:r w:rsidR="00C56420">
        <w:rPr>
          <w:rFonts w:eastAsia="Times New Roman"/>
          <w:spacing w:val="2"/>
          <w:sz w:val="28"/>
          <w:szCs w:val="28"/>
          <w:lang w:eastAsia="ru-RU"/>
        </w:rPr>
        <w:t>регламенту</w:t>
      </w:r>
      <w:r w:rsidR="00C56420" w:rsidRPr="00C56420">
        <w:rPr>
          <w:rFonts w:eastAsia="Times New Roman"/>
          <w:spacing w:val="2"/>
          <w:sz w:val="28"/>
          <w:szCs w:val="28"/>
          <w:lang w:eastAsia="ru-RU"/>
        </w:rPr>
        <w:t>.</w:t>
      </w:r>
    </w:p>
    <w:p w:rsidR="00C56420" w:rsidRDefault="00A73D71" w:rsidP="00C52CAF">
      <w:pPr>
        <w:spacing w:after="0" w:line="315" w:lineRule="atLeast"/>
        <w:ind w:firstLine="709"/>
        <w:jc w:val="center"/>
        <w:textAlignment w:val="baseline"/>
        <w:rPr>
          <w:rFonts w:eastAsia="Times New Roman"/>
          <w:spacing w:val="2"/>
          <w:sz w:val="28"/>
          <w:szCs w:val="28"/>
          <w:lang w:eastAsia="ru-RU"/>
        </w:rPr>
      </w:pPr>
      <w:r w:rsidRPr="0053085B">
        <w:rPr>
          <w:rFonts w:eastAsia="Times New Roman"/>
          <w:spacing w:val="2"/>
          <w:sz w:val="28"/>
          <w:szCs w:val="28"/>
          <w:lang w:eastAsia="ru-RU"/>
        </w:rPr>
        <w:br/>
        <w:t>Предоставление заявителю в установленном порядке информации и обеспечение доступа заявителя к сведениям о государственной услуге</w:t>
      </w:r>
    </w:p>
    <w:p w:rsidR="00C56420" w:rsidRDefault="00C56420" w:rsidP="00C52CAF">
      <w:pPr>
        <w:spacing w:after="0" w:line="315" w:lineRule="atLeast"/>
        <w:ind w:firstLine="709"/>
        <w:jc w:val="both"/>
        <w:textAlignment w:val="baseline"/>
        <w:rPr>
          <w:rFonts w:eastAsia="Times New Roman"/>
          <w:spacing w:val="2"/>
          <w:sz w:val="28"/>
          <w:szCs w:val="28"/>
          <w:lang w:eastAsia="ru-RU"/>
        </w:rPr>
      </w:pPr>
    </w:p>
    <w:p w:rsidR="00A73D71" w:rsidRPr="00C56420" w:rsidRDefault="00A73D71" w:rsidP="00C52CAF">
      <w:pPr>
        <w:spacing w:after="0" w:line="315" w:lineRule="atLeast"/>
        <w:ind w:firstLine="709"/>
        <w:jc w:val="both"/>
        <w:textAlignment w:val="baseline"/>
        <w:rPr>
          <w:rFonts w:eastAsia="Times New Roman"/>
          <w:sz w:val="28"/>
          <w:szCs w:val="28"/>
          <w:lang w:eastAsia="ru-RU"/>
        </w:rPr>
      </w:pPr>
      <w:r w:rsidRPr="00C56420">
        <w:rPr>
          <w:rFonts w:eastAsia="Times New Roman"/>
          <w:sz w:val="28"/>
          <w:szCs w:val="28"/>
          <w:lang w:eastAsia="ru-RU"/>
        </w:rPr>
        <w:lastRenderedPageBreak/>
        <w:t xml:space="preserve">54. Основанием для начала административной процедуры является обращение заявителя лично, посредством телефонной связи, либо в форме электронных документов с использованием федеральной государственной информационной системы </w:t>
      </w:r>
      <w:r w:rsidR="00F3532B">
        <w:rPr>
          <w:rFonts w:eastAsia="Times New Roman"/>
          <w:sz w:val="28"/>
          <w:szCs w:val="28"/>
          <w:lang w:eastAsia="ru-RU"/>
        </w:rPr>
        <w:t>«</w:t>
      </w:r>
      <w:r w:rsidRPr="00C56420">
        <w:rPr>
          <w:rFonts w:eastAsia="Times New Roman"/>
          <w:sz w:val="28"/>
          <w:szCs w:val="28"/>
          <w:lang w:eastAsia="ru-RU"/>
        </w:rPr>
        <w:t>Единый портал государственных и муниципальных услуг (функций)</w:t>
      </w:r>
      <w:r w:rsidR="00F3532B">
        <w:rPr>
          <w:rFonts w:eastAsia="Times New Roman"/>
          <w:sz w:val="28"/>
          <w:szCs w:val="28"/>
          <w:lang w:eastAsia="ru-RU"/>
        </w:rPr>
        <w:t>»</w:t>
      </w:r>
      <w:r w:rsidRPr="00C56420">
        <w:rPr>
          <w:rFonts w:eastAsia="Times New Roman"/>
          <w:sz w:val="28"/>
          <w:szCs w:val="28"/>
          <w:lang w:eastAsia="ru-RU"/>
        </w:rPr>
        <w:t xml:space="preserve"> или государственной информационной системы Ставропольского края </w:t>
      </w:r>
      <w:r w:rsidR="00F3532B">
        <w:rPr>
          <w:rFonts w:eastAsia="Times New Roman"/>
          <w:sz w:val="28"/>
          <w:szCs w:val="28"/>
          <w:lang w:eastAsia="ru-RU"/>
        </w:rPr>
        <w:t>«</w:t>
      </w:r>
      <w:r w:rsidRPr="00C56420">
        <w:rPr>
          <w:rFonts w:eastAsia="Times New Roman"/>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w:t>
      </w:r>
      <w:r w:rsidR="00F3532B">
        <w:rPr>
          <w:rFonts w:eastAsia="Times New Roman"/>
          <w:sz w:val="28"/>
          <w:szCs w:val="28"/>
          <w:lang w:eastAsia="ru-RU"/>
        </w:rPr>
        <w:t>кого края»</w:t>
      </w:r>
      <w:r w:rsidRPr="00C56420">
        <w:rPr>
          <w:rFonts w:eastAsia="Times New Roman"/>
          <w:sz w:val="28"/>
          <w:szCs w:val="28"/>
          <w:lang w:eastAsia="ru-RU"/>
        </w:rPr>
        <w:t xml:space="preserve"> в орган местного самоуправления</w:t>
      </w:r>
      <w:r w:rsidR="00C56420">
        <w:rPr>
          <w:rFonts w:eastAsia="Times New Roman"/>
          <w:sz w:val="28"/>
          <w:szCs w:val="28"/>
          <w:lang w:val="en-US" w:eastAsia="ru-RU"/>
        </w:rPr>
        <w:t> </w:t>
      </w:r>
      <w:r w:rsidRPr="00C56420">
        <w:rPr>
          <w:rFonts w:eastAsia="Times New Roman"/>
          <w:sz w:val="28"/>
          <w:szCs w:val="28"/>
          <w:lang w:eastAsia="ru-RU"/>
        </w:rPr>
        <w:t>либо</w:t>
      </w:r>
      <w:r w:rsidR="00C56420">
        <w:rPr>
          <w:rFonts w:eastAsia="Times New Roman"/>
          <w:sz w:val="28"/>
          <w:szCs w:val="28"/>
          <w:lang w:val="en-US" w:eastAsia="ru-RU"/>
        </w:rPr>
        <w:t> </w:t>
      </w:r>
      <w:r w:rsidRPr="00C56420">
        <w:rPr>
          <w:rFonts w:eastAsia="Times New Roman"/>
          <w:sz w:val="28"/>
          <w:szCs w:val="28"/>
          <w:lang w:eastAsia="ru-RU"/>
        </w:rPr>
        <w:t>в</w:t>
      </w:r>
      <w:r w:rsidR="00C56420">
        <w:rPr>
          <w:rFonts w:eastAsia="Times New Roman"/>
          <w:sz w:val="28"/>
          <w:szCs w:val="28"/>
          <w:lang w:val="en-US" w:eastAsia="ru-RU"/>
        </w:rPr>
        <w:t> </w:t>
      </w:r>
      <w:r w:rsidRPr="00C56420">
        <w:rPr>
          <w:rFonts w:eastAsia="Times New Roman"/>
          <w:sz w:val="28"/>
          <w:szCs w:val="28"/>
          <w:lang w:eastAsia="ru-RU"/>
        </w:rPr>
        <w:t>многофункциональные</w:t>
      </w:r>
      <w:r w:rsidR="00C56420">
        <w:rPr>
          <w:rFonts w:eastAsia="Times New Roman"/>
          <w:sz w:val="28"/>
          <w:szCs w:val="28"/>
          <w:lang w:val="en-US" w:eastAsia="ru-RU"/>
        </w:rPr>
        <w:t> </w:t>
      </w:r>
      <w:r w:rsidRPr="00C56420">
        <w:rPr>
          <w:rFonts w:eastAsia="Times New Roman"/>
          <w:sz w:val="28"/>
          <w:szCs w:val="28"/>
          <w:lang w:eastAsia="ru-RU"/>
        </w:rPr>
        <w:t>центры.</w:t>
      </w:r>
      <w:r w:rsidRPr="00C56420">
        <w:rPr>
          <w:rFonts w:eastAsia="Times New Roman"/>
          <w:sz w:val="28"/>
          <w:szCs w:val="28"/>
          <w:lang w:eastAsia="ru-RU"/>
        </w:rPr>
        <w:br/>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55.</w:t>
      </w:r>
      <w:r w:rsidR="00F3532B">
        <w:rPr>
          <w:rFonts w:eastAsia="Times New Roman"/>
          <w:sz w:val="28"/>
          <w:szCs w:val="28"/>
          <w:lang w:eastAsia="ru-RU"/>
        </w:rPr>
        <w:t> </w:t>
      </w:r>
      <w:r w:rsidRPr="00C56420">
        <w:rPr>
          <w:rFonts w:eastAsia="Times New Roman"/>
          <w:sz w:val="28"/>
          <w:szCs w:val="28"/>
          <w:lang w:eastAsia="ru-RU"/>
        </w:rPr>
        <w:t>Содержание</w:t>
      </w:r>
      <w:r w:rsidR="00F3532B">
        <w:rPr>
          <w:rFonts w:eastAsia="Times New Roman"/>
          <w:sz w:val="28"/>
          <w:szCs w:val="28"/>
          <w:lang w:eastAsia="ru-RU"/>
        </w:rPr>
        <w:t> </w:t>
      </w:r>
      <w:r w:rsidRPr="00C56420">
        <w:rPr>
          <w:rFonts w:eastAsia="Times New Roman"/>
          <w:sz w:val="28"/>
          <w:szCs w:val="28"/>
          <w:lang w:eastAsia="ru-RU"/>
        </w:rPr>
        <w:t>административной</w:t>
      </w:r>
      <w:r w:rsidR="00F3532B">
        <w:rPr>
          <w:rFonts w:eastAsia="Times New Roman"/>
          <w:sz w:val="28"/>
          <w:szCs w:val="28"/>
          <w:lang w:eastAsia="ru-RU"/>
        </w:rPr>
        <w:t> </w:t>
      </w:r>
      <w:r w:rsidRPr="00C56420">
        <w:rPr>
          <w:rFonts w:eastAsia="Times New Roman"/>
          <w:sz w:val="28"/>
          <w:szCs w:val="28"/>
          <w:lang w:eastAsia="ru-RU"/>
        </w:rPr>
        <w:t>процедуры</w:t>
      </w:r>
      <w:r w:rsidR="00F3532B">
        <w:rPr>
          <w:rFonts w:eastAsia="Times New Roman"/>
          <w:sz w:val="28"/>
          <w:szCs w:val="28"/>
          <w:lang w:eastAsia="ru-RU"/>
        </w:rPr>
        <w:t> </w:t>
      </w:r>
      <w:r w:rsidRPr="00C56420">
        <w:rPr>
          <w:rFonts w:eastAsia="Times New Roman"/>
          <w:sz w:val="28"/>
          <w:szCs w:val="28"/>
          <w:lang w:eastAsia="ru-RU"/>
        </w:rPr>
        <w:t>включает</w:t>
      </w:r>
      <w:r w:rsidR="00F3532B">
        <w:rPr>
          <w:rFonts w:eastAsia="Times New Roman"/>
          <w:sz w:val="28"/>
          <w:szCs w:val="28"/>
          <w:lang w:eastAsia="ru-RU"/>
        </w:rPr>
        <w:t> </w:t>
      </w:r>
      <w:r w:rsidRPr="00C56420">
        <w:rPr>
          <w:rFonts w:eastAsia="Times New Roman"/>
          <w:sz w:val="28"/>
          <w:szCs w:val="28"/>
          <w:lang w:eastAsia="ru-RU"/>
        </w:rPr>
        <w:t>в</w:t>
      </w:r>
      <w:r w:rsidR="00F3532B">
        <w:rPr>
          <w:rFonts w:eastAsia="Times New Roman"/>
          <w:sz w:val="28"/>
          <w:szCs w:val="28"/>
          <w:lang w:eastAsia="ru-RU"/>
        </w:rPr>
        <w:t> </w:t>
      </w:r>
      <w:r w:rsidRPr="00C56420">
        <w:rPr>
          <w:rFonts w:eastAsia="Times New Roman"/>
          <w:sz w:val="28"/>
          <w:szCs w:val="28"/>
          <w:lang w:eastAsia="ru-RU"/>
        </w:rPr>
        <w:t>себя:</w:t>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представление информации о нормативных правовых актах, регулирующих</w:t>
      </w:r>
      <w:r w:rsidR="00520C67">
        <w:rPr>
          <w:rFonts w:eastAsia="Times New Roman"/>
          <w:sz w:val="28"/>
          <w:szCs w:val="28"/>
          <w:lang w:eastAsia="ru-RU"/>
        </w:rPr>
        <w:t> </w:t>
      </w:r>
      <w:r w:rsidRPr="00C56420">
        <w:rPr>
          <w:rFonts w:eastAsia="Times New Roman"/>
          <w:sz w:val="28"/>
          <w:szCs w:val="28"/>
          <w:lang w:eastAsia="ru-RU"/>
        </w:rPr>
        <w:t>порядок</w:t>
      </w:r>
      <w:r w:rsidR="00C56420">
        <w:rPr>
          <w:rFonts w:eastAsia="Times New Roman"/>
          <w:sz w:val="28"/>
          <w:szCs w:val="28"/>
          <w:lang w:val="en-US" w:eastAsia="ru-RU"/>
        </w:rPr>
        <w:t> </w:t>
      </w:r>
      <w:r w:rsidRPr="00C56420">
        <w:rPr>
          <w:rFonts w:eastAsia="Times New Roman"/>
          <w:sz w:val="28"/>
          <w:szCs w:val="28"/>
          <w:lang w:eastAsia="ru-RU"/>
        </w:rPr>
        <w:t>предоставления</w:t>
      </w:r>
      <w:r w:rsidR="00C56420">
        <w:rPr>
          <w:rFonts w:eastAsia="Times New Roman"/>
          <w:sz w:val="28"/>
          <w:szCs w:val="28"/>
          <w:lang w:val="en-US" w:eastAsia="ru-RU"/>
        </w:rPr>
        <w:t> </w:t>
      </w:r>
      <w:r w:rsidRPr="00C56420">
        <w:rPr>
          <w:rFonts w:eastAsia="Times New Roman"/>
          <w:sz w:val="28"/>
          <w:szCs w:val="28"/>
          <w:lang w:eastAsia="ru-RU"/>
        </w:rPr>
        <w:t>государственной</w:t>
      </w:r>
      <w:r w:rsidR="00C56420">
        <w:rPr>
          <w:rFonts w:eastAsia="Times New Roman"/>
          <w:sz w:val="28"/>
          <w:szCs w:val="28"/>
          <w:lang w:val="en-US" w:eastAsia="ru-RU"/>
        </w:rPr>
        <w:t> </w:t>
      </w:r>
      <w:r w:rsidRPr="00C56420">
        <w:rPr>
          <w:rFonts w:eastAsia="Times New Roman"/>
          <w:sz w:val="28"/>
          <w:szCs w:val="28"/>
          <w:lang w:eastAsia="ru-RU"/>
        </w:rPr>
        <w:t>услуги;</w:t>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разъяснение порядка, условий и срока предоставления государственной услуги;</w:t>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разъяснение порядка заполнения заявления, порядка сбора необходимых документов</w:t>
      </w:r>
      <w:r w:rsidR="00C56420">
        <w:rPr>
          <w:rFonts w:eastAsia="Times New Roman"/>
          <w:sz w:val="28"/>
          <w:szCs w:val="28"/>
          <w:lang w:val="en-US" w:eastAsia="ru-RU"/>
        </w:rPr>
        <w:t> </w:t>
      </w:r>
      <w:r w:rsidRPr="00C56420">
        <w:rPr>
          <w:rFonts w:eastAsia="Times New Roman"/>
          <w:sz w:val="28"/>
          <w:szCs w:val="28"/>
          <w:lang w:eastAsia="ru-RU"/>
        </w:rPr>
        <w:t>и</w:t>
      </w:r>
      <w:r w:rsidR="00C56420">
        <w:rPr>
          <w:rFonts w:eastAsia="Times New Roman"/>
          <w:sz w:val="28"/>
          <w:szCs w:val="28"/>
          <w:lang w:val="en-US" w:eastAsia="ru-RU"/>
        </w:rPr>
        <w:t> </w:t>
      </w:r>
      <w:r w:rsidRPr="00C56420">
        <w:rPr>
          <w:rFonts w:eastAsia="Times New Roman"/>
          <w:sz w:val="28"/>
          <w:szCs w:val="28"/>
          <w:lang w:eastAsia="ru-RU"/>
        </w:rPr>
        <w:t>требований,</w:t>
      </w:r>
      <w:r w:rsidR="00C56420">
        <w:rPr>
          <w:rFonts w:eastAsia="Times New Roman"/>
          <w:sz w:val="28"/>
          <w:szCs w:val="28"/>
          <w:lang w:val="en-US" w:eastAsia="ru-RU"/>
        </w:rPr>
        <w:t> </w:t>
      </w:r>
      <w:r w:rsidRPr="00C56420">
        <w:rPr>
          <w:rFonts w:eastAsia="Times New Roman"/>
          <w:sz w:val="28"/>
          <w:szCs w:val="28"/>
          <w:lang w:eastAsia="ru-RU"/>
        </w:rPr>
        <w:t>предъявляемых</w:t>
      </w:r>
      <w:r w:rsidR="00C56420">
        <w:rPr>
          <w:rFonts w:eastAsia="Times New Roman"/>
          <w:sz w:val="28"/>
          <w:szCs w:val="28"/>
          <w:lang w:val="en-US" w:eastAsia="ru-RU"/>
        </w:rPr>
        <w:t> </w:t>
      </w:r>
      <w:r w:rsidRPr="00C56420">
        <w:rPr>
          <w:rFonts w:eastAsia="Times New Roman"/>
          <w:sz w:val="28"/>
          <w:szCs w:val="28"/>
          <w:lang w:eastAsia="ru-RU"/>
        </w:rPr>
        <w:t>к</w:t>
      </w:r>
      <w:r w:rsidR="00C56420">
        <w:rPr>
          <w:rFonts w:eastAsia="Times New Roman"/>
          <w:sz w:val="28"/>
          <w:szCs w:val="28"/>
          <w:lang w:val="en-US" w:eastAsia="ru-RU"/>
        </w:rPr>
        <w:t> </w:t>
      </w:r>
      <w:r w:rsidRPr="00C56420">
        <w:rPr>
          <w:rFonts w:eastAsia="Times New Roman"/>
          <w:sz w:val="28"/>
          <w:szCs w:val="28"/>
          <w:lang w:eastAsia="ru-RU"/>
        </w:rPr>
        <w:t>ним.</w:t>
      </w:r>
      <w:r w:rsidRPr="00C56420">
        <w:rPr>
          <w:rFonts w:eastAsia="Times New Roman"/>
          <w:sz w:val="28"/>
          <w:szCs w:val="28"/>
          <w:lang w:eastAsia="ru-RU"/>
        </w:rPr>
        <w:br/>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56. Административная процедура осуществляется в день обращения заявителя. Общий максимальный срок выполнения административной процедуры</w:t>
      </w:r>
      <w:r w:rsidR="00C56420">
        <w:rPr>
          <w:rFonts w:eastAsia="Times New Roman"/>
          <w:sz w:val="28"/>
          <w:szCs w:val="28"/>
          <w:lang w:val="en-US" w:eastAsia="ru-RU"/>
        </w:rPr>
        <w:t> </w:t>
      </w:r>
      <w:r w:rsidR="00C56420">
        <w:rPr>
          <w:rFonts w:eastAsia="Times New Roman"/>
          <w:sz w:val="28"/>
          <w:szCs w:val="28"/>
          <w:lang w:eastAsia="ru-RU"/>
        </w:rPr>
        <w:t>–</w:t>
      </w:r>
      <w:r w:rsidR="00C56420">
        <w:rPr>
          <w:rFonts w:eastAsia="Times New Roman"/>
          <w:sz w:val="28"/>
          <w:szCs w:val="28"/>
          <w:lang w:val="en-US" w:eastAsia="ru-RU"/>
        </w:rPr>
        <w:t> </w:t>
      </w:r>
      <w:r w:rsidRPr="00C56420">
        <w:rPr>
          <w:rFonts w:eastAsia="Times New Roman"/>
          <w:sz w:val="28"/>
          <w:szCs w:val="28"/>
          <w:lang w:eastAsia="ru-RU"/>
        </w:rPr>
        <w:t>20</w:t>
      </w:r>
      <w:r w:rsidR="00C56420">
        <w:rPr>
          <w:rFonts w:eastAsia="Times New Roman"/>
          <w:sz w:val="28"/>
          <w:szCs w:val="28"/>
          <w:lang w:val="en-US" w:eastAsia="ru-RU"/>
        </w:rPr>
        <w:t> </w:t>
      </w:r>
      <w:r w:rsidRPr="00C56420">
        <w:rPr>
          <w:rFonts w:eastAsia="Times New Roman"/>
          <w:sz w:val="28"/>
          <w:szCs w:val="28"/>
          <w:lang w:eastAsia="ru-RU"/>
        </w:rPr>
        <w:t>минут.</w:t>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00F3532B">
        <w:rPr>
          <w:rFonts w:eastAsia="Times New Roman"/>
          <w:sz w:val="28"/>
          <w:szCs w:val="28"/>
          <w:lang w:eastAsia="ru-RU"/>
        </w:rPr>
        <w:t xml:space="preserve"> </w:t>
      </w:r>
      <w:r w:rsidRPr="00C56420">
        <w:rPr>
          <w:rFonts w:eastAsia="Times New Roman"/>
          <w:sz w:val="28"/>
          <w:szCs w:val="28"/>
          <w:lang w:eastAsia="ru-RU"/>
        </w:rPr>
        <w:t xml:space="preserve">Указанная административная процедура выполняется должностным лицом органа местного самоуправления, ответственным за предоставление государственной услуги или </w:t>
      </w:r>
      <w:r w:rsidR="008B7EEA" w:rsidRPr="00C56420">
        <w:rPr>
          <w:rFonts w:eastAsia="Times New Roman"/>
          <w:sz w:val="28"/>
          <w:szCs w:val="28"/>
          <w:lang w:eastAsia="ru-RU"/>
        </w:rPr>
        <w:t>работником</w:t>
      </w:r>
      <w:r w:rsidRPr="00C56420">
        <w:rPr>
          <w:rFonts w:eastAsia="Times New Roman"/>
          <w:sz w:val="28"/>
          <w:szCs w:val="28"/>
          <w:lang w:eastAsia="ru-RU"/>
        </w:rPr>
        <w:t xml:space="preserve"> многофункционального центра.</w:t>
      </w:r>
      <w:r w:rsidRPr="00C56420">
        <w:rPr>
          <w:rFonts w:eastAsia="Times New Roman"/>
          <w:sz w:val="28"/>
          <w:szCs w:val="28"/>
          <w:lang w:eastAsia="ru-RU"/>
        </w:rPr>
        <w:br/>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57. 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w:t>
      </w:r>
      <w:r w:rsidR="00520C67">
        <w:rPr>
          <w:rFonts w:eastAsia="Times New Roman"/>
          <w:sz w:val="28"/>
          <w:szCs w:val="28"/>
          <w:lang w:eastAsia="ru-RU"/>
        </w:rPr>
        <w:t> </w:t>
      </w:r>
      <w:r w:rsidRPr="00C56420">
        <w:rPr>
          <w:rFonts w:eastAsia="Times New Roman"/>
          <w:sz w:val="28"/>
          <w:szCs w:val="28"/>
          <w:lang w:eastAsia="ru-RU"/>
        </w:rPr>
        <w:t>для</w:t>
      </w:r>
      <w:r w:rsidR="00C56420">
        <w:rPr>
          <w:rFonts w:eastAsia="Times New Roman"/>
          <w:sz w:val="28"/>
          <w:szCs w:val="28"/>
          <w:lang w:val="en-US" w:eastAsia="ru-RU"/>
        </w:rPr>
        <w:t> </w:t>
      </w:r>
      <w:r w:rsidRPr="00C56420">
        <w:rPr>
          <w:rFonts w:eastAsia="Times New Roman"/>
          <w:sz w:val="28"/>
          <w:szCs w:val="28"/>
          <w:lang w:eastAsia="ru-RU"/>
        </w:rPr>
        <w:t>предоставления</w:t>
      </w:r>
      <w:r w:rsidR="00C56420">
        <w:rPr>
          <w:rFonts w:eastAsia="Times New Roman"/>
          <w:sz w:val="28"/>
          <w:szCs w:val="28"/>
          <w:lang w:val="en-US" w:eastAsia="ru-RU"/>
        </w:rPr>
        <w:t> </w:t>
      </w:r>
      <w:r w:rsidRPr="00C56420">
        <w:rPr>
          <w:rFonts w:eastAsia="Times New Roman"/>
          <w:sz w:val="28"/>
          <w:szCs w:val="28"/>
          <w:lang w:eastAsia="ru-RU"/>
        </w:rPr>
        <w:t>государственной</w:t>
      </w:r>
      <w:r w:rsidR="00C56420">
        <w:rPr>
          <w:rFonts w:eastAsia="Times New Roman"/>
          <w:sz w:val="28"/>
          <w:szCs w:val="28"/>
          <w:lang w:val="en-US" w:eastAsia="ru-RU"/>
        </w:rPr>
        <w:t> </w:t>
      </w:r>
      <w:r w:rsidRPr="00C56420">
        <w:rPr>
          <w:rFonts w:eastAsia="Times New Roman"/>
          <w:sz w:val="28"/>
          <w:szCs w:val="28"/>
          <w:lang w:eastAsia="ru-RU"/>
        </w:rPr>
        <w:t>услуги.</w:t>
      </w:r>
      <w:r w:rsidRPr="00C56420">
        <w:rPr>
          <w:rFonts w:eastAsia="Times New Roman"/>
          <w:sz w:val="28"/>
          <w:szCs w:val="28"/>
          <w:lang w:eastAsia="ru-RU"/>
        </w:rPr>
        <w:br/>
      </w:r>
      <w:r w:rsidRPr="00C56420">
        <w:rPr>
          <w:rFonts w:eastAsia="Times New Roman"/>
          <w:sz w:val="28"/>
          <w:szCs w:val="28"/>
          <w:lang w:eastAsia="ru-RU"/>
        </w:rPr>
        <w:br/>
      </w:r>
      <w:r w:rsidR="00F3532B">
        <w:rPr>
          <w:rFonts w:eastAsia="Times New Roman"/>
          <w:sz w:val="28"/>
          <w:szCs w:val="28"/>
          <w:lang w:eastAsia="ru-RU"/>
        </w:rPr>
        <w:t xml:space="preserve">     </w:t>
      </w:r>
      <w:r w:rsidR="00520C67">
        <w:rPr>
          <w:rFonts w:eastAsia="Times New Roman"/>
          <w:sz w:val="28"/>
          <w:szCs w:val="28"/>
          <w:lang w:eastAsia="ru-RU"/>
        </w:rPr>
        <w:t xml:space="preserve">     </w:t>
      </w:r>
      <w:r w:rsidRPr="00C56420">
        <w:rPr>
          <w:rFonts w:eastAsia="Times New Roman"/>
          <w:sz w:val="28"/>
          <w:szCs w:val="28"/>
          <w:lang w:eastAsia="ru-RU"/>
        </w:rPr>
        <w:t xml:space="preserve">58. Способом фиксации результата выполнения административной процедуры, является регистрация факта обращения заявителя путем внесения информации об обращении заявителя в государственную информационную систему, используемую органом местного самоуправления или в государственную информационную систему Ставропольского края </w:t>
      </w:r>
      <w:r w:rsidR="00D416EF">
        <w:rPr>
          <w:rFonts w:eastAsia="Times New Roman"/>
          <w:sz w:val="28"/>
          <w:szCs w:val="28"/>
          <w:lang w:eastAsia="ru-RU"/>
        </w:rPr>
        <w:t>«</w:t>
      </w:r>
      <w:r w:rsidRPr="00C56420">
        <w:rPr>
          <w:rFonts w:eastAsia="Times New Roman"/>
          <w:sz w:val="28"/>
          <w:szCs w:val="28"/>
          <w:lang w:eastAsia="ru-RU"/>
        </w:rPr>
        <w:t>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w:t>
      </w:r>
      <w:r w:rsidR="00D416EF">
        <w:rPr>
          <w:rFonts w:eastAsia="Times New Roman"/>
          <w:sz w:val="28"/>
          <w:szCs w:val="28"/>
          <w:lang w:eastAsia="ru-RU"/>
        </w:rPr>
        <w:t>»</w:t>
      </w:r>
      <w:r w:rsidRPr="00C56420">
        <w:rPr>
          <w:rFonts w:eastAsia="Times New Roman"/>
          <w:sz w:val="28"/>
          <w:szCs w:val="28"/>
          <w:lang w:eastAsia="ru-RU"/>
        </w:rPr>
        <w:t>, используемую многофункциональными центрами.</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Прием и регистрация документов</w:t>
      </w:r>
    </w:p>
    <w:p w:rsidR="00A73D71" w:rsidRPr="0053085B"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 xml:space="preserve">59. Основанием для начала предоставления государственной услуги является поступление документов, предусмотренных пунктом 25 настоящего </w:t>
      </w:r>
      <w:r w:rsidRPr="0053085B">
        <w:rPr>
          <w:rFonts w:eastAsia="Times New Roman"/>
          <w:spacing w:val="2"/>
          <w:sz w:val="28"/>
          <w:szCs w:val="28"/>
          <w:lang w:eastAsia="ru-RU"/>
        </w:rPr>
        <w:lastRenderedPageBreak/>
        <w:t xml:space="preserve">Административного регламента, в орган местного самоуправления или многофункциональные центры (в том числе в форме электронных документов с использованием федеральной государственной информационной системы </w:t>
      </w:r>
      <w:r w:rsidR="00D416EF">
        <w:rPr>
          <w:rFonts w:eastAsia="Times New Roman"/>
          <w:spacing w:val="2"/>
          <w:sz w:val="28"/>
          <w:szCs w:val="28"/>
          <w:lang w:eastAsia="ru-RU"/>
        </w:rPr>
        <w:t>«</w:t>
      </w:r>
      <w:r w:rsidRPr="0053085B">
        <w:rPr>
          <w:rFonts w:eastAsia="Times New Roman"/>
          <w:spacing w:val="2"/>
          <w:sz w:val="28"/>
          <w:szCs w:val="28"/>
          <w:lang w:eastAsia="ru-RU"/>
        </w:rPr>
        <w:t>Единый портал государственных и муниципальных услуг (функций)</w:t>
      </w:r>
      <w:r w:rsidR="00D416EF">
        <w:rPr>
          <w:rFonts w:eastAsia="Times New Roman"/>
          <w:spacing w:val="2"/>
          <w:sz w:val="28"/>
          <w:szCs w:val="28"/>
          <w:lang w:eastAsia="ru-RU"/>
        </w:rPr>
        <w:t>»</w:t>
      </w:r>
      <w:r w:rsidRPr="0053085B">
        <w:rPr>
          <w:rFonts w:eastAsia="Times New Roman"/>
          <w:spacing w:val="2"/>
          <w:sz w:val="28"/>
          <w:szCs w:val="28"/>
          <w:lang w:eastAsia="ru-RU"/>
        </w:rPr>
        <w:t xml:space="preserve"> или государственной информационной системы Ставропольского края </w:t>
      </w:r>
      <w:r w:rsidR="00D416EF">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416EF">
        <w:rPr>
          <w:rFonts w:eastAsia="Times New Roman"/>
          <w:spacing w:val="2"/>
          <w:sz w:val="28"/>
          <w:szCs w:val="28"/>
          <w:lang w:eastAsia="ru-RU"/>
        </w:rPr>
        <w:t>»</w:t>
      </w:r>
      <w:r w:rsidRPr="0053085B">
        <w:rPr>
          <w:rFonts w:eastAsia="Times New Roman"/>
          <w:spacing w:val="2"/>
          <w:sz w:val="28"/>
          <w:szCs w:val="28"/>
          <w:lang w:eastAsia="ru-RU"/>
        </w:rPr>
        <w:t xml:space="preserve"> (далее - документы).</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60. Должностное лицо органа местного самоуправления, ответственное</w:t>
      </w:r>
      <w:r w:rsidR="00520C67">
        <w:rPr>
          <w:rFonts w:eastAsia="Times New Roman"/>
          <w:spacing w:val="2"/>
          <w:sz w:val="28"/>
          <w:szCs w:val="28"/>
          <w:lang w:eastAsia="ru-RU"/>
        </w:rPr>
        <w:t> </w:t>
      </w:r>
      <w:r w:rsidRPr="0053085B">
        <w:rPr>
          <w:rFonts w:eastAsia="Times New Roman"/>
          <w:spacing w:val="2"/>
          <w:sz w:val="28"/>
          <w:szCs w:val="28"/>
          <w:lang w:eastAsia="ru-RU"/>
        </w:rPr>
        <w:t>за</w:t>
      </w:r>
      <w:r w:rsidR="00520C67">
        <w:rPr>
          <w:rFonts w:eastAsia="Times New Roman"/>
          <w:spacing w:val="2"/>
          <w:sz w:val="28"/>
          <w:szCs w:val="28"/>
          <w:lang w:eastAsia="ru-RU"/>
        </w:rPr>
        <w:t> </w:t>
      </w:r>
      <w:r w:rsidRPr="0053085B">
        <w:rPr>
          <w:rFonts w:eastAsia="Times New Roman"/>
          <w:spacing w:val="2"/>
          <w:sz w:val="28"/>
          <w:szCs w:val="28"/>
          <w:lang w:eastAsia="ru-RU"/>
        </w:rPr>
        <w:t>прием</w:t>
      </w:r>
      <w:r w:rsidR="00C56420">
        <w:rPr>
          <w:rFonts w:eastAsia="Times New Roman"/>
          <w:spacing w:val="2"/>
          <w:sz w:val="28"/>
          <w:szCs w:val="28"/>
          <w:lang w:val="en-US" w:eastAsia="ru-RU"/>
        </w:rPr>
        <w:t> </w:t>
      </w:r>
      <w:r w:rsidRPr="0053085B">
        <w:rPr>
          <w:rFonts w:eastAsia="Times New Roman"/>
          <w:spacing w:val="2"/>
          <w:sz w:val="28"/>
          <w:szCs w:val="28"/>
          <w:lang w:eastAsia="ru-RU"/>
        </w:rPr>
        <w:t>документов:</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Pr="0053085B">
        <w:rPr>
          <w:rFonts w:eastAsia="Times New Roman"/>
          <w:spacing w:val="2"/>
          <w:sz w:val="28"/>
          <w:szCs w:val="28"/>
          <w:lang w:eastAsia="ru-RU"/>
        </w:rPr>
        <w:t xml:space="preserve">регистрирует заявление в день его поступления в орган местного самоуправления (поступившее, в том числе в форме электронных документов с использованием федеральной государственной информационной системы </w:t>
      </w:r>
      <w:r w:rsidR="00D416EF">
        <w:rPr>
          <w:rFonts w:eastAsia="Times New Roman"/>
          <w:spacing w:val="2"/>
          <w:sz w:val="28"/>
          <w:szCs w:val="28"/>
          <w:lang w:eastAsia="ru-RU"/>
        </w:rPr>
        <w:t>«</w:t>
      </w:r>
      <w:r w:rsidRPr="0053085B">
        <w:rPr>
          <w:rFonts w:eastAsia="Times New Roman"/>
          <w:spacing w:val="2"/>
          <w:sz w:val="28"/>
          <w:szCs w:val="28"/>
          <w:lang w:eastAsia="ru-RU"/>
        </w:rPr>
        <w:t>Единый портал государственных и муниципальных услуг (функций)</w:t>
      </w:r>
      <w:r w:rsidR="00D416EF">
        <w:rPr>
          <w:rFonts w:eastAsia="Times New Roman"/>
          <w:spacing w:val="2"/>
          <w:sz w:val="28"/>
          <w:szCs w:val="28"/>
          <w:lang w:eastAsia="ru-RU"/>
        </w:rPr>
        <w:t>»</w:t>
      </w:r>
      <w:r w:rsidRPr="0053085B">
        <w:rPr>
          <w:rFonts w:eastAsia="Times New Roman"/>
          <w:spacing w:val="2"/>
          <w:sz w:val="28"/>
          <w:szCs w:val="28"/>
          <w:lang w:eastAsia="ru-RU"/>
        </w:rPr>
        <w:t xml:space="preserve"> или государственной информационной системы Ставропольского края </w:t>
      </w:r>
      <w:r w:rsidR="00D416EF">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416EF">
        <w:rPr>
          <w:rFonts w:eastAsia="Times New Roman"/>
          <w:spacing w:val="2"/>
          <w:sz w:val="28"/>
          <w:szCs w:val="28"/>
          <w:lang w:eastAsia="ru-RU"/>
        </w:rPr>
        <w:t>»</w:t>
      </w:r>
      <w:r w:rsidRPr="0053085B">
        <w:rPr>
          <w:rFonts w:eastAsia="Times New Roman"/>
          <w:spacing w:val="2"/>
          <w:sz w:val="28"/>
          <w:szCs w:val="28"/>
          <w:lang w:eastAsia="ru-RU"/>
        </w:rPr>
        <w:t xml:space="preserve"> в порядке очередности поступления заявлений в журнале регистрации заявлений, листы которого должны быть пронумерованы, прошнурованы и скреплены печатью органа местного самоуправления;</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готовит в двух экземплярах письменное уведомление о принятии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прикладывает к документам, а второй экземпляр направляет заявителю.</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8B7EEA" w:rsidRPr="0053085B">
        <w:rPr>
          <w:rFonts w:eastAsia="Times New Roman"/>
          <w:spacing w:val="2"/>
          <w:sz w:val="28"/>
          <w:szCs w:val="28"/>
          <w:lang w:eastAsia="ru-RU"/>
        </w:rPr>
        <w:t>Работники</w:t>
      </w:r>
      <w:r w:rsidRPr="0053085B">
        <w:rPr>
          <w:rFonts w:eastAsia="Times New Roman"/>
          <w:spacing w:val="2"/>
          <w:sz w:val="28"/>
          <w:szCs w:val="28"/>
          <w:lang w:eastAsia="ru-RU"/>
        </w:rPr>
        <w:t xml:space="preserve"> многофункциональных центров, ответственные за прием документов:</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 xml:space="preserve">регистрируют заявление (поступившее, в том числе в форме электронных документов с использованием федеральной государственной информационной системы </w:t>
      </w:r>
      <w:r w:rsidR="00D416EF">
        <w:rPr>
          <w:rFonts w:eastAsia="Times New Roman"/>
          <w:spacing w:val="2"/>
          <w:sz w:val="28"/>
          <w:szCs w:val="28"/>
          <w:lang w:eastAsia="ru-RU"/>
        </w:rPr>
        <w:t>«</w:t>
      </w:r>
      <w:r w:rsidRPr="0053085B">
        <w:rPr>
          <w:rFonts w:eastAsia="Times New Roman"/>
          <w:spacing w:val="2"/>
          <w:sz w:val="28"/>
          <w:szCs w:val="28"/>
          <w:lang w:eastAsia="ru-RU"/>
        </w:rPr>
        <w:t>Единый портал государственных и муниципальных услуг (функций)</w:t>
      </w:r>
      <w:r w:rsidR="00D416EF">
        <w:rPr>
          <w:rFonts w:eastAsia="Times New Roman"/>
          <w:spacing w:val="2"/>
          <w:sz w:val="28"/>
          <w:szCs w:val="28"/>
          <w:lang w:eastAsia="ru-RU"/>
        </w:rPr>
        <w:t>»</w:t>
      </w:r>
      <w:r w:rsidRPr="0053085B">
        <w:rPr>
          <w:rFonts w:eastAsia="Times New Roman"/>
          <w:spacing w:val="2"/>
          <w:sz w:val="28"/>
          <w:szCs w:val="28"/>
          <w:lang w:eastAsia="ru-RU"/>
        </w:rPr>
        <w:t xml:space="preserve"> или государственной информационной системы Ставропольского края </w:t>
      </w:r>
      <w:r w:rsidR="00D416EF">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D416EF">
        <w:rPr>
          <w:rFonts w:eastAsia="Times New Roman"/>
          <w:spacing w:val="2"/>
          <w:sz w:val="28"/>
          <w:szCs w:val="28"/>
          <w:lang w:eastAsia="ru-RU"/>
        </w:rPr>
        <w:t>»</w:t>
      </w:r>
      <w:r w:rsidRPr="0053085B">
        <w:rPr>
          <w:rFonts w:eastAsia="Times New Roman"/>
          <w:spacing w:val="2"/>
          <w:sz w:val="28"/>
          <w:szCs w:val="28"/>
          <w:lang w:eastAsia="ru-RU"/>
        </w:rPr>
        <w:t xml:space="preserve"> в порядке, установленном законодательством Российской Федерации;</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готовят в двух экземплярах письменное уведомление о принятии документов (в форме электронного документа в случае указания в заявлении электронной почты) по форме согласно приложению 2 к настоящему Административному регламенту, один экземпляр прикладывают к документам,</w:t>
      </w:r>
      <w:r w:rsidR="00D416EF">
        <w:rPr>
          <w:rFonts w:eastAsia="Times New Roman"/>
          <w:spacing w:val="2"/>
          <w:sz w:val="28"/>
          <w:szCs w:val="28"/>
          <w:lang w:eastAsia="ru-RU"/>
        </w:rPr>
        <w:t> </w:t>
      </w:r>
      <w:r w:rsidRPr="0053085B">
        <w:rPr>
          <w:rFonts w:eastAsia="Times New Roman"/>
          <w:spacing w:val="2"/>
          <w:sz w:val="28"/>
          <w:szCs w:val="28"/>
          <w:lang w:eastAsia="ru-RU"/>
        </w:rPr>
        <w:t>а</w:t>
      </w:r>
      <w:r w:rsidR="00D416EF">
        <w:rPr>
          <w:rFonts w:eastAsia="Times New Roman"/>
          <w:spacing w:val="2"/>
          <w:sz w:val="28"/>
          <w:szCs w:val="28"/>
          <w:lang w:eastAsia="ru-RU"/>
        </w:rPr>
        <w:t> </w:t>
      </w:r>
      <w:r w:rsidRPr="0053085B">
        <w:rPr>
          <w:rFonts w:eastAsia="Times New Roman"/>
          <w:spacing w:val="2"/>
          <w:sz w:val="28"/>
          <w:szCs w:val="28"/>
          <w:lang w:eastAsia="ru-RU"/>
        </w:rPr>
        <w:t>второй</w:t>
      </w:r>
      <w:r w:rsidR="00D416EF">
        <w:rPr>
          <w:rFonts w:eastAsia="Times New Roman"/>
          <w:spacing w:val="2"/>
          <w:sz w:val="28"/>
          <w:szCs w:val="28"/>
          <w:lang w:eastAsia="ru-RU"/>
        </w:rPr>
        <w:t> </w:t>
      </w:r>
      <w:r w:rsidRPr="0053085B">
        <w:rPr>
          <w:rFonts w:eastAsia="Times New Roman"/>
          <w:spacing w:val="2"/>
          <w:sz w:val="28"/>
          <w:szCs w:val="28"/>
          <w:lang w:eastAsia="ru-RU"/>
        </w:rPr>
        <w:t>экземпляр</w:t>
      </w:r>
      <w:r w:rsidR="00C56420">
        <w:rPr>
          <w:rFonts w:eastAsia="Times New Roman"/>
          <w:spacing w:val="2"/>
          <w:sz w:val="28"/>
          <w:szCs w:val="28"/>
          <w:lang w:val="en-US" w:eastAsia="ru-RU"/>
        </w:rPr>
        <w:t> </w:t>
      </w:r>
      <w:r w:rsidRPr="0053085B">
        <w:rPr>
          <w:rFonts w:eastAsia="Times New Roman"/>
          <w:spacing w:val="2"/>
          <w:sz w:val="28"/>
          <w:szCs w:val="28"/>
          <w:lang w:eastAsia="ru-RU"/>
        </w:rPr>
        <w:t>представляют</w:t>
      </w:r>
      <w:r w:rsidR="00C56420">
        <w:rPr>
          <w:rFonts w:eastAsia="Times New Roman"/>
          <w:spacing w:val="2"/>
          <w:sz w:val="28"/>
          <w:szCs w:val="28"/>
          <w:lang w:val="en-US" w:eastAsia="ru-RU"/>
        </w:rPr>
        <w:t> </w:t>
      </w:r>
      <w:r w:rsidRPr="0053085B">
        <w:rPr>
          <w:rFonts w:eastAsia="Times New Roman"/>
          <w:spacing w:val="2"/>
          <w:sz w:val="28"/>
          <w:szCs w:val="28"/>
          <w:lang w:eastAsia="ru-RU"/>
        </w:rPr>
        <w:t>заявителю.</w:t>
      </w:r>
      <w:r w:rsidRPr="0053085B">
        <w:rPr>
          <w:rFonts w:eastAsia="Times New Roman"/>
          <w:spacing w:val="2"/>
          <w:sz w:val="28"/>
          <w:szCs w:val="28"/>
          <w:lang w:eastAsia="ru-RU"/>
        </w:rPr>
        <w:br/>
      </w:r>
      <w:r w:rsidRPr="0053085B">
        <w:rPr>
          <w:rFonts w:eastAsia="Times New Roman"/>
          <w:spacing w:val="2"/>
          <w:sz w:val="28"/>
          <w:szCs w:val="28"/>
          <w:lang w:eastAsia="ru-RU"/>
        </w:rPr>
        <w:lastRenderedPageBreak/>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61. Максимальный срок выполнения административной процедуры по приему</w:t>
      </w:r>
      <w:r w:rsidR="00C56420">
        <w:rPr>
          <w:rFonts w:eastAsia="Times New Roman"/>
          <w:spacing w:val="2"/>
          <w:sz w:val="28"/>
          <w:szCs w:val="28"/>
          <w:lang w:val="en-US" w:eastAsia="ru-RU"/>
        </w:rPr>
        <w:t> </w:t>
      </w:r>
      <w:r w:rsidRPr="0053085B">
        <w:rPr>
          <w:rFonts w:eastAsia="Times New Roman"/>
          <w:spacing w:val="2"/>
          <w:sz w:val="28"/>
          <w:szCs w:val="28"/>
          <w:lang w:eastAsia="ru-RU"/>
        </w:rPr>
        <w:t>и</w:t>
      </w:r>
      <w:r w:rsidR="00C56420">
        <w:rPr>
          <w:rFonts w:eastAsia="Times New Roman"/>
          <w:spacing w:val="2"/>
          <w:sz w:val="28"/>
          <w:szCs w:val="28"/>
          <w:lang w:val="en-US" w:eastAsia="ru-RU"/>
        </w:rPr>
        <w:t> </w:t>
      </w:r>
      <w:r w:rsidRPr="0053085B">
        <w:rPr>
          <w:rFonts w:eastAsia="Times New Roman"/>
          <w:spacing w:val="2"/>
          <w:sz w:val="28"/>
          <w:szCs w:val="28"/>
          <w:lang w:eastAsia="ru-RU"/>
        </w:rPr>
        <w:t>регистрации</w:t>
      </w:r>
      <w:r w:rsidR="00C56420">
        <w:rPr>
          <w:rFonts w:eastAsia="Times New Roman"/>
          <w:spacing w:val="2"/>
          <w:sz w:val="28"/>
          <w:szCs w:val="28"/>
          <w:lang w:val="en-US" w:eastAsia="ru-RU"/>
        </w:rPr>
        <w:t> </w:t>
      </w:r>
      <w:r w:rsidRPr="0053085B">
        <w:rPr>
          <w:rFonts w:eastAsia="Times New Roman"/>
          <w:spacing w:val="2"/>
          <w:sz w:val="28"/>
          <w:szCs w:val="28"/>
          <w:lang w:eastAsia="ru-RU"/>
        </w:rPr>
        <w:t>документов</w:t>
      </w:r>
      <w:r w:rsidR="00C56420">
        <w:rPr>
          <w:rFonts w:eastAsia="Times New Roman"/>
          <w:spacing w:val="2"/>
          <w:sz w:val="28"/>
          <w:szCs w:val="28"/>
          <w:lang w:val="en-US" w:eastAsia="ru-RU"/>
        </w:rPr>
        <w:t> </w:t>
      </w:r>
      <w:r w:rsidRPr="0053085B">
        <w:rPr>
          <w:rFonts w:eastAsia="Times New Roman"/>
          <w:spacing w:val="2"/>
          <w:sz w:val="28"/>
          <w:szCs w:val="28"/>
          <w:lang w:eastAsia="ru-RU"/>
        </w:rPr>
        <w:t>составляет</w:t>
      </w:r>
      <w:r w:rsidR="00C56420">
        <w:rPr>
          <w:rFonts w:eastAsia="Times New Roman"/>
          <w:spacing w:val="2"/>
          <w:sz w:val="28"/>
          <w:szCs w:val="28"/>
          <w:lang w:val="en-US" w:eastAsia="ru-RU"/>
        </w:rPr>
        <w:t> </w:t>
      </w:r>
      <w:r w:rsidRPr="0053085B">
        <w:rPr>
          <w:rFonts w:eastAsia="Times New Roman"/>
          <w:spacing w:val="2"/>
          <w:sz w:val="28"/>
          <w:szCs w:val="28"/>
          <w:lang w:eastAsia="ru-RU"/>
        </w:rPr>
        <w:t>15</w:t>
      </w:r>
      <w:r w:rsidR="00C56420">
        <w:rPr>
          <w:rFonts w:eastAsia="Times New Roman"/>
          <w:spacing w:val="2"/>
          <w:sz w:val="28"/>
          <w:szCs w:val="28"/>
          <w:lang w:val="en-US" w:eastAsia="ru-RU"/>
        </w:rPr>
        <w:t> </w:t>
      </w:r>
      <w:r w:rsidRPr="0053085B">
        <w:rPr>
          <w:rFonts w:eastAsia="Times New Roman"/>
          <w:spacing w:val="2"/>
          <w:sz w:val="28"/>
          <w:szCs w:val="28"/>
          <w:lang w:eastAsia="ru-RU"/>
        </w:rPr>
        <w:t>минут.</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62. Результатом выполнения административной процедуры является прием и регистрация документов с направлением заявителю письменного (либо в форме электронного документа в случае указания в заявлении электронной</w:t>
      </w:r>
      <w:r w:rsidR="00D416EF">
        <w:rPr>
          <w:rFonts w:eastAsia="Times New Roman"/>
          <w:spacing w:val="2"/>
          <w:sz w:val="28"/>
          <w:szCs w:val="28"/>
          <w:lang w:eastAsia="ru-RU"/>
        </w:rPr>
        <w:t> </w:t>
      </w:r>
      <w:r w:rsidRPr="0053085B">
        <w:rPr>
          <w:rFonts w:eastAsia="Times New Roman"/>
          <w:spacing w:val="2"/>
          <w:sz w:val="28"/>
          <w:szCs w:val="28"/>
          <w:lang w:eastAsia="ru-RU"/>
        </w:rPr>
        <w:t>почты)</w:t>
      </w:r>
      <w:r w:rsidR="00C56420">
        <w:rPr>
          <w:rFonts w:eastAsia="Times New Roman"/>
          <w:spacing w:val="2"/>
          <w:sz w:val="28"/>
          <w:szCs w:val="28"/>
          <w:lang w:val="en-US" w:eastAsia="ru-RU"/>
        </w:rPr>
        <w:t> </w:t>
      </w:r>
      <w:r w:rsidRPr="0053085B">
        <w:rPr>
          <w:rFonts w:eastAsia="Times New Roman"/>
          <w:spacing w:val="2"/>
          <w:sz w:val="28"/>
          <w:szCs w:val="28"/>
          <w:lang w:eastAsia="ru-RU"/>
        </w:rPr>
        <w:t>уведомления</w:t>
      </w:r>
      <w:r w:rsidR="00C56420">
        <w:rPr>
          <w:rFonts w:eastAsia="Times New Roman"/>
          <w:spacing w:val="2"/>
          <w:sz w:val="28"/>
          <w:szCs w:val="28"/>
          <w:lang w:val="en-US" w:eastAsia="ru-RU"/>
        </w:rPr>
        <w:t> </w:t>
      </w:r>
      <w:r w:rsidRPr="0053085B">
        <w:rPr>
          <w:rFonts w:eastAsia="Times New Roman"/>
          <w:spacing w:val="2"/>
          <w:sz w:val="28"/>
          <w:szCs w:val="28"/>
          <w:lang w:eastAsia="ru-RU"/>
        </w:rPr>
        <w:t>о</w:t>
      </w:r>
      <w:r w:rsidR="00C56420">
        <w:rPr>
          <w:rFonts w:eastAsia="Times New Roman"/>
          <w:spacing w:val="2"/>
          <w:sz w:val="28"/>
          <w:szCs w:val="28"/>
          <w:lang w:val="en-US" w:eastAsia="ru-RU"/>
        </w:rPr>
        <w:t> </w:t>
      </w:r>
      <w:r w:rsidRPr="0053085B">
        <w:rPr>
          <w:rFonts w:eastAsia="Times New Roman"/>
          <w:spacing w:val="2"/>
          <w:sz w:val="28"/>
          <w:szCs w:val="28"/>
          <w:lang w:eastAsia="ru-RU"/>
        </w:rPr>
        <w:t>принятии</w:t>
      </w:r>
      <w:r w:rsidR="00C56420">
        <w:rPr>
          <w:rFonts w:eastAsia="Times New Roman"/>
          <w:spacing w:val="2"/>
          <w:sz w:val="28"/>
          <w:szCs w:val="28"/>
          <w:lang w:val="en-US" w:eastAsia="ru-RU"/>
        </w:rPr>
        <w:t> </w:t>
      </w:r>
      <w:r w:rsidRPr="0053085B">
        <w:rPr>
          <w:rFonts w:eastAsia="Times New Roman"/>
          <w:spacing w:val="2"/>
          <w:sz w:val="28"/>
          <w:szCs w:val="28"/>
          <w:lang w:eastAsia="ru-RU"/>
        </w:rPr>
        <w:t>документов.</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Результат административной процедуры передается заявителю лично в ходе приема документов или направляется по адресам, указанным заявителем.</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63. Способом фиксации результата административной процедуры является оформление на бумажном носителе (в форме электронного документа) уведомления о принятии документов.</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Формирование и направление межведомственного запроса</w:t>
      </w:r>
    </w:p>
    <w:p w:rsidR="00A73D71"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64. Основанием для начала административной процедуры является прием и регистрация документов, необходимых для предоставления государственной</w:t>
      </w:r>
      <w:r w:rsidR="00D416EF">
        <w:rPr>
          <w:rFonts w:eastAsia="Times New Roman"/>
          <w:spacing w:val="2"/>
          <w:sz w:val="28"/>
          <w:szCs w:val="28"/>
          <w:lang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65. Должностное лицо органа местного самоуправления, ответственное за рассмотрение документов, формирует, подписывает у должностного лица органа местного самоуправления, уполномоченного на подписание от имени органа местного самоуправления межведомственных запросов, и направляет в рамках межведомственного информационного взаимодействия межведомственные</w:t>
      </w:r>
      <w:r w:rsidR="00663A3B">
        <w:rPr>
          <w:rFonts w:eastAsia="Times New Roman"/>
          <w:spacing w:val="2"/>
          <w:sz w:val="28"/>
          <w:szCs w:val="28"/>
          <w:lang w:val="en-US" w:eastAsia="ru-RU"/>
        </w:rPr>
        <w:t> </w:t>
      </w:r>
      <w:r w:rsidRPr="0053085B">
        <w:rPr>
          <w:rFonts w:eastAsia="Times New Roman"/>
          <w:spacing w:val="2"/>
          <w:sz w:val="28"/>
          <w:szCs w:val="28"/>
          <w:lang w:eastAsia="ru-RU"/>
        </w:rPr>
        <w:t>запросы</w:t>
      </w:r>
      <w:r w:rsidR="00663A3B">
        <w:rPr>
          <w:rFonts w:eastAsia="Times New Roman"/>
          <w:spacing w:val="2"/>
          <w:sz w:val="28"/>
          <w:szCs w:val="28"/>
          <w:lang w:val="en-US" w:eastAsia="ru-RU"/>
        </w:rPr>
        <w:t> </w:t>
      </w:r>
      <w:r w:rsidRPr="0053085B">
        <w:rPr>
          <w:rFonts w:eastAsia="Times New Roman"/>
          <w:spacing w:val="2"/>
          <w:sz w:val="28"/>
          <w:szCs w:val="28"/>
          <w:lang w:eastAsia="ru-RU"/>
        </w:rPr>
        <w:t>в:</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 xml:space="preserve">Управление Федеральной налоговой службы по Ставропольскому краю - в целях получения сведений о наличии/отсутствии у заявителя </w:t>
      </w:r>
      <w:r w:rsidR="008B7EEA" w:rsidRPr="0053085B">
        <w:rPr>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53085B">
        <w:rPr>
          <w:rFonts w:eastAsia="Times New Roman"/>
          <w:spacing w:val="2"/>
          <w:sz w:val="28"/>
          <w:szCs w:val="28"/>
          <w:lang w:eastAsia="ru-RU"/>
        </w:rPr>
        <w:t>; сведений о юридическом лице, содержащихся в Едином государственном реестре юридических лиц, или сведений об индивидуальном предпринимателе (главе крестьянского (фермерского) хозяйства), содержащихся в Едином государственном</w:t>
      </w:r>
      <w:r w:rsidR="00D416EF">
        <w:rPr>
          <w:rFonts w:eastAsia="Times New Roman"/>
          <w:spacing w:val="2"/>
          <w:sz w:val="28"/>
          <w:szCs w:val="28"/>
          <w:lang w:eastAsia="ru-RU"/>
        </w:rPr>
        <w:t> </w:t>
      </w:r>
      <w:r w:rsidRPr="0053085B">
        <w:rPr>
          <w:rFonts w:eastAsia="Times New Roman"/>
          <w:spacing w:val="2"/>
          <w:sz w:val="28"/>
          <w:szCs w:val="28"/>
          <w:lang w:eastAsia="ru-RU"/>
        </w:rPr>
        <w:t>реестре</w:t>
      </w:r>
      <w:r w:rsidR="00D416EF">
        <w:rPr>
          <w:rFonts w:eastAsia="Times New Roman"/>
          <w:spacing w:val="2"/>
          <w:sz w:val="28"/>
          <w:szCs w:val="28"/>
          <w:lang w:eastAsia="ru-RU"/>
        </w:rPr>
        <w:t> </w:t>
      </w:r>
      <w:r w:rsidRPr="0053085B">
        <w:rPr>
          <w:rFonts w:eastAsia="Times New Roman"/>
          <w:spacing w:val="2"/>
          <w:sz w:val="28"/>
          <w:szCs w:val="28"/>
          <w:lang w:eastAsia="ru-RU"/>
        </w:rPr>
        <w:t>индивидуальных</w:t>
      </w:r>
      <w:r w:rsidR="00663A3B">
        <w:rPr>
          <w:rFonts w:eastAsia="Times New Roman"/>
          <w:spacing w:val="2"/>
          <w:sz w:val="28"/>
          <w:szCs w:val="28"/>
          <w:lang w:val="en-US" w:eastAsia="ru-RU"/>
        </w:rPr>
        <w:t> </w:t>
      </w:r>
      <w:r w:rsidRPr="0053085B">
        <w:rPr>
          <w:rFonts w:eastAsia="Times New Roman"/>
          <w:spacing w:val="2"/>
          <w:sz w:val="28"/>
          <w:szCs w:val="28"/>
          <w:lang w:eastAsia="ru-RU"/>
        </w:rPr>
        <w:t>предпринимателей;</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министерство - в целях получения информации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w:t>
      </w:r>
      <w:r w:rsidR="00D416EF">
        <w:rPr>
          <w:rFonts w:eastAsia="Times New Roman"/>
          <w:spacing w:val="2"/>
          <w:sz w:val="28"/>
          <w:szCs w:val="28"/>
          <w:lang w:eastAsia="ru-RU"/>
        </w:rPr>
        <w:t> </w:t>
      </w:r>
      <w:r w:rsidRPr="0053085B">
        <w:rPr>
          <w:rFonts w:eastAsia="Times New Roman"/>
          <w:spacing w:val="2"/>
          <w:sz w:val="28"/>
          <w:szCs w:val="28"/>
          <w:lang w:eastAsia="ru-RU"/>
        </w:rPr>
        <w:t>краевого</w:t>
      </w:r>
      <w:r w:rsidR="00D416EF">
        <w:rPr>
          <w:rFonts w:eastAsia="Times New Roman"/>
          <w:spacing w:val="2"/>
          <w:sz w:val="28"/>
          <w:szCs w:val="28"/>
          <w:lang w:eastAsia="ru-RU"/>
        </w:rPr>
        <w:t> </w:t>
      </w:r>
      <w:r w:rsidRPr="0053085B">
        <w:rPr>
          <w:rFonts w:eastAsia="Times New Roman"/>
          <w:spacing w:val="2"/>
          <w:sz w:val="28"/>
          <w:szCs w:val="28"/>
          <w:lang w:eastAsia="ru-RU"/>
        </w:rPr>
        <w:t>бюджета;</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Pr="0053085B">
        <w:rPr>
          <w:rFonts w:eastAsia="Times New Roman"/>
          <w:spacing w:val="2"/>
          <w:sz w:val="28"/>
          <w:szCs w:val="28"/>
          <w:lang w:eastAsia="ru-RU"/>
        </w:rPr>
        <w:t xml:space="preserve">управление ветеринарии Ставропольского края - в целях получения сведений о численности овец и коз (включая ярок от года и старше), </w:t>
      </w:r>
      <w:r w:rsidRPr="0053085B">
        <w:rPr>
          <w:rFonts w:eastAsia="Times New Roman"/>
          <w:spacing w:val="2"/>
          <w:sz w:val="28"/>
          <w:szCs w:val="28"/>
          <w:lang w:eastAsia="ru-RU"/>
        </w:rPr>
        <w:lastRenderedPageBreak/>
        <w:t>прошедших ветеринарно-профилактические обработки и вакцинации, на начало текущего и начало предшествующего финансового года;</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Управление Федеральной службы государственной регистрации, кадастра и картографии по Ставропольскому краю - в целях получения сведений, содержащихся в Едином государственном реестре недвижимости о зарегистрированных правах заявителя на используемый (используемые) для выращивания сельскохозяйственной продукции и (или) выпаса сельскохозяйственных животных земельный участок (земельные участки) из земель сельскохозяйственного назначения</w:t>
      </w:r>
      <w:r w:rsidR="008B7EEA" w:rsidRPr="0053085B">
        <w:rPr>
          <w:rFonts w:eastAsia="Times New Roman"/>
          <w:spacing w:val="2"/>
          <w:sz w:val="28"/>
          <w:szCs w:val="28"/>
          <w:lang w:eastAsia="ru-RU"/>
        </w:rPr>
        <w:t xml:space="preserve"> </w:t>
      </w:r>
      <w:r w:rsidR="008B7EEA" w:rsidRPr="0053085B">
        <w:rPr>
          <w:sz w:val="28"/>
          <w:szCs w:val="28"/>
        </w:rPr>
        <w:t>на территории Ставропольского края</w:t>
      </w:r>
      <w:r w:rsidR="00D416EF">
        <w:rPr>
          <w:rFonts w:eastAsia="Times New Roman"/>
          <w:spacing w:val="2"/>
          <w:sz w:val="28"/>
          <w:szCs w:val="28"/>
          <w:lang w:eastAsia="ru-RU"/>
        </w:rPr>
        <w:t>.</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66. Направление в Управление Федеральной налоговой службы по Ставропольскому краю, министерство, управление ветеринарии Ставропольского края, Управление Федеральной службы государственной регистрации, кадастра и карто</w:t>
      </w:r>
      <w:r w:rsidR="00D416EF">
        <w:rPr>
          <w:rFonts w:eastAsia="Times New Roman"/>
          <w:spacing w:val="2"/>
          <w:sz w:val="28"/>
          <w:szCs w:val="28"/>
          <w:lang w:eastAsia="ru-RU"/>
        </w:rPr>
        <w:t xml:space="preserve">графии по Ставропольскому краю </w:t>
      </w:r>
      <w:r w:rsidRPr="0053085B">
        <w:rPr>
          <w:rFonts w:eastAsia="Times New Roman"/>
          <w:spacing w:val="2"/>
          <w:sz w:val="28"/>
          <w:szCs w:val="28"/>
          <w:lang w:eastAsia="ru-RU"/>
        </w:rPr>
        <w:t>межведомственных запросов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63A3B" w:rsidRPr="0053085B" w:rsidRDefault="00663A3B"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A73D71"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67. В случае самостоятельного представления заявителем документов, предусмотренных пунктом 29 настоящего Административного регламента, межведомственные запросы в Управление Федеральной налоговой службы по Ставропольскому краю, министерство, управление ветеринарии Ставропольского края и Управление Федеральной службы государственной регистрации, кадастра и картографии по Ставропольскому краю не направляются.</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Pr="0053085B">
        <w:rPr>
          <w:rFonts w:eastAsia="Times New Roman"/>
          <w:spacing w:val="2"/>
          <w:sz w:val="28"/>
          <w:szCs w:val="28"/>
          <w:lang w:eastAsia="ru-RU"/>
        </w:rPr>
        <w:t>68. Максимальный срок выполнения административной процедуры по формированию и направлению межведомственных запросов составляет 5 рабочих дней со дня регистрации документов, предусмотренных пунктом 25 настоящего</w:t>
      </w:r>
      <w:r w:rsidR="00663A3B">
        <w:rPr>
          <w:rFonts w:eastAsia="Times New Roman"/>
          <w:spacing w:val="2"/>
          <w:sz w:val="28"/>
          <w:szCs w:val="28"/>
          <w:lang w:val="en-US" w:eastAsia="ru-RU"/>
        </w:rPr>
        <w:t> </w:t>
      </w:r>
      <w:r w:rsidRPr="0053085B">
        <w:rPr>
          <w:rFonts w:eastAsia="Times New Roman"/>
          <w:spacing w:val="2"/>
          <w:sz w:val="28"/>
          <w:szCs w:val="28"/>
          <w:lang w:eastAsia="ru-RU"/>
        </w:rPr>
        <w:t>Административного</w:t>
      </w:r>
      <w:r w:rsidR="00663A3B">
        <w:rPr>
          <w:rFonts w:eastAsia="Times New Roman"/>
          <w:spacing w:val="2"/>
          <w:sz w:val="28"/>
          <w:szCs w:val="28"/>
          <w:lang w:val="en-US" w:eastAsia="ru-RU"/>
        </w:rPr>
        <w:t> </w:t>
      </w:r>
      <w:r w:rsidRPr="0053085B">
        <w:rPr>
          <w:rFonts w:eastAsia="Times New Roman"/>
          <w:spacing w:val="2"/>
          <w:sz w:val="28"/>
          <w:szCs w:val="28"/>
          <w:lang w:eastAsia="ru-RU"/>
        </w:rPr>
        <w:t>регламента.</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69. Результатом выполнения административной процедуры является формирование и направление межведомственных запросов в Управление Федеральной налоговой службы по Ставропольскому краю, министерство, управление ветеринарии Ставропольского края и Управление Федеральной службы государственной регистрации, кадастра и картографии по Ставропольскому</w:t>
      </w:r>
      <w:r w:rsidR="00663A3B">
        <w:rPr>
          <w:rFonts w:eastAsia="Times New Roman"/>
          <w:spacing w:val="2"/>
          <w:sz w:val="28"/>
          <w:szCs w:val="28"/>
          <w:lang w:val="en-US" w:eastAsia="ru-RU"/>
        </w:rPr>
        <w:t> </w:t>
      </w:r>
      <w:r w:rsidRPr="0053085B">
        <w:rPr>
          <w:rFonts w:eastAsia="Times New Roman"/>
          <w:spacing w:val="2"/>
          <w:sz w:val="28"/>
          <w:szCs w:val="28"/>
          <w:lang w:eastAsia="ru-RU"/>
        </w:rPr>
        <w:t>краю.</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 xml:space="preserve">70. Способом фиксации результата административной процедуры является электронная форма,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w:t>
      </w:r>
      <w:r w:rsidRPr="0053085B">
        <w:rPr>
          <w:rFonts w:eastAsia="Times New Roman"/>
          <w:spacing w:val="2"/>
          <w:sz w:val="28"/>
          <w:szCs w:val="28"/>
          <w:lang w:eastAsia="ru-RU"/>
        </w:rPr>
        <w:lastRenderedPageBreak/>
        <w:t>межведомственного</w:t>
      </w:r>
      <w:r w:rsidR="00D416EF">
        <w:rPr>
          <w:rFonts w:eastAsia="Times New Roman"/>
          <w:spacing w:val="2"/>
          <w:sz w:val="28"/>
          <w:szCs w:val="28"/>
          <w:lang w:eastAsia="ru-RU"/>
        </w:rPr>
        <w:t> </w:t>
      </w:r>
      <w:r w:rsidRPr="0053085B">
        <w:rPr>
          <w:rFonts w:eastAsia="Times New Roman"/>
          <w:spacing w:val="2"/>
          <w:sz w:val="28"/>
          <w:szCs w:val="28"/>
          <w:lang w:eastAsia="ru-RU"/>
        </w:rPr>
        <w:t>электронного</w:t>
      </w:r>
      <w:r w:rsidR="00663A3B">
        <w:rPr>
          <w:rFonts w:eastAsia="Times New Roman"/>
          <w:spacing w:val="2"/>
          <w:sz w:val="28"/>
          <w:szCs w:val="28"/>
          <w:lang w:val="en-US" w:eastAsia="ru-RU"/>
        </w:rPr>
        <w:t> </w:t>
      </w:r>
      <w:r w:rsidRPr="0053085B">
        <w:rPr>
          <w:rFonts w:eastAsia="Times New Roman"/>
          <w:spacing w:val="2"/>
          <w:sz w:val="28"/>
          <w:szCs w:val="28"/>
          <w:lang w:eastAsia="ru-RU"/>
        </w:rPr>
        <w:t>взаимодействия.</w:t>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Pr="0053085B">
        <w:rPr>
          <w:rFonts w:eastAsia="Times New Roman"/>
          <w:spacing w:val="2"/>
          <w:sz w:val="28"/>
          <w:szCs w:val="28"/>
          <w:lang w:eastAsia="ru-RU"/>
        </w:rPr>
        <w:t>При отсутствии технической возможности направления межведомственного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межведомственный запрос формируется на бумажном носителе в соответствии с требованиями пунктов 1 - 6 и 8 части 1 статьи 7</w:t>
      </w:r>
      <w:r w:rsidR="00663A3B" w:rsidRPr="00663A3B">
        <w:rPr>
          <w:rFonts w:eastAsia="Times New Roman"/>
          <w:spacing w:val="2"/>
          <w:sz w:val="28"/>
          <w:szCs w:val="28"/>
          <w:lang w:eastAsia="ru-RU"/>
        </w:rPr>
        <w:t>.</w:t>
      </w:r>
      <w:r w:rsidRPr="00663A3B">
        <w:rPr>
          <w:rFonts w:eastAsia="Times New Roman"/>
          <w:spacing w:val="2"/>
          <w:sz w:val="28"/>
          <w:szCs w:val="28"/>
          <w:lang w:eastAsia="ru-RU"/>
        </w:rPr>
        <w:t>2 </w:t>
      </w:r>
      <w:hyperlink r:id="rId50" w:history="1">
        <w:r w:rsidRPr="00663A3B">
          <w:rPr>
            <w:rFonts w:eastAsia="Times New Roman"/>
            <w:spacing w:val="2"/>
            <w:sz w:val="28"/>
            <w:szCs w:val="28"/>
            <w:lang w:eastAsia="ru-RU"/>
          </w:rPr>
          <w:t xml:space="preserve">Федерального закона от 27 июля 2010 года </w:t>
        </w:r>
        <w:r w:rsidR="003429F6">
          <w:rPr>
            <w:rFonts w:eastAsia="Times New Roman"/>
            <w:spacing w:val="2"/>
            <w:sz w:val="28"/>
            <w:szCs w:val="28"/>
            <w:lang w:eastAsia="ru-RU"/>
          </w:rPr>
          <w:t>№</w:t>
        </w:r>
        <w:r w:rsidRPr="00663A3B">
          <w:rPr>
            <w:rFonts w:eastAsia="Times New Roman"/>
            <w:spacing w:val="2"/>
            <w:sz w:val="28"/>
            <w:szCs w:val="28"/>
            <w:lang w:eastAsia="ru-RU"/>
          </w:rPr>
          <w:t xml:space="preserve"> 210-ФЗ </w:t>
        </w:r>
        <w:r w:rsidR="00D416EF">
          <w:rPr>
            <w:rFonts w:eastAsia="Times New Roman"/>
            <w:spacing w:val="2"/>
            <w:sz w:val="28"/>
            <w:szCs w:val="28"/>
            <w:lang w:eastAsia="ru-RU"/>
          </w:rPr>
          <w:t>«</w:t>
        </w:r>
        <w:r w:rsidRPr="00663A3B">
          <w:rPr>
            <w:rFonts w:eastAsia="Times New Roman"/>
            <w:spacing w:val="2"/>
            <w:sz w:val="28"/>
            <w:szCs w:val="28"/>
            <w:lang w:eastAsia="ru-RU"/>
          </w:rPr>
          <w:t>Об организации предоставления государственных и муниципальных услуг</w:t>
        </w:r>
        <w:r w:rsidR="00D416EF">
          <w:rPr>
            <w:rFonts w:eastAsia="Times New Roman"/>
            <w:spacing w:val="2"/>
            <w:sz w:val="28"/>
            <w:szCs w:val="28"/>
            <w:lang w:eastAsia="ru-RU"/>
          </w:rPr>
          <w:t>»</w:t>
        </w:r>
      </w:hyperlink>
      <w:r w:rsidRPr="0053085B">
        <w:rPr>
          <w:rFonts w:eastAsia="Times New Roman"/>
          <w:spacing w:val="2"/>
          <w:sz w:val="28"/>
          <w:szCs w:val="28"/>
          <w:lang w:eastAsia="ru-RU"/>
        </w:rPr>
        <w:t> и направляется в Управление Федеральной налоговой службы по Ставропольскому краю, министерство, управление ветеринарии Ставропольского края, Управление Федеральной службы государственной регистрации, кадастра и картографии по Ставропольскому краю по почте или курьером.</w:t>
      </w:r>
    </w:p>
    <w:p w:rsidR="00D416EF" w:rsidRPr="0053085B" w:rsidRDefault="00D416EF"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D416EF"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B464DC">
        <w:rPr>
          <w:rFonts w:eastAsia="Times New Roman"/>
          <w:spacing w:val="2"/>
          <w:sz w:val="28"/>
          <w:szCs w:val="28"/>
          <w:lang w:eastAsia="ru-RU"/>
        </w:rPr>
        <w:t xml:space="preserve">Рассмотрение документов и составление </w:t>
      </w:r>
      <w:r w:rsidRPr="0053085B">
        <w:rPr>
          <w:rFonts w:eastAsia="Times New Roman"/>
          <w:spacing w:val="2"/>
          <w:sz w:val="28"/>
          <w:szCs w:val="28"/>
          <w:lang w:eastAsia="ru-RU"/>
        </w:rPr>
        <w:t xml:space="preserve">сводного реестра </w:t>
      </w:r>
    </w:p>
    <w:p w:rsidR="00A73D71" w:rsidRPr="0053085B" w:rsidRDefault="00A73D71" w:rsidP="00C52CAF">
      <w:pPr>
        <w:shd w:val="clear" w:color="auto" w:fill="FFFFFF"/>
        <w:spacing w:after="0"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получателей на выплату субсидии</w:t>
      </w:r>
    </w:p>
    <w:p w:rsidR="008B7EEA" w:rsidRPr="0053085B" w:rsidRDefault="00A73D71" w:rsidP="00C52CAF">
      <w:pPr>
        <w:autoSpaceDE w:val="0"/>
        <w:autoSpaceDN w:val="0"/>
        <w:adjustRightInd w:val="0"/>
        <w:spacing w:after="0"/>
        <w:ind w:firstLine="709"/>
        <w:jc w:val="both"/>
        <w:rPr>
          <w:rFonts w:eastAsia="Times New Roman"/>
          <w:sz w:val="28"/>
          <w:szCs w:val="28"/>
          <w:lang w:eastAsia="ru-RU"/>
        </w:rPr>
      </w:pPr>
      <w:r w:rsidRPr="0053085B">
        <w:rPr>
          <w:rFonts w:eastAsia="Times New Roman"/>
          <w:spacing w:val="2"/>
          <w:sz w:val="28"/>
          <w:szCs w:val="28"/>
          <w:lang w:eastAsia="ru-RU"/>
        </w:rPr>
        <w:t>71. Основанием для начала административной процедуры является прием и регистрация документов, необходимых для предоставления государственной</w:t>
      </w:r>
      <w:r w:rsidR="00D416EF">
        <w:rPr>
          <w:rFonts w:eastAsia="Times New Roman"/>
          <w:spacing w:val="2"/>
          <w:sz w:val="28"/>
          <w:szCs w:val="28"/>
          <w:lang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Pr="0053085B">
        <w:rPr>
          <w:rFonts w:eastAsia="Times New Roman"/>
          <w:spacing w:val="2"/>
          <w:sz w:val="28"/>
          <w:szCs w:val="28"/>
          <w:lang w:eastAsia="ru-RU"/>
        </w:rPr>
        <w:br/>
      </w:r>
      <w:r w:rsidR="00D416EF">
        <w:rPr>
          <w:rFonts w:eastAsia="Times New Roman"/>
          <w:spacing w:val="2"/>
          <w:sz w:val="28"/>
          <w:szCs w:val="28"/>
          <w:lang w:eastAsia="ru-RU"/>
        </w:rPr>
        <w:t xml:space="preserve">    </w:t>
      </w:r>
      <w:r w:rsidR="00520C67">
        <w:rPr>
          <w:rFonts w:eastAsia="Times New Roman"/>
          <w:spacing w:val="2"/>
          <w:sz w:val="28"/>
          <w:szCs w:val="28"/>
          <w:lang w:eastAsia="ru-RU"/>
        </w:rPr>
        <w:t xml:space="preserve">     </w:t>
      </w:r>
      <w:r w:rsidR="00D416EF">
        <w:rPr>
          <w:rFonts w:eastAsia="Times New Roman"/>
          <w:spacing w:val="2"/>
          <w:sz w:val="28"/>
          <w:szCs w:val="28"/>
          <w:lang w:eastAsia="ru-RU"/>
        </w:rPr>
        <w:t xml:space="preserve"> </w:t>
      </w:r>
      <w:r w:rsidRPr="0053085B">
        <w:rPr>
          <w:rFonts w:eastAsia="Times New Roman"/>
          <w:spacing w:val="2"/>
          <w:sz w:val="28"/>
          <w:szCs w:val="28"/>
          <w:lang w:eastAsia="ru-RU"/>
        </w:rPr>
        <w:t>72. Должностное лицо органа местного самоуправления, ответственное за</w:t>
      </w:r>
      <w:r w:rsidR="00520C67">
        <w:rPr>
          <w:rFonts w:eastAsia="Times New Roman"/>
          <w:spacing w:val="2"/>
          <w:sz w:val="28"/>
          <w:szCs w:val="28"/>
          <w:lang w:eastAsia="ru-RU"/>
        </w:rPr>
        <w:t> </w:t>
      </w:r>
      <w:r w:rsidRPr="0053085B">
        <w:rPr>
          <w:rFonts w:eastAsia="Times New Roman"/>
          <w:spacing w:val="2"/>
          <w:sz w:val="28"/>
          <w:szCs w:val="28"/>
          <w:lang w:eastAsia="ru-RU"/>
        </w:rPr>
        <w:t>рассмотрение</w:t>
      </w:r>
      <w:r w:rsidR="00D416EF">
        <w:rPr>
          <w:rFonts w:eastAsia="Times New Roman"/>
          <w:spacing w:val="2"/>
          <w:sz w:val="28"/>
          <w:szCs w:val="28"/>
          <w:lang w:eastAsia="ru-RU"/>
        </w:rPr>
        <w:t> </w:t>
      </w:r>
      <w:r w:rsidRPr="0053085B">
        <w:rPr>
          <w:rFonts w:eastAsia="Times New Roman"/>
          <w:spacing w:val="2"/>
          <w:sz w:val="28"/>
          <w:szCs w:val="28"/>
          <w:lang w:eastAsia="ru-RU"/>
        </w:rPr>
        <w:t>документов:</w:t>
      </w:r>
      <w:r w:rsidRPr="0053085B">
        <w:rPr>
          <w:rFonts w:eastAsia="Times New Roman"/>
          <w:spacing w:val="2"/>
          <w:sz w:val="28"/>
          <w:szCs w:val="28"/>
          <w:lang w:eastAsia="ru-RU"/>
        </w:rPr>
        <w:br/>
      </w:r>
      <w:r w:rsidR="00D416EF">
        <w:rPr>
          <w:rFonts w:eastAsia="Times New Roman"/>
          <w:sz w:val="28"/>
          <w:szCs w:val="28"/>
          <w:lang w:eastAsia="ru-RU"/>
        </w:rPr>
        <w:t xml:space="preserve">     </w:t>
      </w:r>
      <w:r w:rsidR="00520C67">
        <w:rPr>
          <w:rFonts w:eastAsia="Times New Roman"/>
          <w:sz w:val="28"/>
          <w:szCs w:val="28"/>
          <w:lang w:eastAsia="ru-RU"/>
        </w:rPr>
        <w:t xml:space="preserve">     </w:t>
      </w:r>
      <w:r w:rsidR="008B7EEA" w:rsidRPr="0053085B">
        <w:rPr>
          <w:rFonts w:eastAsia="Times New Roman"/>
          <w:sz w:val="28"/>
          <w:szCs w:val="28"/>
          <w:lang w:eastAsia="ru-RU"/>
        </w:rPr>
        <w:t>1) рассматривает принятые документы и в соответствии с имеющимися в органе местного самоуправления информационными ресурсами устанавливает:</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все документы принадлежат одному заявителю;</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заявитель включен или не включен в реестр субъектов государственной поддержки развития сельского хозяйства в Ставропольском крае;</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представляется или не представляется отчетность или информация и отчет в министерство;</w:t>
      </w:r>
    </w:p>
    <w:p w:rsidR="008B7EEA" w:rsidRPr="008B7EEA" w:rsidRDefault="00D416EF" w:rsidP="00C52CAF">
      <w:pPr>
        <w:autoSpaceDE w:val="0"/>
        <w:autoSpaceDN w:val="0"/>
        <w:adjustRightInd w:val="0"/>
        <w:spacing w:after="0" w:line="240" w:lineRule="auto"/>
        <w:ind w:firstLine="709"/>
        <w:jc w:val="both"/>
        <w:outlineLvl w:val="0"/>
        <w:rPr>
          <w:rFonts w:eastAsia="Times New Roman"/>
          <w:sz w:val="28"/>
          <w:szCs w:val="28"/>
          <w:lang w:eastAsia="ru-RU"/>
        </w:rPr>
      </w:pPr>
      <w:r>
        <w:rPr>
          <w:rFonts w:eastAsia="Times New Roman"/>
          <w:sz w:val="28"/>
          <w:szCs w:val="28"/>
          <w:lang w:eastAsia="ru-RU"/>
        </w:rPr>
        <w:t xml:space="preserve"> </w:t>
      </w:r>
      <w:r w:rsidR="008B7EEA" w:rsidRPr="008B7EEA">
        <w:rPr>
          <w:rFonts w:eastAsia="Times New Roman"/>
          <w:sz w:val="28"/>
          <w:szCs w:val="28"/>
          <w:lang w:eastAsia="ru-RU"/>
        </w:rPr>
        <w:t>имеется или не имеется на дату не ранее чем за 30 календарных дней до даты подачи заявления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 xml:space="preserve">имеется </w:t>
      </w:r>
      <w:r w:rsidR="00D416EF">
        <w:rPr>
          <w:rFonts w:eastAsia="Times New Roman"/>
          <w:sz w:val="28"/>
          <w:szCs w:val="28"/>
          <w:lang w:eastAsia="ru-RU"/>
        </w:rPr>
        <w:t xml:space="preserve"> </w:t>
      </w:r>
      <w:r w:rsidRPr="008B7EEA">
        <w:rPr>
          <w:rFonts w:eastAsia="Times New Roman"/>
          <w:sz w:val="28"/>
          <w:szCs w:val="28"/>
          <w:lang w:eastAsia="ru-RU"/>
        </w:rPr>
        <w:t>или</w:t>
      </w:r>
      <w:r w:rsidR="00D416EF">
        <w:rPr>
          <w:rFonts w:eastAsia="Times New Roman"/>
          <w:sz w:val="28"/>
          <w:szCs w:val="28"/>
          <w:lang w:eastAsia="ru-RU"/>
        </w:rPr>
        <w:t xml:space="preserve"> </w:t>
      </w:r>
      <w:r w:rsidRPr="008B7EEA">
        <w:rPr>
          <w:rFonts w:eastAsia="Times New Roman"/>
          <w:sz w:val="28"/>
          <w:szCs w:val="28"/>
          <w:lang w:eastAsia="ru-RU"/>
        </w:rPr>
        <w:t xml:space="preserve">не </w:t>
      </w:r>
      <w:r w:rsidR="00D416EF">
        <w:rPr>
          <w:rFonts w:eastAsia="Times New Roman"/>
          <w:sz w:val="28"/>
          <w:szCs w:val="28"/>
          <w:lang w:eastAsia="ru-RU"/>
        </w:rPr>
        <w:t xml:space="preserve"> </w:t>
      </w:r>
      <w:r w:rsidRPr="008B7EEA">
        <w:rPr>
          <w:rFonts w:eastAsia="Times New Roman"/>
          <w:sz w:val="28"/>
          <w:szCs w:val="28"/>
          <w:lang w:eastAsia="ru-RU"/>
        </w:rPr>
        <w:t>имеется</w:t>
      </w:r>
      <w:r w:rsidR="00D416EF">
        <w:rPr>
          <w:rFonts w:eastAsia="Times New Roman"/>
          <w:sz w:val="28"/>
          <w:szCs w:val="28"/>
          <w:lang w:eastAsia="ru-RU"/>
        </w:rPr>
        <w:t xml:space="preserve"> </w:t>
      </w:r>
      <w:r w:rsidRPr="008B7EEA">
        <w:rPr>
          <w:rFonts w:eastAsia="Times New Roman"/>
          <w:sz w:val="28"/>
          <w:szCs w:val="28"/>
          <w:lang w:eastAsia="ru-RU"/>
        </w:rPr>
        <w:t xml:space="preserve"> на </w:t>
      </w:r>
      <w:r w:rsidR="00D416EF">
        <w:rPr>
          <w:rFonts w:eastAsia="Times New Roman"/>
          <w:sz w:val="28"/>
          <w:szCs w:val="28"/>
          <w:lang w:eastAsia="ru-RU"/>
        </w:rPr>
        <w:t xml:space="preserve"> </w:t>
      </w:r>
      <w:r w:rsidRPr="008B7EEA">
        <w:rPr>
          <w:rFonts w:eastAsia="Times New Roman"/>
          <w:sz w:val="28"/>
          <w:szCs w:val="28"/>
          <w:lang w:eastAsia="ru-RU"/>
        </w:rPr>
        <w:t xml:space="preserve">дату </w:t>
      </w:r>
      <w:r w:rsidR="00D416EF">
        <w:rPr>
          <w:rFonts w:eastAsia="Times New Roman"/>
          <w:sz w:val="28"/>
          <w:szCs w:val="28"/>
          <w:lang w:eastAsia="ru-RU"/>
        </w:rPr>
        <w:t xml:space="preserve"> </w:t>
      </w:r>
      <w:r w:rsidRPr="008B7EEA">
        <w:rPr>
          <w:rFonts w:eastAsia="Times New Roman"/>
          <w:sz w:val="28"/>
          <w:szCs w:val="28"/>
          <w:lang w:eastAsia="ru-RU"/>
        </w:rPr>
        <w:t>не ранее чем за 30 календарных дней до</w:t>
      </w:r>
      <w:r w:rsidR="00520C67">
        <w:rPr>
          <w:rFonts w:eastAsia="Times New Roman"/>
          <w:sz w:val="28"/>
          <w:szCs w:val="28"/>
          <w:lang w:eastAsia="ru-RU"/>
        </w:rPr>
        <w:t xml:space="preserve"> </w:t>
      </w:r>
      <w:r w:rsidRPr="008B7EEA">
        <w:rPr>
          <w:rFonts w:eastAsia="Times New Roman"/>
          <w:sz w:val="28"/>
          <w:szCs w:val="28"/>
          <w:lang w:eastAsia="ru-RU"/>
        </w:rPr>
        <w:t>даты подачи заявления просроченная задолженность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имеются или не имеются на дату не ранее чем за 30 календарных дней до даты подачи заявителем заявления в отношении заявителя – юридического лица процедуры реорганизации или ликвидации или несостоятельности (банкротства) в соответствии с законодательством Российской Федерации;</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lastRenderedPageBreak/>
        <w:t>имеются или не имеются на дату не ранее чем за 30 календарных дней до даты подачи заявителем заявления в отношении заявителя –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имеется или не имеется на дату не ранее чем за 30 календарных дней до даты подачи заявления просроченная задолженность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иная просроченная задолженность перед краевым бюджетом;</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 xml:space="preserve">соответствует или не соответствует заявитель требованиям, предусмотренным </w:t>
      </w:r>
      <w:hyperlink r:id="rId51" w:history="1">
        <w:r w:rsidRPr="008B7EEA">
          <w:rPr>
            <w:rFonts w:eastAsia="Times New Roman"/>
            <w:sz w:val="28"/>
            <w:szCs w:val="28"/>
            <w:lang w:eastAsia="ru-RU"/>
          </w:rPr>
          <w:t>пунктом 4</w:t>
        </w:r>
      </w:hyperlink>
      <w:r w:rsidRPr="008B7EEA">
        <w:rPr>
          <w:rFonts w:eastAsia="Times New Roman"/>
          <w:sz w:val="28"/>
          <w:szCs w:val="28"/>
          <w:lang w:eastAsia="ru-RU"/>
        </w:rPr>
        <w:t xml:space="preserve"> настоящего Административного регламента;</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 xml:space="preserve">документы, предусмотренные </w:t>
      </w:r>
      <w:hyperlink r:id="rId52" w:history="1">
        <w:r w:rsidRPr="008B7EEA">
          <w:rPr>
            <w:rFonts w:eastAsia="Times New Roman"/>
            <w:sz w:val="28"/>
            <w:szCs w:val="28"/>
            <w:lang w:eastAsia="ru-RU"/>
          </w:rPr>
          <w:t>пунктом 25</w:t>
        </w:r>
      </w:hyperlink>
      <w:r w:rsidRPr="008B7EEA">
        <w:rPr>
          <w:rFonts w:eastAsia="Times New Roman"/>
          <w:sz w:val="28"/>
          <w:szCs w:val="28"/>
          <w:lang w:eastAsia="ru-RU"/>
        </w:rPr>
        <w:t xml:space="preserve"> настоящего Административного регламента, представлены в срок с 01 сентября по 01 октября включительно текущего финансового года или нет;</w:t>
      </w:r>
    </w:p>
    <w:p w:rsidR="008B7EEA" w:rsidRPr="008B7EEA" w:rsidRDefault="008B7EEA" w:rsidP="00C52CAF">
      <w:pPr>
        <w:autoSpaceDE w:val="0"/>
        <w:autoSpaceDN w:val="0"/>
        <w:adjustRightInd w:val="0"/>
        <w:spacing w:after="0" w:line="240" w:lineRule="auto"/>
        <w:ind w:firstLine="709"/>
        <w:jc w:val="both"/>
        <w:rPr>
          <w:rFonts w:eastAsia="Times New Roman"/>
          <w:sz w:val="28"/>
          <w:szCs w:val="28"/>
          <w:lang w:eastAsia="ru-RU"/>
        </w:rPr>
      </w:pPr>
      <w:r w:rsidRPr="008B7EEA">
        <w:rPr>
          <w:rFonts w:eastAsia="Times New Roman"/>
          <w:sz w:val="28"/>
          <w:szCs w:val="28"/>
          <w:lang w:eastAsia="ru-RU"/>
        </w:rPr>
        <w:t>имеется или не имеется в документах, представ</w:t>
      </w:r>
      <w:r w:rsidR="008F6C7E">
        <w:rPr>
          <w:rFonts w:eastAsia="Times New Roman"/>
          <w:sz w:val="28"/>
          <w:szCs w:val="28"/>
          <w:lang w:eastAsia="ru-RU"/>
        </w:rPr>
        <w:t>ленных заявителем в соответствии</w:t>
      </w:r>
      <w:r w:rsidRPr="008B7EEA">
        <w:rPr>
          <w:rFonts w:eastAsia="Times New Roman"/>
          <w:sz w:val="28"/>
          <w:szCs w:val="28"/>
          <w:lang w:eastAsia="ru-RU"/>
        </w:rPr>
        <w:t xml:space="preserve"> с </w:t>
      </w:r>
      <w:hyperlink r:id="rId53" w:history="1">
        <w:r w:rsidRPr="008B7EEA">
          <w:rPr>
            <w:rFonts w:eastAsia="Times New Roman"/>
            <w:sz w:val="28"/>
            <w:szCs w:val="28"/>
            <w:lang w:eastAsia="ru-RU"/>
          </w:rPr>
          <w:t>пунктом 25</w:t>
        </w:r>
      </w:hyperlink>
      <w:r w:rsidRPr="008B7EEA">
        <w:rPr>
          <w:rFonts w:eastAsia="Times New Roman"/>
          <w:sz w:val="28"/>
          <w:szCs w:val="28"/>
          <w:lang w:eastAsia="ru-RU"/>
        </w:rPr>
        <w:t xml:space="preserve"> настоящего Административного регламента, недостоверная информация;</w:t>
      </w:r>
    </w:p>
    <w:p w:rsidR="007B1E8B" w:rsidRDefault="008B7EEA"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z w:val="28"/>
          <w:szCs w:val="28"/>
          <w:lang w:eastAsia="ru-RU"/>
        </w:rPr>
        <w:t xml:space="preserve">представленные заявителем документы, предусмотренные </w:t>
      </w:r>
      <w:hyperlink r:id="rId54" w:history="1">
        <w:r w:rsidRPr="0053085B">
          <w:rPr>
            <w:rFonts w:eastAsia="Times New Roman"/>
            <w:sz w:val="28"/>
            <w:szCs w:val="28"/>
            <w:lang w:eastAsia="ru-RU"/>
          </w:rPr>
          <w:t>пунктом 25</w:t>
        </w:r>
      </w:hyperlink>
      <w:r w:rsidRPr="0053085B">
        <w:rPr>
          <w:rFonts w:eastAsia="Times New Roman"/>
          <w:sz w:val="28"/>
          <w:szCs w:val="28"/>
          <w:lang w:eastAsia="ru-RU"/>
        </w:rPr>
        <w:t xml:space="preserve"> настоящего Административного регл</w:t>
      </w:r>
      <w:r w:rsidR="00B464DC">
        <w:rPr>
          <w:rFonts w:eastAsia="Times New Roman"/>
          <w:sz w:val="28"/>
          <w:szCs w:val="28"/>
          <w:lang w:eastAsia="ru-RU"/>
        </w:rPr>
        <w:t>амента, в полном объеме или нет</w:t>
      </w:r>
      <w:r w:rsidR="008F6C7E">
        <w:rPr>
          <w:rFonts w:eastAsia="Times New Roman"/>
          <w:spacing w:val="2"/>
          <w:sz w:val="28"/>
          <w:szCs w:val="28"/>
          <w:lang w:eastAsia="ru-RU"/>
        </w:rPr>
        <w:t>.</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2)</w:t>
      </w:r>
      <w:r w:rsidR="00B464DC">
        <w:rPr>
          <w:rFonts w:eastAsia="Times New Roman"/>
          <w:spacing w:val="2"/>
          <w:sz w:val="28"/>
          <w:szCs w:val="28"/>
          <w:lang w:eastAsia="ru-RU"/>
        </w:rPr>
        <w:t> </w:t>
      </w:r>
      <w:r w:rsidR="00A73D71" w:rsidRPr="0053085B">
        <w:rPr>
          <w:rFonts w:eastAsia="Times New Roman"/>
          <w:spacing w:val="2"/>
          <w:sz w:val="28"/>
          <w:szCs w:val="28"/>
          <w:lang w:eastAsia="ru-RU"/>
        </w:rPr>
        <w:t>по</w:t>
      </w:r>
      <w:r w:rsidR="00B464DC">
        <w:rPr>
          <w:rFonts w:eastAsia="Times New Roman"/>
          <w:spacing w:val="2"/>
          <w:sz w:val="28"/>
          <w:szCs w:val="28"/>
          <w:lang w:eastAsia="ru-RU"/>
        </w:rPr>
        <w:t> </w:t>
      </w:r>
      <w:r w:rsidR="00A73D71" w:rsidRPr="0053085B">
        <w:rPr>
          <w:rFonts w:eastAsia="Times New Roman"/>
          <w:spacing w:val="2"/>
          <w:sz w:val="28"/>
          <w:szCs w:val="28"/>
          <w:lang w:eastAsia="ru-RU"/>
        </w:rPr>
        <w:t>результатам</w:t>
      </w:r>
      <w:r w:rsidR="00B464DC">
        <w:rPr>
          <w:rFonts w:eastAsia="Times New Roman"/>
          <w:spacing w:val="2"/>
          <w:sz w:val="28"/>
          <w:szCs w:val="28"/>
          <w:lang w:eastAsia="ru-RU"/>
        </w:rPr>
        <w:t> </w:t>
      </w:r>
      <w:r w:rsidR="00A73D71" w:rsidRPr="0053085B">
        <w:rPr>
          <w:rFonts w:eastAsia="Times New Roman"/>
          <w:spacing w:val="2"/>
          <w:sz w:val="28"/>
          <w:szCs w:val="28"/>
          <w:lang w:eastAsia="ru-RU"/>
        </w:rPr>
        <w:t>рассмотрения</w:t>
      </w:r>
      <w:r w:rsidR="00B464DC">
        <w:rPr>
          <w:rFonts w:eastAsia="Times New Roman"/>
          <w:spacing w:val="2"/>
          <w:sz w:val="28"/>
          <w:szCs w:val="28"/>
          <w:lang w:eastAsia="ru-RU"/>
        </w:rPr>
        <w:t> </w:t>
      </w:r>
      <w:r w:rsidR="00A73D71" w:rsidRPr="0053085B">
        <w:rPr>
          <w:rFonts w:eastAsia="Times New Roman"/>
          <w:spacing w:val="2"/>
          <w:sz w:val="28"/>
          <w:szCs w:val="28"/>
          <w:lang w:eastAsia="ru-RU"/>
        </w:rPr>
        <w:t>документов:</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в случае установления оснований для отказа в предоставлении государственной услуги, предусмотренных пунктом 38 настоящего Административного регламента, делает об этом отметку в листке согласования по форме согласно приложению 3 к настоящему Административному регламенту и передает его с документами должностному лицу органа местного самоуправления, в компетенцию которого входит рассмотрение вопросов в сфере животноводства;</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в случае установления отсутствия оснований для отказа в предоставлении государственной услуги, предусмотренных пунктом 38 настоящего Административного регламента, делает об этом отметку в листке согласования по форме согласно приложению 3 к настоящему Административному регламенту и передает его с документами должностному лицу органа местного самоуправления, в компетенцию которого входит рассмотрение вопросов в сфере животноводства.</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A73D71" w:rsidRPr="0053085B">
        <w:rPr>
          <w:rFonts w:eastAsia="Times New Roman"/>
          <w:spacing w:val="2"/>
          <w:sz w:val="28"/>
          <w:szCs w:val="28"/>
          <w:lang w:eastAsia="ru-RU"/>
        </w:rPr>
        <w:t>Максимальное время выполнения административного действия по рассмотрению</w:t>
      </w:r>
      <w:r w:rsidR="00B464DC">
        <w:rPr>
          <w:rFonts w:eastAsia="Times New Roman"/>
          <w:spacing w:val="2"/>
          <w:sz w:val="28"/>
          <w:szCs w:val="28"/>
          <w:lang w:eastAsia="ru-RU"/>
        </w:rPr>
        <w:t> </w:t>
      </w:r>
      <w:r w:rsidR="00A73D71" w:rsidRPr="0053085B">
        <w:rPr>
          <w:rFonts w:eastAsia="Times New Roman"/>
          <w:spacing w:val="2"/>
          <w:sz w:val="28"/>
          <w:szCs w:val="28"/>
          <w:lang w:eastAsia="ru-RU"/>
        </w:rPr>
        <w:t>документов</w:t>
      </w:r>
      <w:r w:rsidR="00B464DC">
        <w:rPr>
          <w:rFonts w:eastAsia="Times New Roman"/>
          <w:spacing w:val="2"/>
          <w:sz w:val="28"/>
          <w:szCs w:val="28"/>
          <w:lang w:eastAsia="ru-RU"/>
        </w:rPr>
        <w:t> </w:t>
      </w:r>
      <w:r w:rsidR="00A73D71" w:rsidRPr="0053085B">
        <w:rPr>
          <w:rFonts w:eastAsia="Times New Roman"/>
          <w:spacing w:val="2"/>
          <w:sz w:val="28"/>
          <w:szCs w:val="28"/>
          <w:lang w:eastAsia="ru-RU"/>
        </w:rPr>
        <w:t>составляет</w:t>
      </w:r>
      <w:r w:rsidR="00B464DC">
        <w:rPr>
          <w:rFonts w:eastAsia="Times New Roman"/>
          <w:spacing w:val="2"/>
          <w:sz w:val="28"/>
          <w:szCs w:val="28"/>
          <w:lang w:eastAsia="ru-RU"/>
        </w:rPr>
        <w:t> </w:t>
      </w:r>
      <w:r w:rsidR="00A73D71" w:rsidRPr="0053085B">
        <w:rPr>
          <w:rFonts w:eastAsia="Times New Roman"/>
          <w:spacing w:val="2"/>
          <w:sz w:val="28"/>
          <w:szCs w:val="28"/>
          <w:lang w:eastAsia="ru-RU"/>
        </w:rPr>
        <w:t>5</w:t>
      </w:r>
      <w:r w:rsidR="00B464DC">
        <w:rPr>
          <w:rFonts w:eastAsia="Times New Roman"/>
          <w:spacing w:val="2"/>
          <w:sz w:val="28"/>
          <w:szCs w:val="28"/>
          <w:lang w:eastAsia="ru-RU"/>
        </w:rPr>
        <w:t> </w:t>
      </w:r>
      <w:r w:rsidR="00A73D71" w:rsidRPr="0053085B">
        <w:rPr>
          <w:rFonts w:eastAsia="Times New Roman"/>
          <w:spacing w:val="2"/>
          <w:sz w:val="28"/>
          <w:szCs w:val="28"/>
          <w:lang w:eastAsia="ru-RU"/>
        </w:rPr>
        <w:t>рабочих</w:t>
      </w:r>
      <w:r w:rsidR="00B464DC">
        <w:rPr>
          <w:rFonts w:eastAsia="Times New Roman"/>
          <w:spacing w:val="2"/>
          <w:sz w:val="28"/>
          <w:szCs w:val="28"/>
          <w:lang w:eastAsia="ru-RU"/>
        </w:rPr>
        <w:t> </w:t>
      </w:r>
      <w:r w:rsidR="00A73D71" w:rsidRPr="0053085B">
        <w:rPr>
          <w:rFonts w:eastAsia="Times New Roman"/>
          <w:spacing w:val="2"/>
          <w:sz w:val="28"/>
          <w:szCs w:val="28"/>
          <w:lang w:eastAsia="ru-RU"/>
        </w:rPr>
        <w:t>дн</w:t>
      </w:r>
      <w:r w:rsidR="008F6C7E">
        <w:rPr>
          <w:rFonts w:eastAsia="Times New Roman"/>
          <w:spacing w:val="2"/>
          <w:sz w:val="28"/>
          <w:szCs w:val="28"/>
          <w:lang w:eastAsia="ru-RU"/>
        </w:rPr>
        <w:t>ей</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8F6C7E">
        <w:rPr>
          <w:rFonts w:eastAsia="Times New Roman"/>
          <w:spacing w:val="2"/>
          <w:sz w:val="28"/>
          <w:szCs w:val="28"/>
          <w:lang w:eastAsia="ru-RU"/>
        </w:rPr>
        <w:t>73.</w:t>
      </w:r>
      <w:r w:rsidR="00A73D71" w:rsidRPr="0053085B">
        <w:rPr>
          <w:rFonts w:eastAsia="Times New Roman"/>
          <w:spacing w:val="2"/>
          <w:sz w:val="28"/>
          <w:szCs w:val="28"/>
          <w:lang w:eastAsia="ru-RU"/>
        </w:rPr>
        <w:t xml:space="preserve"> При получении от должностного лица органа местного самоуправления, ответственного за рассмотрение документов, листка согласования с документами должностное лицо органа местного самоуправления, в компетенцию которого входит рассмотрение вопросов в сфере</w:t>
      </w:r>
      <w:r w:rsidR="008F6C7E">
        <w:rPr>
          <w:rFonts w:eastAsia="Times New Roman"/>
          <w:spacing w:val="2"/>
          <w:sz w:val="28"/>
          <w:szCs w:val="28"/>
          <w:lang w:eastAsia="ru-RU"/>
        </w:rPr>
        <w:t> </w:t>
      </w:r>
      <w:r w:rsidR="00A73D71" w:rsidRPr="0053085B">
        <w:rPr>
          <w:rFonts w:eastAsia="Times New Roman"/>
          <w:spacing w:val="2"/>
          <w:sz w:val="28"/>
          <w:szCs w:val="28"/>
          <w:lang w:eastAsia="ru-RU"/>
        </w:rPr>
        <w:t>животноводства:</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1)</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рассматривает</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документы</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и</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устанавливает:</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соответствуют или не соответствуют сведения о численности скота и </w:t>
      </w:r>
      <w:r w:rsidR="00A73D71" w:rsidRPr="0053085B">
        <w:rPr>
          <w:rFonts w:eastAsia="Times New Roman"/>
          <w:spacing w:val="2"/>
          <w:sz w:val="28"/>
          <w:szCs w:val="28"/>
          <w:lang w:eastAsia="ru-RU"/>
        </w:rPr>
        <w:lastRenderedPageBreak/>
        <w:t xml:space="preserve">птицы, указанные заявителем в сведениях о состоянии животноводства на начало текущего финансового года по форме федерального статистического наблюдения </w:t>
      </w:r>
      <w:r w:rsidR="003429F6">
        <w:rPr>
          <w:rFonts w:eastAsia="Times New Roman"/>
          <w:spacing w:val="2"/>
          <w:sz w:val="28"/>
          <w:szCs w:val="28"/>
          <w:lang w:eastAsia="ru-RU"/>
        </w:rPr>
        <w:t>№</w:t>
      </w:r>
      <w:r w:rsidR="00A73D71" w:rsidRPr="0053085B">
        <w:rPr>
          <w:rFonts w:eastAsia="Times New Roman"/>
          <w:spacing w:val="2"/>
          <w:sz w:val="28"/>
          <w:szCs w:val="28"/>
          <w:lang w:eastAsia="ru-RU"/>
        </w:rPr>
        <w:t xml:space="preserve"> 24-СХ или сведения о производстве продукции животноводства и поголовье скота по форме федерального статистического наблюдения </w:t>
      </w:r>
      <w:r w:rsidR="003429F6">
        <w:rPr>
          <w:rFonts w:eastAsia="Times New Roman"/>
          <w:spacing w:val="2"/>
          <w:sz w:val="28"/>
          <w:szCs w:val="28"/>
          <w:lang w:eastAsia="ru-RU"/>
        </w:rPr>
        <w:t>№</w:t>
      </w:r>
      <w:r w:rsidR="00A73D71" w:rsidRPr="0053085B">
        <w:rPr>
          <w:rFonts w:eastAsia="Times New Roman"/>
          <w:spacing w:val="2"/>
          <w:sz w:val="28"/>
          <w:szCs w:val="28"/>
          <w:lang w:eastAsia="ru-RU"/>
        </w:rPr>
        <w:t xml:space="preserve"> 3-фермер, сведениям, указанным заявителем в отчетности</w:t>
      </w:r>
      <w:r w:rsidRPr="0053085B">
        <w:rPr>
          <w:rFonts w:eastAsia="Times New Roman"/>
          <w:spacing w:val="2"/>
          <w:sz w:val="28"/>
          <w:szCs w:val="28"/>
          <w:lang w:eastAsia="ru-RU"/>
        </w:rPr>
        <w:t xml:space="preserve"> </w:t>
      </w:r>
      <w:r w:rsidRPr="0053085B">
        <w:rPr>
          <w:sz w:val="28"/>
          <w:szCs w:val="28"/>
        </w:rPr>
        <w:t>или в</w:t>
      </w:r>
      <w:r w:rsidR="004D5E51">
        <w:rPr>
          <w:sz w:val="28"/>
          <w:szCs w:val="28"/>
          <w:lang w:val="en-US"/>
        </w:rPr>
        <w:t> </w:t>
      </w:r>
      <w:r w:rsidRPr="0053085B">
        <w:rPr>
          <w:sz w:val="28"/>
          <w:szCs w:val="28"/>
        </w:rPr>
        <w:t>информации</w:t>
      </w:r>
      <w:r w:rsidR="004D5E51">
        <w:rPr>
          <w:sz w:val="28"/>
          <w:szCs w:val="28"/>
          <w:lang w:val="en-US"/>
        </w:rPr>
        <w:t> </w:t>
      </w:r>
      <w:r w:rsidRPr="0053085B">
        <w:rPr>
          <w:sz w:val="28"/>
          <w:szCs w:val="28"/>
        </w:rPr>
        <w:t>и</w:t>
      </w:r>
      <w:r w:rsidR="004D5E51">
        <w:rPr>
          <w:sz w:val="28"/>
          <w:szCs w:val="28"/>
          <w:lang w:val="en-US"/>
        </w:rPr>
        <w:t> </w:t>
      </w:r>
      <w:r w:rsidRPr="0053085B">
        <w:rPr>
          <w:sz w:val="28"/>
          <w:szCs w:val="28"/>
        </w:rPr>
        <w:t>отчете</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имеется или не имеется у заявителя на территории Ставропольского края маточное поголовье овец и коз (включая ярок от года и старше), учтенное </w:t>
      </w:r>
      <w:r w:rsidRPr="0053085B">
        <w:rPr>
          <w:sz w:val="28"/>
          <w:szCs w:val="28"/>
        </w:rPr>
        <w:t>Управлением Федеральной службы государственной статистики по Северо-Кавказскому</w:t>
      </w:r>
      <w:r w:rsidR="004D5E51">
        <w:rPr>
          <w:sz w:val="28"/>
          <w:szCs w:val="28"/>
          <w:lang w:val="en-US"/>
        </w:rPr>
        <w:t> </w:t>
      </w:r>
      <w:r w:rsidRPr="0053085B">
        <w:rPr>
          <w:sz w:val="28"/>
          <w:szCs w:val="28"/>
        </w:rPr>
        <w:t>федеральному</w:t>
      </w:r>
      <w:r w:rsidR="004D5E51">
        <w:rPr>
          <w:sz w:val="28"/>
          <w:szCs w:val="28"/>
          <w:lang w:val="en-US"/>
        </w:rPr>
        <w:t> </w:t>
      </w:r>
      <w:r w:rsidRPr="0053085B">
        <w:rPr>
          <w:sz w:val="28"/>
          <w:szCs w:val="28"/>
        </w:rPr>
        <w:t>округу</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имеется или не имеется у заявителя ежегодный прирост маточного поголовья овец и коз (включая ярок от года и старше) в текущем финансовом году</w:t>
      </w:r>
      <w:r w:rsidR="008F6C7E">
        <w:rPr>
          <w:rFonts w:eastAsia="Times New Roman"/>
          <w:spacing w:val="2"/>
          <w:sz w:val="28"/>
          <w:szCs w:val="28"/>
          <w:lang w:eastAsia="ru-RU"/>
        </w:rPr>
        <w:t> </w:t>
      </w:r>
      <w:r w:rsidR="00A73D71" w:rsidRPr="0053085B">
        <w:rPr>
          <w:rFonts w:eastAsia="Times New Roman"/>
          <w:spacing w:val="2"/>
          <w:sz w:val="28"/>
          <w:szCs w:val="28"/>
          <w:lang w:eastAsia="ru-RU"/>
        </w:rPr>
        <w:t>по</w:t>
      </w:r>
      <w:r w:rsidR="008F6C7E">
        <w:rPr>
          <w:rFonts w:eastAsia="Times New Roman"/>
          <w:spacing w:val="2"/>
          <w:sz w:val="28"/>
          <w:szCs w:val="28"/>
          <w:lang w:eastAsia="ru-RU"/>
        </w:rPr>
        <w:t> </w:t>
      </w:r>
      <w:r w:rsidR="00A73D71" w:rsidRPr="0053085B">
        <w:rPr>
          <w:rFonts w:eastAsia="Times New Roman"/>
          <w:spacing w:val="2"/>
          <w:sz w:val="28"/>
          <w:szCs w:val="28"/>
          <w:lang w:eastAsia="ru-RU"/>
        </w:rPr>
        <w:t>сравнению</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с</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предшествующим</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финансовым</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годом;</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8F6C7E">
        <w:rPr>
          <w:rFonts w:eastAsia="Times New Roman"/>
          <w:spacing w:val="2"/>
          <w:sz w:val="28"/>
          <w:szCs w:val="28"/>
          <w:lang w:eastAsia="ru-RU"/>
        </w:rPr>
        <w:t xml:space="preserve"> </w:t>
      </w:r>
      <w:r w:rsidR="00A73D71" w:rsidRPr="0053085B">
        <w:rPr>
          <w:rFonts w:eastAsia="Times New Roman"/>
          <w:spacing w:val="2"/>
          <w:sz w:val="28"/>
          <w:szCs w:val="28"/>
          <w:lang w:eastAsia="ru-RU"/>
        </w:rPr>
        <w:t>соответствуют или не соответствуют сведения, указанные заявителем в сведениях о численности овец и коз (включая ярок от года и старше), прошедших ветеринарно-профилактические обработку и вакцинацию, на начало текущего финансового года, сведениям, указанным заявителем в отчетности</w:t>
      </w:r>
      <w:r w:rsidR="004D5E51">
        <w:rPr>
          <w:rFonts w:eastAsia="Times New Roman"/>
          <w:spacing w:val="2"/>
          <w:sz w:val="28"/>
          <w:szCs w:val="28"/>
          <w:lang w:val="en-US" w:eastAsia="ru-RU"/>
        </w:rPr>
        <w:t> </w:t>
      </w:r>
      <w:r w:rsidRPr="0053085B">
        <w:rPr>
          <w:sz w:val="28"/>
          <w:szCs w:val="28"/>
        </w:rPr>
        <w:t>или</w:t>
      </w:r>
      <w:r w:rsidR="004D5E51">
        <w:rPr>
          <w:sz w:val="28"/>
          <w:szCs w:val="28"/>
          <w:lang w:val="en-US"/>
        </w:rPr>
        <w:t> </w:t>
      </w:r>
      <w:r w:rsidRPr="0053085B">
        <w:rPr>
          <w:sz w:val="28"/>
          <w:szCs w:val="28"/>
        </w:rPr>
        <w:t>в</w:t>
      </w:r>
      <w:r w:rsidR="004D5E51">
        <w:rPr>
          <w:sz w:val="28"/>
          <w:szCs w:val="28"/>
          <w:lang w:val="en-US"/>
        </w:rPr>
        <w:t> </w:t>
      </w:r>
      <w:r w:rsidRPr="0053085B">
        <w:rPr>
          <w:sz w:val="28"/>
          <w:szCs w:val="28"/>
        </w:rPr>
        <w:t>информации</w:t>
      </w:r>
      <w:r w:rsidR="004D5E51">
        <w:rPr>
          <w:sz w:val="28"/>
          <w:szCs w:val="28"/>
          <w:lang w:val="en-US"/>
        </w:rPr>
        <w:t> </w:t>
      </w:r>
      <w:r w:rsidRPr="0053085B">
        <w:rPr>
          <w:sz w:val="28"/>
          <w:szCs w:val="28"/>
        </w:rPr>
        <w:t>и</w:t>
      </w:r>
      <w:r w:rsidR="004D5E51">
        <w:rPr>
          <w:sz w:val="28"/>
          <w:szCs w:val="28"/>
          <w:lang w:val="en-US"/>
        </w:rPr>
        <w:t> </w:t>
      </w:r>
      <w:r w:rsidRPr="0053085B">
        <w:rPr>
          <w:sz w:val="28"/>
          <w:szCs w:val="28"/>
        </w:rPr>
        <w:t>отчете</w:t>
      </w:r>
      <w:r w:rsidR="00A73D71" w:rsidRPr="0053085B">
        <w:rPr>
          <w:rFonts w:eastAsia="Times New Roman"/>
          <w:spacing w:val="2"/>
          <w:sz w:val="28"/>
          <w:szCs w:val="28"/>
          <w:lang w:eastAsia="ru-RU"/>
        </w:rPr>
        <w:t>;</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имеется или не имеется на территории Ставропольского края земельный участок (земельные участки) из земель сельскохозяйственного назначения, используемый (используемые) для выращивания сельскохозяйственной продукции и (или) выпаса сельскохозяйственных животных, на который (которые)</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зарегистрировано</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право</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заявителя;</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имеется или не имеется у заявителя соглашение о создании фермерского хозяйства, заключенное в соответствии со статьей 4 </w:t>
      </w:r>
      <w:hyperlink r:id="rId55" w:history="1">
        <w:r w:rsidR="00A73D71" w:rsidRPr="007F35A2">
          <w:rPr>
            <w:rFonts w:eastAsia="Times New Roman"/>
            <w:spacing w:val="2"/>
            <w:sz w:val="28"/>
            <w:szCs w:val="28"/>
            <w:lang w:eastAsia="ru-RU"/>
          </w:rPr>
          <w:t xml:space="preserve">Федерального закона </w:t>
        </w:r>
        <w:r w:rsidR="008F6C7E">
          <w:rPr>
            <w:rFonts w:eastAsia="Times New Roman"/>
            <w:spacing w:val="2"/>
            <w:sz w:val="28"/>
            <w:szCs w:val="28"/>
            <w:lang w:eastAsia="ru-RU"/>
          </w:rPr>
          <w:t>«</w:t>
        </w:r>
        <w:r w:rsidR="00A73D71" w:rsidRPr="007F35A2">
          <w:rPr>
            <w:rFonts w:eastAsia="Times New Roman"/>
            <w:spacing w:val="2"/>
            <w:sz w:val="28"/>
            <w:szCs w:val="28"/>
            <w:lang w:eastAsia="ru-RU"/>
          </w:rPr>
          <w:t>О крестьянском (фермерском) хозяйстве</w:t>
        </w:r>
        <w:r w:rsidR="008F6C7E">
          <w:rPr>
            <w:rFonts w:eastAsia="Times New Roman"/>
            <w:spacing w:val="2"/>
            <w:sz w:val="28"/>
            <w:szCs w:val="28"/>
            <w:lang w:eastAsia="ru-RU"/>
          </w:rPr>
          <w:t>»</w:t>
        </w:r>
      </w:hyperlink>
      <w:r w:rsidR="00A73D71" w:rsidRPr="007F35A2">
        <w:rPr>
          <w:rFonts w:eastAsia="Times New Roman"/>
          <w:spacing w:val="2"/>
          <w:sz w:val="28"/>
          <w:szCs w:val="28"/>
          <w:lang w:eastAsia="ru-RU"/>
        </w:rPr>
        <w:t> </w:t>
      </w:r>
      <w:r w:rsidR="00A73D71" w:rsidRPr="0053085B">
        <w:rPr>
          <w:rFonts w:eastAsia="Times New Roman"/>
          <w:spacing w:val="2"/>
          <w:sz w:val="28"/>
          <w:szCs w:val="28"/>
          <w:lang w:eastAsia="ru-RU"/>
        </w:rPr>
        <w:t>в случае создания крестьянского (фермерского)</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хозяйства</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двумя</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и</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более</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лицами;</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имеется или не имеется в документах, представленных заявителем в соответствии с пунктом 25 настоящего Административного регламента, недостоверная</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информация;</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2) при наличии замечаний указывает их в листке согласования и передает его с документами должностному лицу органа местного самоуправления,</w:t>
      </w:r>
      <w:r w:rsidR="00C969C7">
        <w:rPr>
          <w:rFonts w:eastAsia="Times New Roman"/>
          <w:spacing w:val="2"/>
          <w:sz w:val="28"/>
          <w:szCs w:val="28"/>
          <w:lang w:eastAsia="ru-RU"/>
        </w:rPr>
        <w:t> </w:t>
      </w:r>
      <w:r w:rsidR="00A73D71" w:rsidRPr="0053085B">
        <w:rPr>
          <w:rFonts w:eastAsia="Times New Roman"/>
          <w:spacing w:val="2"/>
          <w:sz w:val="28"/>
          <w:szCs w:val="28"/>
          <w:lang w:eastAsia="ru-RU"/>
        </w:rPr>
        <w:t>ответственному</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за</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рассмотрение</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3) при отсутствии замечаний делает об этом отметку в листке согласования и передает его с документами должностному лицу органа местного</w:t>
      </w:r>
      <w:r w:rsidR="008F6C7E">
        <w:rPr>
          <w:rFonts w:eastAsia="Times New Roman"/>
          <w:spacing w:val="2"/>
          <w:sz w:val="28"/>
          <w:szCs w:val="28"/>
          <w:lang w:eastAsia="ru-RU"/>
        </w:rPr>
        <w:t> </w:t>
      </w:r>
      <w:r w:rsidR="00A73D71" w:rsidRPr="0053085B">
        <w:rPr>
          <w:rFonts w:eastAsia="Times New Roman"/>
          <w:spacing w:val="2"/>
          <w:sz w:val="28"/>
          <w:szCs w:val="28"/>
          <w:lang w:eastAsia="ru-RU"/>
        </w:rPr>
        <w:t>самоуправления,</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ответственному</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за</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рассмотрение</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Максимальное время выполнения административного действия по рассмотрению</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составляет</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2</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рабочих</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дня.</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74. При получении от должностных лиц органа местного самоуправления, указанных в пунктах 72 - 73, листка согласования с документами, предусмотренными пунктом 25 настоящего Административного регламента и от Управления Федеральной налоговой службы по Ставропольскому краю, министерства, управления ветеринарии Ставропольского края, Управления Федеральной службы государственной </w:t>
      </w:r>
      <w:r w:rsidR="00A73D71" w:rsidRPr="0053085B">
        <w:rPr>
          <w:rFonts w:eastAsia="Times New Roman"/>
          <w:spacing w:val="2"/>
          <w:sz w:val="28"/>
          <w:szCs w:val="28"/>
          <w:lang w:eastAsia="ru-RU"/>
        </w:rPr>
        <w:lastRenderedPageBreak/>
        <w:t>регистрации, кадастра и картографии по Ставропольскому краю межведомственных ответов должностное лицо органа местного самоуправления, ответственное за рассмотрение документов, проверяет листок согласования с документами, межведомственные ответы и по результатам</w:t>
      </w:r>
      <w:r w:rsidR="00C969C7">
        <w:rPr>
          <w:rFonts w:eastAsia="Times New Roman"/>
          <w:spacing w:val="2"/>
          <w:sz w:val="28"/>
          <w:szCs w:val="28"/>
          <w:lang w:eastAsia="ru-RU"/>
        </w:rPr>
        <w:t> </w:t>
      </w:r>
      <w:r w:rsidR="00A73D71" w:rsidRPr="0053085B">
        <w:rPr>
          <w:rFonts w:eastAsia="Times New Roman"/>
          <w:spacing w:val="2"/>
          <w:sz w:val="28"/>
          <w:szCs w:val="28"/>
          <w:lang w:eastAsia="ru-RU"/>
        </w:rPr>
        <w:t>их</w:t>
      </w:r>
      <w:r w:rsidR="00C969C7">
        <w:rPr>
          <w:rFonts w:eastAsia="Times New Roman"/>
          <w:spacing w:val="2"/>
          <w:sz w:val="28"/>
          <w:szCs w:val="28"/>
          <w:lang w:eastAsia="ru-RU"/>
        </w:rPr>
        <w:t> </w:t>
      </w:r>
      <w:r w:rsidR="00A73D71" w:rsidRPr="0053085B">
        <w:rPr>
          <w:rFonts w:eastAsia="Times New Roman"/>
          <w:spacing w:val="2"/>
          <w:sz w:val="28"/>
          <w:szCs w:val="28"/>
          <w:lang w:eastAsia="ru-RU"/>
        </w:rPr>
        <w:t>проверки:</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в случае установления оснований для отказа в предоставлении субсидии, предусмотренных пунктом 38 настоящего Административного регламента, готовит в двух экземплярах письменное уведомление об отказе в предоставлении субсидии с указанием причин отказа по форме согласно приложению 4 к настоящему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 заявителю;</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в случае установления отсутствия оснований для отказа в предоставлении государственной услуги, предусмотренных пунктом 38 настоящего Административного регламента, в течение 3 рабочих дней со дня окончания срока рассмотрения документов, предусмотренных пунктом 25 настоящего Административного регламента, направляет в министерство сведения о численности маточного поголовья овец и коз (включая ярок от года и старше) по всем заявителям для утверждения ставки субсидии на возмещение части затрат по наращиванию маточного поголовья овец и коз (далее соответственно - ставка, сведения). Министерство в течение 3 рабочих дней со дня получения сведений осуществляет утверждение ставки.</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Максимальное время выполнения административного действия по рассмотрению</w:t>
      </w:r>
      <w:r w:rsidR="004D5E51">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составляет</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2</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рабочих</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дня.</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После утверждения министерством ставки, должностное лицо органа местного самоуправления, ответственное за рассмотрение документов, составляет сводный реестр получателей на выплату субсидий, готовит в двух экземплярах письменное уведомление о предоставлении субсидии и необходимости заключения с органом местного самоуправления соглашения по форме согласно приложению 5 к настоящему Административному регламенту, подписывает его у должностного лица, предусмотренного в форме, один экземпляр прикладывает к документам, а второй экземпляр направляет</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заявителю.</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Максимальное</w:t>
      </w:r>
      <w:r w:rsidR="008F6C7E">
        <w:rPr>
          <w:rFonts w:eastAsia="Times New Roman"/>
          <w:spacing w:val="2"/>
          <w:sz w:val="28"/>
          <w:szCs w:val="28"/>
          <w:lang w:eastAsia="ru-RU"/>
        </w:rPr>
        <w:t> </w:t>
      </w:r>
      <w:r w:rsidR="00A73D71" w:rsidRPr="0053085B">
        <w:rPr>
          <w:rFonts w:eastAsia="Times New Roman"/>
          <w:spacing w:val="2"/>
          <w:sz w:val="28"/>
          <w:szCs w:val="28"/>
          <w:lang w:eastAsia="ru-RU"/>
        </w:rPr>
        <w:t>время</w:t>
      </w:r>
      <w:r w:rsidR="008F6C7E">
        <w:rPr>
          <w:rFonts w:eastAsia="Times New Roman"/>
          <w:spacing w:val="2"/>
          <w:sz w:val="28"/>
          <w:szCs w:val="28"/>
          <w:lang w:eastAsia="ru-RU"/>
        </w:rPr>
        <w:t> </w:t>
      </w:r>
      <w:r w:rsidR="00A73D71" w:rsidRPr="0053085B">
        <w:rPr>
          <w:rFonts w:eastAsia="Times New Roman"/>
          <w:spacing w:val="2"/>
          <w:sz w:val="28"/>
          <w:szCs w:val="28"/>
          <w:lang w:eastAsia="ru-RU"/>
        </w:rPr>
        <w:t>выполнения</w:t>
      </w:r>
      <w:r w:rsidR="008F6C7E">
        <w:rPr>
          <w:rFonts w:eastAsia="Times New Roman"/>
          <w:spacing w:val="2"/>
          <w:sz w:val="28"/>
          <w:szCs w:val="28"/>
          <w:lang w:eastAsia="ru-RU"/>
        </w:rPr>
        <w:t> </w:t>
      </w:r>
      <w:r w:rsidR="00A73D71" w:rsidRPr="0053085B">
        <w:rPr>
          <w:rFonts w:eastAsia="Times New Roman"/>
          <w:spacing w:val="2"/>
          <w:sz w:val="28"/>
          <w:szCs w:val="28"/>
          <w:lang w:eastAsia="ru-RU"/>
        </w:rPr>
        <w:t>административных</w:t>
      </w:r>
      <w:r w:rsidR="008F6C7E">
        <w:rPr>
          <w:rFonts w:eastAsia="Times New Roman"/>
          <w:spacing w:val="2"/>
          <w:sz w:val="28"/>
          <w:szCs w:val="28"/>
          <w:lang w:eastAsia="ru-RU"/>
        </w:rPr>
        <w:t> </w:t>
      </w:r>
      <w:r w:rsidR="00A73D71" w:rsidRPr="0053085B">
        <w:rPr>
          <w:rFonts w:eastAsia="Times New Roman"/>
          <w:spacing w:val="2"/>
          <w:sz w:val="28"/>
          <w:szCs w:val="28"/>
          <w:lang w:eastAsia="ru-RU"/>
        </w:rPr>
        <w:t>действий</w:t>
      </w:r>
      <w:r w:rsidR="008F6C7E">
        <w:rPr>
          <w:rFonts w:eastAsia="Times New Roman"/>
          <w:spacing w:val="2"/>
          <w:sz w:val="28"/>
          <w:szCs w:val="28"/>
          <w:lang w:eastAsia="ru-RU"/>
        </w:rPr>
        <w:t> </w:t>
      </w:r>
      <w:r w:rsidR="00A73D71" w:rsidRPr="0053085B">
        <w:rPr>
          <w:rFonts w:eastAsia="Times New Roman"/>
          <w:spacing w:val="2"/>
          <w:sz w:val="28"/>
          <w:szCs w:val="28"/>
          <w:lang w:eastAsia="ru-RU"/>
        </w:rPr>
        <w:t>по</w:t>
      </w:r>
      <w:r w:rsidR="008F6C7E">
        <w:rPr>
          <w:rFonts w:eastAsia="Times New Roman"/>
          <w:spacing w:val="2"/>
          <w:sz w:val="28"/>
          <w:szCs w:val="28"/>
          <w:lang w:eastAsia="ru-RU"/>
        </w:rPr>
        <w:t xml:space="preserve">:  </w:t>
      </w:r>
    </w:p>
    <w:p w:rsidR="00A73D71" w:rsidRPr="0053085B" w:rsidRDefault="007B1E8B" w:rsidP="00C52CAF">
      <w:pPr>
        <w:shd w:val="clear" w:color="auto" w:fill="FFFFFF"/>
        <w:spacing w:after="0" w:line="315" w:lineRule="atLeast"/>
        <w:ind w:firstLine="709"/>
        <w:jc w:val="both"/>
        <w:textAlignment w:val="baseline"/>
        <w:rPr>
          <w:rFonts w:eastAsia="Times New Roman"/>
          <w:spacing w:val="2"/>
          <w:sz w:val="28"/>
          <w:szCs w:val="28"/>
          <w:lang w:eastAsia="ru-RU"/>
        </w:rPr>
      </w:pPr>
      <w:r>
        <w:rPr>
          <w:rFonts w:eastAsia="Times New Roman"/>
          <w:spacing w:val="2"/>
          <w:sz w:val="28"/>
          <w:szCs w:val="28"/>
          <w:lang w:eastAsia="ru-RU"/>
        </w:rPr>
        <w:t>составле</w:t>
      </w:r>
      <w:r w:rsidR="00A73D71" w:rsidRPr="0053085B">
        <w:rPr>
          <w:rFonts w:eastAsia="Times New Roman"/>
          <w:spacing w:val="2"/>
          <w:sz w:val="28"/>
          <w:szCs w:val="28"/>
          <w:lang w:eastAsia="ru-RU"/>
        </w:rPr>
        <w:t>нию сводного реестра и подготовке письменного уведомления о предоставлении субсидии составляет 3 рабочих дня со дня утверждения министерством</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ставки</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субсидии;</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направлению письменного уведомления об отказе в предоставлении субсидии с указанием причин отказа составляет 10 рабочих дней со дня окончания</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срока</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приема</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документов.</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 xml:space="preserve">Неполучение от Управления Федеральной налоговой службы по Ставропольскому краю, управления ветеринарии Ставропольского края, министерства, Управления Федеральной службы государственной регистрации, кадастра и картографии по Ставропольскому краю межведомственных ответов в течение 5 рабочих дней со дня поступления </w:t>
      </w:r>
      <w:r w:rsidR="00A73D71" w:rsidRPr="0053085B">
        <w:rPr>
          <w:rFonts w:eastAsia="Times New Roman"/>
          <w:spacing w:val="2"/>
          <w:sz w:val="28"/>
          <w:szCs w:val="28"/>
          <w:lang w:eastAsia="ru-RU"/>
        </w:rPr>
        <w:lastRenderedPageBreak/>
        <w:t>межведомственных запросов не является основанием для отказа заявителю в предоставлении</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государственной</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услуги.</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75. Результатом выполнения административной процедуры является:</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принятие решения о предоставлении субсидии путем составления сводного реестра с направлением заявителю письменного уведомления о предоставлении субсидии и необходимости заключения с органом местного самоуправления соглашения (вместе с проектом соглашения) в соответствии с типовой формой соглашения, утверждаемой министерством финансов Ставропольского</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края;</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принятие решения об отказе в предоставлении субсидии с направлением заявителю письменного уведомления об отказе в предоставлении</w:t>
      </w:r>
      <w:r w:rsidR="00C969C7">
        <w:rPr>
          <w:rFonts w:eastAsia="Times New Roman"/>
          <w:spacing w:val="2"/>
          <w:sz w:val="28"/>
          <w:szCs w:val="28"/>
          <w:lang w:eastAsia="ru-RU"/>
        </w:rPr>
        <w:t> </w:t>
      </w:r>
      <w:r w:rsidR="00A73D71" w:rsidRPr="0053085B">
        <w:rPr>
          <w:rFonts w:eastAsia="Times New Roman"/>
          <w:spacing w:val="2"/>
          <w:sz w:val="28"/>
          <w:szCs w:val="28"/>
          <w:lang w:eastAsia="ru-RU"/>
        </w:rPr>
        <w:t>субсидии</w:t>
      </w:r>
      <w:r w:rsidR="00C969C7">
        <w:rPr>
          <w:rFonts w:eastAsia="Times New Roman"/>
          <w:spacing w:val="2"/>
          <w:sz w:val="28"/>
          <w:szCs w:val="28"/>
          <w:lang w:eastAsia="ru-RU"/>
        </w:rPr>
        <w:t> </w:t>
      </w:r>
      <w:r w:rsidR="00A73D71" w:rsidRPr="0053085B">
        <w:rPr>
          <w:rFonts w:eastAsia="Times New Roman"/>
          <w:spacing w:val="2"/>
          <w:sz w:val="28"/>
          <w:szCs w:val="28"/>
          <w:lang w:eastAsia="ru-RU"/>
        </w:rPr>
        <w:t>с</w:t>
      </w:r>
      <w:r w:rsidR="00C969C7">
        <w:rPr>
          <w:rFonts w:eastAsia="Times New Roman"/>
          <w:spacing w:val="2"/>
          <w:sz w:val="28"/>
          <w:szCs w:val="28"/>
          <w:lang w:eastAsia="ru-RU"/>
        </w:rPr>
        <w:t> </w:t>
      </w:r>
      <w:r w:rsidR="00A73D71" w:rsidRPr="0053085B">
        <w:rPr>
          <w:rFonts w:eastAsia="Times New Roman"/>
          <w:spacing w:val="2"/>
          <w:sz w:val="28"/>
          <w:szCs w:val="28"/>
          <w:lang w:eastAsia="ru-RU"/>
        </w:rPr>
        <w:t>указанием</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причин</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отказа.</w:t>
      </w:r>
      <w:r w:rsidR="00A73D71" w:rsidRPr="0053085B">
        <w:rPr>
          <w:rFonts w:eastAsia="Times New Roman"/>
          <w:spacing w:val="2"/>
          <w:sz w:val="28"/>
          <w:szCs w:val="28"/>
          <w:lang w:eastAsia="ru-RU"/>
        </w:rPr>
        <w:br/>
      </w:r>
      <w:r w:rsidR="008F6C7E">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Результат административной процедуры направляется заявителю по адресам,</w:t>
      </w:r>
      <w:r w:rsidR="008F6C7E">
        <w:rPr>
          <w:rFonts w:eastAsia="Times New Roman"/>
          <w:spacing w:val="2"/>
          <w:sz w:val="28"/>
          <w:szCs w:val="28"/>
          <w:lang w:eastAsia="ru-RU"/>
        </w:rPr>
        <w:t> </w:t>
      </w:r>
      <w:r w:rsidR="00A73D71" w:rsidRPr="0053085B">
        <w:rPr>
          <w:rFonts w:eastAsia="Times New Roman"/>
          <w:spacing w:val="2"/>
          <w:sz w:val="28"/>
          <w:szCs w:val="28"/>
          <w:lang w:eastAsia="ru-RU"/>
        </w:rPr>
        <w:t>указанным</w:t>
      </w:r>
      <w:r w:rsidR="00A178E8">
        <w:rPr>
          <w:rFonts w:eastAsia="Times New Roman"/>
          <w:spacing w:val="2"/>
          <w:sz w:val="28"/>
          <w:szCs w:val="28"/>
          <w:lang w:val="en-US" w:eastAsia="ru-RU"/>
        </w:rPr>
        <w:t> </w:t>
      </w:r>
      <w:r w:rsidR="00A73D71" w:rsidRPr="0053085B">
        <w:rPr>
          <w:rFonts w:eastAsia="Times New Roman"/>
          <w:spacing w:val="2"/>
          <w:sz w:val="28"/>
          <w:szCs w:val="28"/>
          <w:lang w:eastAsia="ru-RU"/>
        </w:rPr>
        <w:t>заявителем.</w:t>
      </w:r>
      <w:r w:rsidR="00A73D71" w:rsidRPr="0053085B">
        <w:rPr>
          <w:rFonts w:eastAsia="Times New Roman"/>
          <w:spacing w:val="2"/>
          <w:sz w:val="28"/>
          <w:szCs w:val="28"/>
          <w:lang w:eastAsia="ru-RU"/>
        </w:rPr>
        <w:br/>
      </w:r>
      <w:r w:rsidR="00A73D71" w:rsidRPr="0053085B">
        <w:rPr>
          <w:rFonts w:eastAsia="Times New Roman"/>
          <w:spacing w:val="2"/>
          <w:sz w:val="28"/>
          <w:szCs w:val="28"/>
          <w:lang w:eastAsia="ru-RU"/>
        </w:rPr>
        <w:br/>
      </w:r>
      <w:r>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A73D71" w:rsidRPr="0053085B">
        <w:rPr>
          <w:rFonts w:eastAsia="Times New Roman"/>
          <w:spacing w:val="2"/>
          <w:sz w:val="28"/>
          <w:szCs w:val="28"/>
          <w:lang w:eastAsia="ru-RU"/>
        </w:rPr>
        <w:t>76. Способом фиксации результата административной процедуры является оформление на бумажном носителе уведомления об отказе в предоставлении субсидии с указанием причин отказа или уведомления о предоставлении субсидии и необходимости заключения с органом местного самоуправления соглашения (вместе с проектом соглашения).</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Особенности выполнения административных процедур (действий) в электронной форме</w:t>
      </w:r>
    </w:p>
    <w:p w:rsidR="00A73D71" w:rsidRPr="006332BF" w:rsidRDefault="00A73D71" w:rsidP="00C52CAF">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 xml:space="preserve">77. При предоставлении услуг в электронной форме посредством федеральной государственной информационной системы </w:t>
      </w:r>
      <w:r w:rsidR="007B1E8B">
        <w:rPr>
          <w:rFonts w:eastAsia="Times New Roman"/>
          <w:spacing w:val="2"/>
          <w:sz w:val="28"/>
          <w:szCs w:val="28"/>
          <w:lang w:eastAsia="ru-RU"/>
        </w:rPr>
        <w:t>«</w:t>
      </w:r>
      <w:r w:rsidRPr="0053085B">
        <w:rPr>
          <w:rFonts w:eastAsia="Times New Roman"/>
          <w:spacing w:val="2"/>
          <w:sz w:val="28"/>
          <w:szCs w:val="28"/>
          <w:lang w:eastAsia="ru-RU"/>
        </w:rPr>
        <w:t>Единый портал государственных и муниципальных услуг (функций)</w:t>
      </w:r>
      <w:r w:rsidR="007B1E8B">
        <w:rPr>
          <w:rFonts w:eastAsia="Times New Roman"/>
          <w:spacing w:val="2"/>
          <w:sz w:val="28"/>
          <w:szCs w:val="28"/>
          <w:lang w:eastAsia="ru-RU"/>
        </w:rPr>
        <w:t>»</w:t>
      </w:r>
      <w:r w:rsidRPr="0053085B">
        <w:rPr>
          <w:rFonts w:eastAsia="Times New Roman"/>
          <w:spacing w:val="2"/>
          <w:sz w:val="28"/>
          <w:szCs w:val="28"/>
          <w:lang w:eastAsia="ru-RU"/>
        </w:rPr>
        <w:t xml:space="preserve"> (www.gosuslugi.ru) (далее - единый портал), государственн</w:t>
      </w:r>
      <w:r w:rsidR="007B1E8B">
        <w:rPr>
          <w:rFonts w:eastAsia="Times New Roman"/>
          <w:spacing w:val="2"/>
          <w:sz w:val="28"/>
          <w:szCs w:val="28"/>
          <w:lang w:eastAsia="ru-RU"/>
        </w:rPr>
        <w:t>ой</w:t>
      </w:r>
      <w:r w:rsidRPr="0053085B">
        <w:rPr>
          <w:rFonts w:eastAsia="Times New Roman"/>
          <w:spacing w:val="2"/>
          <w:sz w:val="28"/>
          <w:szCs w:val="28"/>
          <w:lang w:eastAsia="ru-RU"/>
        </w:rPr>
        <w:t xml:space="preserve"> информационн</w:t>
      </w:r>
      <w:r w:rsidR="007B1E8B">
        <w:rPr>
          <w:rFonts w:eastAsia="Times New Roman"/>
          <w:spacing w:val="2"/>
          <w:sz w:val="28"/>
          <w:szCs w:val="28"/>
          <w:lang w:eastAsia="ru-RU"/>
        </w:rPr>
        <w:t>ой</w:t>
      </w:r>
      <w:r w:rsidRPr="0053085B">
        <w:rPr>
          <w:rFonts w:eastAsia="Times New Roman"/>
          <w:spacing w:val="2"/>
          <w:sz w:val="28"/>
          <w:szCs w:val="28"/>
          <w:lang w:eastAsia="ru-RU"/>
        </w:rPr>
        <w:t xml:space="preserve"> систем</w:t>
      </w:r>
      <w:r w:rsidR="007B1E8B">
        <w:rPr>
          <w:rFonts w:eastAsia="Times New Roman"/>
          <w:spacing w:val="2"/>
          <w:sz w:val="28"/>
          <w:szCs w:val="28"/>
          <w:lang w:eastAsia="ru-RU"/>
        </w:rPr>
        <w:t>ы</w:t>
      </w:r>
      <w:r w:rsidRPr="0053085B">
        <w:rPr>
          <w:rFonts w:eastAsia="Times New Roman"/>
          <w:spacing w:val="2"/>
          <w:sz w:val="28"/>
          <w:szCs w:val="28"/>
          <w:lang w:eastAsia="ru-RU"/>
        </w:rPr>
        <w:t xml:space="preserve"> Ставропольского края </w:t>
      </w:r>
      <w:r w:rsidR="007B1E8B">
        <w:rPr>
          <w:rFonts w:eastAsia="Times New Roman"/>
          <w:spacing w:val="2"/>
          <w:sz w:val="28"/>
          <w:szCs w:val="28"/>
          <w:lang w:eastAsia="ru-RU"/>
        </w:rPr>
        <w:t>«</w:t>
      </w:r>
      <w:r w:rsidRPr="0053085B">
        <w:rPr>
          <w:rFonts w:eastAsia="Times New Roman"/>
          <w:spacing w:val="2"/>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7B1E8B">
        <w:rPr>
          <w:rFonts w:eastAsia="Times New Roman"/>
          <w:spacing w:val="2"/>
          <w:sz w:val="28"/>
          <w:szCs w:val="28"/>
          <w:lang w:eastAsia="ru-RU"/>
        </w:rPr>
        <w:t>»</w:t>
      </w:r>
      <w:r w:rsidRPr="0053085B">
        <w:rPr>
          <w:rFonts w:eastAsia="Times New Roman"/>
          <w:spacing w:val="2"/>
          <w:sz w:val="28"/>
          <w:szCs w:val="28"/>
          <w:lang w:eastAsia="ru-RU"/>
        </w:rPr>
        <w:t xml:space="preserve"> (www.26gosuslugi.ru) (далее - портал услуг), а также официального сайта органа местного самоуправления (далее - официальный сайт) заявителю обеспечивается:</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а) получение информации о порядке и сроках предоставления государственной</w:t>
      </w:r>
      <w:r w:rsidR="00A178E8">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б) запись на прием в орган местного самоуправления, многофункциональный центр для подачи запроса о предоставлении государственной</w:t>
      </w:r>
      <w:r w:rsidR="007B1E8B">
        <w:rPr>
          <w:rFonts w:eastAsia="Times New Roman"/>
          <w:spacing w:val="2"/>
          <w:sz w:val="28"/>
          <w:szCs w:val="28"/>
          <w:lang w:eastAsia="ru-RU"/>
        </w:rPr>
        <w:t> </w:t>
      </w:r>
      <w:r w:rsidRPr="0053085B">
        <w:rPr>
          <w:rFonts w:eastAsia="Times New Roman"/>
          <w:spacing w:val="2"/>
          <w:sz w:val="28"/>
          <w:szCs w:val="28"/>
          <w:lang w:eastAsia="ru-RU"/>
        </w:rPr>
        <w:t>услуги</w:t>
      </w:r>
      <w:r w:rsidR="007B1E8B">
        <w:rPr>
          <w:rFonts w:eastAsia="Times New Roman"/>
          <w:spacing w:val="2"/>
          <w:sz w:val="28"/>
          <w:szCs w:val="28"/>
          <w:lang w:eastAsia="ru-RU"/>
        </w:rPr>
        <w:t> </w:t>
      </w:r>
      <w:r w:rsidRPr="0053085B">
        <w:rPr>
          <w:rFonts w:eastAsia="Times New Roman"/>
          <w:spacing w:val="2"/>
          <w:sz w:val="28"/>
          <w:szCs w:val="28"/>
          <w:lang w:eastAsia="ru-RU"/>
        </w:rPr>
        <w:t>(далее</w:t>
      </w:r>
      <w:r w:rsidR="007B1E8B">
        <w:rPr>
          <w:rFonts w:eastAsia="Times New Roman"/>
          <w:spacing w:val="2"/>
          <w:sz w:val="28"/>
          <w:szCs w:val="28"/>
          <w:lang w:eastAsia="ru-RU"/>
        </w:rPr>
        <w:t> </w:t>
      </w:r>
      <w:r w:rsidRPr="0053085B">
        <w:rPr>
          <w:rFonts w:eastAsia="Times New Roman"/>
          <w:spacing w:val="2"/>
          <w:sz w:val="28"/>
          <w:szCs w:val="28"/>
          <w:lang w:eastAsia="ru-RU"/>
        </w:rPr>
        <w:t>-</w:t>
      </w:r>
      <w:r w:rsidR="007B1E8B">
        <w:rPr>
          <w:rFonts w:eastAsia="Times New Roman"/>
          <w:spacing w:val="2"/>
          <w:sz w:val="28"/>
          <w:szCs w:val="28"/>
          <w:lang w:eastAsia="ru-RU"/>
        </w:rPr>
        <w:t> </w:t>
      </w:r>
      <w:r w:rsidRPr="0053085B">
        <w:rPr>
          <w:rFonts w:eastAsia="Times New Roman"/>
          <w:spacing w:val="2"/>
          <w:sz w:val="28"/>
          <w:szCs w:val="28"/>
          <w:lang w:eastAsia="ru-RU"/>
        </w:rPr>
        <w:t>запрос);</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в)</w:t>
      </w:r>
      <w:r w:rsidR="00A178E8">
        <w:rPr>
          <w:rFonts w:eastAsia="Times New Roman"/>
          <w:spacing w:val="2"/>
          <w:sz w:val="28"/>
          <w:szCs w:val="28"/>
          <w:lang w:val="en-US" w:eastAsia="ru-RU"/>
        </w:rPr>
        <w:t> </w:t>
      </w:r>
      <w:r w:rsidRPr="0053085B">
        <w:rPr>
          <w:rFonts w:eastAsia="Times New Roman"/>
          <w:spacing w:val="2"/>
          <w:sz w:val="28"/>
          <w:szCs w:val="28"/>
          <w:lang w:eastAsia="ru-RU"/>
        </w:rPr>
        <w:t>формирование</w:t>
      </w:r>
      <w:r w:rsidR="00A178E8">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г) прием и регистрация органом местного самоуправления запроса и иных</w:t>
      </w:r>
      <w:r w:rsidR="00C969C7">
        <w:rPr>
          <w:rFonts w:eastAsia="Times New Roman"/>
          <w:spacing w:val="2"/>
          <w:sz w:val="28"/>
          <w:szCs w:val="28"/>
          <w:lang w:eastAsia="ru-RU"/>
        </w:rPr>
        <w:t> </w:t>
      </w:r>
      <w:r w:rsidRPr="0053085B">
        <w:rPr>
          <w:rFonts w:eastAsia="Times New Roman"/>
          <w:spacing w:val="2"/>
          <w:sz w:val="28"/>
          <w:szCs w:val="28"/>
          <w:lang w:eastAsia="ru-RU"/>
        </w:rPr>
        <w:t>документов,</w:t>
      </w:r>
      <w:r w:rsidR="00A178E8">
        <w:rPr>
          <w:rFonts w:eastAsia="Times New Roman"/>
          <w:spacing w:val="2"/>
          <w:sz w:val="28"/>
          <w:szCs w:val="28"/>
          <w:lang w:val="en-US" w:eastAsia="ru-RU"/>
        </w:rPr>
        <w:t> </w:t>
      </w:r>
      <w:r w:rsidRPr="0053085B">
        <w:rPr>
          <w:rFonts w:eastAsia="Times New Roman"/>
          <w:spacing w:val="2"/>
          <w:sz w:val="28"/>
          <w:szCs w:val="28"/>
          <w:lang w:eastAsia="ru-RU"/>
        </w:rPr>
        <w:t>необходимых</w:t>
      </w:r>
      <w:r w:rsidR="00A178E8">
        <w:rPr>
          <w:rFonts w:eastAsia="Times New Roman"/>
          <w:spacing w:val="2"/>
          <w:sz w:val="28"/>
          <w:szCs w:val="28"/>
          <w:lang w:val="en-US" w:eastAsia="ru-RU"/>
        </w:rPr>
        <w:t> </w:t>
      </w:r>
      <w:r w:rsidRPr="0053085B">
        <w:rPr>
          <w:rFonts w:eastAsia="Times New Roman"/>
          <w:spacing w:val="2"/>
          <w:sz w:val="28"/>
          <w:szCs w:val="28"/>
          <w:lang w:eastAsia="ru-RU"/>
        </w:rPr>
        <w:t>для</w:t>
      </w:r>
      <w:r w:rsidR="00A178E8">
        <w:rPr>
          <w:rFonts w:eastAsia="Times New Roman"/>
          <w:spacing w:val="2"/>
          <w:sz w:val="28"/>
          <w:szCs w:val="28"/>
          <w:lang w:val="en-US" w:eastAsia="ru-RU"/>
        </w:rPr>
        <w:t> </w:t>
      </w:r>
      <w:r w:rsidRPr="0053085B">
        <w:rPr>
          <w:rFonts w:eastAsia="Times New Roman"/>
          <w:spacing w:val="2"/>
          <w:sz w:val="28"/>
          <w:szCs w:val="28"/>
          <w:lang w:eastAsia="ru-RU"/>
        </w:rPr>
        <w:t>предоставления</w:t>
      </w:r>
      <w:r w:rsidR="00A178E8">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д)</w:t>
      </w:r>
      <w:r w:rsidR="00A178E8">
        <w:rPr>
          <w:rFonts w:eastAsia="Times New Roman"/>
          <w:spacing w:val="2"/>
          <w:sz w:val="28"/>
          <w:szCs w:val="28"/>
          <w:lang w:val="en-US" w:eastAsia="ru-RU"/>
        </w:rPr>
        <w:t> </w:t>
      </w:r>
      <w:r w:rsidRPr="0053085B">
        <w:rPr>
          <w:rFonts w:eastAsia="Times New Roman"/>
          <w:spacing w:val="2"/>
          <w:sz w:val="28"/>
          <w:szCs w:val="28"/>
          <w:lang w:eastAsia="ru-RU"/>
        </w:rPr>
        <w:t>получение</w:t>
      </w:r>
      <w:r w:rsidR="00A178E8">
        <w:rPr>
          <w:rFonts w:eastAsia="Times New Roman"/>
          <w:spacing w:val="2"/>
          <w:sz w:val="28"/>
          <w:szCs w:val="28"/>
          <w:lang w:val="en-US" w:eastAsia="ru-RU"/>
        </w:rPr>
        <w:t> </w:t>
      </w:r>
      <w:r w:rsidRPr="0053085B">
        <w:rPr>
          <w:rFonts w:eastAsia="Times New Roman"/>
          <w:spacing w:val="2"/>
          <w:sz w:val="28"/>
          <w:szCs w:val="28"/>
          <w:lang w:eastAsia="ru-RU"/>
        </w:rPr>
        <w:t>результата</w:t>
      </w:r>
      <w:r w:rsidR="00A178E8">
        <w:rPr>
          <w:rFonts w:eastAsia="Times New Roman"/>
          <w:spacing w:val="2"/>
          <w:sz w:val="28"/>
          <w:szCs w:val="28"/>
          <w:lang w:val="en-US" w:eastAsia="ru-RU"/>
        </w:rPr>
        <w:t> </w:t>
      </w:r>
      <w:r w:rsidRPr="0053085B">
        <w:rPr>
          <w:rFonts w:eastAsia="Times New Roman"/>
          <w:spacing w:val="2"/>
          <w:sz w:val="28"/>
          <w:szCs w:val="28"/>
          <w:lang w:eastAsia="ru-RU"/>
        </w:rPr>
        <w:t>предоставления</w:t>
      </w:r>
      <w:r w:rsidR="00A178E8">
        <w:rPr>
          <w:rFonts w:eastAsia="Times New Roman"/>
          <w:spacing w:val="2"/>
          <w:sz w:val="28"/>
          <w:szCs w:val="28"/>
          <w:lang w:val="en-US" w:eastAsia="ru-RU"/>
        </w:rPr>
        <w:t> </w:t>
      </w:r>
      <w:r w:rsidRPr="0053085B">
        <w:rPr>
          <w:rFonts w:eastAsia="Times New Roman"/>
          <w:spacing w:val="2"/>
          <w:sz w:val="28"/>
          <w:szCs w:val="28"/>
          <w:lang w:eastAsia="ru-RU"/>
        </w:rPr>
        <w:t>государственной</w:t>
      </w:r>
      <w:r w:rsidR="00A178E8">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е)</w:t>
      </w:r>
      <w:r w:rsidR="00A178E8">
        <w:rPr>
          <w:rFonts w:eastAsia="Times New Roman"/>
          <w:spacing w:val="2"/>
          <w:sz w:val="28"/>
          <w:szCs w:val="28"/>
          <w:lang w:val="en-US" w:eastAsia="ru-RU"/>
        </w:rPr>
        <w:t> </w:t>
      </w:r>
      <w:r w:rsidRPr="0053085B">
        <w:rPr>
          <w:rFonts w:eastAsia="Times New Roman"/>
          <w:spacing w:val="2"/>
          <w:sz w:val="28"/>
          <w:szCs w:val="28"/>
          <w:lang w:eastAsia="ru-RU"/>
        </w:rPr>
        <w:t>получение</w:t>
      </w:r>
      <w:r w:rsidR="00A178E8">
        <w:rPr>
          <w:rFonts w:eastAsia="Times New Roman"/>
          <w:spacing w:val="2"/>
          <w:sz w:val="28"/>
          <w:szCs w:val="28"/>
          <w:lang w:val="en-US" w:eastAsia="ru-RU"/>
        </w:rPr>
        <w:t> </w:t>
      </w:r>
      <w:r w:rsidRPr="0053085B">
        <w:rPr>
          <w:rFonts w:eastAsia="Times New Roman"/>
          <w:spacing w:val="2"/>
          <w:sz w:val="28"/>
          <w:szCs w:val="28"/>
          <w:lang w:eastAsia="ru-RU"/>
        </w:rPr>
        <w:t>сведений</w:t>
      </w:r>
      <w:r w:rsidR="00A178E8">
        <w:rPr>
          <w:rFonts w:eastAsia="Times New Roman"/>
          <w:spacing w:val="2"/>
          <w:sz w:val="28"/>
          <w:szCs w:val="28"/>
          <w:lang w:val="en-US" w:eastAsia="ru-RU"/>
        </w:rPr>
        <w:t> </w:t>
      </w:r>
      <w:r w:rsidRPr="0053085B">
        <w:rPr>
          <w:rFonts w:eastAsia="Times New Roman"/>
          <w:spacing w:val="2"/>
          <w:sz w:val="28"/>
          <w:szCs w:val="28"/>
          <w:lang w:eastAsia="ru-RU"/>
        </w:rPr>
        <w:t>о</w:t>
      </w:r>
      <w:r w:rsidR="00A178E8">
        <w:rPr>
          <w:rFonts w:eastAsia="Times New Roman"/>
          <w:spacing w:val="2"/>
          <w:sz w:val="28"/>
          <w:szCs w:val="28"/>
          <w:lang w:val="en-US" w:eastAsia="ru-RU"/>
        </w:rPr>
        <w:t> </w:t>
      </w:r>
      <w:r w:rsidRPr="0053085B">
        <w:rPr>
          <w:rFonts w:eastAsia="Times New Roman"/>
          <w:spacing w:val="2"/>
          <w:sz w:val="28"/>
          <w:szCs w:val="28"/>
          <w:lang w:eastAsia="ru-RU"/>
        </w:rPr>
        <w:t>ходе</w:t>
      </w:r>
      <w:r w:rsidR="00A178E8">
        <w:rPr>
          <w:rFonts w:eastAsia="Times New Roman"/>
          <w:spacing w:val="2"/>
          <w:sz w:val="28"/>
          <w:szCs w:val="28"/>
          <w:lang w:val="en-US" w:eastAsia="ru-RU"/>
        </w:rPr>
        <w:t> </w:t>
      </w:r>
      <w:r w:rsidRPr="0053085B">
        <w:rPr>
          <w:rFonts w:eastAsia="Times New Roman"/>
          <w:spacing w:val="2"/>
          <w:sz w:val="28"/>
          <w:szCs w:val="28"/>
          <w:lang w:eastAsia="ru-RU"/>
        </w:rPr>
        <w:t>выполнения</w:t>
      </w:r>
      <w:r w:rsidR="00A178E8">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7B1E8B">
        <w:rPr>
          <w:rFonts w:eastAsia="Times New Roman"/>
          <w:spacing w:val="2"/>
          <w:sz w:val="28"/>
          <w:szCs w:val="28"/>
          <w:lang w:eastAsia="ru-RU"/>
        </w:rPr>
        <w:lastRenderedPageBreak/>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ж) осуществление оценки качества предоставления государственной услуги;</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з) досудебное (внесудебное) обжалование решений и действий (бездействия) органа местного самоуправления, должностных лиц органа местного</w:t>
      </w:r>
      <w:r w:rsidR="007B1E8B">
        <w:rPr>
          <w:rFonts w:eastAsia="Times New Roman"/>
          <w:spacing w:val="2"/>
          <w:sz w:val="28"/>
          <w:szCs w:val="28"/>
          <w:lang w:eastAsia="ru-RU"/>
        </w:rPr>
        <w:t> </w:t>
      </w:r>
      <w:r w:rsidRPr="0053085B">
        <w:rPr>
          <w:rFonts w:eastAsia="Times New Roman"/>
          <w:spacing w:val="2"/>
          <w:sz w:val="28"/>
          <w:szCs w:val="28"/>
          <w:lang w:eastAsia="ru-RU"/>
        </w:rPr>
        <w:t>самоуправления</w:t>
      </w:r>
      <w:r w:rsidR="00AF55B8">
        <w:rPr>
          <w:rFonts w:eastAsia="Times New Roman"/>
          <w:spacing w:val="2"/>
          <w:sz w:val="28"/>
          <w:szCs w:val="28"/>
          <w:lang w:val="en-US" w:eastAsia="ru-RU"/>
        </w:rPr>
        <w:t> </w:t>
      </w:r>
      <w:r w:rsidRPr="0053085B">
        <w:rPr>
          <w:rFonts w:eastAsia="Times New Roman"/>
          <w:spacing w:val="2"/>
          <w:sz w:val="28"/>
          <w:szCs w:val="28"/>
          <w:lang w:eastAsia="ru-RU"/>
        </w:rPr>
        <w:t>либо</w:t>
      </w:r>
      <w:r w:rsidR="00AF55B8">
        <w:rPr>
          <w:rFonts w:eastAsia="Times New Roman"/>
          <w:spacing w:val="2"/>
          <w:sz w:val="28"/>
          <w:szCs w:val="28"/>
          <w:lang w:val="en-US" w:eastAsia="ru-RU"/>
        </w:rPr>
        <w:t> </w:t>
      </w:r>
      <w:r w:rsidRPr="0053085B">
        <w:rPr>
          <w:rFonts w:eastAsia="Times New Roman"/>
          <w:spacing w:val="2"/>
          <w:sz w:val="28"/>
          <w:szCs w:val="28"/>
          <w:lang w:eastAsia="ru-RU"/>
        </w:rPr>
        <w:t>муниципального</w:t>
      </w:r>
      <w:r w:rsidR="00AF55B8">
        <w:rPr>
          <w:rFonts w:eastAsia="Times New Roman"/>
          <w:spacing w:val="2"/>
          <w:sz w:val="28"/>
          <w:szCs w:val="28"/>
          <w:lang w:val="en-US" w:eastAsia="ru-RU"/>
        </w:rPr>
        <w:t> </w:t>
      </w:r>
      <w:r w:rsidRPr="0053085B">
        <w:rPr>
          <w:rFonts w:eastAsia="Times New Roman"/>
          <w:spacing w:val="2"/>
          <w:sz w:val="28"/>
          <w:szCs w:val="28"/>
          <w:lang w:eastAsia="ru-RU"/>
        </w:rPr>
        <w:t>служащего.</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78.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sidR="007B1E8B">
        <w:rPr>
          <w:rFonts w:eastAsia="Times New Roman"/>
          <w:spacing w:val="2"/>
          <w:sz w:val="28"/>
          <w:szCs w:val="28"/>
          <w:lang w:eastAsia="ru-RU"/>
        </w:rPr>
        <w:t>«</w:t>
      </w:r>
      <w:r w:rsidRPr="0053085B">
        <w:rPr>
          <w:rFonts w:eastAsia="Times New Roman"/>
          <w:spacing w:val="2"/>
          <w:sz w:val="28"/>
          <w:szCs w:val="28"/>
          <w:lang w:eastAsia="ru-RU"/>
        </w:rPr>
        <w:t>Федеральный реестр государственных и муниципальных услуг (функций)</w:t>
      </w:r>
      <w:r w:rsidR="007B1E8B">
        <w:rPr>
          <w:rFonts w:eastAsia="Times New Roman"/>
          <w:spacing w:val="2"/>
          <w:sz w:val="28"/>
          <w:szCs w:val="28"/>
          <w:lang w:eastAsia="ru-RU"/>
        </w:rPr>
        <w:t>»</w:t>
      </w:r>
      <w:r w:rsidRPr="0053085B">
        <w:rPr>
          <w:rFonts w:eastAsia="Times New Roman"/>
          <w:spacing w:val="2"/>
          <w:sz w:val="28"/>
          <w:szCs w:val="28"/>
          <w:lang w:eastAsia="ru-RU"/>
        </w:rPr>
        <w:t>, размещенная на едином портале, портале услуг и официальном сайте, предоставляется заявителю бесплатно.</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79.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портале услуг и официальном</w:t>
      </w:r>
      <w:r w:rsidR="007B1E8B">
        <w:rPr>
          <w:rFonts w:eastAsia="Times New Roman"/>
          <w:spacing w:val="2"/>
          <w:sz w:val="28"/>
          <w:szCs w:val="28"/>
          <w:lang w:eastAsia="ru-RU"/>
        </w:rPr>
        <w:t> </w:t>
      </w:r>
      <w:r w:rsidRPr="0053085B">
        <w:rPr>
          <w:rFonts w:eastAsia="Times New Roman"/>
          <w:spacing w:val="2"/>
          <w:sz w:val="28"/>
          <w:szCs w:val="28"/>
          <w:lang w:eastAsia="ru-RU"/>
        </w:rPr>
        <w:t>сайте.</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AF55B8">
        <w:rPr>
          <w:rFonts w:eastAsia="Times New Roman"/>
          <w:spacing w:val="2"/>
          <w:sz w:val="28"/>
          <w:szCs w:val="28"/>
          <w:lang w:val="en-US" w:eastAsia="ru-RU"/>
        </w:rPr>
        <w:t> </w:t>
      </w:r>
      <w:r w:rsidRPr="0053085B">
        <w:rPr>
          <w:rFonts w:eastAsia="Times New Roman"/>
          <w:spacing w:val="2"/>
          <w:sz w:val="28"/>
          <w:szCs w:val="28"/>
          <w:lang w:eastAsia="ru-RU"/>
        </w:rPr>
        <w:t>или</w:t>
      </w:r>
      <w:r w:rsidR="00AF55B8">
        <w:rPr>
          <w:rFonts w:eastAsia="Times New Roman"/>
          <w:spacing w:val="2"/>
          <w:sz w:val="28"/>
          <w:szCs w:val="28"/>
          <w:lang w:val="en-US" w:eastAsia="ru-RU"/>
        </w:rPr>
        <w:t> </w:t>
      </w:r>
      <w:r w:rsidRPr="0053085B">
        <w:rPr>
          <w:rFonts w:eastAsia="Times New Roman"/>
          <w:spacing w:val="2"/>
          <w:sz w:val="28"/>
          <w:szCs w:val="28"/>
          <w:lang w:eastAsia="ru-RU"/>
        </w:rPr>
        <w:t>предоставление</w:t>
      </w:r>
      <w:r w:rsidR="00AF55B8">
        <w:rPr>
          <w:rFonts w:eastAsia="Times New Roman"/>
          <w:spacing w:val="2"/>
          <w:sz w:val="28"/>
          <w:szCs w:val="28"/>
          <w:lang w:val="en-US" w:eastAsia="ru-RU"/>
        </w:rPr>
        <w:t> </w:t>
      </w:r>
      <w:r w:rsidRPr="0053085B">
        <w:rPr>
          <w:rFonts w:eastAsia="Times New Roman"/>
          <w:spacing w:val="2"/>
          <w:sz w:val="28"/>
          <w:szCs w:val="28"/>
          <w:lang w:eastAsia="ru-RU"/>
        </w:rPr>
        <w:t>им</w:t>
      </w:r>
      <w:r w:rsidR="00AF55B8">
        <w:rPr>
          <w:rFonts w:eastAsia="Times New Roman"/>
          <w:spacing w:val="2"/>
          <w:sz w:val="28"/>
          <w:szCs w:val="28"/>
          <w:lang w:val="en-US" w:eastAsia="ru-RU"/>
        </w:rPr>
        <w:t> </w:t>
      </w:r>
      <w:r w:rsidRPr="0053085B">
        <w:rPr>
          <w:rFonts w:eastAsia="Times New Roman"/>
          <w:spacing w:val="2"/>
          <w:sz w:val="28"/>
          <w:szCs w:val="28"/>
          <w:lang w:eastAsia="ru-RU"/>
        </w:rPr>
        <w:t>персональных</w:t>
      </w:r>
      <w:r w:rsidR="00AF55B8">
        <w:rPr>
          <w:rFonts w:eastAsia="Times New Roman"/>
          <w:spacing w:val="2"/>
          <w:sz w:val="28"/>
          <w:szCs w:val="28"/>
          <w:lang w:val="en-US" w:eastAsia="ru-RU"/>
        </w:rPr>
        <w:t> </w:t>
      </w:r>
      <w:r w:rsidRPr="0053085B">
        <w:rPr>
          <w:rFonts w:eastAsia="Times New Roman"/>
          <w:spacing w:val="2"/>
          <w:sz w:val="28"/>
          <w:szCs w:val="28"/>
          <w:lang w:eastAsia="ru-RU"/>
        </w:rPr>
        <w:t>данных.</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81. При организации записи на прием в орган местного самоуправления или многофункциональный центр заявителю обеспечивается возможность:</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а) ознакомления с расписанием работы органа местного самоуправления или многофункционального центра либо уполномоченного должностного лица органа местного самоуправления или </w:t>
      </w:r>
      <w:r w:rsidR="008B7EEA" w:rsidRPr="0053085B">
        <w:rPr>
          <w:rFonts w:eastAsia="Times New Roman"/>
          <w:spacing w:val="2"/>
          <w:sz w:val="28"/>
          <w:szCs w:val="28"/>
          <w:lang w:eastAsia="ru-RU"/>
        </w:rPr>
        <w:t>работника</w:t>
      </w:r>
      <w:r w:rsidRPr="0053085B">
        <w:rPr>
          <w:rFonts w:eastAsia="Times New Roman"/>
          <w:spacing w:val="2"/>
          <w:sz w:val="28"/>
          <w:szCs w:val="28"/>
          <w:lang w:eastAsia="ru-RU"/>
        </w:rPr>
        <w:t xml:space="preserve"> многофункционального центра, а также с доступными для записи на прием датами</w:t>
      </w:r>
      <w:r w:rsidR="007B1E8B">
        <w:rPr>
          <w:rFonts w:eastAsia="Times New Roman"/>
          <w:spacing w:val="2"/>
          <w:sz w:val="28"/>
          <w:szCs w:val="28"/>
          <w:lang w:eastAsia="ru-RU"/>
        </w:rPr>
        <w:t> </w:t>
      </w:r>
      <w:r w:rsidRPr="0053085B">
        <w:rPr>
          <w:rFonts w:eastAsia="Times New Roman"/>
          <w:spacing w:val="2"/>
          <w:sz w:val="28"/>
          <w:szCs w:val="28"/>
          <w:lang w:eastAsia="ru-RU"/>
        </w:rPr>
        <w:t>и</w:t>
      </w:r>
      <w:r w:rsidR="007B1E8B">
        <w:rPr>
          <w:rFonts w:eastAsia="Times New Roman"/>
          <w:spacing w:val="2"/>
          <w:sz w:val="28"/>
          <w:szCs w:val="28"/>
          <w:lang w:eastAsia="ru-RU"/>
        </w:rPr>
        <w:t> </w:t>
      </w:r>
      <w:r w:rsidRPr="0053085B">
        <w:rPr>
          <w:rFonts w:eastAsia="Times New Roman"/>
          <w:spacing w:val="2"/>
          <w:sz w:val="28"/>
          <w:szCs w:val="28"/>
          <w:lang w:eastAsia="ru-RU"/>
        </w:rPr>
        <w:t>интервалами</w:t>
      </w:r>
      <w:r w:rsidR="007B1E8B">
        <w:rPr>
          <w:rFonts w:eastAsia="Times New Roman"/>
          <w:spacing w:val="2"/>
          <w:sz w:val="28"/>
          <w:szCs w:val="28"/>
          <w:lang w:eastAsia="ru-RU"/>
        </w:rPr>
        <w:t> </w:t>
      </w:r>
      <w:r w:rsidRPr="0053085B">
        <w:rPr>
          <w:rFonts w:eastAsia="Times New Roman"/>
          <w:spacing w:val="2"/>
          <w:sz w:val="28"/>
          <w:szCs w:val="28"/>
          <w:lang w:eastAsia="ru-RU"/>
        </w:rPr>
        <w:t>времени</w:t>
      </w:r>
      <w:r w:rsidR="00AF55B8">
        <w:rPr>
          <w:rFonts w:eastAsia="Times New Roman"/>
          <w:spacing w:val="2"/>
          <w:sz w:val="28"/>
          <w:szCs w:val="28"/>
          <w:lang w:val="en-US" w:eastAsia="ru-RU"/>
        </w:rPr>
        <w:t> </w:t>
      </w:r>
      <w:r w:rsidRPr="0053085B">
        <w:rPr>
          <w:rFonts w:eastAsia="Times New Roman"/>
          <w:spacing w:val="2"/>
          <w:sz w:val="28"/>
          <w:szCs w:val="28"/>
          <w:lang w:eastAsia="ru-RU"/>
        </w:rPr>
        <w:t>приема;</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б) записи в любые свободные для приема дату и время в пределах установленного в органе местного самоуправления или многофункциональном</w:t>
      </w:r>
      <w:r w:rsidR="0070757B">
        <w:rPr>
          <w:rFonts w:eastAsia="Times New Roman"/>
          <w:spacing w:val="2"/>
          <w:sz w:val="28"/>
          <w:szCs w:val="28"/>
          <w:lang w:val="en-US" w:eastAsia="ru-RU"/>
        </w:rPr>
        <w:t> </w:t>
      </w:r>
      <w:r w:rsidRPr="0053085B">
        <w:rPr>
          <w:rFonts w:eastAsia="Times New Roman"/>
          <w:spacing w:val="2"/>
          <w:sz w:val="28"/>
          <w:szCs w:val="28"/>
          <w:lang w:eastAsia="ru-RU"/>
        </w:rPr>
        <w:t>центре</w:t>
      </w:r>
      <w:r w:rsidR="0070757B">
        <w:rPr>
          <w:rFonts w:eastAsia="Times New Roman"/>
          <w:spacing w:val="2"/>
          <w:sz w:val="28"/>
          <w:szCs w:val="28"/>
          <w:lang w:val="en-US" w:eastAsia="ru-RU"/>
        </w:rPr>
        <w:t> </w:t>
      </w:r>
      <w:r w:rsidRPr="0053085B">
        <w:rPr>
          <w:rFonts w:eastAsia="Times New Roman"/>
          <w:spacing w:val="2"/>
          <w:sz w:val="28"/>
          <w:szCs w:val="28"/>
          <w:lang w:eastAsia="ru-RU"/>
        </w:rPr>
        <w:t>графика</w:t>
      </w:r>
      <w:r w:rsidR="0070757B">
        <w:rPr>
          <w:rFonts w:eastAsia="Times New Roman"/>
          <w:spacing w:val="2"/>
          <w:sz w:val="28"/>
          <w:szCs w:val="28"/>
          <w:lang w:val="en-US" w:eastAsia="ru-RU"/>
        </w:rPr>
        <w:t> </w:t>
      </w:r>
      <w:r w:rsidRPr="0053085B">
        <w:rPr>
          <w:rFonts w:eastAsia="Times New Roman"/>
          <w:spacing w:val="2"/>
          <w:sz w:val="28"/>
          <w:szCs w:val="28"/>
          <w:lang w:eastAsia="ru-RU"/>
        </w:rPr>
        <w:t>приема</w:t>
      </w:r>
      <w:r w:rsidR="0070757B">
        <w:rPr>
          <w:rFonts w:eastAsia="Times New Roman"/>
          <w:spacing w:val="2"/>
          <w:sz w:val="28"/>
          <w:szCs w:val="28"/>
          <w:lang w:val="en-US" w:eastAsia="ru-RU"/>
        </w:rPr>
        <w:t> </w:t>
      </w:r>
      <w:r w:rsidRPr="0053085B">
        <w:rPr>
          <w:rFonts w:eastAsia="Times New Roman"/>
          <w:spacing w:val="2"/>
          <w:sz w:val="28"/>
          <w:szCs w:val="28"/>
          <w:lang w:eastAsia="ru-RU"/>
        </w:rPr>
        <w:t>заявителей.</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7B1E8B">
        <w:rPr>
          <w:rFonts w:eastAsia="Times New Roman"/>
          <w:spacing w:val="2"/>
          <w:sz w:val="28"/>
          <w:szCs w:val="28"/>
          <w:lang w:eastAsia="ru-RU"/>
        </w:rPr>
        <w:t xml:space="preserve"> </w:t>
      </w:r>
      <w:r w:rsidRPr="0053085B">
        <w:rPr>
          <w:rFonts w:eastAsia="Times New Roman"/>
          <w:spacing w:val="2"/>
          <w:sz w:val="28"/>
          <w:szCs w:val="28"/>
          <w:lang w:eastAsia="ru-RU"/>
        </w:rPr>
        <w:t>82. При осуществлении записи на прием орган местного самоуправления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w:t>
      </w:r>
      <w:r w:rsidR="007B1E8B">
        <w:rPr>
          <w:rFonts w:eastAsia="Times New Roman"/>
          <w:spacing w:val="2"/>
          <w:sz w:val="28"/>
          <w:szCs w:val="28"/>
          <w:lang w:eastAsia="ru-RU"/>
        </w:rPr>
        <w:t> </w:t>
      </w:r>
      <w:r w:rsidRPr="0053085B">
        <w:rPr>
          <w:rFonts w:eastAsia="Times New Roman"/>
          <w:spacing w:val="2"/>
          <w:sz w:val="28"/>
          <w:szCs w:val="28"/>
          <w:lang w:eastAsia="ru-RU"/>
        </w:rPr>
        <w:t>необходимо</w:t>
      </w:r>
      <w:r w:rsidR="007B1E8B">
        <w:rPr>
          <w:rFonts w:eastAsia="Times New Roman"/>
          <w:spacing w:val="2"/>
          <w:sz w:val="28"/>
          <w:szCs w:val="28"/>
          <w:lang w:eastAsia="ru-RU"/>
        </w:rPr>
        <w:t> </w:t>
      </w:r>
      <w:r w:rsidRPr="0053085B">
        <w:rPr>
          <w:rFonts w:eastAsia="Times New Roman"/>
          <w:spacing w:val="2"/>
          <w:sz w:val="28"/>
          <w:szCs w:val="28"/>
          <w:lang w:eastAsia="ru-RU"/>
        </w:rPr>
        <w:t>забронировать</w:t>
      </w:r>
      <w:r w:rsidR="0070757B">
        <w:rPr>
          <w:rFonts w:eastAsia="Times New Roman"/>
          <w:spacing w:val="2"/>
          <w:sz w:val="28"/>
          <w:szCs w:val="28"/>
          <w:lang w:val="en-US" w:eastAsia="ru-RU"/>
        </w:rPr>
        <w:t> </w:t>
      </w:r>
      <w:r w:rsidRPr="0053085B">
        <w:rPr>
          <w:rFonts w:eastAsia="Times New Roman"/>
          <w:spacing w:val="2"/>
          <w:sz w:val="28"/>
          <w:szCs w:val="28"/>
          <w:lang w:eastAsia="ru-RU"/>
        </w:rPr>
        <w:t>для</w:t>
      </w:r>
      <w:r w:rsidR="0070757B">
        <w:rPr>
          <w:rFonts w:eastAsia="Times New Roman"/>
          <w:spacing w:val="2"/>
          <w:sz w:val="28"/>
          <w:szCs w:val="28"/>
          <w:lang w:val="en-US" w:eastAsia="ru-RU"/>
        </w:rPr>
        <w:t> </w:t>
      </w:r>
      <w:r w:rsidRPr="0053085B">
        <w:rPr>
          <w:rFonts w:eastAsia="Times New Roman"/>
          <w:spacing w:val="2"/>
          <w:sz w:val="28"/>
          <w:szCs w:val="28"/>
          <w:lang w:eastAsia="ru-RU"/>
        </w:rPr>
        <w:t>приема.</w:t>
      </w:r>
      <w:r w:rsidRPr="0053085B">
        <w:rPr>
          <w:rFonts w:eastAsia="Times New Roman"/>
          <w:spacing w:val="2"/>
          <w:sz w:val="28"/>
          <w:szCs w:val="28"/>
          <w:lang w:eastAsia="ru-RU"/>
        </w:rPr>
        <w:br/>
      </w:r>
      <w:r w:rsidRPr="0053085B">
        <w:rPr>
          <w:rFonts w:eastAsia="Times New Roman"/>
          <w:spacing w:val="2"/>
          <w:sz w:val="28"/>
          <w:szCs w:val="28"/>
          <w:lang w:eastAsia="ru-RU"/>
        </w:rPr>
        <w:lastRenderedPageBreak/>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83. Запись на прием может осуществляться посредством информационной системы органа местного самоуправления или многофункционального центра, которая обеспечивает возможность интеграции с единым порталом, порталом</w:t>
      </w:r>
      <w:r w:rsidR="0070757B">
        <w:rPr>
          <w:rFonts w:eastAsia="Times New Roman"/>
          <w:spacing w:val="2"/>
          <w:sz w:val="28"/>
          <w:szCs w:val="28"/>
          <w:lang w:val="en-US" w:eastAsia="ru-RU"/>
        </w:rPr>
        <w:t> </w:t>
      </w:r>
      <w:r w:rsidRPr="0053085B">
        <w:rPr>
          <w:rFonts w:eastAsia="Times New Roman"/>
          <w:spacing w:val="2"/>
          <w:sz w:val="28"/>
          <w:szCs w:val="28"/>
          <w:lang w:eastAsia="ru-RU"/>
        </w:rPr>
        <w:t>услуг</w:t>
      </w:r>
      <w:r w:rsidR="0070757B">
        <w:rPr>
          <w:rFonts w:eastAsia="Times New Roman"/>
          <w:spacing w:val="2"/>
          <w:sz w:val="28"/>
          <w:szCs w:val="28"/>
          <w:lang w:val="en-US" w:eastAsia="ru-RU"/>
        </w:rPr>
        <w:t> </w:t>
      </w:r>
      <w:r w:rsidRPr="0053085B">
        <w:rPr>
          <w:rFonts w:eastAsia="Times New Roman"/>
          <w:spacing w:val="2"/>
          <w:sz w:val="28"/>
          <w:szCs w:val="28"/>
          <w:lang w:eastAsia="ru-RU"/>
        </w:rPr>
        <w:t>и</w:t>
      </w:r>
      <w:r w:rsidR="0070757B">
        <w:rPr>
          <w:rFonts w:eastAsia="Times New Roman"/>
          <w:spacing w:val="2"/>
          <w:sz w:val="28"/>
          <w:szCs w:val="28"/>
          <w:lang w:val="en-US" w:eastAsia="ru-RU"/>
        </w:rPr>
        <w:t> </w:t>
      </w:r>
      <w:r w:rsidRPr="0053085B">
        <w:rPr>
          <w:rFonts w:eastAsia="Times New Roman"/>
          <w:spacing w:val="2"/>
          <w:sz w:val="28"/>
          <w:szCs w:val="28"/>
          <w:lang w:eastAsia="ru-RU"/>
        </w:rPr>
        <w:t>официальным</w:t>
      </w:r>
      <w:r w:rsidR="0070757B">
        <w:rPr>
          <w:rFonts w:eastAsia="Times New Roman"/>
          <w:spacing w:val="2"/>
          <w:sz w:val="28"/>
          <w:szCs w:val="28"/>
          <w:lang w:val="en-US" w:eastAsia="ru-RU"/>
        </w:rPr>
        <w:t> </w:t>
      </w:r>
      <w:r w:rsidRPr="0053085B">
        <w:rPr>
          <w:rFonts w:eastAsia="Times New Roman"/>
          <w:spacing w:val="2"/>
          <w:sz w:val="28"/>
          <w:szCs w:val="28"/>
          <w:lang w:eastAsia="ru-RU"/>
        </w:rPr>
        <w:t>сайтом.</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84. Формирование запроса осуществляется посредством заполнения электронной формы запроса на едином портале, портале услуг или официальном сайте без необходимости дополнительной подачи запроса в какой-либо</w:t>
      </w:r>
      <w:r w:rsidR="0070757B">
        <w:rPr>
          <w:rFonts w:eastAsia="Times New Roman"/>
          <w:spacing w:val="2"/>
          <w:sz w:val="28"/>
          <w:szCs w:val="28"/>
          <w:lang w:val="en-US" w:eastAsia="ru-RU"/>
        </w:rPr>
        <w:t> </w:t>
      </w:r>
      <w:r w:rsidRPr="0053085B">
        <w:rPr>
          <w:rFonts w:eastAsia="Times New Roman"/>
          <w:spacing w:val="2"/>
          <w:sz w:val="28"/>
          <w:szCs w:val="28"/>
          <w:lang w:eastAsia="ru-RU"/>
        </w:rPr>
        <w:t>иной</w:t>
      </w:r>
      <w:r w:rsidR="0070757B">
        <w:rPr>
          <w:rFonts w:eastAsia="Times New Roman"/>
          <w:spacing w:val="2"/>
          <w:sz w:val="28"/>
          <w:szCs w:val="28"/>
          <w:lang w:val="en-US" w:eastAsia="ru-RU"/>
        </w:rPr>
        <w:t> </w:t>
      </w:r>
      <w:r w:rsidRPr="0053085B">
        <w:rPr>
          <w:rFonts w:eastAsia="Times New Roman"/>
          <w:spacing w:val="2"/>
          <w:sz w:val="28"/>
          <w:szCs w:val="28"/>
          <w:lang w:eastAsia="ru-RU"/>
        </w:rPr>
        <w:t>форме.</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На едином портале, портале услуг и официальном сайте размещаются образцы</w:t>
      </w:r>
      <w:r w:rsidR="0070757B">
        <w:rPr>
          <w:rFonts w:eastAsia="Times New Roman"/>
          <w:spacing w:val="2"/>
          <w:sz w:val="28"/>
          <w:szCs w:val="28"/>
          <w:lang w:val="en-US" w:eastAsia="ru-RU"/>
        </w:rPr>
        <w:t> </w:t>
      </w:r>
      <w:r w:rsidRPr="0053085B">
        <w:rPr>
          <w:rFonts w:eastAsia="Times New Roman"/>
          <w:spacing w:val="2"/>
          <w:sz w:val="28"/>
          <w:szCs w:val="28"/>
          <w:lang w:eastAsia="ru-RU"/>
        </w:rPr>
        <w:t>заполнения</w:t>
      </w:r>
      <w:r w:rsidR="0070757B">
        <w:rPr>
          <w:rFonts w:eastAsia="Times New Roman"/>
          <w:spacing w:val="2"/>
          <w:sz w:val="28"/>
          <w:szCs w:val="28"/>
          <w:lang w:val="en-US" w:eastAsia="ru-RU"/>
        </w:rPr>
        <w:t> </w:t>
      </w:r>
      <w:r w:rsidRPr="0053085B">
        <w:rPr>
          <w:rFonts w:eastAsia="Times New Roman"/>
          <w:spacing w:val="2"/>
          <w:sz w:val="28"/>
          <w:szCs w:val="28"/>
          <w:lang w:eastAsia="ru-RU"/>
        </w:rPr>
        <w:t>электронной</w:t>
      </w:r>
      <w:r w:rsidR="0070757B">
        <w:rPr>
          <w:rFonts w:eastAsia="Times New Roman"/>
          <w:spacing w:val="2"/>
          <w:sz w:val="28"/>
          <w:szCs w:val="28"/>
          <w:lang w:val="en-US" w:eastAsia="ru-RU"/>
        </w:rPr>
        <w:t> </w:t>
      </w:r>
      <w:r w:rsidRPr="0053085B">
        <w:rPr>
          <w:rFonts w:eastAsia="Times New Roman"/>
          <w:spacing w:val="2"/>
          <w:sz w:val="28"/>
          <w:szCs w:val="28"/>
          <w:lang w:eastAsia="ru-RU"/>
        </w:rPr>
        <w:t>формы</w:t>
      </w:r>
      <w:r w:rsidR="0070757B">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w:t>
      </w:r>
      <w:r w:rsidR="006332BF">
        <w:rPr>
          <w:rFonts w:eastAsia="Times New Roman"/>
          <w:spacing w:val="2"/>
          <w:sz w:val="28"/>
          <w:szCs w:val="28"/>
          <w:lang w:val="en-US" w:eastAsia="ru-RU"/>
        </w:rPr>
        <w:t> </w:t>
      </w:r>
      <w:r w:rsidRPr="0053085B">
        <w:rPr>
          <w:rFonts w:eastAsia="Times New Roman"/>
          <w:spacing w:val="2"/>
          <w:sz w:val="28"/>
          <w:szCs w:val="28"/>
          <w:lang w:eastAsia="ru-RU"/>
        </w:rPr>
        <w:t>или</w:t>
      </w:r>
      <w:r w:rsidR="006332BF">
        <w:rPr>
          <w:rFonts w:eastAsia="Times New Roman"/>
          <w:spacing w:val="2"/>
          <w:sz w:val="28"/>
          <w:szCs w:val="28"/>
          <w:lang w:val="en-US" w:eastAsia="ru-RU"/>
        </w:rPr>
        <w:t> </w:t>
      </w:r>
      <w:r w:rsidRPr="0053085B">
        <w:rPr>
          <w:rFonts w:eastAsia="Times New Roman"/>
          <w:spacing w:val="2"/>
          <w:sz w:val="28"/>
          <w:szCs w:val="28"/>
          <w:lang w:eastAsia="ru-RU"/>
        </w:rPr>
        <w:t>официальном</w:t>
      </w:r>
      <w:r w:rsidR="006332BF">
        <w:rPr>
          <w:rFonts w:eastAsia="Times New Roman"/>
          <w:spacing w:val="2"/>
          <w:sz w:val="28"/>
          <w:szCs w:val="28"/>
          <w:lang w:val="en-US" w:eastAsia="ru-RU"/>
        </w:rPr>
        <w:t> </w:t>
      </w:r>
      <w:r w:rsidRPr="0053085B">
        <w:rPr>
          <w:rFonts w:eastAsia="Times New Roman"/>
          <w:spacing w:val="2"/>
          <w:sz w:val="28"/>
          <w:szCs w:val="28"/>
          <w:lang w:eastAsia="ru-RU"/>
        </w:rPr>
        <w:t>сайте.</w:t>
      </w:r>
      <w:r w:rsidRPr="0053085B">
        <w:rPr>
          <w:rFonts w:eastAsia="Times New Roman"/>
          <w:spacing w:val="2"/>
          <w:sz w:val="28"/>
          <w:szCs w:val="28"/>
          <w:lang w:eastAsia="ru-RU"/>
        </w:rPr>
        <w:br/>
      </w:r>
      <w:r w:rsidRPr="0053085B">
        <w:rPr>
          <w:rFonts w:eastAsia="Times New Roman"/>
          <w:spacing w:val="2"/>
          <w:sz w:val="28"/>
          <w:szCs w:val="28"/>
          <w:lang w:eastAsia="ru-RU"/>
        </w:rPr>
        <w:br/>
      </w:r>
      <w:r w:rsidR="007B1E8B">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85.</w:t>
      </w:r>
      <w:r w:rsidR="006332BF">
        <w:rPr>
          <w:rFonts w:eastAsia="Times New Roman"/>
          <w:spacing w:val="2"/>
          <w:sz w:val="28"/>
          <w:szCs w:val="28"/>
          <w:lang w:val="en-US" w:eastAsia="ru-RU"/>
        </w:rPr>
        <w:t> </w:t>
      </w:r>
      <w:r w:rsidRPr="0053085B">
        <w:rPr>
          <w:rFonts w:eastAsia="Times New Roman"/>
          <w:spacing w:val="2"/>
          <w:sz w:val="28"/>
          <w:szCs w:val="28"/>
          <w:lang w:eastAsia="ru-RU"/>
        </w:rPr>
        <w:t>Форматно-логическая проверка сформированного запроса осуществляется в порядке, определяемом органом местного самоуправления,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w:t>
      </w:r>
      <w:r w:rsidR="006332BF">
        <w:rPr>
          <w:rFonts w:eastAsia="Times New Roman"/>
          <w:spacing w:val="2"/>
          <w:sz w:val="28"/>
          <w:szCs w:val="28"/>
          <w:lang w:val="en-US" w:eastAsia="ru-RU"/>
        </w:rPr>
        <w:t> </w:t>
      </w:r>
      <w:r w:rsidRPr="0053085B">
        <w:rPr>
          <w:rFonts w:eastAsia="Times New Roman"/>
          <w:spacing w:val="2"/>
          <w:sz w:val="28"/>
          <w:szCs w:val="28"/>
          <w:lang w:eastAsia="ru-RU"/>
        </w:rPr>
        <w:t>форме</w:t>
      </w:r>
      <w:r w:rsidR="006332BF">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6332BF">
        <w:rPr>
          <w:rFonts w:eastAsia="Times New Roman"/>
          <w:spacing w:val="2"/>
          <w:sz w:val="28"/>
          <w:szCs w:val="28"/>
          <w:lang w:eastAsia="ru-RU"/>
        </w:rPr>
        <w:t>86.</w:t>
      </w:r>
      <w:r w:rsidR="006332BF">
        <w:rPr>
          <w:rFonts w:eastAsia="Times New Roman"/>
          <w:spacing w:val="2"/>
          <w:sz w:val="28"/>
          <w:szCs w:val="28"/>
          <w:lang w:val="en-US" w:eastAsia="ru-RU"/>
        </w:rPr>
        <w:t> </w:t>
      </w:r>
      <w:r w:rsidRPr="0053085B">
        <w:rPr>
          <w:rFonts w:eastAsia="Times New Roman"/>
          <w:spacing w:val="2"/>
          <w:sz w:val="28"/>
          <w:szCs w:val="28"/>
          <w:lang w:eastAsia="ru-RU"/>
        </w:rPr>
        <w:t>При</w:t>
      </w:r>
      <w:r w:rsidR="006332BF">
        <w:rPr>
          <w:rFonts w:eastAsia="Times New Roman"/>
          <w:spacing w:val="2"/>
          <w:sz w:val="28"/>
          <w:szCs w:val="28"/>
          <w:lang w:val="en-US" w:eastAsia="ru-RU"/>
        </w:rPr>
        <w:t> </w:t>
      </w:r>
      <w:r w:rsidRPr="0053085B">
        <w:rPr>
          <w:rFonts w:eastAsia="Times New Roman"/>
          <w:spacing w:val="2"/>
          <w:sz w:val="28"/>
          <w:szCs w:val="28"/>
          <w:lang w:eastAsia="ru-RU"/>
        </w:rPr>
        <w:t>формировании</w:t>
      </w:r>
      <w:r w:rsidR="006332BF">
        <w:rPr>
          <w:rFonts w:eastAsia="Times New Roman"/>
          <w:spacing w:val="2"/>
          <w:sz w:val="28"/>
          <w:szCs w:val="28"/>
          <w:lang w:val="en-US" w:eastAsia="ru-RU"/>
        </w:rPr>
        <w:t> </w:t>
      </w:r>
      <w:r w:rsidRPr="0053085B">
        <w:rPr>
          <w:rFonts w:eastAsia="Times New Roman"/>
          <w:spacing w:val="2"/>
          <w:sz w:val="28"/>
          <w:szCs w:val="28"/>
          <w:lang w:eastAsia="ru-RU"/>
        </w:rPr>
        <w:t>запроса</w:t>
      </w:r>
      <w:r w:rsidR="006332BF">
        <w:rPr>
          <w:rFonts w:eastAsia="Times New Roman"/>
          <w:spacing w:val="2"/>
          <w:sz w:val="28"/>
          <w:szCs w:val="28"/>
          <w:lang w:val="en-US" w:eastAsia="ru-RU"/>
        </w:rPr>
        <w:t> </w:t>
      </w:r>
      <w:r w:rsidRPr="0053085B">
        <w:rPr>
          <w:rFonts w:eastAsia="Times New Roman"/>
          <w:spacing w:val="2"/>
          <w:sz w:val="28"/>
          <w:szCs w:val="28"/>
          <w:lang w:eastAsia="ru-RU"/>
        </w:rPr>
        <w:t>обеспечивается:</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а) возможность копирования и сохранения запроса и иных документов, необходимых</w:t>
      </w:r>
      <w:r w:rsidR="006332BF">
        <w:rPr>
          <w:rFonts w:eastAsia="Times New Roman"/>
          <w:spacing w:val="2"/>
          <w:sz w:val="28"/>
          <w:szCs w:val="28"/>
          <w:lang w:val="en-US" w:eastAsia="ru-RU"/>
        </w:rPr>
        <w:t> </w:t>
      </w:r>
      <w:r w:rsidRPr="0053085B">
        <w:rPr>
          <w:rFonts w:eastAsia="Times New Roman"/>
          <w:spacing w:val="2"/>
          <w:sz w:val="28"/>
          <w:szCs w:val="28"/>
          <w:lang w:eastAsia="ru-RU"/>
        </w:rPr>
        <w:t>для</w:t>
      </w:r>
      <w:r w:rsidR="006332BF">
        <w:rPr>
          <w:rFonts w:eastAsia="Times New Roman"/>
          <w:spacing w:val="2"/>
          <w:sz w:val="28"/>
          <w:szCs w:val="28"/>
          <w:lang w:val="en-US" w:eastAsia="ru-RU"/>
        </w:rPr>
        <w:t> </w:t>
      </w:r>
      <w:r w:rsidRPr="0053085B">
        <w:rPr>
          <w:rFonts w:eastAsia="Times New Roman"/>
          <w:spacing w:val="2"/>
          <w:sz w:val="28"/>
          <w:szCs w:val="28"/>
          <w:lang w:eastAsia="ru-RU"/>
        </w:rPr>
        <w:t>предоставления</w:t>
      </w:r>
      <w:r w:rsidR="006332BF">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w:t>
      </w:r>
      <w:r w:rsidR="00C969C7">
        <w:rPr>
          <w:rFonts w:eastAsia="Times New Roman"/>
          <w:spacing w:val="2"/>
          <w:sz w:val="28"/>
          <w:szCs w:val="28"/>
          <w:lang w:eastAsia="ru-RU"/>
        </w:rPr>
        <w:t> </w:t>
      </w:r>
      <w:r w:rsidRPr="0053085B">
        <w:rPr>
          <w:rFonts w:eastAsia="Times New Roman"/>
          <w:spacing w:val="2"/>
          <w:sz w:val="28"/>
          <w:szCs w:val="28"/>
          <w:lang w:eastAsia="ru-RU"/>
        </w:rPr>
        <w:t>совместного</w:t>
      </w:r>
      <w:r w:rsidR="006332BF">
        <w:rPr>
          <w:rFonts w:eastAsia="Times New Roman"/>
          <w:spacing w:val="2"/>
          <w:sz w:val="28"/>
          <w:szCs w:val="28"/>
          <w:lang w:val="en-US" w:eastAsia="ru-RU"/>
        </w:rPr>
        <w:t> </w:t>
      </w:r>
      <w:r w:rsidRPr="0053085B">
        <w:rPr>
          <w:rFonts w:eastAsia="Times New Roman"/>
          <w:spacing w:val="2"/>
          <w:sz w:val="28"/>
          <w:szCs w:val="28"/>
          <w:lang w:eastAsia="ru-RU"/>
        </w:rPr>
        <w:t>запроса</w:t>
      </w:r>
      <w:r w:rsidR="006332BF">
        <w:rPr>
          <w:rFonts w:eastAsia="Times New Roman"/>
          <w:spacing w:val="2"/>
          <w:sz w:val="28"/>
          <w:szCs w:val="28"/>
          <w:lang w:val="en-US" w:eastAsia="ru-RU"/>
        </w:rPr>
        <w:t> </w:t>
      </w:r>
      <w:r w:rsidRPr="0053085B">
        <w:rPr>
          <w:rFonts w:eastAsia="Times New Roman"/>
          <w:spacing w:val="2"/>
          <w:sz w:val="28"/>
          <w:szCs w:val="28"/>
          <w:lang w:eastAsia="ru-RU"/>
        </w:rPr>
        <w:t>несколькими</w:t>
      </w:r>
      <w:r w:rsidR="006332BF">
        <w:rPr>
          <w:rFonts w:eastAsia="Times New Roman"/>
          <w:spacing w:val="2"/>
          <w:sz w:val="28"/>
          <w:szCs w:val="28"/>
          <w:lang w:val="en-US" w:eastAsia="ru-RU"/>
        </w:rPr>
        <w:t> </w:t>
      </w:r>
      <w:r w:rsidRPr="0053085B">
        <w:rPr>
          <w:rFonts w:eastAsia="Times New Roman"/>
          <w:spacing w:val="2"/>
          <w:sz w:val="28"/>
          <w:szCs w:val="28"/>
          <w:lang w:eastAsia="ru-RU"/>
        </w:rPr>
        <w:t>заявителями;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в) возможность печати на бумажном носителе копии электронной формы</w:t>
      </w:r>
      <w:r w:rsidR="00C969C7">
        <w:rPr>
          <w:rFonts w:eastAsia="Times New Roman"/>
          <w:spacing w:val="2"/>
          <w:sz w:val="28"/>
          <w:szCs w:val="28"/>
          <w:lang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r w:rsidR="006332BF">
        <w:rPr>
          <w:rFonts w:eastAsia="Times New Roman"/>
          <w:spacing w:val="2"/>
          <w:sz w:val="28"/>
          <w:szCs w:val="28"/>
          <w:lang w:val="en-US" w:eastAsia="ru-RU"/>
        </w:rPr>
        <w:t> </w:t>
      </w:r>
      <w:r w:rsidRPr="0053085B">
        <w:rPr>
          <w:rFonts w:eastAsia="Times New Roman"/>
          <w:spacing w:val="2"/>
          <w:sz w:val="28"/>
          <w:szCs w:val="28"/>
          <w:lang w:eastAsia="ru-RU"/>
        </w:rPr>
        <w:t>запроса;</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C16C62">
        <w:rPr>
          <w:rFonts w:eastAsia="Times New Roman"/>
          <w:spacing w:val="2"/>
          <w:sz w:val="28"/>
          <w:szCs w:val="28"/>
          <w:lang w:eastAsia="ru-RU"/>
        </w:rPr>
        <w:t>«</w:t>
      </w:r>
      <w:r w:rsidRPr="0053085B">
        <w:rPr>
          <w:rFonts w:eastAsia="Times New Roman"/>
          <w:spacing w:val="2"/>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53085B">
        <w:rPr>
          <w:rFonts w:eastAsia="Times New Roman"/>
          <w:spacing w:val="2"/>
          <w:sz w:val="28"/>
          <w:szCs w:val="28"/>
          <w:lang w:eastAsia="ru-RU"/>
        </w:rPr>
        <w:lastRenderedPageBreak/>
        <w:t>в электронной форме</w:t>
      </w:r>
      <w:r w:rsidR="00C16C62">
        <w:rPr>
          <w:rFonts w:eastAsia="Times New Roman"/>
          <w:spacing w:val="2"/>
          <w:sz w:val="28"/>
          <w:szCs w:val="28"/>
          <w:lang w:eastAsia="ru-RU"/>
        </w:rPr>
        <w:t>»</w:t>
      </w:r>
      <w:r w:rsidRPr="0053085B">
        <w:rPr>
          <w:rFonts w:eastAsia="Times New Roman"/>
          <w:spacing w:val="2"/>
          <w:sz w:val="28"/>
          <w:szCs w:val="28"/>
          <w:lang w:eastAsia="ru-RU"/>
        </w:rPr>
        <w:t xml:space="preserve"> (далее - единая система идентификации и аутентификации), и сведений, опубликованных на едином портале, портале услуг или официальном сайте, в части, касающейся сведений, отсутствующих в единой системе</w:t>
      </w:r>
      <w:r w:rsidR="006332BF">
        <w:rPr>
          <w:rFonts w:eastAsia="Times New Roman"/>
          <w:spacing w:val="2"/>
          <w:sz w:val="28"/>
          <w:szCs w:val="28"/>
          <w:lang w:val="en-US" w:eastAsia="ru-RU"/>
        </w:rPr>
        <w:t> </w:t>
      </w:r>
      <w:r w:rsidRPr="0053085B">
        <w:rPr>
          <w:rFonts w:eastAsia="Times New Roman"/>
          <w:spacing w:val="2"/>
          <w:sz w:val="28"/>
          <w:szCs w:val="28"/>
          <w:lang w:eastAsia="ru-RU"/>
        </w:rPr>
        <w:t>идентификации</w:t>
      </w:r>
      <w:r w:rsidR="006332BF">
        <w:rPr>
          <w:rFonts w:eastAsia="Times New Roman"/>
          <w:spacing w:val="2"/>
          <w:sz w:val="28"/>
          <w:szCs w:val="28"/>
          <w:lang w:val="en-US" w:eastAsia="ru-RU"/>
        </w:rPr>
        <w:t> </w:t>
      </w:r>
      <w:r w:rsidRPr="0053085B">
        <w:rPr>
          <w:rFonts w:eastAsia="Times New Roman"/>
          <w:spacing w:val="2"/>
          <w:sz w:val="28"/>
          <w:szCs w:val="28"/>
          <w:lang w:eastAsia="ru-RU"/>
        </w:rPr>
        <w:t>и</w:t>
      </w:r>
      <w:r w:rsidR="006332BF">
        <w:rPr>
          <w:rFonts w:eastAsia="Times New Roman"/>
          <w:spacing w:val="2"/>
          <w:sz w:val="28"/>
          <w:szCs w:val="28"/>
          <w:lang w:val="en-US" w:eastAsia="ru-RU"/>
        </w:rPr>
        <w:t> </w:t>
      </w:r>
      <w:r w:rsidRPr="0053085B">
        <w:rPr>
          <w:rFonts w:eastAsia="Times New Roman"/>
          <w:spacing w:val="2"/>
          <w:sz w:val="28"/>
          <w:szCs w:val="28"/>
          <w:lang w:eastAsia="ru-RU"/>
        </w:rPr>
        <w:t>аутентификации;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е) возможность вернуться на любой из этапов заполнения электронной формы</w:t>
      </w:r>
      <w:r w:rsidR="006332BF">
        <w:rPr>
          <w:rFonts w:eastAsia="Times New Roman"/>
          <w:spacing w:val="2"/>
          <w:sz w:val="28"/>
          <w:szCs w:val="28"/>
          <w:lang w:val="en-US" w:eastAsia="ru-RU"/>
        </w:rPr>
        <w:t> </w:t>
      </w:r>
      <w:r w:rsidRPr="0053085B">
        <w:rPr>
          <w:rFonts w:eastAsia="Times New Roman"/>
          <w:spacing w:val="2"/>
          <w:sz w:val="28"/>
          <w:szCs w:val="28"/>
          <w:lang w:eastAsia="ru-RU"/>
        </w:rPr>
        <w:t>запроса</w:t>
      </w:r>
      <w:r w:rsidR="006332BF">
        <w:rPr>
          <w:rFonts w:eastAsia="Times New Roman"/>
          <w:spacing w:val="2"/>
          <w:sz w:val="28"/>
          <w:szCs w:val="28"/>
          <w:lang w:val="en-US" w:eastAsia="ru-RU"/>
        </w:rPr>
        <w:t> </w:t>
      </w:r>
      <w:r w:rsidRPr="0053085B">
        <w:rPr>
          <w:rFonts w:eastAsia="Times New Roman"/>
          <w:spacing w:val="2"/>
          <w:sz w:val="28"/>
          <w:szCs w:val="28"/>
          <w:lang w:eastAsia="ru-RU"/>
        </w:rPr>
        <w:t>без</w:t>
      </w:r>
      <w:r w:rsidR="006332BF">
        <w:rPr>
          <w:rFonts w:eastAsia="Times New Roman"/>
          <w:spacing w:val="2"/>
          <w:sz w:val="28"/>
          <w:szCs w:val="28"/>
          <w:lang w:val="en-US" w:eastAsia="ru-RU"/>
        </w:rPr>
        <w:t> </w:t>
      </w:r>
      <w:r w:rsidRPr="0053085B">
        <w:rPr>
          <w:rFonts w:eastAsia="Times New Roman"/>
          <w:spacing w:val="2"/>
          <w:sz w:val="28"/>
          <w:szCs w:val="28"/>
          <w:lang w:eastAsia="ru-RU"/>
        </w:rPr>
        <w:t>потери</w:t>
      </w:r>
      <w:r w:rsidR="006332BF">
        <w:rPr>
          <w:rFonts w:eastAsia="Times New Roman"/>
          <w:spacing w:val="2"/>
          <w:sz w:val="28"/>
          <w:szCs w:val="28"/>
          <w:lang w:val="en-US" w:eastAsia="ru-RU"/>
        </w:rPr>
        <w:t> </w:t>
      </w:r>
      <w:r w:rsidRPr="0053085B">
        <w:rPr>
          <w:rFonts w:eastAsia="Times New Roman"/>
          <w:spacing w:val="2"/>
          <w:sz w:val="28"/>
          <w:szCs w:val="28"/>
          <w:lang w:eastAsia="ru-RU"/>
        </w:rPr>
        <w:t>ранее</w:t>
      </w:r>
      <w:r w:rsidR="006332BF">
        <w:rPr>
          <w:rFonts w:eastAsia="Times New Roman"/>
          <w:spacing w:val="2"/>
          <w:sz w:val="28"/>
          <w:szCs w:val="28"/>
          <w:lang w:val="en-US" w:eastAsia="ru-RU"/>
        </w:rPr>
        <w:t> </w:t>
      </w:r>
      <w:r w:rsidRPr="0053085B">
        <w:rPr>
          <w:rFonts w:eastAsia="Times New Roman"/>
          <w:spacing w:val="2"/>
          <w:sz w:val="28"/>
          <w:szCs w:val="28"/>
          <w:lang w:eastAsia="ru-RU"/>
        </w:rPr>
        <w:t>введенной</w:t>
      </w:r>
      <w:r w:rsidR="006332BF">
        <w:rPr>
          <w:rFonts w:eastAsia="Times New Roman"/>
          <w:spacing w:val="2"/>
          <w:sz w:val="28"/>
          <w:szCs w:val="28"/>
          <w:lang w:val="en-US" w:eastAsia="ru-RU"/>
        </w:rPr>
        <w:t> </w:t>
      </w:r>
      <w:r w:rsidRPr="0053085B">
        <w:rPr>
          <w:rFonts w:eastAsia="Times New Roman"/>
          <w:spacing w:val="2"/>
          <w:sz w:val="28"/>
          <w:szCs w:val="28"/>
          <w:lang w:eastAsia="ru-RU"/>
        </w:rPr>
        <w:t>информации;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w:t>
      </w:r>
      <w:r w:rsidR="00C969C7">
        <w:rPr>
          <w:rFonts w:eastAsia="Times New Roman"/>
          <w:spacing w:val="2"/>
          <w:sz w:val="28"/>
          <w:szCs w:val="28"/>
          <w:lang w:eastAsia="ru-RU"/>
        </w:rPr>
        <w:t> </w:t>
      </w:r>
      <w:r w:rsidRPr="0053085B">
        <w:rPr>
          <w:rFonts w:eastAsia="Times New Roman"/>
          <w:spacing w:val="2"/>
          <w:sz w:val="28"/>
          <w:szCs w:val="28"/>
          <w:lang w:eastAsia="ru-RU"/>
        </w:rPr>
        <w:t>месяцев.</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87. Сформированный и подписанный запрос и иные документы, необходимые для предоставления услуги, направляются в орган местного самоуправления посредством порталов или официального сайта.</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88. Орган местного самоуправления </w:t>
      </w:r>
      <w:r w:rsidR="008B7EEA" w:rsidRPr="0053085B">
        <w:rPr>
          <w:sz w:val="28"/>
          <w:szCs w:val="28"/>
        </w:rPr>
        <w:t>или многофункциональный центр обеспечивают</w:t>
      </w:r>
      <w:r w:rsidRPr="0053085B">
        <w:rPr>
          <w:rFonts w:eastAsia="Times New Roman"/>
          <w:spacing w:val="2"/>
          <w:sz w:val="28"/>
          <w:szCs w:val="28"/>
          <w:lang w:eastAsia="ru-RU"/>
        </w:rPr>
        <w:t xml:space="preserve">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w:t>
      </w:r>
      <w:r w:rsidR="006332BF">
        <w:rPr>
          <w:rFonts w:eastAsia="Times New Roman"/>
          <w:spacing w:val="2"/>
          <w:sz w:val="28"/>
          <w:szCs w:val="28"/>
          <w:lang w:val="en-US" w:eastAsia="ru-RU"/>
        </w:rPr>
        <w:t> </w:t>
      </w:r>
      <w:r w:rsidRPr="0053085B">
        <w:rPr>
          <w:rFonts w:eastAsia="Times New Roman"/>
          <w:spacing w:val="2"/>
          <w:sz w:val="28"/>
          <w:szCs w:val="28"/>
          <w:lang w:eastAsia="ru-RU"/>
        </w:rPr>
        <w:t>Федерации.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w:t>
      </w:r>
      <w:r w:rsidR="00C16C62">
        <w:rPr>
          <w:rFonts w:eastAsia="Times New Roman"/>
          <w:spacing w:val="2"/>
          <w:sz w:val="28"/>
          <w:szCs w:val="28"/>
          <w:lang w:eastAsia="ru-RU"/>
        </w:rPr>
        <w:t> </w:t>
      </w:r>
      <w:r w:rsidRPr="0053085B">
        <w:rPr>
          <w:rFonts w:eastAsia="Times New Roman"/>
          <w:spacing w:val="2"/>
          <w:sz w:val="28"/>
          <w:szCs w:val="28"/>
          <w:lang w:eastAsia="ru-RU"/>
        </w:rPr>
        <w:t>требуется</w:t>
      </w:r>
      <w:r w:rsidR="00C16C62">
        <w:rPr>
          <w:rFonts w:eastAsia="Times New Roman"/>
          <w:spacing w:val="2"/>
          <w:sz w:val="28"/>
          <w:szCs w:val="28"/>
          <w:lang w:eastAsia="ru-RU"/>
        </w:rPr>
        <w:t> </w:t>
      </w:r>
      <w:r w:rsidRPr="0053085B">
        <w:rPr>
          <w:rFonts w:eastAsia="Times New Roman"/>
          <w:spacing w:val="2"/>
          <w:sz w:val="28"/>
          <w:szCs w:val="28"/>
          <w:lang w:eastAsia="ru-RU"/>
        </w:rPr>
        <w:t>личная</w:t>
      </w:r>
      <w:r w:rsidR="00C16C62">
        <w:rPr>
          <w:rFonts w:eastAsia="Times New Roman"/>
          <w:spacing w:val="2"/>
          <w:sz w:val="28"/>
          <w:szCs w:val="28"/>
          <w:lang w:eastAsia="ru-RU"/>
        </w:rPr>
        <w:t> </w:t>
      </w:r>
      <w:r w:rsidRPr="0053085B">
        <w:rPr>
          <w:rFonts w:eastAsia="Times New Roman"/>
          <w:spacing w:val="2"/>
          <w:sz w:val="28"/>
          <w:szCs w:val="28"/>
          <w:lang w:eastAsia="ru-RU"/>
        </w:rPr>
        <w:t>явка.</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89. Заявителю в качестве результата предоставления услуги обеспечивается</w:t>
      </w:r>
      <w:r w:rsidR="00C16C62">
        <w:rPr>
          <w:rFonts w:eastAsia="Times New Roman"/>
          <w:spacing w:val="2"/>
          <w:sz w:val="28"/>
          <w:szCs w:val="28"/>
          <w:lang w:eastAsia="ru-RU"/>
        </w:rPr>
        <w:t> </w:t>
      </w:r>
      <w:r w:rsidRPr="0053085B">
        <w:rPr>
          <w:rFonts w:eastAsia="Times New Roman"/>
          <w:spacing w:val="2"/>
          <w:sz w:val="28"/>
          <w:szCs w:val="28"/>
          <w:lang w:eastAsia="ru-RU"/>
        </w:rPr>
        <w:t>по</w:t>
      </w:r>
      <w:r w:rsidR="006332BF">
        <w:rPr>
          <w:rFonts w:eastAsia="Times New Roman"/>
          <w:spacing w:val="2"/>
          <w:sz w:val="28"/>
          <w:szCs w:val="28"/>
          <w:lang w:val="en-US" w:eastAsia="ru-RU"/>
        </w:rPr>
        <w:t> </w:t>
      </w:r>
      <w:r w:rsidRPr="0053085B">
        <w:rPr>
          <w:rFonts w:eastAsia="Times New Roman"/>
          <w:spacing w:val="2"/>
          <w:sz w:val="28"/>
          <w:szCs w:val="28"/>
          <w:lang w:eastAsia="ru-RU"/>
        </w:rPr>
        <w:t>его</w:t>
      </w:r>
      <w:r w:rsidR="006332BF">
        <w:rPr>
          <w:rFonts w:eastAsia="Times New Roman"/>
          <w:spacing w:val="2"/>
          <w:sz w:val="28"/>
          <w:szCs w:val="28"/>
          <w:lang w:val="en-US" w:eastAsia="ru-RU"/>
        </w:rPr>
        <w:t> </w:t>
      </w:r>
      <w:r w:rsidRPr="0053085B">
        <w:rPr>
          <w:rFonts w:eastAsia="Times New Roman"/>
          <w:spacing w:val="2"/>
          <w:sz w:val="28"/>
          <w:szCs w:val="28"/>
          <w:lang w:eastAsia="ru-RU"/>
        </w:rPr>
        <w:t>выбору</w:t>
      </w:r>
      <w:r w:rsidR="006332BF">
        <w:rPr>
          <w:rFonts w:eastAsia="Times New Roman"/>
          <w:spacing w:val="2"/>
          <w:sz w:val="28"/>
          <w:szCs w:val="28"/>
          <w:lang w:val="en-US" w:eastAsia="ru-RU"/>
        </w:rPr>
        <w:t> </w:t>
      </w:r>
      <w:r w:rsidRPr="0053085B">
        <w:rPr>
          <w:rFonts w:eastAsia="Times New Roman"/>
          <w:spacing w:val="2"/>
          <w:sz w:val="28"/>
          <w:szCs w:val="28"/>
          <w:lang w:eastAsia="ru-RU"/>
        </w:rPr>
        <w:t>возможность</w:t>
      </w:r>
      <w:r w:rsidR="006332BF">
        <w:rPr>
          <w:rFonts w:eastAsia="Times New Roman"/>
          <w:spacing w:val="2"/>
          <w:sz w:val="28"/>
          <w:szCs w:val="28"/>
          <w:lang w:val="en-US" w:eastAsia="ru-RU"/>
        </w:rPr>
        <w:t> </w:t>
      </w:r>
      <w:r w:rsidRPr="0053085B">
        <w:rPr>
          <w:rFonts w:eastAsia="Times New Roman"/>
          <w:spacing w:val="2"/>
          <w:sz w:val="28"/>
          <w:szCs w:val="28"/>
          <w:lang w:eastAsia="ru-RU"/>
        </w:rPr>
        <w:t>получения:</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w:t>
      </w:r>
      <w:r w:rsidR="00C16C62">
        <w:rPr>
          <w:rFonts w:eastAsia="Times New Roman"/>
          <w:spacing w:val="2"/>
          <w:sz w:val="28"/>
          <w:szCs w:val="28"/>
          <w:lang w:eastAsia="ru-RU"/>
        </w:rPr>
        <w:t> </w:t>
      </w:r>
      <w:r w:rsidRPr="0053085B">
        <w:rPr>
          <w:rFonts w:eastAsia="Times New Roman"/>
          <w:spacing w:val="2"/>
          <w:sz w:val="28"/>
          <w:szCs w:val="28"/>
          <w:lang w:eastAsia="ru-RU"/>
        </w:rPr>
        <w:t>подписи;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б) документа на бумажном носителе, подтверждающего содержание электронного документа, направленного органом местного самоуправления, в</w:t>
      </w:r>
      <w:r w:rsidR="006332BF">
        <w:rPr>
          <w:rFonts w:eastAsia="Times New Roman"/>
          <w:spacing w:val="2"/>
          <w:sz w:val="28"/>
          <w:szCs w:val="28"/>
          <w:lang w:val="en-US" w:eastAsia="ru-RU"/>
        </w:rPr>
        <w:t> </w:t>
      </w:r>
      <w:r w:rsidRPr="0053085B">
        <w:rPr>
          <w:rFonts w:eastAsia="Times New Roman"/>
          <w:spacing w:val="2"/>
          <w:sz w:val="28"/>
          <w:szCs w:val="28"/>
          <w:lang w:eastAsia="ru-RU"/>
        </w:rPr>
        <w:t>многофункциональном</w:t>
      </w:r>
      <w:r w:rsidR="006332BF">
        <w:rPr>
          <w:rFonts w:eastAsia="Times New Roman"/>
          <w:spacing w:val="2"/>
          <w:sz w:val="28"/>
          <w:szCs w:val="28"/>
          <w:lang w:val="en-US" w:eastAsia="ru-RU"/>
        </w:rPr>
        <w:t> </w:t>
      </w:r>
      <w:r w:rsidRPr="0053085B">
        <w:rPr>
          <w:rFonts w:eastAsia="Times New Roman"/>
          <w:spacing w:val="2"/>
          <w:sz w:val="28"/>
          <w:szCs w:val="28"/>
          <w:lang w:eastAsia="ru-RU"/>
        </w:rPr>
        <w:t>центре;</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в) информации из государственных информационных систем в случаях, предусмотренных</w:t>
      </w:r>
      <w:r w:rsidR="006332BF">
        <w:rPr>
          <w:rFonts w:eastAsia="Times New Roman"/>
          <w:spacing w:val="2"/>
          <w:sz w:val="28"/>
          <w:szCs w:val="28"/>
          <w:lang w:val="en-US" w:eastAsia="ru-RU"/>
        </w:rPr>
        <w:t> </w:t>
      </w:r>
      <w:r w:rsidRPr="0053085B">
        <w:rPr>
          <w:rFonts w:eastAsia="Times New Roman"/>
          <w:spacing w:val="2"/>
          <w:sz w:val="28"/>
          <w:szCs w:val="28"/>
          <w:lang w:eastAsia="ru-RU"/>
        </w:rPr>
        <w:t>законодательством</w:t>
      </w:r>
      <w:r w:rsidR="006332BF">
        <w:rPr>
          <w:rFonts w:eastAsia="Times New Roman"/>
          <w:spacing w:val="2"/>
          <w:sz w:val="28"/>
          <w:szCs w:val="28"/>
          <w:lang w:val="en-US" w:eastAsia="ru-RU"/>
        </w:rPr>
        <w:t> </w:t>
      </w:r>
      <w:r w:rsidRPr="0053085B">
        <w:rPr>
          <w:rFonts w:eastAsia="Times New Roman"/>
          <w:spacing w:val="2"/>
          <w:sz w:val="28"/>
          <w:szCs w:val="28"/>
          <w:lang w:eastAsia="ru-RU"/>
        </w:rPr>
        <w:t>Российской</w:t>
      </w:r>
      <w:r w:rsidR="006332BF">
        <w:rPr>
          <w:rFonts w:eastAsia="Times New Roman"/>
          <w:spacing w:val="2"/>
          <w:sz w:val="28"/>
          <w:szCs w:val="28"/>
          <w:lang w:val="en-US" w:eastAsia="ru-RU"/>
        </w:rPr>
        <w:t> </w:t>
      </w:r>
      <w:r w:rsidRPr="0053085B">
        <w:rPr>
          <w:rFonts w:eastAsia="Times New Roman"/>
          <w:spacing w:val="2"/>
          <w:sz w:val="28"/>
          <w:szCs w:val="28"/>
          <w:lang w:eastAsia="ru-RU"/>
        </w:rPr>
        <w:t>Федерации.</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90.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w:t>
      </w:r>
      <w:r w:rsidRPr="0053085B">
        <w:rPr>
          <w:rFonts w:eastAsia="Times New Roman"/>
          <w:spacing w:val="2"/>
          <w:sz w:val="28"/>
          <w:szCs w:val="28"/>
          <w:lang w:eastAsia="ru-RU"/>
        </w:rPr>
        <w:lastRenderedPageBreak/>
        <w:t>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w:t>
      </w:r>
      <w:r w:rsidR="006332BF">
        <w:rPr>
          <w:rFonts w:eastAsia="Times New Roman"/>
          <w:spacing w:val="2"/>
          <w:sz w:val="28"/>
          <w:szCs w:val="28"/>
          <w:lang w:val="en-US" w:eastAsia="ru-RU"/>
        </w:rPr>
        <w:t> </w:t>
      </w:r>
      <w:r w:rsidRPr="0053085B">
        <w:rPr>
          <w:rFonts w:eastAsia="Times New Roman"/>
          <w:spacing w:val="2"/>
          <w:sz w:val="28"/>
          <w:szCs w:val="28"/>
          <w:lang w:eastAsia="ru-RU"/>
        </w:rPr>
        <w:t>актами</w:t>
      </w:r>
      <w:r w:rsidR="006332BF">
        <w:rPr>
          <w:rFonts w:eastAsia="Times New Roman"/>
          <w:spacing w:val="2"/>
          <w:sz w:val="28"/>
          <w:szCs w:val="28"/>
          <w:lang w:val="en-US" w:eastAsia="ru-RU"/>
        </w:rPr>
        <w:t> </w:t>
      </w:r>
      <w:r w:rsidRPr="0053085B">
        <w:rPr>
          <w:rFonts w:eastAsia="Times New Roman"/>
          <w:spacing w:val="2"/>
          <w:sz w:val="28"/>
          <w:szCs w:val="28"/>
          <w:lang w:eastAsia="ru-RU"/>
        </w:rPr>
        <w:t>Российской</w:t>
      </w:r>
      <w:r w:rsidR="006332BF">
        <w:rPr>
          <w:rFonts w:eastAsia="Times New Roman"/>
          <w:spacing w:val="2"/>
          <w:sz w:val="28"/>
          <w:szCs w:val="28"/>
          <w:lang w:val="en-US" w:eastAsia="ru-RU"/>
        </w:rPr>
        <w:t> </w:t>
      </w:r>
      <w:r w:rsidRPr="0053085B">
        <w:rPr>
          <w:rFonts w:eastAsia="Times New Roman"/>
          <w:spacing w:val="2"/>
          <w:sz w:val="28"/>
          <w:szCs w:val="28"/>
          <w:lang w:eastAsia="ru-RU"/>
        </w:rPr>
        <w:t>Федерации).</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91. Заявителю обеспечивается доступ к результату предоставления услуги, полученному в форме электронного документа, на едином портале, портале услуг или официальном сайте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w:t>
      </w:r>
      <w:r w:rsidR="006332BF">
        <w:rPr>
          <w:rFonts w:eastAsia="Times New Roman"/>
          <w:spacing w:val="2"/>
          <w:sz w:val="28"/>
          <w:szCs w:val="28"/>
          <w:lang w:val="en-US" w:eastAsia="ru-RU"/>
        </w:rPr>
        <w:t> </w:t>
      </w:r>
      <w:r w:rsidRPr="0053085B">
        <w:rPr>
          <w:rFonts w:eastAsia="Times New Roman"/>
          <w:spacing w:val="2"/>
          <w:sz w:val="28"/>
          <w:szCs w:val="28"/>
          <w:lang w:eastAsia="ru-RU"/>
        </w:rPr>
        <w:t>иные</w:t>
      </w:r>
      <w:r w:rsidR="006332BF">
        <w:rPr>
          <w:rFonts w:eastAsia="Times New Roman"/>
          <w:spacing w:val="2"/>
          <w:sz w:val="28"/>
          <w:szCs w:val="28"/>
          <w:lang w:val="en-US" w:eastAsia="ru-RU"/>
        </w:rPr>
        <w:t> </w:t>
      </w:r>
      <w:r w:rsidRPr="0053085B">
        <w:rPr>
          <w:rFonts w:eastAsia="Times New Roman"/>
          <w:spacing w:val="2"/>
          <w:sz w:val="28"/>
          <w:szCs w:val="28"/>
          <w:lang w:eastAsia="ru-RU"/>
        </w:rPr>
        <w:t>органы</w:t>
      </w:r>
      <w:r w:rsidR="006332BF">
        <w:rPr>
          <w:rFonts w:eastAsia="Times New Roman"/>
          <w:spacing w:val="2"/>
          <w:sz w:val="28"/>
          <w:szCs w:val="28"/>
          <w:lang w:val="en-US" w:eastAsia="ru-RU"/>
        </w:rPr>
        <w:t> </w:t>
      </w:r>
      <w:r w:rsidRPr="0053085B">
        <w:rPr>
          <w:rFonts w:eastAsia="Times New Roman"/>
          <w:spacing w:val="2"/>
          <w:sz w:val="28"/>
          <w:szCs w:val="28"/>
          <w:lang w:eastAsia="ru-RU"/>
        </w:rPr>
        <w:t>(организации).</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92. Уведомление о завершении выполнения органом местного самоуправления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услуг или официального сайта в единый личный кабинет по выбору заявителя.</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Орган местного самоуправления, оператор единого портала,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93. При предоставлении услуги в электронной форме заявителю направляется:</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а) уведомление о записи на прием в орган местного самоуправления или многофункциональный центр, содержащее сведения о дате, времени и месте</w:t>
      </w:r>
      <w:r w:rsidR="00C969C7">
        <w:rPr>
          <w:rFonts w:eastAsia="Times New Roman"/>
          <w:spacing w:val="2"/>
          <w:sz w:val="28"/>
          <w:szCs w:val="28"/>
          <w:lang w:eastAsia="ru-RU"/>
        </w:rPr>
        <w:t> </w:t>
      </w:r>
      <w:r w:rsidRPr="0053085B">
        <w:rPr>
          <w:rFonts w:eastAsia="Times New Roman"/>
          <w:spacing w:val="2"/>
          <w:sz w:val="28"/>
          <w:szCs w:val="28"/>
          <w:lang w:eastAsia="ru-RU"/>
        </w:rPr>
        <w:t>приема;</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C16C62">
        <w:rPr>
          <w:rFonts w:eastAsia="Times New Roman"/>
          <w:spacing w:val="2"/>
          <w:sz w:val="28"/>
          <w:szCs w:val="28"/>
          <w:lang w:eastAsia="ru-RU"/>
        </w:rPr>
        <w:t xml:space="preserve"> </w:t>
      </w:r>
      <w:r w:rsidRPr="0053085B">
        <w:rPr>
          <w:rFonts w:eastAsia="Times New Roman"/>
          <w:spacing w:val="2"/>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 xml:space="preserve">в) уведомление о результатах рассмотрения документов, необходимых </w:t>
      </w:r>
      <w:r w:rsidRPr="0053085B">
        <w:rPr>
          <w:rFonts w:eastAsia="Times New Roman"/>
          <w:spacing w:val="2"/>
          <w:sz w:val="28"/>
          <w:szCs w:val="28"/>
          <w:lang w:eastAsia="ru-RU"/>
        </w:rPr>
        <w:lastRenderedPageBreak/>
        <w:t>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w:t>
      </w:r>
      <w:r w:rsidR="00C969C7">
        <w:rPr>
          <w:rFonts w:eastAsia="Times New Roman"/>
          <w:spacing w:val="2"/>
          <w:sz w:val="28"/>
          <w:szCs w:val="28"/>
          <w:lang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00C16C62">
        <w:rPr>
          <w:rFonts w:eastAsia="Times New Roman"/>
          <w:spacing w:val="2"/>
          <w:sz w:val="28"/>
          <w:szCs w:val="28"/>
          <w:lang w:eastAsia="ru-RU"/>
        </w:rPr>
        <w:t xml:space="preserve"> </w:t>
      </w:r>
      <w:r w:rsidR="00C969C7">
        <w:rPr>
          <w:rFonts w:eastAsia="Times New Roman"/>
          <w:spacing w:val="2"/>
          <w:sz w:val="28"/>
          <w:szCs w:val="28"/>
          <w:lang w:eastAsia="ru-RU"/>
        </w:rPr>
        <w:t xml:space="preserve"> </w:t>
      </w:r>
      <w:r w:rsidRPr="0053085B">
        <w:rPr>
          <w:rFonts w:eastAsia="Times New Roman"/>
          <w:spacing w:val="2"/>
          <w:sz w:val="28"/>
          <w:szCs w:val="28"/>
          <w:lang w:eastAsia="ru-RU"/>
        </w:rPr>
        <w:t>94.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6" w:history="1">
        <w:r w:rsidRPr="006332BF">
          <w:rPr>
            <w:rFonts w:eastAsia="Times New Roman"/>
            <w:spacing w:val="2"/>
            <w:sz w:val="28"/>
            <w:szCs w:val="28"/>
            <w:lang w:eastAsia="ru-RU"/>
          </w:rPr>
          <w:t>постановлением Правительства Российской Федерации от 12 декабря 2012 г</w:t>
        </w:r>
        <w:r w:rsidR="00C16C62">
          <w:rPr>
            <w:rFonts w:eastAsia="Times New Roman"/>
            <w:spacing w:val="2"/>
            <w:sz w:val="28"/>
            <w:szCs w:val="28"/>
            <w:lang w:eastAsia="ru-RU"/>
          </w:rPr>
          <w:t>.</w:t>
        </w:r>
        <w:r w:rsidRPr="006332BF">
          <w:rPr>
            <w:rFonts w:eastAsia="Times New Roman"/>
            <w:spacing w:val="2"/>
            <w:sz w:val="28"/>
            <w:szCs w:val="28"/>
            <w:lang w:eastAsia="ru-RU"/>
          </w:rPr>
          <w:t xml:space="preserve"> </w:t>
        </w:r>
        <w:r w:rsidR="003429F6">
          <w:rPr>
            <w:rFonts w:eastAsia="Times New Roman"/>
            <w:spacing w:val="2"/>
            <w:sz w:val="28"/>
            <w:szCs w:val="28"/>
            <w:lang w:eastAsia="ru-RU"/>
          </w:rPr>
          <w:t>№</w:t>
        </w:r>
        <w:r w:rsidRPr="006332BF">
          <w:rPr>
            <w:rFonts w:eastAsia="Times New Roman"/>
            <w:spacing w:val="2"/>
            <w:sz w:val="28"/>
            <w:szCs w:val="28"/>
            <w:lang w:eastAsia="ru-RU"/>
          </w:rPr>
          <w:t xml:space="preserve"> 1284 </w:t>
        </w:r>
        <w:r w:rsidR="00C16C62">
          <w:rPr>
            <w:rFonts w:eastAsia="Times New Roman"/>
            <w:spacing w:val="2"/>
            <w:sz w:val="28"/>
            <w:szCs w:val="28"/>
            <w:lang w:eastAsia="ru-RU"/>
          </w:rPr>
          <w:t>«</w:t>
        </w:r>
        <w:r w:rsidRPr="006332BF">
          <w:rPr>
            <w:rFonts w:eastAsia="Times New Roman"/>
            <w:spacing w:val="2"/>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16C62">
          <w:rPr>
            <w:rFonts w:eastAsia="Times New Roman"/>
            <w:spacing w:val="2"/>
            <w:sz w:val="28"/>
            <w:szCs w:val="28"/>
            <w:lang w:eastAsia="ru-RU"/>
          </w:rPr>
          <w:t>»</w:t>
        </w:r>
      </w:hyperlink>
      <w:r w:rsidRPr="006332BF">
        <w:rPr>
          <w:rFonts w:eastAsia="Times New Roman"/>
          <w:spacing w:val="2"/>
          <w:sz w:val="28"/>
          <w:szCs w:val="28"/>
          <w:lang w:eastAsia="ru-RU"/>
        </w:rPr>
        <w:t>.</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Оценка заявителем качества предоставления услуги в электронной форме не является обязательным условием для продолжения предоставления органом</w:t>
      </w:r>
      <w:r w:rsidR="00C16C62">
        <w:rPr>
          <w:rFonts w:eastAsia="Times New Roman"/>
          <w:spacing w:val="2"/>
          <w:sz w:val="28"/>
          <w:szCs w:val="28"/>
          <w:lang w:eastAsia="ru-RU"/>
        </w:rPr>
        <w:t> </w:t>
      </w:r>
      <w:r w:rsidRPr="0053085B">
        <w:rPr>
          <w:rFonts w:eastAsia="Times New Roman"/>
          <w:spacing w:val="2"/>
          <w:sz w:val="28"/>
          <w:szCs w:val="28"/>
          <w:lang w:eastAsia="ru-RU"/>
        </w:rPr>
        <w:t>местного</w:t>
      </w:r>
      <w:r w:rsidR="006332BF">
        <w:rPr>
          <w:rFonts w:eastAsia="Times New Roman"/>
          <w:spacing w:val="2"/>
          <w:sz w:val="28"/>
          <w:szCs w:val="28"/>
          <w:lang w:val="en-US" w:eastAsia="ru-RU"/>
        </w:rPr>
        <w:t> </w:t>
      </w:r>
      <w:r w:rsidRPr="0053085B">
        <w:rPr>
          <w:rFonts w:eastAsia="Times New Roman"/>
          <w:spacing w:val="2"/>
          <w:sz w:val="28"/>
          <w:szCs w:val="28"/>
          <w:lang w:eastAsia="ru-RU"/>
        </w:rPr>
        <w:t>самоуправления</w:t>
      </w:r>
      <w:r w:rsidR="006332BF">
        <w:rPr>
          <w:rFonts w:eastAsia="Times New Roman"/>
          <w:spacing w:val="2"/>
          <w:sz w:val="28"/>
          <w:szCs w:val="28"/>
          <w:lang w:val="en-US" w:eastAsia="ru-RU"/>
        </w:rPr>
        <w:t> </w:t>
      </w:r>
      <w:r w:rsidRPr="0053085B">
        <w:rPr>
          <w:rFonts w:eastAsia="Times New Roman"/>
          <w:spacing w:val="2"/>
          <w:sz w:val="28"/>
          <w:szCs w:val="28"/>
          <w:lang w:eastAsia="ru-RU"/>
        </w:rPr>
        <w:t>услуги.</w:t>
      </w:r>
      <w:r w:rsidRPr="0053085B">
        <w:rPr>
          <w:rFonts w:eastAsia="Times New Roman"/>
          <w:spacing w:val="2"/>
          <w:sz w:val="28"/>
          <w:szCs w:val="28"/>
          <w:lang w:eastAsia="ru-RU"/>
        </w:rPr>
        <w:br/>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95. Заявителю обеспечивается возможность направления жалобы на решения, действия или бездействие органа местного самоуправления, должностного лица органа местного самоуправления либо муниципального служащего в соответствии со статьей 11.2 </w:t>
      </w:r>
      <w:hyperlink r:id="rId57" w:history="1">
        <w:r w:rsidRPr="006332BF">
          <w:rPr>
            <w:rFonts w:eastAsia="Times New Roman"/>
            <w:spacing w:val="2"/>
            <w:sz w:val="28"/>
            <w:szCs w:val="28"/>
            <w:lang w:eastAsia="ru-RU"/>
          </w:rPr>
          <w:t xml:space="preserve">Федерального закона </w:t>
        </w:r>
        <w:r w:rsidR="00C16C62">
          <w:rPr>
            <w:rFonts w:eastAsia="Times New Roman"/>
            <w:spacing w:val="2"/>
            <w:sz w:val="28"/>
            <w:szCs w:val="28"/>
            <w:lang w:eastAsia="ru-RU"/>
          </w:rPr>
          <w:t>«</w:t>
        </w:r>
        <w:r w:rsidRPr="006332BF">
          <w:rPr>
            <w:rFonts w:eastAsia="Times New Roman"/>
            <w:spacing w:val="2"/>
            <w:sz w:val="28"/>
            <w:szCs w:val="28"/>
            <w:lang w:eastAsia="ru-RU"/>
          </w:rPr>
          <w:t>Об организации предоставления государственных и муниципальных услуг</w:t>
        </w:r>
        <w:r w:rsidR="00C16C62">
          <w:rPr>
            <w:rFonts w:eastAsia="Times New Roman"/>
            <w:spacing w:val="2"/>
            <w:sz w:val="28"/>
            <w:szCs w:val="28"/>
            <w:lang w:eastAsia="ru-RU"/>
          </w:rPr>
          <w:t>»</w:t>
        </w:r>
      </w:hyperlink>
      <w:r w:rsidRPr="006332BF">
        <w:rPr>
          <w:rFonts w:eastAsia="Times New Roman"/>
          <w:spacing w:val="2"/>
          <w:sz w:val="28"/>
          <w:szCs w:val="28"/>
          <w:lang w:eastAsia="ru-RU"/>
        </w:rPr>
        <w:t> и в порядке, установленном </w:t>
      </w:r>
      <w:hyperlink r:id="rId58" w:history="1">
        <w:r w:rsidRPr="006332BF">
          <w:rPr>
            <w:rFonts w:eastAsia="Times New Roman"/>
            <w:spacing w:val="2"/>
            <w:sz w:val="28"/>
            <w:szCs w:val="28"/>
            <w:lang w:eastAsia="ru-RU"/>
          </w:rPr>
          <w:t>постановлением Правительства Российской Федерации от 20 ноября 2012 г</w:t>
        </w:r>
        <w:r w:rsidR="00C16C62">
          <w:rPr>
            <w:rFonts w:eastAsia="Times New Roman"/>
            <w:spacing w:val="2"/>
            <w:sz w:val="28"/>
            <w:szCs w:val="28"/>
            <w:lang w:eastAsia="ru-RU"/>
          </w:rPr>
          <w:t>.</w:t>
        </w:r>
        <w:r w:rsidRPr="006332BF">
          <w:rPr>
            <w:rFonts w:eastAsia="Times New Roman"/>
            <w:spacing w:val="2"/>
            <w:sz w:val="28"/>
            <w:szCs w:val="28"/>
            <w:lang w:eastAsia="ru-RU"/>
          </w:rPr>
          <w:t xml:space="preserve"> </w:t>
        </w:r>
        <w:r w:rsidR="003429F6">
          <w:rPr>
            <w:rFonts w:eastAsia="Times New Roman"/>
            <w:spacing w:val="2"/>
            <w:sz w:val="28"/>
            <w:szCs w:val="28"/>
            <w:lang w:eastAsia="ru-RU"/>
          </w:rPr>
          <w:t>№</w:t>
        </w:r>
        <w:r w:rsidRPr="006332BF">
          <w:rPr>
            <w:rFonts w:eastAsia="Times New Roman"/>
            <w:spacing w:val="2"/>
            <w:sz w:val="28"/>
            <w:szCs w:val="28"/>
            <w:lang w:eastAsia="ru-RU"/>
          </w:rPr>
          <w:t xml:space="preserve"> 1198 </w:t>
        </w:r>
        <w:r w:rsidR="00C16C62">
          <w:rPr>
            <w:rFonts w:eastAsia="Times New Roman"/>
            <w:spacing w:val="2"/>
            <w:sz w:val="28"/>
            <w:szCs w:val="28"/>
            <w:lang w:eastAsia="ru-RU"/>
          </w:rPr>
          <w:t>«</w:t>
        </w:r>
        <w:r w:rsidRPr="006332BF">
          <w:rPr>
            <w:rFonts w:eastAsia="Times New Roman"/>
            <w:spacing w:val="2"/>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16C62">
          <w:rPr>
            <w:rFonts w:eastAsia="Times New Roman"/>
            <w:spacing w:val="2"/>
            <w:sz w:val="28"/>
            <w:szCs w:val="28"/>
            <w:lang w:eastAsia="ru-RU"/>
          </w:rPr>
          <w:t>»</w:t>
        </w:r>
      </w:hyperlink>
      <w:r w:rsidRPr="006332BF">
        <w:rPr>
          <w:rFonts w:eastAsia="Times New Roman"/>
          <w:spacing w:val="2"/>
          <w:sz w:val="28"/>
          <w:szCs w:val="28"/>
          <w:lang w:eastAsia="ru-RU"/>
        </w:rPr>
        <w:t>.</w:t>
      </w:r>
    </w:p>
    <w:p w:rsidR="00A73D71" w:rsidRPr="0053085B" w:rsidRDefault="00A73D71" w:rsidP="00C52CAF">
      <w:pPr>
        <w:shd w:val="clear" w:color="auto" w:fill="FFFFFF"/>
        <w:spacing w:before="375" w:after="225" w:line="240" w:lineRule="auto"/>
        <w:ind w:firstLine="709"/>
        <w:jc w:val="center"/>
        <w:textAlignment w:val="baseline"/>
        <w:outlineLvl w:val="2"/>
        <w:rPr>
          <w:rFonts w:eastAsia="Times New Roman"/>
          <w:spacing w:val="2"/>
          <w:sz w:val="28"/>
          <w:szCs w:val="28"/>
          <w:lang w:eastAsia="ru-RU"/>
        </w:rPr>
      </w:pPr>
      <w:r w:rsidRPr="0053085B">
        <w:rPr>
          <w:rFonts w:eastAsia="Times New Roman"/>
          <w:spacing w:val="2"/>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3D71" w:rsidRDefault="00A73D71" w:rsidP="00C52CAF">
      <w:pPr>
        <w:pStyle w:val="21"/>
        <w:ind w:firstLine="709"/>
      </w:pPr>
      <w:r w:rsidRPr="0053085B">
        <w:t>96. Административные процедуры, выполняемые многофункциональными центрами при предоставлении государственной услуги,</w:t>
      </w:r>
      <w:r w:rsidR="00C16C62">
        <w:t> </w:t>
      </w:r>
      <w:r w:rsidRPr="0053085B">
        <w:t>включают</w:t>
      </w:r>
      <w:r w:rsidR="00C16C62">
        <w:t> </w:t>
      </w:r>
      <w:r w:rsidRPr="0053085B">
        <w:t>в</w:t>
      </w:r>
      <w:r w:rsidR="00C16C62">
        <w:t> </w:t>
      </w:r>
      <w:r w:rsidRPr="0053085B">
        <w:t>себя:</w:t>
      </w:r>
      <w:r w:rsidRPr="0053085B">
        <w:br/>
      </w:r>
      <w:r w:rsidR="00C16C62">
        <w:lastRenderedPageBreak/>
        <w:t xml:space="preserve">     </w:t>
      </w:r>
      <w:r w:rsidR="00DA7BC9">
        <w:t xml:space="preserve">    </w:t>
      </w:r>
      <w:r w:rsidRPr="0053085B">
        <w:t>1) предоставление заявителю в установленном порядке информации и обеспечение доступа заявителя к све</w:t>
      </w:r>
      <w:r w:rsidR="00C16C62">
        <w:t>дениям о государственной услуге.</w:t>
      </w:r>
      <w:r w:rsidRPr="0053085B">
        <w:br/>
      </w:r>
      <w:r w:rsidR="00C16C62">
        <w:t xml:space="preserve">     </w:t>
      </w:r>
      <w:r w:rsidR="00DA7BC9">
        <w:t xml:space="preserve">    </w:t>
      </w:r>
      <w:r w:rsidRPr="0053085B">
        <w:t xml:space="preserve">Предоставление заявителю в установленном порядке информации и обеспечение доступа заявителя к сведениям о государственной услуге </w:t>
      </w:r>
      <w:r w:rsidR="008B7EEA" w:rsidRPr="0053085B">
        <w:t>работниками</w:t>
      </w:r>
      <w:r w:rsidRPr="0053085B">
        <w:t xml:space="preserve"> многофункциональных центров осуществляются в порядке, установленном пунктами 54 - 58 настоящего Административного р</w:t>
      </w:r>
      <w:r w:rsidR="00C16C62">
        <w:t>егламента;</w:t>
      </w:r>
      <w:r w:rsidRPr="0053085B">
        <w:br/>
      </w:r>
      <w:r w:rsidR="00C16C62">
        <w:t xml:space="preserve">     </w:t>
      </w:r>
      <w:r w:rsidR="00DA7BC9">
        <w:t xml:space="preserve">    </w:t>
      </w:r>
      <w:r w:rsidRPr="0053085B">
        <w:t>2)</w:t>
      </w:r>
      <w:r w:rsidR="008F1E2A">
        <w:rPr>
          <w:lang w:val="en-US"/>
        </w:rPr>
        <w:t> </w:t>
      </w:r>
      <w:r w:rsidRPr="0053085B">
        <w:t>прием</w:t>
      </w:r>
      <w:r w:rsidR="008F1E2A">
        <w:rPr>
          <w:lang w:val="en-US"/>
        </w:rPr>
        <w:t> </w:t>
      </w:r>
      <w:r w:rsidRPr="0053085B">
        <w:t>и</w:t>
      </w:r>
      <w:r w:rsidR="008F1E2A">
        <w:rPr>
          <w:lang w:val="en-US"/>
        </w:rPr>
        <w:t> </w:t>
      </w:r>
      <w:r w:rsidRPr="0053085B">
        <w:t>регистрацию</w:t>
      </w:r>
      <w:r w:rsidR="008F1E2A">
        <w:rPr>
          <w:lang w:val="en-US"/>
        </w:rPr>
        <w:t> </w:t>
      </w:r>
      <w:r w:rsidRPr="0053085B">
        <w:t>документов;</w:t>
      </w:r>
      <w:r w:rsidRPr="0053085B">
        <w:br/>
      </w:r>
      <w:r w:rsidR="00C16C62">
        <w:t xml:space="preserve">     </w:t>
      </w:r>
      <w:r w:rsidR="00DA7BC9">
        <w:t xml:space="preserve">    </w:t>
      </w:r>
      <w:r w:rsidRPr="0053085B">
        <w:t>3)</w:t>
      </w:r>
      <w:r w:rsidR="008F1E2A">
        <w:rPr>
          <w:lang w:val="en-US"/>
        </w:rPr>
        <w:t> </w:t>
      </w:r>
      <w:r w:rsidRPr="0053085B">
        <w:t>передачу</w:t>
      </w:r>
      <w:r w:rsidR="008F1E2A">
        <w:rPr>
          <w:lang w:val="en-US"/>
        </w:rPr>
        <w:t> </w:t>
      </w:r>
      <w:r w:rsidRPr="0053085B">
        <w:t>документов</w:t>
      </w:r>
      <w:r w:rsidR="008F1E2A">
        <w:rPr>
          <w:lang w:val="en-US"/>
        </w:rPr>
        <w:t> </w:t>
      </w:r>
      <w:r w:rsidRPr="0053085B">
        <w:t>в</w:t>
      </w:r>
      <w:r w:rsidR="008F1E2A">
        <w:rPr>
          <w:lang w:val="en-US"/>
        </w:rPr>
        <w:t> </w:t>
      </w:r>
      <w:r w:rsidRPr="0053085B">
        <w:t>орган</w:t>
      </w:r>
      <w:r w:rsidR="008F1E2A">
        <w:rPr>
          <w:lang w:val="en-US"/>
        </w:rPr>
        <w:t> </w:t>
      </w:r>
      <w:r w:rsidRPr="0053085B">
        <w:t>местного</w:t>
      </w:r>
      <w:r w:rsidR="008F1E2A">
        <w:rPr>
          <w:lang w:val="en-US"/>
        </w:rPr>
        <w:t> </w:t>
      </w:r>
      <w:r w:rsidRPr="0053085B">
        <w:t>самоуправления.</w:t>
      </w:r>
      <w:r w:rsidRPr="0053085B">
        <w:br/>
      </w:r>
      <w:r w:rsidR="00C16C62">
        <w:t xml:space="preserve">     </w:t>
      </w:r>
      <w:r w:rsidR="00DA7BC9">
        <w:t xml:space="preserve">    </w:t>
      </w:r>
      <w:r w:rsidRPr="0053085B">
        <w:t xml:space="preserve">Прием и регистрация документов (поступивших, в том числе в форме электронного документа) </w:t>
      </w:r>
      <w:r w:rsidR="008B7EEA" w:rsidRPr="0053085B">
        <w:t>работниками</w:t>
      </w:r>
      <w:r w:rsidRPr="0053085B">
        <w:t xml:space="preserve"> многофункциональных центров осуществляются в порядке, установленном пунктом 60 настоящего Административного</w:t>
      </w:r>
      <w:r w:rsidR="008F1E2A">
        <w:rPr>
          <w:lang w:val="en-US"/>
        </w:rPr>
        <w:t> </w:t>
      </w:r>
      <w:r w:rsidRPr="0053085B">
        <w:t>регламента.</w:t>
      </w:r>
      <w:r w:rsidRPr="0053085B">
        <w:br/>
      </w:r>
      <w:r w:rsidR="00C16C62">
        <w:t xml:space="preserve">     </w:t>
      </w:r>
      <w:r w:rsidR="00DA7BC9">
        <w:t xml:space="preserve">    </w:t>
      </w:r>
      <w:r w:rsidRPr="0053085B">
        <w:t xml:space="preserve">Передача </w:t>
      </w:r>
      <w:r w:rsidR="0053085B" w:rsidRPr="0053085B">
        <w:t>работниками</w:t>
      </w:r>
      <w:r w:rsidRPr="0053085B">
        <w:t xml:space="preserve"> многофункциональных центров документов (в том числе в форме электронного документа) в орган местного самоуправления осуществляется в порядке и сроки, установленные соглашением о взаимодействии между многофункциональными центрами и органом местного самоуправления.</w:t>
      </w:r>
    </w:p>
    <w:p w:rsidR="008F1E2A" w:rsidRPr="0053085B" w:rsidRDefault="008F1E2A"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C16C62" w:rsidRDefault="00A73D71" w:rsidP="00C52CAF">
      <w:pPr>
        <w:pStyle w:val="8"/>
        <w:ind w:left="0" w:firstLine="709"/>
      </w:pPr>
      <w:r w:rsidRPr="0053085B">
        <w:t>IV. Формы контроля за исполнением</w:t>
      </w:r>
    </w:p>
    <w:p w:rsidR="00A73D71" w:rsidRPr="0053085B" w:rsidRDefault="00A73D71" w:rsidP="00C52CAF">
      <w:pPr>
        <w:spacing w:after="0" w:line="240" w:lineRule="auto"/>
        <w:ind w:firstLine="709"/>
        <w:jc w:val="center"/>
        <w:textAlignment w:val="baseline"/>
        <w:outlineLvl w:val="3"/>
        <w:rPr>
          <w:rFonts w:eastAsia="Times New Roman"/>
          <w:spacing w:val="2"/>
          <w:sz w:val="28"/>
          <w:szCs w:val="28"/>
          <w:lang w:eastAsia="ru-RU"/>
        </w:rPr>
      </w:pPr>
      <w:r w:rsidRPr="0053085B">
        <w:rPr>
          <w:rFonts w:eastAsia="Times New Roman"/>
          <w:spacing w:val="2"/>
          <w:sz w:val="28"/>
          <w:szCs w:val="28"/>
          <w:lang w:eastAsia="ru-RU"/>
        </w:rPr>
        <w:t xml:space="preserve"> административного регламента</w:t>
      </w:r>
    </w:p>
    <w:p w:rsidR="009F0F93" w:rsidRDefault="009F0F93"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A73D71" w:rsidRDefault="00A73D71" w:rsidP="00DA7BC9">
      <w:pPr>
        <w:shd w:val="clear" w:color="auto" w:fill="FFFFFF"/>
        <w:spacing w:after="0" w:line="315" w:lineRule="atLeast"/>
        <w:ind w:firstLine="709"/>
        <w:jc w:val="both"/>
        <w:textAlignment w:val="baseline"/>
        <w:rPr>
          <w:rFonts w:eastAsia="Times New Roman"/>
          <w:spacing w:val="2"/>
          <w:sz w:val="28"/>
          <w:szCs w:val="28"/>
          <w:lang w:eastAsia="ru-RU"/>
        </w:rPr>
      </w:pPr>
      <w:r w:rsidRPr="0053085B">
        <w:rPr>
          <w:rFonts w:eastAsia="Times New Roman"/>
          <w:spacing w:val="2"/>
          <w:sz w:val="28"/>
          <w:szCs w:val="28"/>
          <w:lang w:eastAsia="ru-RU"/>
        </w:rPr>
        <w:t>97.</w:t>
      </w:r>
      <w:r w:rsidR="008F1E2A">
        <w:rPr>
          <w:rFonts w:eastAsia="Times New Roman"/>
          <w:spacing w:val="2"/>
          <w:sz w:val="28"/>
          <w:szCs w:val="28"/>
          <w:lang w:val="en-US" w:eastAsia="ru-RU"/>
        </w:rPr>
        <w:t> </w:t>
      </w:r>
      <w:r w:rsidRPr="0053085B">
        <w:rPr>
          <w:rFonts w:eastAsia="Times New Roman"/>
          <w:spacing w:val="2"/>
          <w:sz w:val="28"/>
          <w:szCs w:val="28"/>
          <w:lang w:eastAsia="ru-RU"/>
        </w:rPr>
        <w:t>Текущий</w:t>
      </w:r>
      <w:r w:rsidR="008F1E2A">
        <w:rPr>
          <w:rFonts w:eastAsia="Times New Roman"/>
          <w:spacing w:val="2"/>
          <w:sz w:val="28"/>
          <w:szCs w:val="28"/>
          <w:lang w:val="en-US" w:eastAsia="ru-RU"/>
        </w:rPr>
        <w:t> </w:t>
      </w:r>
      <w:r w:rsidRPr="0053085B">
        <w:rPr>
          <w:rFonts w:eastAsia="Times New Roman"/>
          <w:spacing w:val="2"/>
          <w:sz w:val="28"/>
          <w:szCs w:val="28"/>
          <w:lang w:eastAsia="ru-RU"/>
        </w:rPr>
        <w:t>контроль</w:t>
      </w:r>
      <w:r w:rsidR="008F1E2A">
        <w:rPr>
          <w:rFonts w:eastAsia="Times New Roman"/>
          <w:spacing w:val="2"/>
          <w:sz w:val="28"/>
          <w:szCs w:val="28"/>
          <w:lang w:val="en-US" w:eastAsia="ru-RU"/>
        </w:rPr>
        <w:t> </w:t>
      </w:r>
      <w:r w:rsidRPr="0053085B">
        <w:rPr>
          <w:rFonts w:eastAsia="Times New Roman"/>
          <w:spacing w:val="2"/>
          <w:sz w:val="28"/>
          <w:szCs w:val="28"/>
          <w:lang w:eastAsia="ru-RU"/>
        </w:rPr>
        <w:t>за:</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85653B" w:rsidRPr="0085653B">
        <w:rPr>
          <w:rFonts w:eastAsia="Times New Roman"/>
          <w:spacing w:val="2"/>
          <w:sz w:val="28"/>
          <w:szCs w:val="28"/>
          <w:lang w:eastAsia="ru-RU"/>
        </w:rPr>
        <w:t xml:space="preserve">     </w:t>
      </w:r>
      <w:r w:rsidRPr="0053085B">
        <w:rPr>
          <w:rFonts w:eastAsia="Times New Roman"/>
          <w:spacing w:val="2"/>
          <w:sz w:val="28"/>
          <w:szCs w:val="28"/>
          <w:lang w:eastAsia="ru-RU"/>
        </w:rPr>
        <w:t xml:space="preserve">полнотой, доступностью и качеством предоставления государственной услуги осуществляется </w:t>
      </w:r>
      <w:r w:rsidR="008F1E2A" w:rsidRPr="00E30A33">
        <w:rPr>
          <w:sz w:val="28"/>
          <w:szCs w:val="28"/>
        </w:rPr>
        <w:t>Главой Советского городского округа Ставропольского края</w:t>
      </w:r>
      <w:r w:rsidRPr="0053085B">
        <w:rPr>
          <w:rFonts w:eastAsia="Times New Roman"/>
          <w:spacing w:val="2"/>
          <w:sz w:val="28"/>
          <w:szCs w:val="28"/>
          <w:lang w:eastAsia="ru-RU"/>
        </w:rPr>
        <w:t>, путем проведения выборочных проверок соблюдения и исполнения должностными лицами органа местного самоуправления положений настоящего Административного регламента и опроса мнения заявителей;</w:t>
      </w:r>
      <w:r w:rsidRPr="0053085B">
        <w:rPr>
          <w:rFonts w:eastAsia="Times New Roman"/>
          <w:spacing w:val="2"/>
          <w:sz w:val="28"/>
          <w:szCs w:val="28"/>
          <w:lang w:eastAsia="ru-RU"/>
        </w:rPr>
        <w:br/>
      </w:r>
      <w:r w:rsidR="00C16C62">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 xml:space="preserve">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w:t>
      </w:r>
      <w:r w:rsidR="00C16C62">
        <w:rPr>
          <w:rFonts w:eastAsia="Times New Roman"/>
          <w:spacing w:val="2"/>
          <w:sz w:val="28"/>
          <w:szCs w:val="28"/>
          <w:lang w:eastAsia="ru-RU"/>
        </w:rPr>
        <w:t xml:space="preserve">заместителем главы администрации – начальником Управления сельского хозяйства и охраны окружающей среды </w:t>
      </w:r>
      <w:r w:rsidR="009F0F93">
        <w:rPr>
          <w:sz w:val="28"/>
          <w:szCs w:val="28"/>
        </w:rPr>
        <w:t xml:space="preserve">Управления сельского хозяйства и охраны окружающей среды администрации Советского городского округа Ставропольского края </w:t>
      </w:r>
      <w:r w:rsidRPr="0053085B">
        <w:rPr>
          <w:rFonts w:eastAsia="Times New Roman"/>
          <w:spacing w:val="2"/>
          <w:sz w:val="28"/>
          <w:szCs w:val="28"/>
          <w:lang w:eastAsia="ru-RU"/>
        </w:rPr>
        <w:t>постоянно путем проведения проверок соблюдения и исполнения должностными лицами, предоставляющими государственную услугу, положений настоящего Административного регламента, иных нормативных правовых актов Российской Федерации нормативных правовых актов</w:t>
      </w:r>
      <w:r w:rsidR="008F1E2A">
        <w:rPr>
          <w:rFonts w:eastAsia="Times New Roman"/>
          <w:spacing w:val="2"/>
          <w:sz w:val="28"/>
          <w:szCs w:val="28"/>
          <w:lang w:eastAsia="ru-RU"/>
        </w:rPr>
        <w:t> </w:t>
      </w:r>
      <w:r w:rsidRPr="0053085B">
        <w:rPr>
          <w:rFonts w:eastAsia="Times New Roman"/>
          <w:spacing w:val="2"/>
          <w:sz w:val="28"/>
          <w:szCs w:val="28"/>
          <w:lang w:eastAsia="ru-RU"/>
        </w:rPr>
        <w:t>Ставропольского</w:t>
      </w:r>
      <w:r w:rsidR="008F1E2A">
        <w:rPr>
          <w:rFonts w:eastAsia="Times New Roman"/>
          <w:spacing w:val="2"/>
          <w:sz w:val="28"/>
          <w:szCs w:val="28"/>
          <w:lang w:eastAsia="ru-RU"/>
        </w:rPr>
        <w:t> </w:t>
      </w:r>
      <w:r w:rsidRPr="0053085B">
        <w:rPr>
          <w:rFonts w:eastAsia="Times New Roman"/>
          <w:spacing w:val="2"/>
          <w:sz w:val="28"/>
          <w:szCs w:val="28"/>
          <w:lang w:eastAsia="ru-RU"/>
        </w:rPr>
        <w:t>края.</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w:t>
      </w:r>
      <w:r w:rsidR="008F1E2A">
        <w:rPr>
          <w:rFonts w:eastAsia="Times New Roman"/>
          <w:spacing w:val="2"/>
          <w:sz w:val="28"/>
          <w:szCs w:val="28"/>
          <w:lang w:eastAsia="ru-RU"/>
        </w:rPr>
        <w:t> </w:t>
      </w:r>
      <w:r w:rsidRPr="0053085B">
        <w:rPr>
          <w:rFonts w:eastAsia="Times New Roman"/>
          <w:spacing w:val="2"/>
          <w:sz w:val="28"/>
          <w:szCs w:val="28"/>
          <w:lang w:eastAsia="ru-RU"/>
        </w:rPr>
        <w:t>края.</w:t>
      </w:r>
      <w:r w:rsidRPr="0053085B">
        <w:rPr>
          <w:rFonts w:eastAsia="Times New Roman"/>
          <w:spacing w:val="2"/>
          <w:sz w:val="28"/>
          <w:szCs w:val="28"/>
          <w:lang w:eastAsia="ru-RU"/>
        </w:rPr>
        <w:br/>
      </w:r>
      <w:r w:rsidRPr="0053085B">
        <w:rPr>
          <w:rFonts w:eastAsia="Times New Roman"/>
          <w:spacing w:val="2"/>
          <w:sz w:val="28"/>
          <w:szCs w:val="28"/>
          <w:lang w:eastAsia="ru-RU"/>
        </w:rPr>
        <w:br/>
      </w:r>
      <w:r w:rsidR="009F0F93">
        <w:rPr>
          <w:rFonts w:eastAsia="Times New Roman"/>
          <w:spacing w:val="2"/>
          <w:sz w:val="28"/>
          <w:szCs w:val="28"/>
          <w:lang w:eastAsia="ru-RU"/>
        </w:rPr>
        <w:lastRenderedPageBreak/>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98.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органа местного</w:t>
      </w:r>
      <w:r w:rsidR="008F1E2A">
        <w:rPr>
          <w:rFonts w:eastAsia="Times New Roman"/>
          <w:spacing w:val="2"/>
          <w:sz w:val="28"/>
          <w:szCs w:val="28"/>
          <w:lang w:eastAsia="ru-RU"/>
        </w:rPr>
        <w:t> </w:t>
      </w:r>
      <w:r w:rsidRPr="0053085B">
        <w:rPr>
          <w:rFonts w:eastAsia="Times New Roman"/>
          <w:spacing w:val="2"/>
          <w:sz w:val="28"/>
          <w:szCs w:val="28"/>
          <w:lang w:eastAsia="ru-RU"/>
        </w:rPr>
        <w:t>самоуправления.</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Периодичность осуществления последующего контроля составляет один</w:t>
      </w:r>
      <w:r w:rsidR="00DA7BC9">
        <w:rPr>
          <w:rFonts w:eastAsia="Times New Roman"/>
          <w:spacing w:val="2"/>
          <w:sz w:val="28"/>
          <w:szCs w:val="28"/>
          <w:lang w:eastAsia="ru-RU"/>
        </w:rPr>
        <w:t> </w:t>
      </w:r>
      <w:r w:rsidRPr="0053085B">
        <w:rPr>
          <w:rFonts w:eastAsia="Times New Roman"/>
          <w:spacing w:val="2"/>
          <w:sz w:val="28"/>
          <w:szCs w:val="28"/>
          <w:lang w:eastAsia="ru-RU"/>
        </w:rPr>
        <w:t>раз</w:t>
      </w:r>
      <w:r w:rsidR="009F0F93">
        <w:rPr>
          <w:rFonts w:eastAsia="Times New Roman"/>
          <w:spacing w:val="2"/>
          <w:sz w:val="28"/>
          <w:szCs w:val="28"/>
          <w:lang w:eastAsia="ru-RU"/>
        </w:rPr>
        <w:t> </w:t>
      </w:r>
      <w:r w:rsidRPr="0053085B">
        <w:rPr>
          <w:rFonts w:eastAsia="Times New Roman"/>
          <w:spacing w:val="2"/>
          <w:sz w:val="28"/>
          <w:szCs w:val="28"/>
          <w:lang w:eastAsia="ru-RU"/>
        </w:rPr>
        <w:t>в</w:t>
      </w:r>
      <w:r w:rsidR="008F1E2A">
        <w:rPr>
          <w:rFonts w:eastAsia="Times New Roman"/>
          <w:spacing w:val="2"/>
          <w:sz w:val="28"/>
          <w:szCs w:val="28"/>
          <w:lang w:eastAsia="ru-RU"/>
        </w:rPr>
        <w:t> </w:t>
      </w:r>
      <w:r w:rsidRPr="0053085B">
        <w:rPr>
          <w:rFonts w:eastAsia="Times New Roman"/>
          <w:spacing w:val="2"/>
          <w:sz w:val="28"/>
          <w:szCs w:val="28"/>
          <w:lang w:eastAsia="ru-RU"/>
        </w:rPr>
        <w:t>три</w:t>
      </w:r>
      <w:r w:rsidR="008F1E2A">
        <w:rPr>
          <w:rFonts w:eastAsia="Times New Roman"/>
          <w:spacing w:val="2"/>
          <w:sz w:val="28"/>
          <w:szCs w:val="28"/>
          <w:lang w:eastAsia="ru-RU"/>
        </w:rPr>
        <w:t> </w:t>
      </w:r>
      <w:r w:rsidRPr="0053085B">
        <w:rPr>
          <w:rFonts w:eastAsia="Times New Roman"/>
          <w:spacing w:val="2"/>
          <w:sz w:val="28"/>
          <w:szCs w:val="28"/>
          <w:lang w:eastAsia="ru-RU"/>
        </w:rPr>
        <w:t>года.</w:t>
      </w:r>
      <w:r w:rsidRPr="0053085B">
        <w:rPr>
          <w:rFonts w:eastAsia="Times New Roman"/>
          <w:spacing w:val="2"/>
          <w:sz w:val="28"/>
          <w:szCs w:val="28"/>
          <w:lang w:eastAsia="ru-RU"/>
        </w:rPr>
        <w:br/>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99. Для проведения проверки в органе местного самоуправления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r w:rsidRPr="0053085B">
        <w:rPr>
          <w:rFonts w:eastAsia="Times New Roman"/>
          <w:spacing w:val="2"/>
          <w:sz w:val="28"/>
          <w:szCs w:val="28"/>
          <w:lang w:eastAsia="ru-RU"/>
        </w:rPr>
        <w:br/>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 xml:space="preserve">100. Плановые проверки осуществляются на основании </w:t>
      </w:r>
      <w:r w:rsidR="00396604" w:rsidRPr="00452E13">
        <w:rPr>
          <w:sz w:val="28"/>
          <w:szCs w:val="28"/>
        </w:rPr>
        <w:t>годового плана работы</w:t>
      </w:r>
      <w:r w:rsidR="00396604">
        <w:rPr>
          <w:sz w:val="28"/>
          <w:szCs w:val="28"/>
        </w:rPr>
        <w:t> </w:t>
      </w:r>
      <w:r w:rsidR="00396604" w:rsidRPr="00452E13">
        <w:rPr>
          <w:sz w:val="28"/>
          <w:szCs w:val="28"/>
        </w:rPr>
        <w:t>органа</w:t>
      </w:r>
      <w:r w:rsidR="00396604">
        <w:rPr>
          <w:sz w:val="28"/>
          <w:szCs w:val="28"/>
        </w:rPr>
        <w:t> </w:t>
      </w:r>
      <w:r w:rsidR="00396604" w:rsidRPr="00452E13">
        <w:rPr>
          <w:sz w:val="28"/>
          <w:szCs w:val="28"/>
        </w:rPr>
        <w:t>местного</w:t>
      </w:r>
      <w:r w:rsidR="00396604">
        <w:rPr>
          <w:sz w:val="28"/>
          <w:szCs w:val="28"/>
        </w:rPr>
        <w:t> </w:t>
      </w:r>
      <w:r w:rsidR="00396604" w:rsidRPr="00452E13">
        <w:rPr>
          <w:sz w:val="28"/>
          <w:szCs w:val="28"/>
        </w:rPr>
        <w:t>самоуправления</w:t>
      </w:r>
      <w:r w:rsidRPr="0053085B">
        <w:rPr>
          <w:rFonts w:eastAsia="Times New Roman"/>
          <w:spacing w:val="2"/>
          <w:sz w:val="28"/>
          <w:szCs w:val="28"/>
          <w:lang w:eastAsia="ru-RU"/>
        </w:rPr>
        <w:t>.</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 xml:space="preserve">Внеплановые проверки осуществляются на основании </w:t>
      </w:r>
      <w:r w:rsidR="00396604" w:rsidRPr="00BF765D">
        <w:rPr>
          <w:sz w:val="28"/>
          <w:szCs w:val="28"/>
        </w:rPr>
        <w:t>распоряжения</w:t>
      </w:r>
      <w:r w:rsidRPr="0053085B">
        <w:rPr>
          <w:rFonts w:eastAsia="Times New Roman"/>
          <w:spacing w:val="2"/>
          <w:sz w:val="28"/>
          <w:szCs w:val="28"/>
          <w:lang w:eastAsia="ru-RU"/>
        </w:rPr>
        <w:t xml:space="preserve"> органа местного самоуправления.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 xml:space="preserve">Внеплановые проверки полноты и качества предоставления государственной услуги проводятся органом местного самоуправления на основании обращений </w:t>
      </w:r>
      <w:r w:rsidR="0053085B" w:rsidRPr="0053085B">
        <w:rPr>
          <w:sz w:val="28"/>
          <w:szCs w:val="28"/>
        </w:rPr>
        <w:t>заявителей, с жалобами на нарушение их прав и законных интересов действиями (бездействиями) органа местного самоуправления, должностных лиц органа местного самоуправления, ответственного за предоставление государственной услуги, многофункционального центра, работников</w:t>
      </w:r>
      <w:r w:rsidR="00396604">
        <w:rPr>
          <w:sz w:val="28"/>
          <w:szCs w:val="28"/>
        </w:rPr>
        <w:t> </w:t>
      </w:r>
      <w:r w:rsidR="0053085B" w:rsidRPr="0053085B">
        <w:rPr>
          <w:sz w:val="28"/>
          <w:szCs w:val="28"/>
        </w:rPr>
        <w:t>многофункционального</w:t>
      </w:r>
      <w:r w:rsidR="00396604">
        <w:rPr>
          <w:sz w:val="28"/>
          <w:szCs w:val="28"/>
        </w:rPr>
        <w:t> </w:t>
      </w:r>
      <w:r w:rsidR="0053085B" w:rsidRPr="0053085B">
        <w:rPr>
          <w:sz w:val="28"/>
          <w:szCs w:val="28"/>
        </w:rPr>
        <w:t>центра</w:t>
      </w:r>
      <w:r w:rsidRPr="0053085B">
        <w:rPr>
          <w:rFonts w:eastAsia="Times New Roman"/>
          <w:spacing w:val="2"/>
          <w:sz w:val="28"/>
          <w:szCs w:val="28"/>
          <w:lang w:eastAsia="ru-RU"/>
        </w:rPr>
        <w:t>.</w:t>
      </w:r>
      <w:r w:rsidRPr="0053085B">
        <w:rPr>
          <w:rFonts w:eastAsia="Times New Roman"/>
          <w:spacing w:val="2"/>
          <w:sz w:val="28"/>
          <w:szCs w:val="28"/>
          <w:lang w:eastAsia="ru-RU"/>
        </w:rPr>
        <w:br/>
      </w:r>
      <w:r w:rsidRPr="0053085B">
        <w:rPr>
          <w:rFonts w:eastAsia="Times New Roman"/>
          <w:spacing w:val="2"/>
          <w:sz w:val="28"/>
          <w:szCs w:val="28"/>
          <w:lang w:eastAsia="ru-RU"/>
        </w:rPr>
        <w:br/>
      </w:r>
      <w:r w:rsidR="00AD44E7">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101. В любое время с момента регистрации документов в органе местного самоуправления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w:t>
      </w:r>
      <w:r w:rsidR="00396604">
        <w:rPr>
          <w:rFonts w:eastAsia="Times New Roman"/>
          <w:spacing w:val="2"/>
          <w:sz w:val="28"/>
          <w:szCs w:val="28"/>
          <w:lang w:eastAsia="ru-RU"/>
        </w:rPr>
        <w:t> </w:t>
      </w:r>
      <w:r w:rsidRPr="0053085B">
        <w:rPr>
          <w:rFonts w:eastAsia="Times New Roman"/>
          <w:spacing w:val="2"/>
          <w:sz w:val="28"/>
          <w:szCs w:val="28"/>
          <w:lang w:eastAsia="ru-RU"/>
        </w:rPr>
        <w:t>охраняемую</w:t>
      </w:r>
      <w:r w:rsidR="00396604">
        <w:rPr>
          <w:rFonts w:eastAsia="Times New Roman"/>
          <w:spacing w:val="2"/>
          <w:sz w:val="28"/>
          <w:szCs w:val="28"/>
          <w:lang w:eastAsia="ru-RU"/>
        </w:rPr>
        <w:t> </w:t>
      </w:r>
      <w:r w:rsidRPr="0053085B">
        <w:rPr>
          <w:rFonts w:eastAsia="Times New Roman"/>
          <w:spacing w:val="2"/>
          <w:sz w:val="28"/>
          <w:szCs w:val="28"/>
          <w:lang w:eastAsia="ru-RU"/>
        </w:rPr>
        <w:t>федеральным</w:t>
      </w:r>
      <w:r w:rsidR="00396604">
        <w:rPr>
          <w:rFonts w:eastAsia="Times New Roman"/>
          <w:spacing w:val="2"/>
          <w:sz w:val="28"/>
          <w:szCs w:val="28"/>
          <w:lang w:eastAsia="ru-RU"/>
        </w:rPr>
        <w:t> </w:t>
      </w:r>
      <w:r w:rsidRPr="0053085B">
        <w:rPr>
          <w:rFonts w:eastAsia="Times New Roman"/>
          <w:spacing w:val="2"/>
          <w:sz w:val="28"/>
          <w:szCs w:val="28"/>
          <w:lang w:eastAsia="ru-RU"/>
        </w:rPr>
        <w:t>законом</w:t>
      </w:r>
      <w:r w:rsidR="00396604">
        <w:rPr>
          <w:rFonts w:eastAsia="Times New Roman"/>
          <w:spacing w:val="2"/>
          <w:sz w:val="28"/>
          <w:szCs w:val="28"/>
          <w:lang w:eastAsia="ru-RU"/>
        </w:rPr>
        <w:t> </w:t>
      </w:r>
      <w:r w:rsidRPr="0053085B">
        <w:rPr>
          <w:rFonts w:eastAsia="Times New Roman"/>
          <w:spacing w:val="2"/>
          <w:sz w:val="28"/>
          <w:szCs w:val="28"/>
          <w:lang w:eastAsia="ru-RU"/>
        </w:rPr>
        <w:t>тайну.</w:t>
      </w:r>
      <w:r w:rsidRPr="0053085B">
        <w:rPr>
          <w:rFonts w:eastAsia="Times New Roman"/>
          <w:spacing w:val="2"/>
          <w:sz w:val="28"/>
          <w:szCs w:val="28"/>
          <w:lang w:eastAsia="ru-RU"/>
        </w:rPr>
        <w:br/>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 xml:space="preserve">102. </w:t>
      </w:r>
      <w:r w:rsidR="0053085B" w:rsidRPr="0053085B">
        <w:rPr>
          <w:bCs/>
          <w:sz w:val="28"/>
          <w:szCs w:val="28"/>
        </w:rPr>
        <w:t>Орган местного самоуправления, должностные лица органа местного самоуправления, участвующие в предоставлении государственной услуги,</w:t>
      </w:r>
      <w:r w:rsidR="0053085B" w:rsidRPr="0053085B">
        <w:rPr>
          <w:sz w:val="28"/>
          <w:szCs w:val="28"/>
        </w:rPr>
        <w:t xml:space="preserve"> многофункциональные центры, работники многофункциональных центров,</w:t>
      </w:r>
      <w:r w:rsidR="009F0F93">
        <w:rPr>
          <w:bCs/>
          <w:sz w:val="28"/>
          <w:szCs w:val="28"/>
        </w:rPr>
        <w:t xml:space="preserve"> организации</w:t>
      </w:r>
      <w:r w:rsidR="0053085B" w:rsidRPr="0053085B">
        <w:rPr>
          <w:bCs/>
          <w:sz w:val="28"/>
          <w:szCs w:val="28"/>
        </w:rPr>
        <w:t>, указанны</w:t>
      </w:r>
      <w:r w:rsidR="009F0F93">
        <w:rPr>
          <w:bCs/>
          <w:sz w:val="28"/>
          <w:szCs w:val="28"/>
        </w:rPr>
        <w:t>е</w:t>
      </w:r>
      <w:r w:rsidR="0053085B" w:rsidRPr="0053085B">
        <w:rPr>
          <w:bCs/>
          <w:sz w:val="28"/>
          <w:szCs w:val="28"/>
        </w:rPr>
        <w:t xml:space="preserve"> в </w:t>
      </w:r>
      <w:hyperlink r:id="rId59" w:history="1">
        <w:r w:rsidR="0053085B" w:rsidRPr="0053085B">
          <w:rPr>
            <w:bCs/>
            <w:sz w:val="28"/>
            <w:szCs w:val="28"/>
          </w:rPr>
          <w:t>части 1</w:t>
        </w:r>
        <w:r w:rsidR="0053085B" w:rsidRPr="0053085B">
          <w:rPr>
            <w:bCs/>
            <w:sz w:val="28"/>
            <w:szCs w:val="28"/>
            <w:vertAlign w:val="superscript"/>
          </w:rPr>
          <w:t>1</w:t>
        </w:r>
        <w:r w:rsidR="0053085B" w:rsidRPr="0053085B">
          <w:rPr>
            <w:bCs/>
            <w:sz w:val="28"/>
            <w:szCs w:val="28"/>
          </w:rPr>
          <w:t xml:space="preserve"> статьи 16</w:t>
        </w:r>
      </w:hyperlink>
      <w:r w:rsidR="0053085B" w:rsidRPr="0053085B">
        <w:rPr>
          <w:bCs/>
          <w:sz w:val="28"/>
          <w:szCs w:val="28"/>
          <w:vertAlign w:val="superscript"/>
        </w:rPr>
        <w:t xml:space="preserve"> </w:t>
      </w:r>
      <w:r w:rsidR="0053085B" w:rsidRPr="0053085B">
        <w:rPr>
          <w:bCs/>
          <w:sz w:val="28"/>
          <w:szCs w:val="28"/>
        </w:rPr>
        <w:t xml:space="preserve">Федерального закона «Об организации предоставления государственных и муниципальных услуг», </w:t>
      </w:r>
      <w:r w:rsidR="0053085B" w:rsidRPr="0053085B">
        <w:rPr>
          <w:bCs/>
          <w:sz w:val="28"/>
          <w:szCs w:val="28"/>
        </w:rPr>
        <w:lastRenderedPageBreak/>
        <w:t>и их работник</w:t>
      </w:r>
      <w:r w:rsidR="009F0F93">
        <w:rPr>
          <w:bCs/>
          <w:sz w:val="28"/>
          <w:szCs w:val="28"/>
        </w:rPr>
        <w:t>и</w:t>
      </w:r>
      <w:r w:rsidR="0053085B" w:rsidRPr="0053085B">
        <w:rPr>
          <w:bCs/>
          <w:sz w:val="28"/>
          <w:szCs w:val="28"/>
        </w:rPr>
        <w:t xml:space="preserve">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w:t>
      </w:r>
      <w:r w:rsidR="00396604">
        <w:rPr>
          <w:bCs/>
          <w:sz w:val="28"/>
          <w:szCs w:val="28"/>
        </w:rPr>
        <w:t> </w:t>
      </w:r>
      <w:r w:rsidR="0053085B" w:rsidRPr="0053085B">
        <w:rPr>
          <w:bCs/>
          <w:sz w:val="28"/>
          <w:szCs w:val="28"/>
        </w:rPr>
        <w:t>Ставропольского</w:t>
      </w:r>
      <w:r w:rsidR="00396604">
        <w:rPr>
          <w:bCs/>
          <w:sz w:val="28"/>
          <w:szCs w:val="28"/>
        </w:rPr>
        <w:t> </w:t>
      </w:r>
      <w:r w:rsidR="0053085B" w:rsidRPr="0053085B">
        <w:rPr>
          <w:bCs/>
          <w:sz w:val="28"/>
          <w:szCs w:val="28"/>
        </w:rPr>
        <w:t>края.</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w:t>
      </w:r>
      <w:r w:rsidR="00396604">
        <w:rPr>
          <w:rFonts w:eastAsia="Times New Roman"/>
          <w:spacing w:val="2"/>
          <w:sz w:val="28"/>
          <w:szCs w:val="28"/>
          <w:lang w:eastAsia="ru-RU"/>
        </w:rPr>
        <w:t> </w:t>
      </w:r>
      <w:r w:rsidRPr="0053085B">
        <w:rPr>
          <w:rFonts w:eastAsia="Times New Roman"/>
          <w:spacing w:val="2"/>
          <w:sz w:val="28"/>
          <w:szCs w:val="28"/>
          <w:lang w:eastAsia="ru-RU"/>
        </w:rPr>
        <w:t>и</w:t>
      </w:r>
      <w:r w:rsidR="00396604">
        <w:rPr>
          <w:rFonts w:eastAsia="Times New Roman"/>
          <w:spacing w:val="2"/>
          <w:sz w:val="28"/>
          <w:szCs w:val="28"/>
          <w:lang w:eastAsia="ru-RU"/>
        </w:rPr>
        <w:t> </w:t>
      </w:r>
      <w:r w:rsidRPr="0053085B">
        <w:rPr>
          <w:rFonts w:eastAsia="Times New Roman"/>
          <w:spacing w:val="2"/>
          <w:sz w:val="28"/>
          <w:szCs w:val="28"/>
          <w:lang w:eastAsia="ru-RU"/>
        </w:rPr>
        <w:t>законодательства</w:t>
      </w:r>
      <w:r w:rsidR="00396604">
        <w:rPr>
          <w:rFonts w:eastAsia="Times New Roman"/>
          <w:spacing w:val="2"/>
          <w:sz w:val="28"/>
          <w:szCs w:val="28"/>
          <w:lang w:eastAsia="ru-RU"/>
        </w:rPr>
        <w:t> </w:t>
      </w:r>
      <w:r w:rsidRPr="0053085B">
        <w:rPr>
          <w:rFonts w:eastAsia="Times New Roman"/>
          <w:spacing w:val="2"/>
          <w:sz w:val="28"/>
          <w:szCs w:val="28"/>
          <w:lang w:eastAsia="ru-RU"/>
        </w:rPr>
        <w:t>Ставропольского</w:t>
      </w:r>
      <w:r w:rsidR="00396604">
        <w:rPr>
          <w:rFonts w:eastAsia="Times New Roman"/>
          <w:spacing w:val="2"/>
          <w:sz w:val="28"/>
          <w:szCs w:val="28"/>
          <w:lang w:eastAsia="ru-RU"/>
        </w:rPr>
        <w:t> </w:t>
      </w:r>
      <w:r w:rsidRPr="0053085B">
        <w:rPr>
          <w:rFonts w:eastAsia="Times New Roman"/>
          <w:spacing w:val="2"/>
          <w:sz w:val="28"/>
          <w:szCs w:val="28"/>
          <w:lang w:eastAsia="ru-RU"/>
        </w:rPr>
        <w:t>края.</w:t>
      </w:r>
      <w:r w:rsidRPr="0053085B">
        <w:rPr>
          <w:rFonts w:eastAsia="Times New Roman"/>
          <w:spacing w:val="2"/>
          <w:sz w:val="28"/>
          <w:szCs w:val="28"/>
          <w:lang w:eastAsia="ru-RU"/>
        </w:rPr>
        <w:br/>
      </w:r>
      <w:r w:rsidR="009F0F93">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53085B">
        <w:rPr>
          <w:rFonts w:eastAsia="Times New Roman"/>
          <w:spacing w:val="2"/>
          <w:sz w:val="28"/>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w:t>
      </w:r>
      <w:r w:rsidR="00396604">
        <w:rPr>
          <w:rFonts w:eastAsia="Times New Roman"/>
          <w:spacing w:val="2"/>
          <w:sz w:val="28"/>
          <w:szCs w:val="28"/>
          <w:lang w:eastAsia="ru-RU"/>
        </w:rPr>
        <w:t> </w:t>
      </w:r>
      <w:r w:rsidRPr="0053085B">
        <w:rPr>
          <w:rFonts w:eastAsia="Times New Roman"/>
          <w:spacing w:val="2"/>
          <w:sz w:val="28"/>
          <w:szCs w:val="28"/>
          <w:lang w:eastAsia="ru-RU"/>
        </w:rPr>
        <w:t>с</w:t>
      </w:r>
      <w:r w:rsidR="00396604">
        <w:rPr>
          <w:rFonts w:eastAsia="Times New Roman"/>
          <w:spacing w:val="2"/>
          <w:sz w:val="28"/>
          <w:szCs w:val="28"/>
          <w:lang w:eastAsia="ru-RU"/>
        </w:rPr>
        <w:t> </w:t>
      </w:r>
      <w:r w:rsidRPr="0053085B">
        <w:rPr>
          <w:rFonts w:eastAsia="Times New Roman"/>
          <w:spacing w:val="2"/>
          <w:sz w:val="28"/>
          <w:szCs w:val="28"/>
          <w:lang w:eastAsia="ru-RU"/>
        </w:rPr>
        <w:t>законодательством</w:t>
      </w:r>
      <w:r w:rsidR="00396604">
        <w:rPr>
          <w:rFonts w:eastAsia="Times New Roman"/>
          <w:spacing w:val="2"/>
          <w:sz w:val="28"/>
          <w:szCs w:val="28"/>
          <w:lang w:eastAsia="ru-RU"/>
        </w:rPr>
        <w:t> </w:t>
      </w:r>
      <w:r w:rsidRPr="0053085B">
        <w:rPr>
          <w:rFonts w:eastAsia="Times New Roman"/>
          <w:spacing w:val="2"/>
          <w:sz w:val="28"/>
          <w:szCs w:val="28"/>
          <w:lang w:eastAsia="ru-RU"/>
        </w:rPr>
        <w:t>о</w:t>
      </w:r>
      <w:r w:rsidR="00396604">
        <w:rPr>
          <w:rFonts w:eastAsia="Times New Roman"/>
          <w:spacing w:val="2"/>
          <w:sz w:val="28"/>
          <w:szCs w:val="28"/>
          <w:lang w:eastAsia="ru-RU"/>
        </w:rPr>
        <w:t> </w:t>
      </w:r>
      <w:r w:rsidRPr="0053085B">
        <w:rPr>
          <w:rFonts w:eastAsia="Times New Roman"/>
          <w:spacing w:val="2"/>
          <w:sz w:val="28"/>
          <w:szCs w:val="28"/>
          <w:lang w:eastAsia="ru-RU"/>
        </w:rPr>
        <w:t>муниципальной</w:t>
      </w:r>
      <w:r w:rsidR="00396604">
        <w:rPr>
          <w:rFonts w:eastAsia="Times New Roman"/>
          <w:spacing w:val="2"/>
          <w:sz w:val="28"/>
          <w:szCs w:val="28"/>
          <w:lang w:eastAsia="ru-RU"/>
        </w:rPr>
        <w:t> </w:t>
      </w:r>
      <w:r w:rsidRPr="0053085B">
        <w:rPr>
          <w:rFonts w:eastAsia="Times New Roman"/>
          <w:spacing w:val="2"/>
          <w:sz w:val="28"/>
          <w:szCs w:val="28"/>
          <w:lang w:eastAsia="ru-RU"/>
        </w:rPr>
        <w:t>службе.</w:t>
      </w:r>
      <w:r w:rsidRPr="0053085B">
        <w:rPr>
          <w:rFonts w:eastAsia="Times New Roman"/>
          <w:spacing w:val="2"/>
          <w:sz w:val="28"/>
          <w:szCs w:val="28"/>
          <w:lang w:eastAsia="ru-RU"/>
        </w:rPr>
        <w:br/>
      </w:r>
      <w:r w:rsidRPr="009F0F93">
        <w:rPr>
          <w:rFonts w:eastAsia="Times New Roman"/>
          <w:color w:val="FF0000"/>
          <w:spacing w:val="2"/>
          <w:sz w:val="28"/>
          <w:szCs w:val="28"/>
          <w:lang w:eastAsia="ru-RU"/>
        </w:rPr>
        <w:br/>
      </w:r>
      <w:r w:rsidR="001B42B8" w:rsidRPr="001B42B8">
        <w:rPr>
          <w:rFonts w:eastAsia="Times New Roman"/>
          <w:spacing w:val="2"/>
          <w:sz w:val="28"/>
          <w:szCs w:val="28"/>
          <w:lang w:eastAsia="ru-RU"/>
        </w:rPr>
        <w:t xml:space="preserve">     </w:t>
      </w:r>
      <w:r w:rsidR="00DA7BC9">
        <w:rPr>
          <w:rFonts w:eastAsia="Times New Roman"/>
          <w:spacing w:val="2"/>
          <w:sz w:val="28"/>
          <w:szCs w:val="28"/>
          <w:lang w:eastAsia="ru-RU"/>
        </w:rPr>
        <w:t xml:space="preserve">    </w:t>
      </w:r>
      <w:r w:rsidRPr="001B42B8">
        <w:rPr>
          <w:rFonts w:eastAsia="Times New Roman"/>
          <w:spacing w:val="2"/>
          <w:sz w:val="28"/>
          <w:szCs w:val="28"/>
          <w:lang w:eastAsia="ru-RU"/>
        </w:rPr>
        <w:t xml:space="preserve">103. Юридические лица, </w:t>
      </w:r>
      <w:r w:rsidRPr="0053085B">
        <w:rPr>
          <w:rFonts w:eastAsia="Times New Roman"/>
          <w:spacing w:val="2"/>
          <w:sz w:val="28"/>
          <w:szCs w:val="28"/>
          <w:lang w:eastAsia="ru-RU"/>
        </w:rPr>
        <w:t>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местного самоуправления при предоставлении им государственной услуги.</w:t>
      </w:r>
    </w:p>
    <w:p w:rsidR="00396604" w:rsidRPr="00795443" w:rsidRDefault="00396604" w:rsidP="00C52CAF">
      <w:pPr>
        <w:shd w:val="clear" w:color="auto" w:fill="FFFFFF"/>
        <w:spacing w:after="0" w:line="315" w:lineRule="atLeast"/>
        <w:ind w:firstLine="709"/>
        <w:jc w:val="both"/>
        <w:textAlignment w:val="baseline"/>
        <w:rPr>
          <w:rFonts w:eastAsia="Times New Roman"/>
          <w:spacing w:val="2"/>
          <w:sz w:val="28"/>
          <w:szCs w:val="28"/>
          <w:lang w:eastAsia="ru-RU"/>
        </w:rPr>
      </w:pPr>
    </w:p>
    <w:p w:rsidR="0053085B" w:rsidRPr="0053085B" w:rsidRDefault="0053085B" w:rsidP="00C52CAF">
      <w:pPr>
        <w:autoSpaceDE w:val="0"/>
        <w:autoSpaceDN w:val="0"/>
        <w:adjustRightInd w:val="0"/>
        <w:spacing w:after="0" w:line="240" w:lineRule="exact"/>
        <w:ind w:firstLine="709"/>
        <w:jc w:val="center"/>
        <w:outlineLvl w:val="0"/>
        <w:rPr>
          <w:rFonts w:eastAsia="Times New Roman"/>
          <w:sz w:val="28"/>
          <w:szCs w:val="28"/>
          <w:lang w:eastAsia="ru-RU"/>
        </w:rPr>
      </w:pPr>
      <w:r w:rsidRPr="0053085B">
        <w:rPr>
          <w:rFonts w:eastAsia="Times New Roman"/>
          <w:sz w:val="28"/>
          <w:szCs w:val="28"/>
          <w:lang w:eastAsia="ru-RU"/>
        </w:rPr>
        <w:t>V. Досудебный (внесудебный) порядок обжалования решений</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и действий (бездействия) органа местного самоуправления,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53085B">
        <w:rPr>
          <w:rFonts w:eastAsia="Times New Roman"/>
          <w:sz w:val="28"/>
          <w:szCs w:val="28"/>
          <w:vertAlign w:val="superscript"/>
          <w:lang w:eastAsia="ru-RU"/>
        </w:rPr>
        <w:t xml:space="preserve">1 </w:t>
      </w:r>
      <w:r w:rsidRPr="0053085B">
        <w:rPr>
          <w:rFonts w:eastAsia="Times New Roman"/>
          <w:sz w:val="28"/>
          <w:szCs w:val="28"/>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Информация для заявителя о его праве подать жалобу на решение и</w:t>
      </w:r>
    </w:p>
    <w:p w:rsid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(или) действие (бездействие) органа местного самоуправления, предоставляющего государственную услугу, многофункционального центра предоставления государственных и муниципальных услуг, организаций, указанных в </w:t>
      </w:r>
      <w:hyperlink r:id="rId60" w:history="1">
        <w:r w:rsidRPr="0053085B">
          <w:rPr>
            <w:rFonts w:eastAsia="Times New Roman"/>
            <w:sz w:val="28"/>
            <w:szCs w:val="28"/>
            <w:lang w:eastAsia="ru-RU"/>
          </w:rPr>
          <w:t>части 1</w:t>
        </w:r>
        <w:r w:rsidRPr="0053085B">
          <w:rPr>
            <w:rFonts w:eastAsia="Times New Roman"/>
            <w:sz w:val="28"/>
            <w:szCs w:val="28"/>
            <w:vertAlign w:val="superscript"/>
            <w:lang w:eastAsia="ru-RU"/>
          </w:rPr>
          <w:t>1</w:t>
        </w:r>
        <w:r w:rsidRPr="0053085B">
          <w:rPr>
            <w:rFonts w:eastAsia="Times New Roman"/>
            <w:sz w:val="28"/>
            <w:szCs w:val="28"/>
            <w:lang w:eastAsia="ru-RU"/>
          </w:rPr>
          <w:t xml:space="preserve"> статьи 16</w:t>
        </w:r>
      </w:hyperlink>
      <w:r w:rsidRPr="0053085B">
        <w:rPr>
          <w:rFonts w:eastAsia="Times New Roman"/>
          <w:sz w:val="28"/>
          <w:szCs w:val="28"/>
          <w:lang w:eastAsia="ru-RU"/>
        </w:rPr>
        <w:t xml:space="preserve">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w:t>
      </w:r>
    </w:p>
    <w:p w:rsidR="00DA559A" w:rsidRPr="0053085B" w:rsidRDefault="00DA559A" w:rsidP="00C52CAF">
      <w:pPr>
        <w:autoSpaceDE w:val="0"/>
        <w:autoSpaceDN w:val="0"/>
        <w:adjustRightInd w:val="0"/>
        <w:spacing w:after="0" w:line="240" w:lineRule="exact"/>
        <w:ind w:firstLine="709"/>
        <w:jc w:val="center"/>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104. Заявитель может обратиться с жалобой на решения и действия (бездействие) органа местного самоуправления, должностных лиц, муниципальных служащих органа местного самоуправления, участвующих в предоставлении государственной услуги, многофункционального центра, организаций, указанных в части 1</w:t>
      </w:r>
      <w:r w:rsidRPr="0053085B">
        <w:rPr>
          <w:rFonts w:eastAsia="Times New Roman"/>
          <w:sz w:val="28"/>
          <w:szCs w:val="28"/>
          <w:vertAlign w:val="superscript"/>
          <w:lang w:eastAsia="ru-RU"/>
        </w:rPr>
        <w:t xml:space="preserve">1 </w:t>
      </w:r>
      <w:r w:rsidRPr="0053085B">
        <w:rPr>
          <w:rFonts w:eastAsia="Times New Roman"/>
          <w:sz w:val="28"/>
          <w:szCs w:val="28"/>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гражданских служащих, работников (далее соответственно – орган, предоставляющий государственную услугу, должностное лицо (работник), жалоба), в досудебном (внесудебном) и судебном порядке.</w:t>
      </w:r>
    </w:p>
    <w:p w:rsidR="0053085B" w:rsidRPr="0053085B" w:rsidRDefault="0053085B" w:rsidP="00C52CAF">
      <w:pPr>
        <w:autoSpaceDE w:val="0"/>
        <w:autoSpaceDN w:val="0"/>
        <w:adjustRightInd w:val="0"/>
        <w:spacing w:after="0" w:line="240" w:lineRule="auto"/>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Предмет жалобы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lastRenderedPageBreak/>
        <w:t>105. Предметом досудебного (внесудебного) порядка обжалования являются решения и действия (бездействие), осуществляемые органом, предоставляющим государственную услугу, должностном лицом (работником), в ходе предоставления государственной услуги на основании настоящего Административного регламента.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106. Заявитель может обратиться с жалобой, в том числе в следующих случаях:</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нарушение срока регистрации запроса заявителя о предоставлении государственной услуги;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нарушение срока предоставления государственной услуги;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требование у заявителя документов,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отказ органа, предоставляющего государственную услугу,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нарушение срока или порядка выдачи документов по результатам предоставления государственной услуги;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p w:rsidR="0053085B" w:rsidRPr="0053085B" w:rsidRDefault="0053085B" w:rsidP="00C52CAF">
      <w:pPr>
        <w:tabs>
          <w:tab w:val="left" w:pos="720"/>
        </w:tabs>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107. Жалоба должна содержать:</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наименование органа, предоставляющего государственную услугу, фамилию, имя, отчество (при наличии) и должность должностного лица (работника), решения и действия (бездействие) которых обжалуется;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фамилию, имя, отчество (при наличии), сведения о месте жительства заявителя – физического лица либо наименование, сведения о месте </w:t>
      </w:r>
      <w:r w:rsidRPr="0053085B">
        <w:rPr>
          <w:rFonts w:eastAsia="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сведения об обжалуемых решениях и действиях (бездействии) органа, предоставляющего государственную услугу, должностного лица (работника);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(работника). Заявителем могут быть представлены документы (при наличии), подтверждающие доводы заявителя, либо их копии.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оформленная в соответствии с законодательством Российской Федерации доверенность (для физических лиц);</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085B" w:rsidRPr="0053085B" w:rsidRDefault="0053085B" w:rsidP="00C52CAF">
      <w:pPr>
        <w:spacing w:after="0" w:line="240" w:lineRule="exact"/>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являющиеся учредителями многофункциональных  центров</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 предоставления государственных и муниципальных услуг, а также </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организации, указанные в </w:t>
      </w:r>
      <w:hyperlink r:id="rId61" w:history="1">
        <w:r w:rsidRPr="0053085B">
          <w:rPr>
            <w:rFonts w:eastAsia="Times New Roman"/>
            <w:sz w:val="28"/>
            <w:szCs w:val="28"/>
            <w:lang w:eastAsia="ru-RU"/>
          </w:rPr>
          <w:t>части 1</w:t>
        </w:r>
        <w:r w:rsidRPr="0053085B">
          <w:rPr>
            <w:rFonts w:eastAsia="Times New Roman"/>
            <w:sz w:val="28"/>
            <w:szCs w:val="28"/>
            <w:vertAlign w:val="superscript"/>
            <w:lang w:eastAsia="ru-RU"/>
          </w:rPr>
          <w:t>1</w:t>
        </w:r>
        <w:r w:rsidRPr="0053085B">
          <w:rPr>
            <w:rFonts w:eastAsia="Times New Roman"/>
            <w:sz w:val="28"/>
            <w:szCs w:val="28"/>
            <w:lang w:eastAsia="ru-RU"/>
          </w:rPr>
          <w:t xml:space="preserve"> статьи 16</w:t>
        </w:r>
      </w:hyperlink>
      <w:r w:rsidRPr="0053085B">
        <w:rPr>
          <w:rFonts w:eastAsia="Times New Roman"/>
          <w:szCs w:val="24"/>
          <w:lang w:eastAsia="ru-RU"/>
        </w:rPr>
        <w:t xml:space="preserve"> </w:t>
      </w:r>
      <w:r w:rsidRPr="0053085B">
        <w:rPr>
          <w:rFonts w:eastAsia="Times New Roman"/>
          <w:sz w:val="28"/>
          <w:szCs w:val="28"/>
          <w:lang w:eastAsia="ru-RU"/>
        </w:rPr>
        <w:t xml:space="preserve">Федерального закона </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«Об организации предоставления государственных и муниципальных </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услуг», которым может быть направлена жалоба</w:t>
      </w:r>
    </w:p>
    <w:p w:rsidR="0053085B" w:rsidRPr="0053085B" w:rsidRDefault="0053085B" w:rsidP="00C52CAF">
      <w:pPr>
        <w:spacing w:after="0" w:line="240" w:lineRule="auto"/>
        <w:ind w:firstLine="709"/>
        <w:rPr>
          <w:rFonts w:eastAsia="Times New Roman"/>
          <w:sz w:val="28"/>
          <w:szCs w:val="28"/>
          <w:lang w:eastAsia="ru-RU"/>
        </w:rPr>
      </w:pPr>
    </w:p>
    <w:p w:rsidR="00CB7BEA" w:rsidRPr="00CB7BEA" w:rsidRDefault="0053085B" w:rsidP="00C52CAF">
      <w:pPr>
        <w:autoSpaceDE w:val="0"/>
        <w:autoSpaceDN w:val="0"/>
        <w:adjustRightInd w:val="0"/>
        <w:spacing w:after="0"/>
        <w:ind w:firstLine="709"/>
        <w:jc w:val="both"/>
        <w:rPr>
          <w:rFonts w:eastAsia="Times New Roman"/>
          <w:sz w:val="28"/>
          <w:szCs w:val="28"/>
          <w:lang w:eastAsia="ru-RU"/>
        </w:rPr>
      </w:pPr>
      <w:r w:rsidRPr="0053085B">
        <w:rPr>
          <w:rFonts w:eastAsia="Times New Roman"/>
          <w:sz w:val="28"/>
          <w:szCs w:val="28"/>
          <w:lang w:eastAsia="ru-RU"/>
        </w:rPr>
        <w:t xml:space="preserve">108. </w:t>
      </w:r>
      <w:r w:rsidR="00CB7BEA" w:rsidRPr="00CB7BEA">
        <w:rPr>
          <w:rFonts w:eastAsia="Times New Roman"/>
          <w:sz w:val="28"/>
          <w:szCs w:val="28"/>
          <w:lang w:eastAsia="ru-RU"/>
        </w:rP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CB7BEA" w:rsidRPr="00CB7BEA" w:rsidRDefault="00CB7BEA" w:rsidP="00C52CAF">
      <w:pPr>
        <w:autoSpaceDE w:val="0"/>
        <w:autoSpaceDN w:val="0"/>
        <w:adjustRightInd w:val="0"/>
        <w:spacing w:after="0" w:line="240" w:lineRule="auto"/>
        <w:ind w:firstLine="709"/>
        <w:jc w:val="both"/>
        <w:rPr>
          <w:rFonts w:eastAsia="Times New Roman"/>
          <w:sz w:val="28"/>
          <w:szCs w:val="28"/>
          <w:lang w:eastAsia="ru-RU"/>
        </w:rPr>
      </w:pPr>
      <w:r w:rsidRPr="00CB7BEA">
        <w:rPr>
          <w:rFonts w:eastAsia="Times New Roman"/>
          <w:sz w:val="28"/>
          <w:szCs w:val="28"/>
          <w:lang w:eastAsia="ru-RU"/>
        </w:rPr>
        <w:t>на имя Губернатора Ставропольского края, в случае если обжалуется решение министра;</w:t>
      </w:r>
    </w:p>
    <w:p w:rsidR="00CB7BEA" w:rsidRPr="00CB7BEA" w:rsidRDefault="00CB7BEA" w:rsidP="00C52CAF">
      <w:pPr>
        <w:autoSpaceDE w:val="0"/>
        <w:autoSpaceDN w:val="0"/>
        <w:adjustRightInd w:val="0"/>
        <w:spacing w:after="0" w:line="240" w:lineRule="auto"/>
        <w:ind w:firstLine="709"/>
        <w:jc w:val="both"/>
        <w:rPr>
          <w:rFonts w:eastAsia="Times New Roman"/>
          <w:sz w:val="28"/>
          <w:szCs w:val="28"/>
          <w:lang w:eastAsia="ru-RU"/>
        </w:rPr>
      </w:pPr>
      <w:r w:rsidRPr="00CB7BEA">
        <w:rPr>
          <w:rFonts w:eastAsia="Times New Roman"/>
          <w:sz w:val="28"/>
          <w:szCs w:val="28"/>
          <w:lang w:eastAsia="ru-RU"/>
        </w:rPr>
        <w:t>в орган местного самоуправления, в случае если обжалуются решения и действия (бездействие) органа местного самоуправления, должностных лиц;</w:t>
      </w:r>
    </w:p>
    <w:p w:rsidR="00CB7BEA" w:rsidRPr="00CB7BEA" w:rsidRDefault="00CB7BEA" w:rsidP="00C52CAF">
      <w:pPr>
        <w:autoSpaceDE w:val="0"/>
        <w:autoSpaceDN w:val="0"/>
        <w:adjustRightInd w:val="0"/>
        <w:spacing w:after="0" w:line="240" w:lineRule="auto"/>
        <w:ind w:firstLine="709"/>
        <w:jc w:val="both"/>
        <w:rPr>
          <w:rFonts w:eastAsia="Times New Roman"/>
          <w:sz w:val="28"/>
          <w:szCs w:val="28"/>
          <w:lang w:eastAsia="ru-RU"/>
        </w:rPr>
      </w:pPr>
      <w:r w:rsidRPr="00CB7BEA">
        <w:rPr>
          <w:rFonts w:eastAsia="Times New Roman"/>
          <w:sz w:val="28"/>
          <w:szCs w:val="28"/>
          <w:lang w:eastAsia="ru-RU"/>
        </w:rPr>
        <w:t>через многофункциональные центры, которые обеспечивают ее передачу в орган местного самоуправления, а в случае  подачи жалобы на имя Губернатора Ставропольского края – в аппарат Правительства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lastRenderedPageBreak/>
        <w:t>109. Органом местного самоуправления осуществляется 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lang w:eastAsia="ru-RU"/>
        </w:rPr>
        <w:t xml:space="preserve">110. Орган, предоставляющий государственную услугу, должностное лицо (работник) </w:t>
      </w:r>
      <w:r w:rsidRPr="0053085B">
        <w:rPr>
          <w:rFonts w:eastAsia="Times New Roman"/>
          <w:sz w:val="28"/>
          <w:szCs w:val="28"/>
        </w:rPr>
        <w:t>обеспечивают:</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оснащение мест приема жалоб стульями, кресельными секциями и столами (стойками);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информирование заявителей о порядке обжалования решений и действий (бездействия)</w:t>
      </w:r>
      <w:r w:rsidR="001B42B8" w:rsidRPr="001B42B8">
        <w:rPr>
          <w:rFonts w:eastAsia="Times New Roman"/>
          <w:sz w:val="28"/>
          <w:szCs w:val="28"/>
        </w:rPr>
        <w:t xml:space="preserve"> </w:t>
      </w:r>
      <w:r w:rsidRPr="0053085B">
        <w:rPr>
          <w:rFonts w:eastAsia="Times New Roman"/>
          <w:sz w:val="28"/>
          <w:szCs w:val="28"/>
          <w:lang w:eastAsia="ru-RU"/>
        </w:rPr>
        <w:t xml:space="preserve">органа, предоставляющего государственную услугу, должностного лица (работника) </w:t>
      </w:r>
      <w:r w:rsidRPr="0053085B">
        <w:rPr>
          <w:rFonts w:eastAsia="Times New Roman"/>
          <w:sz w:val="28"/>
          <w:szCs w:val="28"/>
        </w:rPr>
        <w:t xml:space="preserve">посредством размещения такой информации на стендах в местах предоставления государственных услуг, на их официальных сайтах в информационно-телекоммуникационной сети </w:t>
      </w:r>
      <w:r w:rsidR="001B42B8">
        <w:rPr>
          <w:rFonts w:eastAsia="Times New Roman"/>
          <w:sz w:val="28"/>
          <w:szCs w:val="28"/>
        </w:rPr>
        <w:t>«</w:t>
      </w:r>
      <w:r w:rsidRPr="0053085B">
        <w:rPr>
          <w:rFonts w:eastAsia="Times New Roman"/>
          <w:sz w:val="28"/>
          <w:szCs w:val="28"/>
        </w:rPr>
        <w:t>Интернет», на Едином портале и региональном портале;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 xml:space="preserve">консультирование заявителей о порядке обжалования решений и действий (бездействия) </w:t>
      </w:r>
      <w:r w:rsidRPr="0053085B">
        <w:rPr>
          <w:rFonts w:eastAsia="Times New Roman"/>
          <w:sz w:val="28"/>
          <w:szCs w:val="28"/>
          <w:lang w:eastAsia="ru-RU"/>
        </w:rPr>
        <w:t>органа, предоставляющего государственную услугу, должностного лица (работника)</w:t>
      </w:r>
      <w:r w:rsidRPr="0053085B">
        <w:rPr>
          <w:rFonts w:eastAsia="Times New Roman"/>
          <w:sz w:val="28"/>
          <w:szCs w:val="28"/>
        </w:rPr>
        <w:t>, в том числе по телефону, электронной почте, при личном приеме;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Порядок подачи и рассмотрения жалобы</w:t>
      </w: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111. Заявитель может подать жалобу:</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 в письменной форме: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лично или через уполномоченного представителя в орган местного самоуправления по адресу: </w:t>
      </w:r>
      <w:r w:rsidR="00795443" w:rsidRPr="00BD2730">
        <w:rPr>
          <w:sz w:val="28"/>
          <w:szCs w:val="28"/>
        </w:rPr>
        <w:t xml:space="preserve">Ставропольский край, Советский </w:t>
      </w:r>
      <w:r w:rsidR="001B42B8">
        <w:rPr>
          <w:sz w:val="28"/>
          <w:szCs w:val="28"/>
        </w:rPr>
        <w:t>район</w:t>
      </w:r>
      <w:r w:rsidR="00795443" w:rsidRPr="00BD2730">
        <w:rPr>
          <w:sz w:val="28"/>
          <w:szCs w:val="28"/>
        </w:rPr>
        <w:t>, г. Зеленокумск, ул. Мира, 8</w:t>
      </w:r>
      <w:r w:rsidRPr="0053085B">
        <w:rPr>
          <w:rFonts w:eastAsia="Times New Roman"/>
          <w:sz w:val="28"/>
          <w:szCs w:val="28"/>
          <w:lang w:eastAsia="ru-RU"/>
        </w:rPr>
        <w:t>;</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путем направления почтовых отправлений в орган местного самоуправления по адресу:</w:t>
      </w:r>
      <w:r w:rsidRPr="0053085B">
        <w:rPr>
          <w:rFonts w:eastAsia="Times New Roman"/>
          <w:szCs w:val="24"/>
          <w:lang w:eastAsia="ru-RU"/>
        </w:rPr>
        <w:t xml:space="preserve"> </w:t>
      </w:r>
      <w:r w:rsidR="00D73B4B">
        <w:rPr>
          <w:rFonts w:eastAsia="Times New Roman"/>
          <w:szCs w:val="24"/>
          <w:lang w:eastAsia="ru-RU"/>
        </w:rPr>
        <w:t>357910,</w:t>
      </w:r>
      <w:r w:rsidR="00D73B4B" w:rsidRPr="00D73B4B">
        <w:rPr>
          <w:rFonts w:eastAsia="Times New Roman"/>
          <w:szCs w:val="24"/>
          <w:lang w:eastAsia="ru-RU"/>
        </w:rPr>
        <w:t xml:space="preserve"> </w:t>
      </w:r>
      <w:r w:rsidR="006A703C" w:rsidRPr="00BD2730">
        <w:rPr>
          <w:sz w:val="28"/>
          <w:szCs w:val="28"/>
        </w:rPr>
        <w:t xml:space="preserve">Ставропольский край, Советский </w:t>
      </w:r>
      <w:r w:rsidR="001B42B8">
        <w:rPr>
          <w:sz w:val="28"/>
          <w:szCs w:val="28"/>
        </w:rPr>
        <w:t>район</w:t>
      </w:r>
      <w:r w:rsidR="006A703C" w:rsidRPr="00BD2730">
        <w:rPr>
          <w:sz w:val="28"/>
          <w:szCs w:val="28"/>
        </w:rPr>
        <w:t>, г. Зеленокумск, ул. Мира, 8</w:t>
      </w:r>
      <w:r w:rsidRPr="0053085B">
        <w:rPr>
          <w:rFonts w:eastAsia="Times New Roman"/>
          <w:sz w:val="28"/>
          <w:szCs w:val="28"/>
          <w:lang w:eastAsia="ru-RU"/>
        </w:rPr>
        <w:t>;</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2) при личном приеме.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w:t>
      </w:r>
      <w:r w:rsidR="001B42B8">
        <w:rPr>
          <w:rFonts w:eastAsia="Times New Roman"/>
          <w:sz w:val="28"/>
          <w:szCs w:val="28"/>
        </w:rPr>
        <w:t>ательством Российской Федерации;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3) в электронном виде с использованием информационно-телекоммуникационной сети «Интернет» на официальный информационный интернет-портал органов государственной власти Ставропольского края, </w:t>
      </w:r>
      <w:r w:rsidR="00F65ABB" w:rsidRPr="0011577E">
        <w:rPr>
          <w:rFonts w:eastAsia="Times New Roman"/>
          <w:sz w:val="28"/>
          <w:szCs w:val="28"/>
          <w:lang w:eastAsia="ru-RU"/>
        </w:rPr>
        <w:t xml:space="preserve">официальный </w:t>
      </w:r>
      <w:r w:rsidR="00F65ABB">
        <w:rPr>
          <w:rFonts w:eastAsia="Times New Roman"/>
          <w:sz w:val="28"/>
          <w:szCs w:val="28"/>
          <w:lang w:eastAsia="ru-RU"/>
        </w:rPr>
        <w:t>И</w:t>
      </w:r>
      <w:r w:rsidR="00F65ABB" w:rsidRPr="0011577E">
        <w:rPr>
          <w:rFonts w:eastAsia="Times New Roman"/>
          <w:sz w:val="28"/>
          <w:szCs w:val="28"/>
          <w:lang w:eastAsia="ru-RU"/>
        </w:rPr>
        <w:t xml:space="preserve">нтернет-портал </w:t>
      </w:r>
      <w:r w:rsidR="00F65ABB" w:rsidRPr="0011577E">
        <w:rPr>
          <w:rFonts w:eastAsia="Times New Roman"/>
          <w:bCs/>
          <w:sz w:val="28"/>
          <w:szCs w:val="28"/>
          <w:lang w:eastAsia="ru-RU"/>
        </w:rPr>
        <w:t>органа местного самоуправления</w:t>
      </w:r>
      <w:r w:rsidR="00F65ABB" w:rsidRPr="0011577E">
        <w:rPr>
          <w:rFonts w:eastAsia="Times New Roman"/>
          <w:sz w:val="28"/>
          <w:szCs w:val="28"/>
          <w:lang w:eastAsia="ru-RU"/>
        </w:rPr>
        <w:t xml:space="preserve"> (</w:t>
      </w:r>
      <w:proofErr w:type="spellStart"/>
      <w:r w:rsidR="00F65ABB">
        <w:rPr>
          <w:rFonts w:eastAsia="Times New Roman"/>
          <w:sz w:val="28"/>
          <w:szCs w:val="28"/>
          <w:lang w:eastAsia="ru-RU"/>
        </w:rPr>
        <w:t>сгоск.рф</w:t>
      </w:r>
      <w:proofErr w:type="spellEnd"/>
      <w:r w:rsidR="00F65ABB">
        <w:rPr>
          <w:rFonts w:eastAsia="Times New Roman"/>
          <w:sz w:val="28"/>
          <w:szCs w:val="28"/>
          <w:lang w:eastAsia="ru-RU"/>
        </w:rPr>
        <w:t xml:space="preserve">, </w:t>
      </w:r>
      <w:proofErr w:type="spellStart"/>
      <w:r w:rsidR="00F65ABB">
        <w:rPr>
          <w:rFonts w:eastAsia="Times New Roman"/>
          <w:sz w:val="28"/>
          <w:szCs w:val="28"/>
          <w:lang w:val="en-US" w:eastAsia="ru-RU"/>
        </w:rPr>
        <w:t>sgosk</w:t>
      </w:r>
      <w:proofErr w:type="spellEnd"/>
      <w:r w:rsidR="00F65ABB" w:rsidRPr="007E4589">
        <w:rPr>
          <w:rFonts w:eastAsia="Times New Roman"/>
          <w:sz w:val="28"/>
          <w:szCs w:val="28"/>
          <w:lang w:eastAsia="ru-RU"/>
        </w:rPr>
        <w:t>.</w:t>
      </w:r>
      <w:proofErr w:type="spellStart"/>
      <w:r w:rsidR="00F65ABB">
        <w:rPr>
          <w:rFonts w:eastAsia="Times New Roman"/>
          <w:sz w:val="28"/>
          <w:szCs w:val="28"/>
          <w:lang w:val="en-US" w:eastAsia="ru-RU"/>
        </w:rPr>
        <w:t>ru</w:t>
      </w:r>
      <w:proofErr w:type="spellEnd"/>
      <w:r w:rsidR="00F65ABB" w:rsidRPr="0011577E">
        <w:rPr>
          <w:rFonts w:eastAsia="Times New Roman"/>
          <w:sz w:val="28"/>
          <w:szCs w:val="28"/>
          <w:lang w:eastAsia="ru-RU"/>
        </w:rPr>
        <w:t xml:space="preserve">), электронный почтовый адрес </w:t>
      </w:r>
      <w:r w:rsidR="00F65ABB" w:rsidRPr="0011577E">
        <w:rPr>
          <w:rFonts w:eastAsia="Times New Roman"/>
          <w:bCs/>
          <w:sz w:val="28"/>
          <w:szCs w:val="28"/>
          <w:lang w:eastAsia="ru-RU"/>
        </w:rPr>
        <w:t>органа местного самоуправления</w:t>
      </w:r>
      <w:r w:rsidR="00F65ABB" w:rsidRPr="0011577E">
        <w:rPr>
          <w:rFonts w:eastAsia="Times New Roman"/>
          <w:sz w:val="28"/>
          <w:szCs w:val="28"/>
          <w:lang w:eastAsia="ru-RU"/>
        </w:rPr>
        <w:t xml:space="preserve"> (</w:t>
      </w:r>
      <w:proofErr w:type="spellStart"/>
      <w:r w:rsidR="00F65ABB">
        <w:rPr>
          <w:rFonts w:eastAsia="Times New Roman"/>
          <w:sz w:val="28"/>
          <w:szCs w:val="28"/>
          <w:lang w:val="en-US" w:eastAsia="ru-RU"/>
        </w:rPr>
        <w:t>zelselhoz</w:t>
      </w:r>
      <w:proofErr w:type="spellEnd"/>
      <w:r w:rsidR="00F65ABB" w:rsidRPr="00B12E47">
        <w:rPr>
          <w:rFonts w:eastAsia="Times New Roman"/>
          <w:sz w:val="28"/>
          <w:szCs w:val="28"/>
          <w:lang w:eastAsia="ru-RU"/>
        </w:rPr>
        <w:t>.</w:t>
      </w:r>
      <w:proofErr w:type="spellStart"/>
      <w:r w:rsidR="00F65ABB">
        <w:rPr>
          <w:rFonts w:eastAsia="Times New Roman"/>
          <w:sz w:val="28"/>
          <w:szCs w:val="28"/>
          <w:lang w:val="en-US" w:eastAsia="ru-RU"/>
        </w:rPr>
        <w:t>ya</w:t>
      </w:r>
      <w:r w:rsidR="001B42B8">
        <w:rPr>
          <w:rFonts w:eastAsia="Times New Roman"/>
          <w:sz w:val="28"/>
          <w:szCs w:val="28"/>
          <w:lang w:val="en-US" w:eastAsia="ru-RU"/>
        </w:rPr>
        <w:t>n</w:t>
      </w:r>
      <w:r w:rsidR="00F65ABB">
        <w:rPr>
          <w:rFonts w:eastAsia="Times New Roman"/>
          <w:sz w:val="28"/>
          <w:szCs w:val="28"/>
          <w:lang w:val="en-US" w:eastAsia="ru-RU"/>
        </w:rPr>
        <w:t>dex</w:t>
      </w:r>
      <w:proofErr w:type="spellEnd"/>
      <w:r w:rsidR="00F65ABB" w:rsidRPr="00B12E47">
        <w:rPr>
          <w:rFonts w:eastAsia="Times New Roman"/>
          <w:sz w:val="28"/>
          <w:szCs w:val="28"/>
          <w:lang w:eastAsia="ru-RU"/>
        </w:rPr>
        <w:t>.</w:t>
      </w:r>
      <w:proofErr w:type="spellStart"/>
      <w:r w:rsidR="00F65ABB">
        <w:rPr>
          <w:rFonts w:eastAsia="Times New Roman"/>
          <w:sz w:val="28"/>
          <w:szCs w:val="28"/>
          <w:lang w:val="en-US" w:eastAsia="ru-RU"/>
        </w:rPr>
        <w:t>ru</w:t>
      </w:r>
      <w:proofErr w:type="spellEnd"/>
      <w:r w:rsidR="00F65ABB" w:rsidRPr="0011577E">
        <w:rPr>
          <w:rFonts w:eastAsia="Times New Roman"/>
          <w:sz w:val="28"/>
          <w:szCs w:val="28"/>
          <w:lang w:eastAsia="ru-RU"/>
        </w:rPr>
        <w:t>)</w:t>
      </w:r>
      <w:r w:rsidRPr="0053085B">
        <w:rPr>
          <w:rFonts w:eastAsia="Times New Roman"/>
          <w:sz w:val="28"/>
          <w:szCs w:val="28"/>
          <w:lang w:eastAsia="ru-RU"/>
        </w:rPr>
        <w:t xml:space="preserve">, в федеральную государственную информационную </w:t>
      </w:r>
      <w:r w:rsidRPr="0053085B">
        <w:rPr>
          <w:rFonts w:eastAsia="Times New Roman"/>
          <w:sz w:val="28"/>
          <w:szCs w:val="28"/>
          <w:lang w:eastAsia="ru-RU"/>
        </w:rPr>
        <w:lastRenderedPageBreak/>
        <w:t>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 (www.guber</w:t>
      </w:r>
      <w:r w:rsidR="003429F6">
        <w:rPr>
          <w:rFonts w:eastAsia="Times New Roman"/>
          <w:sz w:val="28"/>
          <w:szCs w:val="28"/>
          <w:lang w:eastAsia="ru-RU"/>
        </w:rPr>
        <w:t>№</w:t>
      </w:r>
      <w:r w:rsidRPr="0053085B">
        <w:rPr>
          <w:rFonts w:eastAsia="Times New Roman"/>
          <w:sz w:val="28"/>
          <w:szCs w:val="28"/>
          <w:lang w:eastAsia="ru-RU"/>
        </w:rPr>
        <w:t>ator.stavkray.ru).</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4) через многофункциональные центры –  в порядке, установленном законодательством Российской Федерации;</w:t>
      </w:r>
    </w:p>
    <w:p w:rsidR="00F65AB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5) по телефону «Телефон доверия органа местного самоуправления» по следующему номеру: </w:t>
      </w:r>
      <w:r w:rsidR="00F65ABB" w:rsidRPr="00225F22">
        <w:rPr>
          <w:rFonts w:eastAsia="Times New Roman"/>
          <w:sz w:val="28"/>
          <w:szCs w:val="28"/>
          <w:lang w:eastAsia="ru-RU"/>
        </w:rPr>
        <w:t>8(86552) 6-06-40.</w:t>
      </w:r>
      <w:r w:rsidR="00F65ABB">
        <w:rPr>
          <w:rFonts w:eastAsia="Times New Roman"/>
          <w:sz w:val="28"/>
          <w:szCs w:val="28"/>
          <w:lang w:eastAsia="ru-RU"/>
        </w:rPr>
        <w:t xml:space="preserve"> </w:t>
      </w:r>
    </w:p>
    <w:p w:rsidR="0053085B" w:rsidRPr="0053085B" w:rsidRDefault="00F65ABB" w:rsidP="00C52CAF">
      <w:pPr>
        <w:autoSpaceDE w:val="0"/>
        <w:autoSpaceDN w:val="0"/>
        <w:adjustRightInd w:val="0"/>
        <w:spacing w:after="0" w:line="240" w:lineRule="auto"/>
        <w:ind w:firstLine="709"/>
        <w:jc w:val="both"/>
        <w:rPr>
          <w:rFonts w:eastAsia="Times New Roman"/>
          <w:sz w:val="28"/>
          <w:szCs w:val="28"/>
          <w:lang w:eastAsia="ru-RU"/>
        </w:rPr>
      </w:pPr>
      <w:r w:rsidRPr="00225F22">
        <w:rPr>
          <w:rFonts w:eastAsia="Times New Roman"/>
          <w:sz w:val="28"/>
          <w:szCs w:val="28"/>
          <w:lang w:eastAsia="ru-RU"/>
        </w:rPr>
        <w:t xml:space="preserve">Время приема жалоб: понедельник – пятница с 8.00 до 17.00, перерыв с 12.00 до 13.00; </w:t>
      </w:r>
      <w:r w:rsidRPr="0011577E">
        <w:rPr>
          <w:rFonts w:eastAsia="Times New Roman"/>
          <w:sz w:val="28"/>
          <w:szCs w:val="28"/>
          <w:lang w:eastAsia="ru-RU"/>
        </w:rPr>
        <w:t>суббота, воскресенье - выходные дни</w:t>
      </w:r>
      <w:r w:rsidR="0053085B" w:rsidRPr="0053085B">
        <w:rPr>
          <w:rFonts w:eastAsia="Times New Roman"/>
          <w:sz w:val="28"/>
          <w:szCs w:val="28"/>
          <w:lang w:eastAsia="ru-RU"/>
        </w:rPr>
        <w:t>.</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Жалоба, поступившая на имя Губернатора Ставропольского края, в письменной форме на бумажном носителе подлежит регистрации в аппарате Правительства Ставропольского края в течение одного рабочего дня со дня ее поступления.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112.</w:t>
      </w:r>
      <w:r w:rsidR="00D03C8F">
        <w:rPr>
          <w:rFonts w:eastAsia="Times New Roman"/>
          <w:sz w:val="28"/>
          <w:szCs w:val="28"/>
        </w:rPr>
        <w:t xml:space="preserve"> </w:t>
      </w:r>
      <w:r w:rsidRPr="0053085B">
        <w:rPr>
          <w:rFonts w:eastAsia="Times New Roman"/>
          <w:sz w:val="28"/>
          <w:szCs w:val="28"/>
        </w:rPr>
        <w:t xml:space="preserve"> Жалоба</w:t>
      </w:r>
      <w:r w:rsidR="00D03C8F">
        <w:rPr>
          <w:rFonts w:eastAsia="Times New Roman"/>
          <w:sz w:val="28"/>
          <w:szCs w:val="28"/>
        </w:rPr>
        <w:t xml:space="preserve">  </w:t>
      </w:r>
      <w:r w:rsidRPr="0053085B">
        <w:rPr>
          <w:rFonts w:eastAsia="Times New Roman"/>
          <w:sz w:val="28"/>
          <w:szCs w:val="28"/>
        </w:rPr>
        <w:t xml:space="preserve"> в </w:t>
      </w:r>
      <w:r w:rsidR="00D03C8F">
        <w:rPr>
          <w:rFonts w:eastAsia="Times New Roman"/>
          <w:sz w:val="28"/>
          <w:szCs w:val="28"/>
        </w:rPr>
        <w:t xml:space="preserve"> </w:t>
      </w:r>
      <w:r w:rsidRPr="0053085B">
        <w:rPr>
          <w:rFonts w:eastAsia="Times New Roman"/>
          <w:sz w:val="28"/>
          <w:szCs w:val="28"/>
        </w:rPr>
        <w:t>электронном</w:t>
      </w:r>
      <w:r w:rsidR="00D03C8F">
        <w:rPr>
          <w:rFonts w:eastAsia="Times New Roman"/>
          <w:sz w:val="28"/>
          <w:szCs w:val="28"/>
        </w:rPr>
        <w:t xml:space="preserve"> </w:t>
      </w:r>
      <w:r w:rsidRPr="0053085B">
        <w:rPr>
          <w:rFonts w:eastAsia="Times New Roman"/>
          <w:sz w:val="28"/>
          <w:szCs w:val="28"/>
        </w:rPr>
        <w:t xml:space="preserve"> виде </w:t>
      </w:r>
      <w:r w:rsidR="00D03C8F">
        <w:rPr>
          <w:rFonts w:eastAsia="Times New Roman"/>
          <w:sz w:val="28"/>
          <w:szCs w:val="28"/>
        </w:rPr>
        <w:t xml:space="preserve"> </w:t>
      </w:r>
      <w:r w:rsidRPr="0053085B">
        <w:rPr>
          <w:rFonts w:eastAsia="Times New Roman"/>
          <w:sz w:val="28"/>
          <w:szCs w:val="28"/>
        </w:rPr>
        <w:t xml:space="preserve">может </w:t>
      </w:r>
      <w:r w:rsidR="00D03C8F">
        <w:rPr>
          <w:rFonts w:eastAsia="Times New Roman"/>
          <w:sz w:val="28"/>
          <w:szCs w:val="28"/>
        </w:rPr>
        <w:t xml:space="preserve"> </w:t>
      </w:r>
      <w:r w:rsidRPr="0053085B">
        <w:rPr>
          <w:rFonts w:eastAsia="Times New Roman"/>
          <w:sz w:val="28"/>
          <w:szCs w:val="28"/>
        </w:rPr>
        <w:t xml:space="preserve">быть </w:t>
      </w:r>
      <w:r w:rsidR="00D03C8F">
        <w:rPr>
          <w:rFonts w:eastAsia="Times New Roman"/>
          <w:sz w:val="28"/>
          <w:szCs w:val="28"/>
        </w:rPr>
        <w:t xml:space="preserve"> </w:t>
      </w:r>
      <w:r w:rsidRPr="0053085B">
        <w:rPr>
          <w:rFonts w:eastAsia="Times New Roman"/>
          <w:sz w:val="28"/>
          <w:szCs w:val="28"/>
        </w:rPr>
        <w:t xml:space="preserve">подана </w:t>
      </w:r>
      <w:r w:rsidR="00D03C8F">
        <w:rPr>
          <w:rFonts w:eastAsia="Times New Roman"/>
          <w:sz w:val="28"/>
          <w:szCs w:val="28"/>
        </w:rPr>
        <w:t xml:space="preserve"> </w:t>
      </w:r>
      <w:r w:rsidRPr="0053085B">
        <w:rPr>
          <w:rFonts w:eastAsia="Times New Roman"/>
          <w:sz w:val="28"/>
          <w:szCs w:val="28"/>
        </w:rPr>
        <w:t xml:space="preserve">заявителем </w:t>
      </w:r>
      <w:r w:rsidR="00D03C8F">
        <w:rPr>
          <w:rFonts w:eastAsia="Times New Roman"/>
          <w:sz w:val="28"/>
          <w:szCs w:val="28"/>
        </w:rPr>
        <w:t xml:space="preserve"> </w:t>
      </w:r>
      <w:r w:rsidRPr="0053085B">
        <w:rPr>
          <w:rFonts w:eastAsia="Times New Roman"/>
          <w:sz w:val="28"/>
          <w:szCs w:val="28"/>
        </w:rPr>
        <w:t>в</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lang w:eastAsia="ru-RU"/>
        </w:rPr>
        <w:t xml:space="preserve">орган, предоставляющий государственную услугу, </w:t>
      </w:r>
      <w:r w:rsidRPr="0053085B">
        <w:rPr>
          <w:rFonts w:eastAsia="Times New Roman"/>
          <w:sz w:val="28"/>
          <w:szCs w:val="28"/>
        </w:rPr>
        <w:t>посредством использования: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официального информационного Интернет-портала органов государственной власти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 xml:space="preserve">официального сайта </w:t>
      </w:r>
      <w:r w:rsidRPr="0053085B">
        <w:rPr>
          <w:rFonts w:eastAsia="Times New Roman"/>
          <w:sz w:val="28"/>
          <w:szCs w:val="28"/>
          <w:lang w:eastAsia="ru-RU"/>
        </w:rPr>
        <w:t>органа, предоставляющего государственную услугу,</w:t>
      </w:r>
      <w:r w:rsidRPr="0053085B">
        <w:rPr>
          <w:rFonts w:eastAsia="Times New Roman"/>
          <w:sz w:val="28"/>
          <w:szCs w:val="28"/>
        </w:rPr>
        <w:t xml:space="preserve"> в информационно-телекоммуникационной сети «Интернет»;</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местного самоуправления Ставропольского края и органами местного самоуправления муниципальных образований Ставропольского края» (далее – региональный портал);</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 xml:space="preserve">электронной почты </w:t>
      </w:r>
      <w:r w:rsidRPr="0053085B">
        <w:rPr>
          <w:rFonts w:eastAsia="Times New Roman"/>
          <w:sz w:val="28"/>
          <w:szCs w:val="28"/>
          <w:lang w:eastAsia="ru-RU"/>
        </w:rPr>
        <w:t>органа, предоставляющего государственную услугу.</w:t>
      </w:r>
    </w:p>
    <w:p w:rsidR="0053085B" w:rsidRPr="0053085B" w:rsidRDefault="0053085B" w:rsidP="00C52CAF">
      <w:pPr>
        <w:autoSpaceDE w:val="0"/>
        <w:autoSpaceDN w:val="0"/>
        <w:adjustRightInd w:val="0"/>
        <w:spacing w:after="0" w:line="240" w:lineRule="auto"/>
        <w:ind w:firstLine="709"/>
        <w:jc w:val="both"/>
        <w:rPr>
          <w:rFonts w:eastAsia="Times New Roman"/>
          <w:szCs w:val="24"/>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 xml:space="preserve">113.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53085B">
        <w:rPr>
          <w:rFonts w:eastAsia="Times New Roman"/>
          <w:sz w:val="28"/>
          <w:szCs w:val="28"/>
          <w:lang w:eastAsia="ru-RU"/>
        </w:rPr>
        <w:t xml:space="preserve">органом, </w:t>
      </w:r>
      <w:r w:rsidRPr="0053085B">
        <w:rPr>
          <w:rFonts w:eastAsia="Times New Roman"/>
          <w:sz w:val="28"/>
          <w:szCs w:val="28"/>
          <w:lang w:eastAsia="ru-RU"/>
        </w:rPr>
        <w:lastRenderedPageBreak/>
        <w:t xml:space="preserve">предоставляющим государственную услугу, </w:t>
      </w:r>
      <w:r w:rsidR="00D03C8F">
        <w:rPr>
          <w:rFonts w:eastAsia="Times New Roman"/>
          <w:sz w:val="28"/>
          <w:szCs w:val="28"/>
          <w:lang w:eastAsia="ru-RU"/>
        </w:rPr>
        <w:t xml:space="preserve">должностным лицом (работником) </w:t>
      </w:r>
      <w:r w:rsidRPr="0053085B">
        <w:rPr>
          <w:rFonts w:eastAsia="Times New Roman"/>
          <w:sz w:val="28"/>
          <w:szCs w:val="28"/>
        </w:rPr>
        <w:t>(далее – система досудебного обжалования).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При подаче жалобы в электронном виде документы, указанные в </w:t>
      </w:r>
      <w:hyperlink w:anchor="Par16" w:history="1">
        <w:r w:rsidRPr="0053085B">
          <w:rPr>
            <w:rFonts w:eastAsia="Times New Roman"/>
            <w:sz w:val="28"/>
            <w:szCs w:val="28"/>
            <w:lang w:eastAsia="ru-RU"/>
          </w:rPr>
          <w:t xml:space="preserve">абзаце шестом пункта </w:t>
        </w:r>
      </w:hyperlink>
      <w:r w:rsidRPr="0053085B">
        <w:rPr>
          <w:rFonts w:eastAsia="Times New Roman"/>
          <w:sz w:val="28"/>
          <w:szCs w:val="28"/>
          <w:lang w:eastAsia="ru-RU"/>
        </w:rPr>
        <w:t xml:space="preserve">105 настоящего Административного регламента, могут быть представлены в форме электронных документов, в соответствии с </w:t>
      </w:r>
      <w:hyperlink r:id="rId62" w:history="1">
        <w:r w:rsidRPr="0053085B">
          <w:rPr>
            <w:rFonts w:eastAsia="Times New Roman"/>
            <w:sz w:val="28"/>
            <w:szCs w:val="28"/>
            <w:lang w:eastAsia="ru-RU"/>
          </w:rPr>
          <w:t>постановлением</w:t>
        </w:r>
      </w:hyperlink>
      <w:r w:rsidRPr="0053085B">
        <w:rPr>
          <w:rFonts w:eastAsia="Times New Roman"/>
          <w:sz w:val="28"/>
          <w:szCs w:val="28"/>
          <w:lang w:eastAsia="ru-RU"/>
        </w:rPr>
        <w:t xml:space="preserve"> </w:t>
      </w:r>
      <w:r w:rsidR="00D03C8F">
        <w:rPr>
          <w:rFonts w:eastAsia="Times New Roman"/>
          <w:sz w:val="28"/>
          <w:szCs w:val="28"/>
          <w:lang w:eastAsia="ru-RU"/>
        </w:rPr>
        <w:t xml:space="preserve"> </w:t>
      </w:r>
      <w:r w:rsidRPr="0053085B">
        <w:rPr>
          <w:rFonts w:eastAsia="Times New Roman"/>
          <w:sz w:val="28"/>
          <w:szCs w:val="28"/>
          <w:lang w:eastAsia="ru-RU"/>
        </w:rPr>
        <w:t xml:space="preserve">Правительства </w:t>
      </w:r>
      <w:r w:rsidR="00D03C8F">
        <w:rPr>
          <w:rFonts w:eastAsia="Times New Roman"/>
          <w:sz w:val="28"/>
          <w:szCs w:val="28"/>
          <w:lang w:eastAsia="ru-RU"/>
        </w:rPr>
        <w:t xml:space="preserve"> </w:t>
      </w:r>
      <w:r w:rsidRPr="0053085B">
        <w:rPr>
          <w:rFonts w:eastAsia="Times New Roman"/>
          <w:sz w:val="28"/>
          <w:szCs w:val="28"/>
          <w:lang w:eastAsia="ru-RU"/>
        </w:rPr>
        <w:t xml:space="preserve">Российской </w:t>
      </w:r>
      <w:r w:rsidR="00D03C8F">
        <w:rPr>
          <w:rFonts w:eastAsia="Times New Roman"/>
          <w:sz w:val="28"/>
          <w:szCs w:val="28"/>
          <w:lang w:eastAsia="ru-RU"/>
        </w:rPr>
        <w:t xml:space="preserve"> </w:t>
      </w:r>
      <w:r w:rsidRPr="0053085B">
        <w:rPr>
          <w:rFonts w:eastAsia="Times New Roman"/>
          <w:sz w:val="28"/>
          <w:szCs w:val="28"/>
          <w:lang w:eastAsia="ru-RU"/>
        </w:rPr>
        <w:t>Федерации</w:t>
      </w:r>
      <w:r w:rsidR="00D03C8F">
        <w:rPr>
          <w:rFonts w:eastAsia="Times New Roman"/>
          <w:sz w:val="28"/>
          <w:szCs w:val="28"/>
          <w:lang w:eastAsia="ru-RU"/>
        </w:rPr>
        <w:t xml:space="preserve"> </w:t>
      </w:r>
      <w:r w:rsidRPr="0053085B">
        <w:rPr>
          <w:rFonts w:eastAsia="Times New Roman"/>
          <w:sz w:val="28"/>
          <w:szCs w:val="28"/>
          <w:lang w:eastAsia="ru-RU"/>
        </w:rPr>
        <w:t xml:space="preserve"> от </w:t>
      </w:r>
      <w:r w:rsidR="00D03C8F">
        <w:rPr>
          <w:rFonts w:eastAsia="Times New Roman"/>
          <w:sz w:val="28"/>
          <w:szCs w:val="28"/>
          <w:lang w:eastAsia="ru-RU"/>
        </w:rPr>
        <w:t xml:space="preserve"> </w:t>
      </w:r>
      <w:r w:rsidRPr="0053085B">
        <w:rPr>
          <w:rFonts w:eastAsia="Times New Roman"/>
          <w:sz w:val="28"/>
          <w:szCs w:val="28"/>
          <w:lang w:eastAsia="ru-RU"/>
        </w:rPr>
        <w:t xml:space="preserve">7 </w:t>
      </w:r>
      <w:r w:rsidR="00D03C8F">
        <w:rPr>
          <w:rFonts w:eastAsia="Times New Roman"/>
          <w:sz w:val="28"/>
          <w:szCs w:val="28"/>
          <w:lang w:eastAsia="ru-RU"/>
        </w:rPr>
        <w:t xml:space="preserve"> </w:t>
      </w:r>
      <w:r w:rsidRPr="0053085B">
        <w:rPr>
          <w:rFonts w:eastAsia="Times New Roman"/>
          <w:sz w:val="28"/>
          <w:szCs w:val="28"/>
          <w:lang w:eastAsia="ru-RU"/>
        </w:rPr>
        <w:t xml:space="preserve">июля </w:t>
      </w:r>
      <w:smartTag w:uri="urn:schemas-microsoft-com:office:smarttags" w:element="metricconverter">
        <w:smartTagPr>
          <w:attr w:name="ProductID" w:val="2011 г"/>
        </w:smartTagPr>
        <w:r w:rsidRPr="0053085B">
          <w:rPr>
            <w:rFonts w:eastAsia="Times New Roman"/>
            <w:sz w:val="28"/>
            <w:szCs w:val="28"/>
            <w:lang w:eastAsia="ru-RU"/>
          </w:rPr>
          <w:t>2011 г</w:t>
        </w:r>
      </w:smartTag>
      <w:r w:rsidRPr="0053085B">
        <w:rPr>
          <w:rFonts w:eastAsia="Times New Roman"/>
          <w:sz w:val="28"/>
          <w:szCs w:val="28"/>
          <w:lang w:eastAsia="ru-RU"/>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 личность заявителя, не требуется.</w:t>
      </w:r>
    </w:p>
    <w:p w:rsidR="0053085B" w:rsidRPr="0053085B" w:rsidRDefault="0053085B" w:rsidP="00C52CAF">
      <w:pPr>
        <w:tabs>
          <w:tab w:val="left" w:pos="1275"/>
        </w:tabs>
        <w:spacing w:after="0" w:line="240" w:lineRule="exact"/>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114. Жалоба, поступившая в орган местного самоуправления, в письменной форме на бумажном носителе подлежит регистрации в течение 1 рабочего дня со дня ее поступления.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(далее – журнал учета жалоб). Форма и порядок ведения журнала учета жалоб определяются органом исполнительной власти.</w:t>
      </w:r>
    </w:p>
    <w:p w:rsidR="0053085B" w:rsidRPr="0053085B" w:rsidRDefault="0053085B" w:rsidP="00C52CAF">
      <w:pPr>
        <w:tabs>
          <w:tab w:val="left" w:pos="1275"/>
        </w:tabs>
        <w:spacing w:after="0" w:line="240" w:lineRule="auto"/>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115. При поступлении жалобы в орган местного самоуправления с использованием информационно-телекоммуникационной сети «Интернет» на </w:t>
      </w:r>
      <w:r w:rsidR="00F65ABB" w:rsidRPr="0011577E">
        <w:rPr>
          <w:rFonts w:eastAsia="Times New Roman"/>
          <w:sz w:val="28"/>
          <w:szCs w:val="28"/>
          <w:lang w:eastAsia="ru-RU"/>
        </w:rPr>
        <w:t xml:space="preserve">официальный </w:t>
      </w:r>
      <w:r w:rsidR="00F65ABB">
        <w:rPr>
          <w:rFonts w:eastAsia="Times New Roman"/>
          <w:sz w:val="28"/>
          <w:szCs w:val="28"/>
          <w:lang w:eastAsia="ru-RU"/>
        </w:rPr>
        <w:t>Интернет-портал</w:t>
      </w:r>
      <w:r w:rsidR="00F65ABB" w:rsidRPr="0011577E">
        <w:rPr>
          <w:rFonts w:eastAsia="Times New Roman"/>
          <w:sz w:val="28"/>
          <w:szCs w:val="28"/>
          <w:lang w:eastAsia="ru-RU"/>
        </w:rPr>
        <w:t xml:space="preserve"> </w:t>
      </w:r>
      <w:r w:rsidR="00F65ABB" w:rsidRPr="0011577E">
        <w:rPr>
          <w:rFonts w:eastAsia="Times New Roman"/>
          <w:bCs/>
          <w:sz w:val="28"/>
          <w:szCs w:val="28"/>
          <w:lang w:eastAsia="ru-RU"/>
        </w:rPr>
        <w:t>органа местного самоуправления</w:t>
      </w:r>
      <w:r w:rsidR="00F65ABB" w:rsidRPr="0011577E">
        <w:rPr>
          <w:rFonts w:eastAsia="Times New Roman"/>
          <w:sz w:val="28"/>
          <w:szCs w:val="28"/>
          <w:lang w:eastAsia="ru-RU"/>
        </w:rPr>
        <w:t xml:space="preserve"> (</w:t>
      </w:r>
      <w:proofErr w:type="spellStart"/>
      <w:r w:rsidR="00F65ABB">
        <w:rPr>
          <w:rFonts w:eastAsia="Times New Roman"/>
          <w:sz w:val="28"/>
          <w:szCs w:val="28"/>
          <w:lang w:eastAsia="ru-RU"/>
        </w:rPr>
        <w:t>сгоск.рф</w:t>
      </w:r>
      <w:proofErr w:type="spellEnd"/>
      <w:r w:rsidR="00F65ABB">
        <w:rPr>
          <w:rFonts w:eastAsia="Times New Roman"/>
          <w:sz w:val="28"/>
          <w:szCs w:val="28"/>
          <w:lang w:eastAsia="ru-RU"/>
        </w:rPr>
        <w:t xml:space="preserve">, </w:t>
      </w:r>
      <w:proofErr w:type="spellStart"/>
      <w:r w:rsidR="00F65ABB">
        <w:rPr>
          <w:rFonts w:eastAsia="Times New Roman"/>
          <w:sz w:val="28"/>
          <w:szCs w:val="28"/>
          <w:lang w:val="en-US" w:eastAsia="ru-RU"/>
        </w:rPr>
        <w:t>sgosk</w:t>
      </w:r>
      <w:proofErr w:type="spellEnd"/>
      <w:r w:rsidR="00F65ABB" w:rsidRPr="000B3007">
        <w:rPr>
          <w:rFonts w:eastAsia="Times New Roman"/>
          <w:sz w:val="28"/>
          <w:szCs w:val="28"/>
          <w:lang w:eastAsia="ru-RU"/>
        </w:rPr>
        <w:t>.</w:t>
      </w:r>
      <w:proofErr w:type="spellStart"/>
      <w:r w:rsidR="00F65ABB">
        <w:rPr>
          <w:rFonts w:eastAsia="Times New Roman"/>
          <w:sz w:val="28"/>
          <w:szCs w:val="28"/>
          <w:lang w:val="en-US" w:eastAsia="ru-RU"/>
        </w:rPr>
        <w:t>ru</w:t>
      </w:r>
      <w:proofErr w:type="spellEnd"/>
      <w:r w:rsidR="00F65ABB" w:rsidRPr="0011577E">
        <w:rPr>
          <w:rFonts w:eastAsia="Times New Roman"/>
          <w:sz w:val="28"/>
          <w:szCs w:val="28"/>
          <w:lang w:eastAsia="ru-RU"/>
        </w:rPr>
        <w:t>)</w:t>
      </w:r>
      <w:r w:rsidR="00F65ABB">
        <w:rPr>
          <w:rFonts w:eastAsia="Times New Roman"/>
          <w:sz w:val="28"/>
          <w:szCs w:val="28"/>
          <w:lang w:eastAsia="ru-RU"/>
        </w:rPr>
        <w:t xml:space="preserve"> или на</w:t>
      </w:r>
      <w:r w:rsidR="00F65ABB" w:rsidRPr="0011577E">
        <w:rPr>
          <w:rFonts w:eastAsia="Times New Roman"/>
          <w:sz w:val="28"/>
          <w:szCs w:val="28"/>
          <w:lang w:eastAsia="ru-RU"/>
        </w:rPr>
        <w:t xml:space="preserve"> электронный почтовый адрес </w:t>
      </w:r>
      <w:r w:rsidR="00F65ABB" w:rsidRPr="0011577E">
        <w:rPr>
          <w:rFonts w:eastAsia="Times New Roman"/>
          <w:bCs/>
          <w:sz w:val="28"/>
          <w:szCs w:val="28"/>
          <w:lang w:eastAsia="ru-RU"/>
        </w:rPr>
        <w:t>органа местного самоуправления</w:t>
      </w:r>
      <w:r w:rsidR="00F65ABB" w:rsidRPr="0011577E">
        <w:rPr>
          <w:rFonts w:eastAsia="Times New Roman"/>
          <w:sz w:val="28"/>
          <w:szCs w:val="28"/>
          <w:lang w:eastAsia="ru-RU"/>
        </w:rPr>
        <w:t xml:space="preserve"> (</w:t>
      </w:r>
      <w:proofErr w:type="spellStart"/>
      <w:r w:rsidR="00F65ABB">
        <w:rPr>
          <w:rFonts w:eastAsia="Times New Roman"/>
          <w:sz w:val="28"/>
          <w:szCs w:val="28"/>
          <w:lang w:val="en-US" w:eastAsia="ru-RU"/>
        </w:rPr>
        <w:t>zelselhoz</w:t>
      </w:r>
      <w:proofErr w:type="spellEnd"/>
      <w:r w:rsidR="00F65ABB" w:rsidRPr="00B12E47">
        <w:rPr>
          <w:rFonts w:eastAsia="Times New Roman"/>
          <w:sz w:val="28"/>
          <w:szCs w:val="28"/>
          <w:lang w:eastAsia="ru-RU"/>
        </w:rPr>
        <w:t>.</w:t>
      </w:r>
      <w:proofErr w:type="spellStart"/>
      <w:r w:rsidR="00F65ABB">
        <w:rPr>
          <w:rFonts w:eastAsia="Times New Roman"/>
          <w:sz w:val="28"/>
          <w:szCs w:val="28"/>
          <w:lang w:val="en-US" w:eastAsia="ru-RU"/>
        </w:rPr>
        <w:t>ya</w:t>
      </w:r>
      <w:r w:rsidR="00D03C8F">
        <w:rPr>
          <w:rFonts w:eastAsia="Times New Roman"/>
          <w:sz w:val="28"/>
          <w:szCs w:val="28"/>
          <w:lang w:val="en-US" w:eastAsia="ru-RU"/>
        </w:rPr>
        <w:t>n</w:t>
      </w:r>
      <w:r w:rsidR="00F65ABB">
        <w:rPr>
          <w:rFonts w:eastAsia="Times New Roman"/>
          <w:sz w:val="28"/>
          <w:szCs w:val="28"/>
          <w:lang w:val="en-US" w:eastAsia="ru-RU"/>
        </w:rPr>
        <w:t>dex</w:t>
      </w:r>
      <w:proofErr w:type="spellEnd"/>
      <w:r w:rsidR="00F65ABB" w:rsidRPr="00B12E47">
        <w:rPr>
          <w:rFonts w:eastAsia="Times New Roman"/>
          <w:sz w:val="28"/>
          <w:szCs w:val="28"/>
          <w:lang w:eastAsia="ru-RU"/>
        </w:rPr>
        <w:t>.</w:t>
      </w:r>
      <w:proofErr w:type="spellStart"/>
      <w:r w:rsidR="00F65ABB">
        <w:rPr>
          <w:rFonts w:eastAsia="Times New Roman"/>
          <w:sz w:val="28"/>
          <w:szCs w:val="28"/>
          <w:lang w:val="en-US" w:eastAsia="ru-RU"/>
        </w:rPr>
        <w:t>ru</w:t>
      </w:r>
      <w:proofErr w:type="spellEnd"/>
      <w:r w:rsidR="00F65ABB" w:rsidRPr="0011577E">
        <w:rPr>
          <w:rFonts w:eastAsia="Times New Roman"/>
          <w:sz w:val="28"/>
          <w:szCs w:val="28"/>
          <w:lang w:eastAsia="ru-RU"/>
        </w:rPr>
        <w:t>)</w:t>
      </w:r>
      <w:r w:rsidR="00F65ABB">
        <w:rPr>
          <w:rFonts w:eastAsia="Times New Roman"/>
          <w:sz w:val="28"/>
          <w:szCs w:val="28"/>
          <w:lang w:eastAsia="ru-RU"/>
        </w:rPr>
        <w:t>,</w:t>
      </w:r>
      <w:r w:rsidRPr="0053085B">
        <w:rPr>
          <w:rFonts w:eastAsia="Times New Roman"/>
          <w:sz w:val="28"/>
          <w:szCs w:val="28"/>
          <w:lang w:eastAsia="ru-RU"/>
        </w:rPr>
        <w:t xml:space="preserve"> должностное лицо отдела организационной работы и информатизации,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общего отдела, ответственному за регистрацию жалоб, для ее регистрации.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116.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в порядке, определенном Правительством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lastRenderedPageBreak/>
        <w:t>117. Жалоба может быть подана заявителем через многофункциональные центры, которые обеспечивают ее передачу в орган местного самоуправления или в случае подачи жалобы на имя Губернатора Ставропольского края – в аппарат Правительства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Жалоба  передается в орган местного самоуправления  в порядке и сроки, установленные соглашением о взаимодействии между многофункциональными центрами и органом местного самоуправления (далее – соглашение о взаимодействии), но не позднее рабочего дня, следующего за рабочим днем, в который поступила жалоба.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В аппарат Правительства Ставропольского края жалоба передается многофункциональными центрами не позднее рабочего дня, следующего за рабочим днем, в который поступила жалоба в многофункциональные центры.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D03C8F"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lang w:eastAsia="ru-RU"/>
        </w:rPr>
        <w:t xml:space="preserve">118. </w:t>
      </w:r>
      <w:r w:rsidRPr="00D03C8F">
        <w:rPr>
          <w:rFonts w:eastAsia="Times New Roman"/>
          <w:sz w:val="28"/>
          <w:szCs w:val="28"/>
        </w:rPr>
        <w:t>Жалоба рассматривается:</w:t>
      </w:r>
    </w:p>
    <w:p w:rsidR="0053085B" w:rsidRPr="00D03C8F" w:rsidRDefault="0053085B" w:rsidP="00C52CAF">
      <w:pPr>
        <w:autoSpaceDE w:val="0"/>
        <w:autoSpaceDN w:val="0"/>
        <w:adjustRightInd w:val="0"/>
        <w:spacing w:after="0" w:line="240" w:lineRule="auto"/>
        <w:ind w:firstLine="709"/>
        <w:jc w:val="both"/>
        <w:rPr>
          <w:rFonts w:eastAsia="Times New Roman"/>
          <w:sz w:val="28"/>
          <w:szCs w:val="28"/>
        </w:rPr>
      </w:pPr>
      <w:r w:rsidRPr="00D03C8F">
        <w:rPr>
          <w:rFonts w:eastAsia="Times New Roman"/>
          <w:sz w:val="28"/>
          <w:szCs w:val="28"/>
        </w:rPr>
        <w:t xml:space="preserve">Губернатором Ставропольского края или по его поручению иным уполномоченным им должностным лицом в случае, предусмотренном </w:t>
      </w:r>
      <w:hyperlink r:id="rId63" w:history="1">
        <w:r w:rsidRPr="00D03C8F">
          <w:rPr>
            <w:rFonts w:eastAsia="Times New Roman"/>
            <w:sz w:val="28"/>
            <w:szCs w:val="28"/>
          </w:rPr>
          <w:t>абзацем вторым пункта 108</w:t>
        </w:r>
      </w:hyperlink>
      <w:r w:rsidRPr="00D03C8F">
        <w:rPr>
          <w:rFonts w:eastAsia="Times New Roman"/>
          <w:sz w:val="28"/>
          <w:szCs w:val="28"/>
        </w:rPr>
        <w:t xml:space="preserve"> настоящего Административного регламента;</w:t>
      </w:r>
    </w:p>
    <w:p w:rsidR="0053085B" w:rsidRPr="00D03C8F" w:rsidRDefault="0053085B" w:rsidP="00C52CAF">
      <w:pPr>
        <w:autoSpaceDE w:val="0"/>
        <w:autoSpaceDN w:val="0"/>
        <w:adjustRightInd w:val="0"/>
        <w:spacing w:after="0" w:line="240" w:lineRule="auto"/>
        <w:ind w:firstLine="709"/>
        <w:jc w:val="both"/>
        <w:outlineLvl w:val="0"/>
        <w:rPr>
          <w:rFonts w:eastAsia="Times New Roman"/>
          <w:sz w:val="28"/>
          <w:szCs w:val="28"/>
        </w:rPr>
      </w:pPr>
      <w:r w:rsidRPr="00D03C8F">
        <w:rPr>
          <w:rFonts w:eastAsia="Times New Roman"/>
          <w:bCs/>
          <w:sz w:val="28"/>
          <w:szCs w:val="28"/>
          <w:lang w:eastAsia="ru-RU"/>
        </w:rPr>
        <w:t xml:space="preserve">органом, предоставляющим государственную услугу, </w:t>
      </w:r>
      <w:r w:rsidRPr="00D03C8F">
        <w:rPr>
          <w:rFonts w:eastAsia="Times New Roman"/>
          <w:sz w:val="28"/>
          <w:szCs w:val="28"/>
        </w:rPr>
        <w:t xml:space="preserve">в случае, предусмотренном </w:t>
      </w:r>
      <w:hyperlink r:id="rId64" w:history="1">
        <w:r w:rsidRPr="00D03C8F">
          <w:rPr>
            <w:rFonts w:eastAsia="Times New Roman"/>
            <w:sz w:val="28"/>
            <w:szCs w:val="28"/>
          </w:rPr>
          <w:t>абзацем третьим пункта 108</w:t>
        </w:r>
      </w:hyperlink>
      <w:r w:rsidRPr="00D03C8F">
        <w:rPr>
          <w:rFonts w:eastAsia="Times New Roman"/>
          <w:sz w:val="28"/>
          <w:szCs w:val="28"/>
        </w:rPr>
        <w:t xml:space="preserve"> настоящего Административного регламента.</w:t>
      </w:r>
    </w:p>
    <w:p w:rsidR="0053085B" w:rsidRPr="0053085B" w:rsidRDefault="0053085B" w:rsidP="00C52CAF">
      <w:pPr>
        <w:autoSpaceDE w:val="0"/>
        <w:autoSpaceDN w:val="0"/>
        <w:adjustRightInd w:val="0"/>
        <w:spacing w:before="280" w:after="0" w:line="240" w:lineRule="auto"/>
        <w:ind w:firstLine="709"/>
        <w:jc w:val="both"/>
        <w:rPr>
          <w:rFonts w:eastAsia="Times New Roman"/>
          <w:sz w:val="28"/>
          <w:szCs w:val="28"/>
        </w:rPr>
      </w:pPr>
      <w:r w:rsidRPr="0053085B">
        <w:rPr>
          <w:rFonts w:eastAsia="Times New Roman"/>
          <w:sz w:val="28"/>
          <w:szCs w:val="28"/>
        </w:rPr>
        <w:t>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Сроки рассмотрения жалобы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120. В случае если поданная заявителем или его уполномоченным представителем жалоба не входит в компетенцию рассмотрения органа местного самоуправления, орган местного самоуправления в течение 3 рабочих дней со дня ее регистрации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121. Жалоба поступившая в орган, предоставляющий государственную услугу,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w:t>
      </w:r>
      <w:r w:rsidRPr="0053085B">
        <w:rPr>
          <w:rFonts w:eastAsia="Times New Roman"/>
          <w:sz w:val="28"/>
          <w:szCs w:val="28"/>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Результат рассмотрения жалобы</w:t>
      </w:r>
    </w:p>
    <w:p w:rsidR="0053085B" w:rsidRPr="0053085B" w:rsidRDefault="0053085B" w:rsidP="00C52CAF">
      <w:pPr>
        <w:tabs>
          <w:tab w:val="left" w:pos="1860"/>
        </w:tabs>
        <w:spacing w:after="0" w:line="240" w:lineRule="auto"/>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122. По результатам рассмотрения жалобы принимается одно из следующих решений:</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в удовлетворении жалобы отказывается.</w:t>
      </w:r>
    </w:p>
    <w:p w:rsidR="00833D7B" w:rsidRPr="0053085B" w:rsidRDefault="00833D7B" w:rsidP="00C52CAF">
      <w:pPr>
        <w:autoSpaceDE w:val="0"/>
        <w:autoSpaceDN w:val="0"/>
        <w:adjustRightInd w:val="0"/>
        <w:spacing w:after="0" w:line="240" w:lineRule="auto"/>
        <w:ind w:firstLine="709"/>
        <w:jc w:val="both"/>
        <w:rPr>
          <w:rFonts w:eastAsia="Times New Roman"/>
          <w:sz w:val="28"/>
          <w:szCs w:val="28"/>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123.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124. В ответе о результатах рассмотрения жалобы указываются: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должность, фамилия, имя, отчество (при наличии) должностного лица (работника), принявшего решение по жалобе;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rPr>
        <w:t xml:space="preserve">сведения об </w:t>
      </w:r>
      <w:r w:rsidRPr="0053085B">
        <w:rPr>
          <w:rFonts w:eastAsia="Times New Roman"/>
          <w:sz w:val="28"/>
          <w:szCs w:val="28"/>
          <w:lang w:eastAsia="ru-RU"/>
        </w:rPr>
        <w:t>органе, предоставляющим государственную услугу, должностном лице (работнике);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решения или действия (бездействие) которы</w:t>
      </w:r>
      <w:r w:rsidR="00D03C8F">
        <w:rPr>
          <w:rFonts w:eastAsia="Times New Roman"/>
          <w:sz w:val="28"/>
          <w:szCs w:val="28"/>
        </w:rPr>
        <w:t>е</w:t>
      </w:r>
      <w:r w:rsidRPr="0053085B">
        <w:rPr>
          <w:rFonts w:eastAsia="Times New Roman"/>
          <w:sz w:val="28"/>
          <w:szCs w:val="28"/>
        </w:rPr>
        <w:t xml:space="preserve"> обжалу</w:t>
      </w:r>
      <w:r w:rsidR="00D03C8F">
        <w:rPr>
          <w:rFonts w:eastAsia="Times New Roman"/>
          <w:sz w:val="28"/>
          <w:szCs w:val="28"/>
        </w:rPr>
        <w:t>ю</w:t>
      </w:r>
      <w:r w:rsidRPr="0053085B">
        <w:rPr>
          <w:rFonts w:eastAsia="Times New Roman"/>
          <w:sz w:val="28"/>
          <w:szCs w:val="28"/>
        </w:rPr>
        <w:t>тся;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фамилия, имя, отчество (при наличии) или наименование заявителя;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основания для принятия решения по жалобе;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принятое решение по жалобе;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53085B" w:rsidRPr="0053085B" w:rsidRDefault="0053085B" w:rsidP="00DA7BC9">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сведения о сроке и порядке обжалования принятого решения по жалобе.</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125. Ответ о результатах рассмотрения жалобы подписывается: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Губернатором Ставропольского края или по его поручению иным уполномоченным им должностным лицом в случае, предусмотренном абзацем вторым  пункта 108 настоящего Административного регламента;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должностным лицом органа местного самоуправления, в случае, предусмотренном абзацем третьем пункта 108 настоящего Административного регламента.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lastRenderedPageBreak/>
        <w:t>Ответ о результатах рассмотрения жалобы в электронном виде подписывается уполномоченным должностным лицом электронной подписью, вид которой установлен законодательством Российской Федерации.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126. В удовлетворении жалобы отказывается в случае, если жалоба признана необоснованной.</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127. В случае если в жалобе не указаны фамилия заявителя или почтовый адрес, по которому должен быть направлен ответ, ответ на жалобу не дается.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53085B" w:rsidRDefault="0053085B" w:rsidP="00C52CAF">
      <w:pPr>
        <w:autoSpaceDE w:val="0"/>
        <w:autoSpaceDN w:val="0"/>
        <w:adjustRightInd w:val="0"/>
        <w:spacing w:after="0" w:line="240" w:lineRule="auto"/>
        <w:ind w:firstLine="709"/>
        <w:jc w:val="both"/>
        <w:rPr>
          <w:rFonts w:eastAsia="Times New Roman"/>
          <w:sz w:val="28"/>
          <w:szCs w:val="28"/>
        </w:rPr>
      </w:pPr>
      <w:r w:rsidRPr="0053085B">
        <w:rPr>
          <w:rFonts w:eastAsia="Times New Roman"/>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и его должностному лицу (работнику), о чем в течение семи дней со дня регистрации жалобы сообщается заявителю, если его фамилия и почтовый адрес поддаются прочтению.</w:t>
      </w:r>
    </w:p>
    <w:p w:rsidR="00833D7B" w:rsidRPr="0053085B" w:rsidRDefault="00833D7B" w:rsidP="00C52CAF">
      <w:pPr>
        <w:autoSpaceDE w:val="0"/>
        <w:autoSpaceDN w:val="0"/>
        <w:adjustRightInd w:val="0"/>
        <w:spacing w:after="0" w:line="240" w:lineRule="auto"/>
        <w:ind w:firstLine="709"/>
        <w:jc w:val="both"/>
        <w:rPr>
          <w:rFonts w:eastAsia="Times New Roman"/>
          <w:sz w:val="28"/>
          <w:szCs w:val="28"/>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Порядок информирования заявителя о результатах</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 рассмотрения жалобы</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128. 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абзацах втором или третьем пункта 122 настоящего Административного регламента.</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В случае если жалоба была подана способом, предусмотренным </w:t>
      </w:r>
      <w:hyperlink w:anchor="Par5" w:history="1">
        <w:r w:rsidRPr="0053085B">
          <w:rPr>
            <w:rFonts w:eastAsia="Times New Roman"/>
            <w:sz w:val="28"/>
            <w:szCs w:val="28"/>
            <w:lang w:eastAsia="ru-RU"/>
          </w:rPr>
          <w:t>абзацем первым пункта 113</w:t>
        </w:r>
      </w:hyperlink>
      <w:r w:rsidRPr="0053085B">
        <w:rPr>
          <w:rFonts w:eastAsia="Times New Roman"/>
          <w:sz w:val="28"/>
          <w:szCs w:val="28"/>
          <w:lang w:eastAsia="ru-RU"/>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Порядок обжалования решения по жалобе</w:t>
      </w:r>
    </w:p>
    <w:p w:rsidR="0053085B" w:rsidRPr="0053085B" w:rsidRDefault="0053085B" w:rsidP="00C52CAF">
      <w:pPr>
        <w:spacing w:after="0" w:line="240" w:lineRule="exact"/>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129. Споры, связанные с решениями и действиями (бездействием) органа, предоставляющего государственную услугу, должностного лица (работника),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lastRenderedPageBreak/>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3085B" w:rsidRPr="0053085B" w:rsidRDefault="0053085B" w:rsidP="00C52CAF">
      <w:pPr>
        <w:spacing w:after="0" w:line="240" w:lineRule="auto"/>
        <w:ind w:firstLine="709"/>
        <w:rPr>
          <w:rFonts w:eastAsia="Times New Roman"/>
          <w:szCs w:val="24"/>
          <w:lang w:eastAsia="ru-RU"/>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 xml:space="preserve">Право заявителя на получение информации и документов, необходимых </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для обоснования и рассмотрения жалобы</w:t>
      </w:r>
    </w:p>
    <w:p w:rsidR="0053085B" w:rsidRPr="0053085B" w:rsidRDefault="0053085B" w:rsidP="00C52CAF">
      <w:pPr>
        <w:autoSpaceDE w:val="0"/>
        <w:autoSpaceDN w:val="0"/>
        <w:adjustRightInd w:val="0"/>
        <w:spacing w:after="0" w:line="240" w:lineRule="auto"/>
        <w:ind w:firstLine="709"/>
        <w:jc w:val="both"/>
        <w:rPr>
          <w:rFonts w:eastAsia="Times New Roman"/>
          <w:szCs w:val="24"/>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130. Заявитель имеет право на получение информации и документов, необходимых для обоснования и рассмотрения жалобы.</w:t>
      </w:r>
    </w:p>
    <w:p w:rsidR="0053085B" w:rsidRPr="0053085B" w:rsidRDefault="0053085B" w:rsidP="00C52CAF">
      <w:pPr>
        <w:spacing w:after="0" w:line="240" w:lineRule="exact"/>
        <w:ind w:firstLine="709"/>
        <w:rPr>
          <w:rFonts w:eastAsia="Times New Roman"/>
          <w:sz w:val="28"/>
          <w:szCs w:val="28"/>
          <w:lang w:eastAsia="ru-RU"/>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Способы информирования заявителя о порядке подачи</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и рассмотрения жалобы.</w:t>
      </w:r>
    </w:p>
    <w:p w:rsidR="0053085B" w:rsidRPr="0053085B" w:rsidRDefault="0053085B" w:rsidP="00C52CAF">
      <w:pPr>
        <w:tabs>
          <w:tab w:val="left" w:pos="3270"/>
        </w:tabs>
        <w:spacing w:after="0" w:line="240" w:lineRule="auto"/>
        <w:ind w:firstLine="709"/>
        <w:rPr>
          <w:rFonts w:eastAsia="Times New Roman"/>
          <w:szCs w:val="24"/>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131. Информирование заявителей о порядке обжалования решений и действий (бездействия) органа, предоставляющего государственную услугу, должностного лица (работника), осуществляется посредством размещения такой информации в холле органа, предоставляющего государственную услугу, на информационных стендах, в месте предоставления государственной услуги, в информационно-телекоммуникационной сети «Интернет» на официальном сайте органа, предоставляющего государственную услугу, 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53085B" w:rsidRPr="00833D7B" w:rsidRDefault="0053085B" w:rsidP="00C52CAF">
      <w:pPr>
        <w:pStyle w:val="21"/>
        <w:spacing w:before="375" w:after="225" w:line="240" w:lineRule="auto"/>
        <w:ind w:firstLine="709"/>
        <w:outlineLvl w:val="2"/>
        <w:rPr>
          <w:spacing w:val="0"/>
        </w:rPr>
      </w:pPr>
      <w:r w:rsidRPr="00833D7B">
        <w:rPr>
          <w:spacing w:val="0"/>
        </w:rPr>
        <w:t>Должностные лица (работники)</w:t>
      </w:r>
      <w:r w:rsidR="00DA7BC9">
        <w:rPr>
          <w:spacing w:val="0"/>
        </w:rPr>
        <w:t xml:space="preserve"> </w:t>
      </w:r>
      <w:r w:rsidRPr="00833D7B">
        <w:rPr>
          <w:spacing w:val="0"/>
        </w:rPr>
        <w:t>органа, предоставляющего государственную услугу, осуществляют консультирование заявителей о порядке обжалования решений и действий (бездействия) органа, предоставляющего государственную услугу, а также должностных лиц (работников),  в том числе по телефону, электронной почте, при личном приеме.</w:t>
      </w:r>
    </w:p>
    <w:p w:rsidR="00833D7B" w:rsidRDefault="00833D7B"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833D7B" w:rsidRDefault="00833D7B"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AF4A42" w:rsidRPr="00AF4A42" w:rsidRDefault="00AF4A42" w:rsidP="00A437E6">
      <w:pPr>
        <w:autoSpaceDE w:val="0"/>
        <w:autoSpaceDN w:val="0"/>
        <w:adjustRightInd w:val="0"/>
        <w:spacing w:after="0" w:line="240" w:lineRule="auto"/>
        <w:jc w:val="both"/>
        <w:outlineLvl w:val="1"/>
        <w:rPr>
          <w:rFonts w:eastAsia="Times New Roman"/>
          <w:sz w:val="28"/>
          <w:szCs w:val="28"/>
          <w:lang w:eastAsia="ru-RU"/>
        </w:rPr>
      </w:pPr>
      <w:r w:rsidRPr="00AF4A42">
        <w:rPr>
          <w:rFonts w:eastAsia="Times New Roman"/>
          <w:sz w:val="28"/>
          <w:szCs w:val="28"/>
          <w:lang w:eastAsia="ru-RU"/>
        </w:rPr>
        <w:t>Заместитель главы администрации-</w:t>
      </w:r>
    </w:p>
    <w:p w:rsidR="00AF4A42" w:rsidRPr="00AF4A42" w:rsidRDefault="00AF4A42" w:rsidP="00A437E6">
      <w:pPr>
        <w:autoSpaceDE w:val="0"/>
        <w:autoSpaceDN w:val="0"/>
        <w:adjustRightInd w:val="0"/>
        <w:spacing w:after="0" w:line="240" w:lineRule="auto"/>
        <w:jc w:val="both"/>
        <w:outlineLvl w:val="1"/>
        <w:rPr>
          <w:rFonts w:eastAsia="Times New Roman"/>
          <w:sz w:val="28"/>
          <w:szCs w:val="28"/>
          <w:lang w:eastAsia="ru-RU"/>
        </w:rPr>
      </w:pPr>
      <w:r w:rsidRPr="00AF4A42">
        <w:rPr>
          <w:rFonts w:eastAsia="Times New Roman"/>
          <w:sz w:val="28"/>
          <w:szCs w:val="28"/>
          <w:lang w:eastAsia="ru-RU"/>
        </w:rPr>
        <w:t xml:space="preserve">начальник Управления сельского </w:t>
      </w:r>
    </w:p>
    <w:p w:rsidR="00AF4A42" w:rsidRPr="00AF4A42" w:rsidRDefault="00AF4A42" w:rsidP="00A437E6">
      <w:pPr>
        <w:autoSpaceDE w:val="0"/>
        <w:autoSpaceDN w:val="0"/>
        <w:adjustRightInd w:val="0"/>
        <w:spacing w:after="0" w:line="240" w:lineRule="auto"/>
        <w:jc w:val="both"/>
        <w:outlineLvl w:val="1"/>
        <w:rPr>
          <w:rFonts w:eastAsia="Times New Roman"/>
          <w:sz w:val="28"/>
          <w:szCs w:val="28"/>
          <w:lang w:eastAsia="ru-RU"/>
        </w:rPr>
      </w:pPr>
      <w:r w:rsidRPr="00AF4A42">
        <w:rPr>
          <w:rFonts w:eastAsia="Times New Roman"/>
          <w:sz w:val="28"/>
          <w:szCs w:val="28"/>
          <w:lang w:eastAsia="ru-RU"/>
        </w:rPr>
        <w:t xml:space="preserve">хозяйства и охраны окружающей среды </w:t>
      </w:r>
    </w:p>
    <w:p w:rsidR="00AF4A42" w:rsidRPr="00AF4A42" w:rsidRDefault="00AF4A42" w:rsidP="00A437E6">
      <w:pPr>
        <w:autoSpaceDE w:val="0"/>
        <w:autoSpaceDN w:val="0"/>
        <w:adjustRightInd w:val="0"/>
        <w:spacing w:after="0" w:line="240" w:lineRule="auto"/>
        <w:outlineLvl w:val="1"/>
        <w:rPr>
          <w:rFonts w:eastAsia="Times New Roman"/>
          <w:sz w:val="28"/>
          <w:szCs w:val="28"/>
          <w:lang w:eastAsia="ru-RU"/>
        </w:rPr>
      </w:pPr>
      <w:r w:rsidRPr="00AF4A42">
        <w:rPr>
          <w:rFonts w:eastAsia="Times New Roman"/>
          <w:sz w:val="28"/>
          <w:szCs w:val="28"/>
          <w:lang w:eastAsia="ru-RU"/>
        </w:rPr>
        <w:t>администрации Советского городского</w:t>
      </w:r>
    </w:p>
    <w:p w:rsidR="00AF4A42" w:rsidRDefault="00AF4A42" w:rsidP="00A437E6">
      <w:pPr>
        <w:autoSpaceDE w:val="0"/>
        <w:autoSpaceDN w:val="0"/>
        <w:adjustRightInd w:val="0"/>
        <w:spacing w:after="0" w:line="240" w:lineRule="auto"/>
        <w:outlineLvl w:val="1"/>
        <w:rPr>
          <w:rFonts w:eastAsia="Times New Roman"/>
          <w:sz w:val="28"/>
          <w:szCs w:val="28"/>
          <w:lang w:eastAsia="ru-RU"/>
        </w:rPr>
      </w:pPr>
      <w:proofErr w:type="gramStart"/>
      <w:r w:rsidRPr="00AF4A42">
        <w:rPr>
          <w:rFonts w:eastAsia="Times New Roman"/>
          <w:sz w:val="28"/>
          <w:szCs w:val="28"/>
          <w:lang w:eastAsia="ru-RU"/>
        </w:rPr>
        <w:t xml:space="preserve">округа  </w:t>
      </w:r>
      <w:r w:rsidR="00D133C2">
        <w:rPr>
          <w:rFonts w:eastAsia="Times New Roman"/>
          <w:sz w:val="28"/>
          <w:szCs w:val="28"/>
          <w:lang w:eastAsia="ru-RU"/>
        </w:rPr>
        <w:t>Ставропольского</w:t>
      </w:r>
      <w:proofErr w:type="gramEnd"/>
      <w:r w:rsidR="00D133C2">
        <w:rPr>
          <w:rFonts w:eastAsia="Times New Roman"/>
          <w:sz w:val="28"/>
          <w:szCs w:val="28"/>
          <w:lang w:eastAsia="ru-RU"/>
        </w:rPr>
        <w:t xml:space="preserve"> края</w:t>
      </w:r>
      <w:r w:rsidRPr="00AF4A42">
        <w:rPr>
          <w:rFonts w:eastAsia="Times New Roman"/>
          <w:sz w:val="28"/>
          <w:szCs w:val="28"/>
          <w:lang w:eastAsia="ru-RU"/>
        </w:rPr>
        <w:t xml:space="preserve">               </w:t>
      </w:r>
      <w:r w:rsidR="00A437E6">
        <w:rPr>
          <w:rFonts w:eastAsia="Times New Roman"/>
          <w:sz w:val="28"/>
          <w:szCs w:val="28"/>
          <w:lang w:eastAsia="ru-RU"/>
        </w:rPr>
        <w:t xml:space="preserve">                                    </w:t>
      </w:r>
      <w:r w:rsidR="00A437E6" w:rsidRPr="00AF4A42">
        <w:rPr>
          <w:rFonts w:eastAsia="Times New Roman"/>
          <w:sz w:val="28"/>
          <w:szCs w:val="28"/>
          <w:lang w:eastAsia="ru-RU"/>
        </w:rPr>
        <w:t>А.И.</w:t>
      </w:r>
      <w:r w:rsidR="00A437E6">
        <w:rPr>
          <w:rFonts w:eastAsia="Times New Roman"/>
          <w:sz w:val="28"/>
          <w:szCs w:val="28"/>
          <w:lang w:eastAsia="ru-RU"/>
        </w:rPr>
        <w:t xml:space="preserve"> </w:t>
      </w:r>
      <w:proofErr w:type="spellStart"/>
      <w:r w:rsidRPr="00AF4A42">
        <w:rPr>
          <w:rFonts w:eastAsia="Times New Roman"/>
          <w:sz w:val="28"/>
          <w:szCs w:val="28"/>
          <w:lang w:eastAsia="ru-RU"/>
        </w:rPr>
        <w:t>Коберняков</w:t>
      </w:r>
      <w:proofErr w:type="spellEnd"/>
      <w:r w:rsidRPr="00AF4A42">
        <w:rPr>
          <w:rFonts w:eastAsia="Times New Roman"/>
          <w:sz w:val="28"/>
          <w:szCs w:val="28"/>
          <w:lang w:eastAsia="ru-RU"/>
        </w:rPr>
        <w:t xml:space="preserve"> </w:t>
      </w:r>
    </w:p>
    <w:p w:rsidR="00A437E6" w:rsidRPr="00AF4A42" w:rsidRDefault="00A437E6" w:rsidP="00A437E6">
      <w:pPr>
        <w:autoSpaceDE w:val="0"/>
        <w:autoSpaceDN w:val="0"/>
        <w:adjustRightInd w:val="0"/>
        <w:spacing w:after="0" w:line="240" w:lineRule="auto"/>
        <w:outlineLvl w:val="1"/>
        <w:rPr>
          <w:rFonts w:eastAsia="Times New Roman"/>
          <w:sz w:val="28"/>
          <w:szCs w:val="28"/>
          <w:lang w:eastAsia="ru-RU"/>
        </w:rPr>
      </w:pPr>
    </w:p>
    <w:p w:rsidR="00833D7B" w:rsidRDefault="00833D7B"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833D7B" w:rsidRDefault="00833D7B"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833D7B" w:rsidRDefault="00833D7B" w:rsidP="00C52CAF">
      <w:pPr>
        <w:shd w:val="clear" w:color="auto" w:fill="FFFFFF"/>
        <w:spacing w:after="0" w:line="315" w:lineRule="atLeast"/>
        <w:ind w:firstLine="709"/>
        <w:jc w:val="right"/>
        <w:textAlignment w:val="baseline"/>
        <w:rPr>
          <w:rFonts w:eastAsia="Times New Roman"/>
          <w:spacing w:val="2"/>
          <w:sz w:val="28"/>
          <w:szCs w:val="28"/>
          <w:lang w:eastAsia="ru-RU"/>
        </w:rPr>
      </w:pPr>
    </w:p>
    <w:tbl>
      <w:tblPr>
        <w:tblW w:w="4791" w:type="dxa"/>
        <w:tblInd w:w="4644" w:type="dxa"/>
        <w:tblLook w:val="01E0" w:firstRow="1" w:lastRow="1" w:firstColumn="1" w:lastColumn="1" w:noHBand="0" w:noVBand="0"/>
      </w:tblPr>
      <w:tblGrid>
        <w:gridCol w:w="4791"/>
      </w:tblGrid>
      <w:tr w:rsidR="009365B7" w:rsidRPr="0053085B" w:rsidTr="0010280B">
        <w:trPr>
          <w:trHeight w:val="233"/>
        </w:trPr>
        <w:tc>
          <w:tcPr>
            <w:tcW w:w="4791" w:type="dxa"/>
          </w:tcPr>
          <w:p w:rsidR="009365B7" w:rsidRPr="0053085B" w:rsidRDefault="009365B7" w:rsidP="009365B7">
            <w:pPr>
              <w:autoSpaceDE w:val="0"/>
              <w:autoSpaceDN w:val="0"/>
              <w:spacing w:after="0" w:line="240" w:lineRule="exact"/>
              <w:ind w:firstLine="709"/>
              <w:jc w:val="center"/>
              <w:rPr>
                <w:rFonts w:eastAsia="Times New Roman"/>
                <w:sz w:val="28"/>
                <w:szCs w:val="28"/>
                <w:lang w:eastAsia="ru-RU"/>
              </w:rPr>
            </w:pPr>
            <w:r>
              <w:rPr>
                <w:rFonts w:eastAsia="Times New Roman"/>
                <w:sz w:val="28"/>
                <w:szCs w:val="28"/>
                <w:lang w:eastAsia="ru-RU"/>
              </w:rPr>
              <w:lastRenderedPageBreak/>
              <w:t>П</w:t>
            </w:r>
            <w:r w:rsidRPr="0053085B">
              <w:rPr>
                <w:rFonts w:eastAsia="Times New Roman"/>
                <w:sz w:val="28"/>
                <w:szCs w:val="28"/>
                <w:lang w:eastAsia="ru-RU"/>
              </w:rPr>
              <w:t xml:space="preserve">риложение </w:t>
            </w:r>
            <w:r>
              <w:rPr>
                <w:rFonts w:eastAsia="Times New Roman"/>
                <w:sz w:val="28"/>
                <w:szCs w:val="28"/>
                <w:lang w:eastAsia="ru-RU"/>
              </w:rPr>
              <w:t>1</w:t>
            </w:r>
          </w:p>
        </w:tc>
      </w:tr>
      <w:tr w:rsidR="009365B7" w:rsidRPr="0053085B" w:rsidTr="0010280B">
        <w:tc>
          <w:tcPr>
            <w:tcW w:w="4791" w:type="dxa"/>
          </w:tcPr>
          <w:p w:rsidR="009365B7" w:rsidRPr="0053085B" w:rsidRDefault="009365B7" w:rsidP="0010280B">
            <w:pPr>
              <w:autoSpaceDE w:val="0"/>
              <w:autoSpaceDN w:val="0"/>
              <w:spacing w:after="0" w:line="240" w:lineRule="exact"/>
              <w:ind w:firstLine="709"/>
              <w:jc w:val="both"/>
              <w:rPr>
                <w:rFonts w:eastAsia="Times New Roman"/>
                <w:sz w:val="28"/>
                <w:szCs w:val="28"/>
                <w:lang w:eastAsia="ru-RU"/>
              </w:rPr>
            </w:pPr>
          </w:p>
        </w:tc>
      </w:tr>
      <w:tr w:rsidR="009365B7" w:rsidRPr="0053085B" w:rsidTr="0010280B">
        <w:tc>
          <w:tcPr>
            <w:tcW w:w="4791" w:type="dxa"/>
          </w:tcPr>
          <w:p w:rsidR="009365B7" w:rsidRDefault="009365B7" w:rsidP="009365B7">
            <w:pPr>
              <w:autoSpaceDE w:val="0"/>
              <w:autoSpaceDN w:val="0"/>
              <w:spacing w:after="0" w:line="240" w:lineRule="exact"/>
              <w:jc w:val="both"/>
              <w:rPr>
                <w:rFonts w:eastAsia="Times New Roman"/>
                <w:sz w:val="28"/>
                <w:szCs w:val="28"/>
                <w:lang w:eastAsia="ru-RU"/>
              </w:rPr>
            </w:pPr>
            <w:r w:rsidRPr="0053085B">
              <w:rPr>
                <w:rFonts w:eastAsia="Times New Roman"/>
                <w:sz w:val="28"/>
                <w:szCs w:val="28"/>
                <w:lang w:eastAsia="ru-RU"/>
              </w:rPr>
              <w:t>к Административному регламенту</w:t>
            </w:r>
          </w:p>
          <w:p w:rsidR="009365B7" w:rsidRDefault="009365B7" w:rsidP="009365B7">
            <w:pPr>
              <w:autoSpaceDE w:val="0"/>
              <w:autoSpaceDN w:val="0"/>
              <w:spacing w:after="0" w:line="240" w:lineRule="exact"/>
              <w:jc w:val="both"/>
              <w:rPr>
                <w:rFonts w:eastAsia="Times New Roman"/>
                <w:sz w:val="28"/>
                <w:szCs w:val="28"/>
                <w:lang w:eastAsia="ru-RU"/>
              </w:rPr>
            </w:pPr>
            <w:r w:rsidRPr="0053085B">
              <w:rPr>
                <w:rFonts w:eastAsia="Times New Roman"/>
                <w:sz w:val="28"/>
                <w:szCs w:val="28"/>
                <w:lang w:eastAsia="ru-RU"/>
              </w:rPr>
              <w:t>предоставления</w:t>
            </w:r>
            <w:r>
              <w:rPr>
                <w:rFonts w:eastAsia="Times New Roman"/>
                <w:sz w:val="28"/>
                <w:szCs w:val="28"/>
                <w:lang w:eastAsia="ru-RU"/>
              </w:rPr>
              <w:t> </w:t>
            </w:r>
            <w:r w:rsidRPr="0053085B">
              <w:rPr>
                <w:rFonts w:eastAsia="Times New Roman"/>
                <w:sz w:val="28"/>
                <w:szCs w:val="28"/>
                <w:lang w:eastAsia="ru-RU"/>
              </w:rPr>
              <w:t xml:space="preserve">администрацией </w:t>
            </w:r>
            <w:r>
              <w:rPr>
                <w:rFonts w:eastAsia="Times New Roman"/>
                <w:sz w:val="28"/>
                <w:szCs w:val="28"/>
                <w:lang w:eastAsia="ru-RU"/>
              </w:rPr>
              <w:t xml:space="preserve">  Советского  г</w:t>
            </w:r>
            <w:r w:rsidRPr="0053085B">
              <w:rPr>
                <w:rFonts w:eastAsia="Times New Roman"/>
                <w:sz w:val="28"/>
                <w:szCs w:val="28"/>
                <w:lang w:eastAsia="ru-RU"/>
              </w:rPr>
              <w:t>ородского</w:t>
            </w:r>
            <w:r>
              <w:rPr>
                <w:rFonts w:eastAsia="Times New Roman"/>
                <w:sz w:val="28"/>
                <w:szCs w:val="28"/>
                <w:lang w:eastAsia="ru-RU"/>
              </w:rPr>
              <w:t> </w:t>
            </w:r>
            <w:r w:rsidRPr="0053085B">
              <w:rPr>
                <w:rFonts w:eastAsia="Times New Roman"/>
                <w:sz w:val="28"/>
                <w:szCs w:val="28"/>
                <w:lang w:eastAsia="ru-RU"/>
              </w:rPr>
              <w:t>округа</w:t>
            </w:r>
          </w:p>
          <w:p w:rsidR="009365B7" w:rsidRPr="009365B7" w:rsidRDefault="009365B7" w:rsidP="009365B7">
            <w:pPr>
              <w:autoSpaceDE w:val="0"/>
              <w:autoSpaceDN w:val="0"/>
              <w:adjustRightInd w:val="0"/>
              <w:spacing w:line="240" w:lineRule="exact"/>
              <w:ind w:left="34"/>
              <w:jc w:val="both"/>
              <w:outlineLvl w:val="0"/>
              <w:rPr>
                <w:rFonts w:eastAsia="Times New Roman"/>
                <w:sz w:val="27"/>
                <w:szCs w:val="27"/>
                <w:lang w:eastAsia="ru-RU"/>
              </w:rPr>
            </w:pPr>
            <w:r w:rsidRPr="0053085B">
              <w:rPr>
                <w:rFonts w:eastAsia="Times New Roman"/>
                <w:sz w:val="28"/>
                <w:szCs w:val="28"/>
                <w:lang w:eastAsia="ru-RU"/>
              </w:rPr>
              <w:t>Ставропольского</w:t>
            </w:r>
            <w:r>
              <w:rPr>
                <w:rFonts w:eastAsia="Times New Roman"/>
                <w:sz w:val="28"/>
                <w:szCs w:val="28"/>
                <w:lang w:eastAsia="ru-RU"/>
              </w:rPr>
              <w:t> </w:t>
            </w:r>
            <w:r w:rsidRPr="0053085B">
              <w:rPr>
                <w:rFonts w:eastAsia="Times New Roman"/>
                <w:sz w:val="28"/>
                <w:szCs w:val="28"/>
                <w:lang w:eastAsia="ru-RU"/>
              </w:rPr>
              <w:t>края государственной</w:t>
            </w:r>
            <w:r>
              <w:rPr>
                <w:rFonts w:eastAsia="Times New Roman"/>
                <w:sz w:val="28"/>
                <w:szCs w:val="28"/>
                <w:lang w:eastAsia="ru-RU"/>
              </w:rPr>
              <w:t> </w:t>
            </w:r>
            <w:r w:rsidRPr="0053085B">
              <w:rPr>
                <w:rFonts w:eastAsia="Times New Roman"/>
                <w:sz w:val="28"/>
                <w:szCs w:val="28"/>
                <w:lang w:eastAsia="ru-RU"/>
              </w:rPr>
              <w:t>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r>
              <w:rPr>
                <w:rFonts w:eastAsia="Times New Roman"/>
                <w:sz w:val="28"/>
                <w:szCs w:val="28"/>
                <w:lang w:eastAsia="ru-RU"/>
              </w:rPr>
              <w:t xml:space="preserve">, </w:t>
            </w:r>
            <w:r w:rsidRPr="009365B7">
              <w:rPr>
                <w:rFonts w:eastAsia="Times New Roman"/>
                <w:sz w:val="28"/>
                <w:szCs w:val="28"/>
                <w:lang w:eastAsia="ru-RU"/>
              </w:rPr>
              <w:t xml:space="preserve">утвержденному </w:t>
            </w:r>
            <w:r w:rsidRPr="009365B7">
              <w:rPr>
                <w:rFonts w:eastAsia="Times New Roman"/>
                <w:sz w:val="28"/>
                <w:szCs w:val="28"/>
                <w:lang w:val="en-US" w:eastAsia="ru-RU"/>
              </w:rPr>
              <w:t> </w:t>
            </w:r>
            <w:r w:rsidRPr="009365B7">
              <w:rPr>
                <w:rFonts w:eastAsia="Times New Roman"/>
                <w:sz w:val="27"/>
                <w:szCs w:val="27"/>
                <w:lang w:eastAsia="ru-RU"/>
              </w:rPr>
              <w:t>постановлением администрации</w:t>
            </w:r>
            <w:r w:rsidRPr="009365B7">
              <w:rPr>
                <w:rFonts w:eastAsia="Times New Roman"/>
                <w:sz w:val="27"/>
                <w:szCs w:val="27"/>
                <w:lang w:val="en-US" w:eastAsia="ru-RU"/>
              </w:rPr>
              <w:t> </w:t>
            </w:r>
            <w:r w:rsidRPr="009365B7">
              <w:rPr>
                <w:rFonts w:eastAsia="Times New Roman"/>
                <w:sz w:val="27"/>
                <w:szCs w:val="27"/>
                <w:lang w:eastAsia="ru-RU"/>
              </w:rPr>
              <w:t>Советского городского округа</w:t>
            </w:r>
            <w:r w:rsidRPr="009365B7">
              <w:rPr>
                <w:rFonts w:eastAsia="Times New Roman"/>
                <w:sz w:val="27"/>
                <w:szCs w:val="27"/>
                <w:lang w:val="en-US" w:eastAsia="ru-RU"/>
              </w:rPr>
              <w:t> </w:t>
            </w:r>
            <w:r w:rsidRPr="009365B7">
              <w:rPr>
                <w:rFonts w:eastAsia="Times New Roman"/>
                <w:sz w:val="27"/>
                <w:szCs w:val="27"/>
                <w:lang w:eastAsia="ru-RU"/>
              </w:rPr>
              <w:t xml:space="preserve">Ставропольского края </w:t>
            </w:r>
          </w:p>
          <w:p w:rsidR="009365B7" w:rsidRPr="0053085B" w:rsidRDefault="009365B7" w:rsidP="009365B7">
            <w:pPr>
              <w:autoSpaceDE w:val="0"/>
              <w:autoSpaceDN w:val="0"/>
              <w:spacing w:after="0" w:line="240" w:lineRule="exact"/>
              <w:rPr>
                <w:rFonts w:eastAsia="Times New Roman"/>
                <w:sz w:val="28"/>
                <w:szCs w:val="28"/>
                <w:lang w:eastAsia="ru-RU"/>
              </w:rPr>
            </w:pPr>
            <w:r>
              <w:rPr>
                <w:rFonts w:eastAsia="Times New Roman"/>
                <w:sz w:val="27"/>
                <w:szCs w:val="27"/>
                <w:lang w:eastAsia="ru-RU"/>
              </w:rPr>
              <w:t xml:space="preserve"> </w:t>
            </w:r>
            <w:r w:rsidRPr="009365B7">
              <w:rPr>
                <w:rFonts w:eastAsia="Times New Roman"/>
                <w:sz w:val="27"/>
                <w:szCs w:val="27"/>
                <w:lang w:eastAsia="ru-RU"/>
              </w:rPr>
              <w:t>от «___</w:t>
            </w:r>
            <w:proofErr w:type="gramStart"/>
            <w:r w:rsidRPr="009365B7">
              <w:rPr>
                <w:rFonts w:eastAsia="Times New Roman"/>
                <w:sz w:val="27"/>
                <w:szCs w:val="27"/>
                <w:lang w:eastAsia="ru-RU"/>
              </w:rPr>
              <w:t>_»_</w:t>
            </w:r>
            <w:proofErr w:type="gramEnd"/>
            <w:r w:rsidRPr="009365B7">
              <w:rPr>
                <w:rFonts w:eastAsia="Times New Roman"/>
                <w:sz w:val="27"/>
                <w:szCs w:val="27"/>
                <w:lang w:eastAsia="ru-RU"/>
              </w:rPr>
              <w:t>________ 201</w:t>
            </w:r>
            <w:r w:rsidR="00A437E6">
              <w:rPr>
                <w:rFonts w:eastAsia="Times New Roman"/>
                <w:sz w:val="27"/>
                <w:szCs w:val="27"/>
                <w:lang w:eastAsia="ru-RU"/>
              </w:rPr>
              <w:t>9</w:t>
            </w:r>
            <w:r w:rsidRPr="009365B7">
              <w:rPr>
                <w:rFonts w:eastAsia="Times New Roman"/>
                <w:sz w:val="27"/>
                <w:szCs w:val="27"/>
                <w:lang w:eastAsia="ru-RU"/>
              </w:rPr>
              <w:t>_ г. №</w:t>
            </w:r>
            <w:r>
              <w:rPr>
                <w:rFonts w:eastAsia="Times New Roman"/>
                <w:sz w:val="28"/>
                <w:szCs w:val="28"/>
                <w:lang w:eastAsia="ru-RU"/>
              </w:rPr>
              <w:t xml:space="preserve"> </w:t>
            </w:r>
          </w:p>
        </w:tc>
      </w:tr>
    </w:tbl>
    <w:p w:rsidR="00AF4A42" w:rsidRDefault="00AF4A42"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833D7B" w:rsidRPr="00833D7B" w:rsidRDefault="00833D7B" w:rsidP="00C52CAF">
      <w:pPr>
        <w:suppressAutoHyphens/>
        <w:spacing w:after="0" w:line="240" w:lineRule="auto"/>
        <w:ind w:firstLine="709"/>
        <w:jc w:val="center"/>
        <w:rPr>
          <w:rFonts w:eastAsia="Times New Roman"/>
          <w:sz w:val="28"/>
          <w:szCs w:val="28"/>
          <w:lang w:eastAsia="ar-SA"/>
        </w:rPr>
      </w:pPr>
      <w:r w:rsidRPr="00833D7B">
        <w:rPr>
          <w:rFonts w:eastAsia="Times New Roman"/>
          <w:sz w:val="28"/>
          <w:szCs w:val="28"/>
          <w:lang w:eastAsia="ar-SA"/>
        </w:rPr>
        <w:t>БЛОК-СХЕМА</w:t>
      </w:r>
    </w:p>
    <w:p w:rsidR="00833D7B" w:rsidRPr="00833D7B" w:rsidRDefault="00833D7B" w:rsidP="00C52CAF">
      <w:pPr>
        <w:suppressAutoHyphens/>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both"/>
        <w:rPr>
          <w:rFonts w:eastAsia="Times New Roman"/>
          <w:sz w:val="28"/>
          <w:szCs w:val="28"/>
          <w:lang w:eastAsia="ar-SA"/>
        </w:rPr>
      </w:pPr>
      <w:r w:rsidRPr="00833D7B">
        <w:rPr>
          <w:rFonts w:eastAsia="Times New Roman"/>
          <w:sz w:val="28"/>
          <w:szCs w:val="28"/>
          <w:lang w:eastAsia="ar-SA"/>
        </w:rPr>
        <w:t>предоставления государственной 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r w:rsidRPr="00833D7B">
        <w:rPr>
          <w:rFonts w:eastAsia="Times New Roman" w:cs="Arial"/>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3127375</wp:posOffset>
                </wp:positionH>
                <wp:positionV relativeFrom="paragraph">
                  <wp:posOffset>120650</wp:posOffset>
                </wp:positionV>
                <wp:extent cx="2745105" cy="800100"/>
                <wp:effectExtent l="6350" t="5080" r="10795" b="1397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800100"/>
                        </a:xfrm>
                        <a:prstGeom prst="flowChartProcess">
                          <a:avLst/>
                        </a:prstGeom>
                        <a:solidFill>
                          <a:srgbClr val="FFFFFF"/>
                        </a:solidFill>
                        <a:ln w="9525">
                          <a:solidFill>
                            <a:srgbClr val="000000"/>
                          </a:solidFill>
                          <a:miter lim="800000"/>
                          <a:headEnd/>
                          <a:tailEnd/>
                        </a:ln>
                      </wps:spPr>
                      <wps:txbx>
                        <w:txbxContent>
                          <w:p w:rsidR="00E51700" w:rsidRPr="0017206D" w:rsidRDefault="00E51700" w:rsidP="00833D7B">
                            <w:pPr>
                              <w:jc w:val="center"/>
                              <w:rPr>
                                <w:color w:val="000000"/>
                              </w:rPr>
                            </w:pPr>
                            <w:r w:rsidRPr="0017206D">
                              <w:rPr>
                                <w:color w:val="000000"/>
                              </w:rPr>
                              <w:t>Прием и регистрация документов</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6" o:spid="_x0000_s1026" type="#_x0000_t109" style="position:absolute;left:0;text-align:left;margin-left:246.25pt;margin-top:9.5pt;width:216.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Z6XAIAAG8EAAAOAAAAZHJzL2Uyb0RvYy54bWysVMFu1DAQvSPxD5bvbbJbtt1GzVZVSxFS&#10;gUqFD/A6zsbC8Zixd7PlRA/lzp9w6QVQ+YXsHzFxtu0WOCFysGY84zczb2ZycLisDVso9Bpszgfb&#10;KWfKSii0neX83dvTrTFnPghbCANW5fxSeX44efrkoHGZGkIFplDICMT6rHE5r0JwWZJ4Wala+G1w&#10;ypKxBKxFIBVnSYGiIfTaJMM03U0awMIhSOU93Z70Rj6J+GWpZHhTll4FZnJOuYV4Yjyn3ZlMDkQ2&#10;Q+EqLddpiH/IohbaUtB7qBMRBJuj/gOq1hLBQxm2JdQJlKWWKtZA1QzS36q5qIRTsRYix7t7mvz/&#10;g5WvF+fIdJHz4S5nVtTUo/ZL+729bb9tra5W1+1N+6P9mrH25+pTe7v63N7Q7RUjb6KucT4jhAt3&#10;jl3x3p2BfO+ZheNK2Jk6QoSmUqKghAedf/LoQad4esqmzSsoKLCYB4gsLkusO0Dihy1jsy7vm6WW&#10;gUm6HO49Gw3SEWeSbOOU2IvdTER299qhDy8U1KwTcl4aaCgvDOf9uMRIYnHmQ5eZyO7cYyVgdHGq&#10;jYkKzqbHBtlC0BCdxi8WQwVvuhnLmpzvj4ajiPzI5jch0vj9DaLWgbbB6DpWRG6dk8g6Cp/bIspB&#10;aNPLlLKxa047Gvt2hOV0SY4dt1MoLoldhH7qaUtJqAA/ctbQxOfcf5gLVJyZl5Y6tDfe3aFtDVHZ&#10;2d8Z7HOGm5bppkVYSVA5D5z14nHo12ruUM8qijSINFg4oq6WOpL8kNU6b5rqyP16A7u12dSj18N/&#10;YvILAAD//wMAUEsDBBQABgAIAAAAIQDo2hSV4QAAAAoBAAAPAAAAZHJzL2Rvd25yZXYueG1sTI/B&#10;TsMwEETvSPyDtUjcqE2U0iaNU6FKlZAQhyagqjc3NklUex1itw1/z3KC4848zc4U68lZdjFj6D1K&#10;eJwJYAYbr3tsJbzX24clsBAVamU9GgnfJsC6vL0pVK79FXfmUsWWUQiGXEnoYhxyzkPTGafCzA8G&#10;yfv0o1ORzrHlelRXCneWJ0I8cad6pA+dGsymM82pOjsJldidDq92+bHYfx0qsX2pF5u3Wsr7u+l5&#10;BSyaKf7B8FufqkNJnY7+jDowKyHNkjmhZGS0iYAsSWnLkYR0LoCXBf8/ofwBAAD//wMAUEsBAi0A&#10;FAAGAAgAAAAhALaDOJL+AAAA4QEAABMAAAAAAAAAAAAAAAAAAAAAAFtDb250ZW50X1R5cGVzXS54&#10;bWxQSwECLQAUAAYACAAAACEAOP0h/9YAAACUAQAACwAAAAAAAAAAAAAAAAAvAQAAX3JlbHMvLnJl&#10;bHNQSwECLQAUAAYACAAAACEAMlnmelwCAABvBAAADgAAAAAAAAAAAAAAAAAuAgAAZHJzL2Uyb0Rv&#10;Yy54bWxQSwECLQAUAAYACAAAACEA6NoUleEAAAAKAQAADwAAAAAAAAAAAAAAAAC2BAAAZHJzL2Rv&#10;d25yZXYueG1sUEsFBgAAAAAEAAQA8wAAAMQFAAAAAA==&#10;">
                <v:textbox inset="2.18439mm,1.0922mm,2.18439mm,1.0922mm">
                  <w:txbxContent>
                    <w:p w:rsidR="00E51700" w:rsidRPr="0017206D" w:rsidRDefault="00E51700" w:rsidP="00833D7B">
                      <w:pPr>
                        <w:jc w:val="center"/>
                        <w:rPr>
                          <w:color w:val="000000"/>
                        </w:rPr>
                      </w:pPr>
                      <w:r w:rsidRPr="0017206D">
                        <w:rPr>
                          <w:color w:val="000000"/>
                        </w:rPr>
                        <w:t>Прием и регистрация документов</w:t>
                      </w:r>
                    </w:p>
                  </w:txbxContent>
                </v:textbox>
              </v:shape>
            </w:pict>
          </mc:Fallback>
        </mc:AlternateContent>
      </w:r>
      <w:r w:rsidRPr="00833D7B">
        <w:rPr>
          <w:rFonts w:eastAsia="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120650</wp:posOffset>
                </wp:positionV>
                <wp:extent cx="2857500" cy="800100"/>
                <wp:effectExtent l="12700" t="5080" r="6350" b="1397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flowChartProcess">
                          <a:avLst/>
                        </a:prstGeom>
                        <a:solidFill>
                          <a:srgbClr val="FFFFFF"/>
                        </a:solidFill>
                        <a:ln w="9525">
                          <a:solidFill>
                            <a:srgbClr val="000000"/>
                          </a:solidFill>
                          <a:miter lim="800000"/>
                          <a:headEnd/>
                          <a:tailEnd/>
                        </a:ln>
                      </wps:spPr>
                      <wps:txbx>
                        <w:txbxContent>
                          <w:p w:rsidR="00E51700" w:rsidRPr="00AD44B3" w:rsidRDefault="00E51700" w:rsidP="00833D7B">
                            <w:pPr>
                              <w:jc w:val="center"/>
                            </w:pPr>
                            <w:r w:rsidRPr="00AD44B3">
                              <w:rPr>
                                <w:rFonts w:eastAsia="Calibri"/>
                                <w:szCs w:val="28"/>
                              </w:rPr>
                              <w:t>Предоставление заявителю в установленном порядке информации и обеспечение доступа заявителя к сведениям о государственной услуге</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27" type="#_x0000_t109" style="position:absolute;left:0;text-align:left;margin-left:-18pt;margin-top:9.5pt;width:22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KWwIAAHYEAAAOAAAAZHJzL2Uyb0RvYy54bWysVM1u1DAQviPxDpbvbbJbbbsbNVtVLUVI&#10;BSoVHsDrOBsLx2PG3s2WEz3AnTfh0gug8grZN2LibNvlRxwQOVgez/jzzPfN5PBoVRu2VOg12JwP&#10;dlPOlJVQaDvP+etXZztjznwQthAGrMr5lfL8aPr40WHjMjWECkyhkBGI9Vnjcl6F4LIk8bJStfC7&#10;4JQlZwlYi0AmzpMCRUPotUmGabqfNICFQ5DKezo97Z18GvHLUsnwsiy9CszknHILccW4zro1mR6K&#10;bI7CVVpu0hD/kEUttKVH76FORRBsgfo3qFpLBA9l2JVQJ1CWWqpYA1UzSH+p5rISTsVaiBzv7mny&#10;/w9WvlheINNFzocjzqyoSaP2U/u1vW2/7Kyv1x/am/Zb+zlj7ff1+/Z2/bG9odNrRtFEXeN8RgiX&#10;7gK74r07B/nGMwsnlbBzdYwITaVEQQkPuvjkpwud4ekqmzXPoaCHxSJAZHFVYt0BEj9sFcW6uhdL&#10;rQKTdDgcjw5GKWkqyTdOib2oZiKyu9sOfXiqoGbdJuelgYbywnDRt0t8SSzPfegyE9ldeKwEjC7O&#10;tDHRwPnsxCBbCmqis/jFYqjg7TBjWZPzyYio+TtEGr8/QdQ60DQYXceKKKwLEllH4RNbxH0Q2vR7&#10;StnYDacdjb0cYTVbRT0j4R3FMyiuiGSEvvlpWGlTAb7jrKHGz7l/uxCoODPPLAl1MN7fo6EN0dib&#10;7A0mnOG2Z7btEVYSVM4DZ/32JPTTtXCo5xW9NIhsWDgmcUsduX7IapM+NXeUYDOI3fRs2zHq4Xcx&#10;/QEAAP//AwBQSwMEFAAGAAgAAAAhAOj9PLPgAAAACgEAAA8AAABkcnMvZG93bnJldi54bWxMT01L&#10;w0AQvQv+h2UEb+1uNbY1ZlOkUBDEQxNFetsmYxK6Oxuz2zb+e6cnPc3He7yPbDU6K044hM6ThtlU&#10;gUCqfN1Ro+G93EyWIEI0VBvrCTX8YIBVfn2VmbT2Z9riqYiNYBEKqdHQxtinUoaqRWfC1PdIjH35&#10;wZnI59DIejBnFndW3ik1l850xA6t6XHdYnUojk5DobaH3atdfiw+v3eF2ryUi/VbqfXtzfj8BCLi&#10;GP/IcInP0SHnTHt/pDoIq2FyP+cukYFHnkxIZgkve34kDwpknsn/FfJfAAAA//8DAFBLAQItABQA&#10;BgAIAAAAIQC2gziS/gAAAOEBAAATAAAAAAAAAAAAAAAAAAAAAABbQ29udGVudF9UeXBlc10ueG1s&#10;UEsBAi0AFAAGAAgAAAAhADj9If/WAAAAlAEAAAsAAAAAAAAAAAAAAAAALwEAAF9yZWxzLy5yZWxz&#10;UEsBAi0AFAAGAAgAAAAhAMm4T4pbAgAAdgQAAA4AAAAAAAAAAAAAAAAALgIAAGRycy9lMm9Eb2Mu&#10;eG1sUEsBAi0AFAAGAAgAAAAhAOj9PLPgAAAACgEAAA8AAAAAAAAAAAAAAAAAtQQAAGRycy9kb3du&#10;cmV2LnhtbFBLBQYAAAAABAAEAPMAAADCBQAAAAA=&#10;">
                <v:textbox inset="2.18439mm,1.0922mm,2.18439mm,1.0922mm">
                  <w:txbxContent>
                    <w:p w:rsidR="00E51700" w:rsidRPr="00AD44B3" w:rsidRDefault="00E51700" w:rsidP="00833D7B">
                      <w:pPr>
                        <w:jc w:val="center"/>
                      </w:pPr>
                      <w:r w:rsidRPr="00AD44B3">
                        <w:rPr>
                          <w:rFonts w:eastAsia="Calibri"/>
                          <w:szCs w:val="28"/>
                        </w:rPr>
                        <w:t>Предоставление заявителю в установленном порядке информации и обеспечение доступа заявителя к сведениям о государственной услуге</w:t>
                      </w:r>
                    </w:p>
                  </w:txbxContent>
                </v:textbox>
              </v:shape>
            </w:pict>
          </mc:Fallback>
        </mc:AlternateContent>
      </w: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r w:rsidRPr="00833D7B">
        <w:rPr>
          <w:rFonts w:eastAsia="Times New Roman"/>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6350</wp:posOffset>
                </wp:positionV>
                <wp:extent cx="1371600" cy="685800"/>
                <wp:effectExtent l="41275" t="5080" r="6350" b="520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C6905" id="_x0000_t32" coordsize="21600,21600" o:spt="32" o:oned="t" path="m,l21600,21600e" filled="f">
                <v:path arrowok="t" fillok="f" o:connecttype="none"/>
                <o:lock v:ext="edit" shapetype="t"/>
              </v:shapetype>
              <v:shape id="Прямая со стрелкой 24" o:spid="_x0000_s1026" type="#_x0000_t32" style="position:absolute;margin-left:207pt;margin-top:.5pt;width:108pt;height:5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e6bgIAAIcEAAAOAAAAZHJzL2Uyb0RvYy54bWysVEtu2zAQ3RfoHQjuHUmO7DhC5KKQ7HaR&#10;tgGSHoAWKYsoRRIk4w+KAmkvkCP0Ct100Q9yBvlGHVKO27SboqgX9JCcefNm5lFnTzatQCtmLFcy&#10;x8lRjBGTlaJcLnP8+mo+mGBkHZGUCCVZjrfM4ifTx4/O1jpjQ9UoQZlBACJtttY5bpzTWRTZqmEt&#10;sUdKMwmXtTItcbA1y4gasgb0VkTDOB5Ha2WoNqpi1sJp2V/iacCva1a5V3VtmUMix8DNhdWEdeHX&#10;aHpGsqUhuuHVngb5BxYt4RKSHqBK4gi6NvwPqJZXRllVu6NKtZGqa16xUANUk8S/VXPZEM1CLdAc&#10;qw9tsv8Ptnq5ujCI0xwPU4wkaWFG3cfdze62+9592t2i3fvuDpbdh91N97n71n3t7rovCJyhc2tt&#10;MwAo5IXxtVcbeanPVfXGIqmKhsglCxVcbTWgJj4iehDiN1ZD/sX6haLgQ66dCm3c1KZFteD6uQ/0&#10;4NAqtAlz2x7mxjYOVXCYHJ8k4xjGW8HdeDKagO2Tkczj+GhtrHvGVIu8kWPrDOHLxhVKSpCIMn0O&#10;sjq3rg+8D/DBUs25EHBOMiHROseno+EokLJKcOov/Z01y0UhDFoRr7Xw27N44GbUtaQBrGGEzva2&#10;I1yAjVzolTMcuicY9tlaRjESDJ6Xt3p6QvqMUD8Q3lu93N6exqezyWySDtLheDZI47IcPJ0X6WA8&#10;T05G5XFZFGXyzpNP0qzhlDLp+d9LP0n/Tlr7R9iL9iD+Q6Oih+hhFED2/j+QDlLw0+91tFB0e2F8&#10;dV4VoPbgvH+Z/jn9ug9eP78f0x8AAAD//wMAUEsDBBQABgAIAAAAIQAu+aJL3gAAAAkBAAAPAAAA&#10;ZHJzL2Rvd25yZXYueG1sTI9BT8JAEIXvJv6HzZh4MbILAsHSLTEqejKEivelO7QN3dmmu0D77x1O&#10;epp5eZM330tXvWvEGbtQe9IwHikQSIW3NZUadt/rxwWIEA1Z03hCDQMGWGW3N6lJrL/QFs95LAWH&#10;UEiMhirGNpEyFBU6E0a+RWLv4DtnIsuulLYzFw53jZwoNZfO1MQfKtPia4XFMT85DW/5Zrb+edj1&#10;k6H4/Mo/FscNDe9a39/1L0sQEfv4dwxXfEaHjJn2/kQ2iEbDdDzlLpENHuzPnxQv+6t+ViCzVP5v&#10;kP0CAAD//wMAUEsBAi0AFAAGAAgAAAAhALaDOJL+AAAA4QEAABMAAAAAAAAAAAAAAAAAAAAAAFtD&#10;b250ZW50X1R5cGVzXS54bWxQSwECLQAUAAYACAAAACEAOP0h/9YAAACUAQAACwAAAAAAAAAAAAAA&#10;AAAvAQAAX3JlbHMvLnJlbHNQSwECLQAUAAYACAAAACEAL543um4CAACHBAAADgAAAAAAAAAAAAAA&#10;AAAuAgAAZHJzL2Uyb0RvYy54bWxQSwECLQAUAAYACAAAACEALvmiS94AAAAJAQAADwAAAAAAAAAA&#10;AAAAAADIBAAAZHJzL2Rvd25yZXYueG1sUEsFBgAAAAAEAAQA8wAAANMFAAAAAA==&#10;">
                <v:stroke endarrow="block"/>
              </v:shape>
            </w:pict>
          </mc:Fallback>
        </mc:AlternateContent>
      </w: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r w:rsidRPr="00833D7B">
        <w:rPr>
          <w:rFonts w:eastAsia="Times New Roman"/>
          <w:noProof/>
          <w:szCs w:val="24"/>
          <w:lang w:eastAsia="ru-RU"/>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26670</wp:posOffset>
                </wp:positionV>
                <wp:extent cx="2834640" cy="687705"/>
                <wp:effectExtent l="12700" t="6350" r="10160"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687705"/>
                        </a:xfrm>
                        <a:prstGeom prst="rect">
                          <a:avLst/>
                        </a:prstGeom>
                        <a:solidFill>
                          <a:srgbClr val="FFFFFF"/>
                        </a:solidFill>
                        <a:ln w="9525">
                          <a:solidFill>
                            <a:srgbClr val="000000"/>
                          </a:solidFill>
                          <a:miter lim="800000"/>
                          <a:headEnd/>
                          <a:tailEnd/>
                        </a:ln>
                      </wps:spPr>
                      <wps:txbx>
                        <w:txbxContent>
                          <w:p w:rsidR="00E51700" w:rsidRDefault="00E51700" w:rsidP="00833D7B">
                            <w:pPr>
                              <w:jc w:val="both"/>
                            </w:pPr>
                            <w:r>
                              <w:t xml:space="preserve">Прием и регистрация документов с направлением заявителю письменного уведомления о принятии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18pt;margin-top:2.1pt;width:223.2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cTUQIAAGEEAAAOAAAAZHJzL2Uyb0RvYy54bWysVM1uEzEQviPxDpbvdDdp0qSrbKqqpQip&#10;QKXCAzheb9bCa5uxk004IfWKxCPwEFwQP32GzRsx9qZpCpwQe7A8nvE333wz3snJqlZkKcBJo3Pa&#10;O0gpEZqbQup5Tt+8vngypsR5pgumjBY5XQtHT6aPH00am4m+qYwqBBAE0S5rbE4r722WJI5Xombu&#10;wFih0VkaqJlHE+ZJAaxB9Fol/TQ9ShoDhQXDhXN4et456TTil6Xg/lVZOuGJyily83GFuM7Cmkwn&#10;LJsDs5XkWxrsH1jUTGpMuoM6Z56RBcg/oGrJwThT+gNu6sSUpeQi1oDV9NLfqrmumBWxFhTH2Z1M&#10;7v/B8pfLKyCyyGn/kBLNauxR+3nzYfOp/dHebm7aL+1t+33zsf3Zfm2/EQxCxRrrMrx4ba8g1Ozs&#10;peFvHdHmrGJ6Lk4BTFMJViDPXohPHlwIhsOrZNa8MAXmYwtvonirEuoAiLKQVezRetcjsfKE42F/&#10;fDg4GmArOfqOxqNROowpWHZ324Lzz4SpSdjkFHAGIjpbXjof2LDsLiSyN0oWF1KpaMB8dqaALBnO&#10;y0X8tuhuP0xp0uT0eNgfRuQHPrcPkcbvbxC19Dj4StY5He+CWBZke6qLOJaeSdXtkbLSWx2DdF0L&#10;/Gq26loXEgRZZ6ZYo7BgujnHd4mbysB7Shqc8Zy6dwsGghL1XGNzjnuDoKSPxmA46qMB+57Zvodp&#10;jlA59ZR02zPfPaSFBTmvMFMvqqHNKTa0lFHre1Zb+jjHsQXbNxceyr4do+7/DNNfAAAA//8DAFBL&#10;AwQUAAYACAAAACEAukNpD98AAAAJAQAADwAAAGRycy9kb3ducmV2LnhtbEyPQU+DQBSE7yb+h80z&#10;8dbuQrFRytIYTU08tvTi7QGvgLK7hF1a9Nf7PNXjZCYz32Tb2fTiTKPvnNUQLRUIspWrO9toOBa7&#10;xSMIH9DW2DtLGr7Jwza/vckwrd3F7ul8CI3gEutT1NCGMKRS+qolg37pBrLsndxoMLAcG1mPeOFy&#10;08tYqbU02FleaHGgl5aqr8NkNJRdfMSfffGmzNNuFd7n4nP6eNX6/m5+3oAINIdrGP7wGR1yZird&#10;ZGsveg2L1Zq/BA1JDIL9JFIJiJKDUfwAMs/k/wf5LwAAAP//AwBQSwECLQAUAAYACAAAACEAtoM4&#10;kv4AAADhAQAAEwAAAAAAAAAAAAAAAAAAAAAAW0NvbnRlbnRfVHlwZXNdLnhtbFBLAQItABQABgAI&#10;AAAAIQA4/SH/1gAAAJQBAAALAAAAAAAAAAAAAAAAAC8BAABfcmVscy8ucmVsc1BLAQItABQABgAI&#10;AAAAIQB4ntcTUQIAAGEEAAAOAAAAAAAAAAAAAAAAAC4CAABkcnMvZTJvRG9jLnhtbFBLAQItABQA&#10;BgAIAAAAIQC6Q2kP3wAAAAkBAAAPAAAAAAAAAAAAAAAAAKsEAABkcnMvZG93bnJldi54bWxQSwUG&#10;AAAAAAQABADzAAAAtwUAAAAA&#10;">
                <v:textbox>
                  <w:txbxContent>
                    <w:p w:rsidR="00E51700" w:rsidRDefault="00E51700" w:rsidP="00833D7B">
                      <w:pPr>
                        <w:jc w:val="both"/>
                      </w:pPr>
                      <w:r>
                        <w:t xml:space="preserve">Прием и регистрация документов с направлением заявителю письменного уведомления о принятии документов </w:t>
                      </w:r>
                    </w:p>
                  </w:txbxContent>
                </v:textbox>
              </v:rect>
            </w:pict>
          </mc:Fallback>
        </mc:AlternateContent>
      </w:r>
    </w:p>
    <w:p w:rsidR="00833D7B" w:rsidRPr="00833D7B" w:rsidRDefault="00833D7B" w:rsidP="00C52CAF">
      <w:pPr>
        <w:suppressAutoHyphens/>
        <w:autoSpaceDE w:val="0"/>
        <w:autoSpaceDN w:val="0"/>
        <w:adjustRightInd w:val="0"/>
        <w:spacing w:after="0" w:line="240" w:lineRule="exact"/>
        <w:ind w:firstLine="709"/>
        <w:jc w:val="center"/>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outlineLvl w:val="0"/>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outlineLvl w:val="0"/>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outlineLvl w:val="0"/>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44450</wp:posOffset>
                </wp:positionV>
                <wp:extent cx="1520825" cy="1087120"/>
                <wp:effectExtent l="12700" t="5080" r="47625" b="508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1087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20DD8" id="Прямая со стрелкой 22" o:spid="_x0000_s1026" type="#_x0000_t32" style="position:absolute;margin-left:207pt;margin-top:3.5pt;width:119.75pt;height: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IgZwIAAH4EAAAOAAAAZHJzL2Uyb0RvYy54bWysVEtu2zAQ3RfoHQjuHX1qJ44QOSgku5u0&#10;DZD0ADRJWUQpUiAZy0ZRIO0FcoReoZsu+kHOIN+oQ/rTJt0URbWghprhm5k3jzo7XzUSLbmxQqsc&#10;J0cxRlxRzYRa5PjN9Wwwxsg6ohiRWvEcr7nF55OnT866NuOprrVk3CAAUTbr2hzXzrVZFFla84bY&#10;I91yBc5Km4Y42JpFxAzpAL2RURrHx1GnDWuNptxa+FpunXgS8KuKU/e6qix3SOYYanNhNWGd+zWa&#10;nJFsYUhbC7org/xDFQ0RCpIeoEriCLox4g+oRlCjra7cEdVNpKtKUB56gG6S+FE3VzVpeegFyLHt&#10;gSb7/2Dpq+WlQYLlOE0xUqSBGfWfNrebu/5H/3lzhzYf+ntYNh83t/2X/nv/rb/vvyIIBua61mYA&#10;UKhL43unK3XVXmj61iKli5qoBQ8dXK9bQE38iejBEb+xLeSfdy81gxhy43SgcVWZxkMCQWgVprU+&#10;TIuvHKLwMRml8TgdYUTBl8TjkyQN84xItj/eGutecN0gb+TYOkPEonaFVgqUoU0SkpHlhXW+OJLt&#10;D/jcSs+ElEEgUqEux6cjyOY9VkvBvDNszGJeSIOWxEssPKHTR2FG3ygWwGpO2HRnOyIk2MgFipwR&#10;QJrk2GdrOMNIcrhV3tqWJ5XPCARAwTtrq7J3p/HpdDwdDwfD9Hg6GMZlOXg+K4aD41lyMiqflUVR&#10;Ju998ckwqwVjXPn694pPhn+nqN3d22r1oPkDUdFD9MAoFLt/h6KDAvzQt/KZa7a+NL47LwYQeQje&#10;XUh/i37fh6hfv43JTwAAAP//AwBQSwMEFAAGAAgAAAAhAJ4hrG3iAAAACQEAAA8AAABkcnMvZG93&#10;bnJldi54bWxMj8FOwzAQRO+V+Adrkbi1TkublhCnAipELiDRIsTRTZbYIl5HsdumfD3LCU6r0Yxm&#10;3+TrwbXiiH2wnhRMJwkIpMrXlhoFb7vH8QpEiJpq3XpCBWcMsC4uRrnOan+iVzxuYyO4hEKmFZgY&#10;u0zKUBl0Okx8h8Tep++djiz7Rta9PnG5a+UsSVLptCX+YHSHDwarr+3BKYibj7NJ36v7G/uye3pO&#10;7XdZlhulri6Hu1sQEYf4F4ZffEaHgpn2/kB1EK2C+XTOW6KCJR/208X1AsSeg8vVDGSRy/8Lih8A&#10;AAD//wMAUEsBAi0AFAAGAAgAAAAhALaDOJL+AAAA4QEAABMAAAAAAAAAAAAAAAAAAAAAAFtDb250&#10;ZW50X1R5cGVzXS54bWxQSwECLQAUAAYACAAAACEAOP0h/9YAAACUAQAACwAAAAAAAAAAAAAAAAAv&#10;AQAAX3JlbHMvLnJlbHNQSwECLQAUAAYACAAAACEAQoMCIGcCAAB+BAAADgAAAAAAAAAAAAAAAAAu&#10;AgAAZHJzL2Uyb0RvYy54bWxQSwECLQAUAAYACAAAACEAniGsbeIAAAAJAQAADwAAAAAAAAAAAAAA&#10;AADBBAAAZHJzL2Rvd25yZXYueG1sUEsFBgAAAAAEAAQA8wAAANAFAAAAAA==&#10;">
                <v:stroke endarrow="block"/>
              </v:shape>
            </w:pict>
          </mc:Fallback>
        </mc:AlternateContent>
      </w:r>
      <w:r w:rsidRPr="00833D7B">
        <w:rPr>
          <w:rFonts w:eastAsia="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1216025</wp:posOffset>
                </wp:positionH>
                <wp:positionV relativeFrom="paragraph">
                  <wp:posOffset>104775</wp:posOffset>
                </wp:positionV>
                <wp:extent cx="635" cy="202565"/>
                <wp:effectExtent l="57150" t="8255" r="5651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0F7AF" id="Прямая со стрелкой 21" o:spid="_x0000_s1026" type="#_x0000_t32" style="position:absolute;margin-left:95.75pt;margin-top:8.25pt;width:.05pt;height:1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IvYgIAAHkEAAAOAAAAZHJzL2Uyb0RvYy54bWysVEtu2zAQ3RfoHQjuHX1iu4kQOSgku5u0&#10;DZD0ADRJWUQpUiAZy0ZRIM0FcoReoZsu+kHOIN+oQ/rTpt0URb2gh+TMmzczjzo7XzUSLbmxQqsc&#10;J0cxRlxRzYRa5PjN9WxwgpF1RDEiteI5XnOLzydPn5x1bcZTXWvJuEEAomzWtTmunWuzKLK05g2x&#10;R7rlCi4rbRriYGsWETOkA/RGRmkcj6NOG9YaTbm1cFpuL/Ek4FcVp+51VVnukMwxcHNhNWGd+zWa&#10;nJFsYUhbC7qjQf6BRUOEgqQHqJI4gm6M+AOqEdRoqyt3RHUT6aoSlIcaoJok/q2aq5q0PNQCzbHt&#10;oU32/8HSV8tLgwTLcZpgpEgDM+o/bm439/33/tPmHm0+9A+wbO42t/3n/lv/tX/ovyBwhs51rc0A&#10;oFCXxtdOV+qqvdD0rUVKFzVRCx4quF63gBoiokchfmNbyD/vXmoGPuTG6dDGVWUaDwkNQqswrfVh&#10;WnzlEIXD8fEIIwrnaZyOxiNPKCLZPrI11r3gukHeyLF1hohF7QqtFIhCmyTkIcsL67aB+wCfVumZ&#10;kDJoQyrU5fh0lI5CgNVSMH/p3axZzAtp0JJ4dYXfjsUjN6NvFAtgNSdsurMdERJs5EJ3nBHQL8mx&#10;z9ZwhpHk8KC8taUnlc8ItQPhnbUV2LvT+HR6Mj0ZDobpeDoYxmU5eD4rhoPxLHk2Ko/LoiiT9558&#10;MsxqwRhXnv9e7Mnw78S0e3ZbmR7kfmhU9Bg9jALI7v8D6TB8P++tcuaarS+Nr87rAPQdnHdv0T+g&#10;X/fB6+cXY/IDAAD//wMAUEsDBBQABgAIAAAAIQDv0x5X4AAAAAkBAAAPAAAAZHJzL2Rvd25yZXYu&#10;eG1sTI/BTsMwEETvSPyDtUjcqBNUrCbEqYAKkQuVaBHi6MYmtojXUey2KV/P9gSn3dGMZt9Wy8n3&#10;7GDG6AJKyGcZMINt0A47Ce/b55sFsJgUatUHNBJOJsKyvryoVKnDEd/MYZM6RiUYSyXBpjSUnMfW&#10;Gq/iLAwGyfsKo1eJ5NhxPaojlfue32aZ4F45pAtWDebJmvZ7s/cS0urzZMVH+1i49fblVbifpmlW&#10;Ul5fTQ/3wJKZ0l8YzviEDjUx7cIedWQ96SK/oygtguY5UOQC2E7CfDEHXlf8/wf1LwAAAP//AwBQ&#10;SwECLQAUAAYACAAAACEAtoM4kv4AAADhAQAAEwAAAAAAAAAAAAAAAAAAAAAAW0NvbnRlbnRfVHlw&#10;ZXNdLnhtbFBLAQItABQABgAIAAAAIQA4/SH/1gAAAJQBAAALAAAAAAAAAAAAAAAAAC8BAABfcmVs&#10;cy8ucmVsc1BLAQItABQABgAIAAAAIQD0sVIvYgIAAHkEAAAOAAAAAAAAAAAAAAAAAC4CAABkcnMv&#10;ZTJvRG9jLnhtbFBLAQItABQABgAIAAAAIQDv0x5X4AAAAAkBAAAPAAAAAAAAAAAAAAAAALwEAABk&#10;cnMvZG93bnJldi54bWxQSwUGAAAAAAQABADzAAAAyQUAAAAA&#10;">
                <v:stroke endarrow="block"/>
              </v:shape>
            </w:pict>
          </mc:Fallback>
        </mc:AlternateContent>
      </w:r>
    </w:p>
    <w:p w:rsidR="00833D7B" w:rsidRPr="00833D7B" w:rsidRDefault="009365B7" w:rsidP="00C52CAF">
      <w:pPr>
        <w:suppressAutoHyphens/>
        <w:autoSpaceDE w:val="0"/>
        <w:autoSpaceDN w:val="0"/>
        <w:adjustRightInd w:val="0"/>
        <w:spacing w:after="0" w:line="240" w:lineRule="exact"/>
        <w:ind w:firstLine="709"/>
        <w:jc w:val="center"/>
        <w:outlineLvl w:val="0"/>
        <w:rPr>
          <w:rFonts w:eastAsia="Times New Roman"/>
          <w:sz w:val="28"/>
          <w:szCs w:val="28"/>
          <w:lang w:eastAsia="ar-SA"/>
        </w:rPr>
      </w:pPr>
      <w:r w:rsidRPr="00833D7B">
        <w:rPr>
          <w:rFonts w:eastAsia="Times New Roman" w:cs="Arial"/>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147955</wp:posOffset>
                </wp:positionV>
                <wp:extent cx="2880360" cy="2087880"/>
                <wp:effectExtent l="0" t="0" r="15240" b="2667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087880"/>
                        </a:xfrm>
                        <a:prstGeom prst="flowChartProcess">
                          <a:avLst/>
                        </a:prstGeom>
                        <a:solidFill>
                          <a:srgbClr val="FFFFFF"/>
                        </a:solidFill>
                        <a:ln w="9525">
                          <a:solidFill>
                            <a:srgbClr val="000000"/>
                          </a:solidFill>
                          <a:miter lim="800000"/>
                          <a:headEnd/>
                          <a:tailEnd/>
                        </a:ln>
                      </wps:spPr>
                      <wps:txbx>
                        <w:txbxContent>
                          <w:p w:rsidR="00E51700" w:rsidRPr="005A2006" w:rsidRDefault="00E51700" w:rsidP="00833D7B">
                            <w:pPr>
                              <w:jc w:val="both"/>
                            </w:pPr>
                            <w:r w:rsidRPr="005A2006">
                              <w:t>Формирование и направление межведомственных запросов в Управление Федеральной налоговой службы по Ставропольскому краю, министерство сельского хозяйства Ставропольского края, управление ветеринарии Ставропольского края и Управление Федеральной службы государственной регистрации, кадастра и картографии по Ставропольскому краю</w:t>
                            </w:r>
                          </w:p>
                          <w:p w:rsidR="00E51700" w:rsidRPr="00C736AA" w:rsidRDefault="00E51700" w:rsidP="00833D7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29" type="#_x0000_t109" style="position:absolute;left:0;text-align:left;margin-left:-19.65pt;margin-top:11.65pt;width:226.8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XQIAAHcEAAAOAAAAZHJzL2Uyb0RvYy54bWysVMFuEzEQvSPxD5bv7W7StE1X3VRVShBS&#10;gUqFD3C83qyF1zZjJ5twoge48ydcegFUfmHzR4y9aZoCJ8QerBnP+M3Mm5k9PVvWiiwEOGl0Tnv7&#10;KSVCc1NIPcvp2zeTvSElzjNdMGW0yOlKOHo2evrktLGZ6JvKqEIAQRDtssbmtPLeZknieCVq5vaN&#10;FRqNpYGaeVRhlhTAGkSvVdJP06OkMVBYMFw4h7cXnZGOIn5ZCu5fl6UTnqicYm4+nhDPaTiT0SnL&#10;ZsBsJfkmDfYPWdRMagy6hbpgnpE5yD+gasnBOFP6fW7qxJSl5CLWgNX00t+qua6YFbEWJMfZLU3u&#10;/8HyV4srILLIaR/p0azGHrVf2u/tXfttb32z/tTetj/arxlpf64/tnfrz+0t3t4Q9EbqGusyRLi2&#10;VxCKd/bS8HeOaDOumJ6JcwDTVIIVmHAv+CePHgTF4VMybV6aAgOzuTeRxWUJdQBEfsgyNmu1bZZY&#10;esLxsj8cpgdHmDRHWz8dHqMeY7Ds/rkF558LU5Mg5LRUpsHEwF918xJDscWl8yE1lt27x1KMksVE&#10;KhUVmE3HCsiC4RRN4reJ5HbdlCZNTk8O+4cR+ZHN7UKk8fsbRC09roOSdU6HWyeWBQ6f6SIOq2dS&#10;dTKmrPSG1MBj1w+/nC5jQw9CgMDx1BQrZBlMN/24rShUBj5Q0uDk59S9nzMQlKgXGjt10hsMwqpE&#10;ZXB4HAYDdi3TXQvTHKFy6inpxLHv1mtuQc4qjNSLbGhzjt0tZeT6IatN+jjdsQWbTQzrs6tHr4f/&#10;xegXAAAA//8DAFBLAwQUAAYACAAAACEAU3QNJ+AAAAAKAQAADwAAAGRycy9kb3ducmV2LnhtbEyP&#10;wU7DMAyG70i8Q2QkLtOWtunQVppOCKmIHXagcNktbUJb0ThVk3Xl7TEnONmWP/3+nB8WO7DZTL53&#10;KCHeRMAMNk732Er4eC/XO2A+KNRqcGgkfBsPh+L2JleZdld8M3MVWkYh6DMloQthzDj3TWes8hs3&#10;GqTdp5usCjROLdeTulK4HXgSRQ/cqh7pQqdG89yZ5qu6WAnJblW94Kl8TeujLtU2Ps8rcZTy/m55&#10;egQWzBL+YPjVJ3UoyKl2F9SeDRLWYi8IpTBBlYA0TqmpJYhtEgMvcv7/heIHAAD//wMAUEsBAi0A&#10;FAAGAAgAAAAhALaDOJL+AAAA4QEAABMAAAAAAAAAAAAAAAAAAAAAAFtDb250ZW50X1R5cGVzXS54&#10;bWxQSwECLQAUAAYACAAAACEAOP0h/9YAAACUAQAACwAAAAAAAAAAAAAAAAAvAQAAX3JlbHMvLnJl&#10;bHNQSwECLQAUAAYACAAAACEA6T1T/l0CAAB3BAAADgAAAAAAAAAAAAAAAAAuAgAAZHJzL2Uyb0Rv&#10;Yy54bWxQSwECLQAUAAYACAAAACEAU3QNJ+AAAAAKAQAADwAAAAAAAAAAAAAAAAC3BAAAZHJzL2Rv&#10;d25yZXYueG1sUEsFBgAAAAAEAAQA8wAAAMQFAAAAAA==&#10;">
                <v:textbox>
                  <w:txbxContent>
                    <w:p w:rsidR="00E51700" w:rsidRPr="005A2006" w:rsidRDefault="00E51700" w:rsidP="00833D7B">
                      <w:pPr>
                        <w:jc w:val="both"/>
                      </w:pPr>
                      <w:r w:rsidRPr="005A2006">
                        <w:t>Формирование и направление межведомственных запросов в Управление Федеральной налоговой службы по Ставропольскому краю, министерство сельского хозяйства Ставропольского края, управление ветеринарии Ставропольского края и Управление Федеральной службы государственной регистрации, кадастра и картографии по Ставропольскому краю</w:t>
                      </w:r>
                    </w:p>
                    <w:p w:rsidR="00E51700" w:rsidRPr="00C736AA" w:rsidRDefault="00E51700" w:rsidP="00833D7B">
                      <w:pPr>
                        <w:jc w:val="both"/>
                      </w:pPr>
                    </w:p>
                  </w:txbxContent>
                </v:textbox>
              </v:shape>
            </w:pict>
          </mc:Fallback>
        </mc:AlternateContent>
      </w:r>
    </w:p>
    <w:p w:rsidR="00833D7B" w:rsidRPr="00833D7B" w:rsidRDefault="00833D7B" w:rsidP="00C52CAF">
      <w:pPr>
        <w:suppressAutoHyphens/>
        <w:autoSpaceDE w:val="0"/>
        <w:autoSpaceDN w:val="0"/>
        <w:adjustRightInd w:val="0"/>
        <w:spacing w:after="0" w:line="240" w:lineRule="exact"/>
        <w:ind w:firstLine="709"/>
        <w:jc w:val="center"/>
        <w:outlineLvl w:val="0"/>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center"/>
        <w:outlineLvl w:val="0"/>
        <w:rPr>
          <w:rFonts w:eastAsia="Times New Roman"/>
          <w:sz w:val="28"/>
          <w:szCs w:val="28"/>
          <w:lang w:eastAsia="ar-SA"/>
        </w:rPr>
      </w:pPr>
    </w:p>
    <w:p w:rsidR="00833D7B" w:rsidRPr="00833D7B" w:rsidRDefault="00833D7B" w:rsidP="00C52CAF">
      <w:pPr>
        <w:suppressAutoHyphens/>
        <w:spacing w:after="0" w:line="240" w:lineRule="auto"/>
        <w:ind w:right="-51" w:firstLine="709"/>
        <w:rPr>
          <w:rFonts w:eastAsia="Times New Roman"/>
          <w:sz w:val="28"/>
          <w:szCs w:val="28"/>
          <w:lang w:eastAsia="ar-SA"/>
        </w:rPr>
      </w:pPr>
    </w:p>
    <w:p w:rsidR="00833D7B" w:rsidRPr="00833D7B" w:rsidRDefault="00833D7B" w:rsidP="00C52CAF">
      <w:pPr>
        <w:suppressAutoHyphens/>
        <w:spacing w:after="0" w:line="240" w:lineRule="auto"/>
        <w:ind w:right="-51" w:firstLine="709"/>
        <w:rPr>
          <w:rFonts w:eastAsia="Times New Roman"/>
          <w:sz w:val="28"/>
          <w:szCs w:val="28"/>
          <w:lang w:eastAsia="ar-SA"/>
        </w:rPr>
      </w:pPr>
    </w:p>
    <w:p w:rsidR="00833D7B" w:rsidRPr="00833D7B" w:rsidRDefault="00833D7B" w:rsidP="00C52CAF">
      <w:pPr>
        <w:suppressAutoHyphens/>
        <w:spacing w:after="0" w:line="240" w:lineRule="auto"/>
        <w:ind w:right="-51" w:firstLine="709"/>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113030</wp:posOffset>
                </wp:positionV>
                <wp:extent cx="2514600" cy="398145"/>
                <wp:effectExtent l="12700" t="6350" r="6350" b="508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8145"/>
                        </a:xfrm>
                        <a:prstGeom prst="flowChartProcess">
                          <a:avLst/>
                        </a:prstGeom>
                        <a:solidFill>
                          <a:srgbClr val="FFFFFF"/>
                        </a:solidFill>
                        <a:ln w="9525">
                          <a:solidFill>
                            <a:srgbClr val="000000"/>
                          </a:solidFill>
                          <a:miter lim="800000"/>
                          <a:headEnd/>
                          <a:tailEnd/>
                        </a:ln>
                      </wps:spPr>
                      <wps:txbx>
                        <w:txbxContent>
                          <w:p w:rsidR="00E51700" w:rsidRPr="00732061" w:rsidRDefault="00E51700" w:rsidP="00833D7B">
                            <w:pPr>
                              <w:spacing w:line="240" w:lineRule="exact"/>
                              <w:ind w:left="-114" w:right="-208"/>
                              <w:jc w:val="center"/>
                            </w:pPr>
                            <w:r w:rsidRPr="00732061">
                              <w:rPr>
                                <w:color w:val="000000"/>
                              </w:rPr>
                              <w:t xml:space="preserve">Рассмотрение документов </w:t>
                            </w:r>
                          </w:p>
                        </w:txbxContent>
                      </wps:txbx>
                      <wps:bodyPr rot="0" vert="horz" wrap="square" lIns="78638" tIns="39319" rIns="78638" bIns="39319"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30" type="#_x0000_t109" style="position:absolute;left:0;text-align:left;margin-left:270pt;margin-top:8.9pt;width:198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nXXgIAAHYEAAAOAAAAZHJzL2Uyb0RvYy54bWysVM1uEzEQviPxDpbv7eanKckqm6pKKUIq&#10;EKnwAI7Xm7Xw2mbsZFNO9FDuvAmXXgCVV9i8EWNvmqbACbEHy/aMv5n5vpkdn6wrRVYCnDQ6o93D&#10;DiVCc5NLvcjou7fnB0NKnGc6Z8pokdEr4ejJ5OmTcW1T0TOlUbkAgiDapbXNaOm9TZPE8VJUzB0a&#10;KzQaCwMV83iERZIDqxG9Ukmv0zlOagO5BcOFc3h71hrpJOIXheD+TVE44YnKKObm4wpxnYc1mYxZ&#10;ugBmS8m3abB/yKJiUmPQHdQZ84wsQf4BVUkOxpnCH3JTJaYoJBexBqym2/mtmsuSWRFrQXKc3dHk&#10;/h8sf72aAZE5ajeiRLMKNWq+NN+bu+bbweZ6c9PcNj+arylpfm4+NXebz80t3l4T9EbqautSRLi0&#10;MwjFO3th+HtHtJmWTC/EKYCpS8FyTLgb/JNHD8LB4VMyr1+ZHAOzpTeRxXUBVQBEfsg6inW1E0us&#10;PeF42Rt0j447qClHW3807B4NYgiW3r+24PwLYSoSNhktlKkxL/Cztl1iJLa6cD5kxtJ791iJUTI/&#10;l0rFAyzmUwVkxbCJzuO3jeT23ZQmdUZHg94gIj+yuX2ITvz+BlFJj9OgZJXR4c6JpYHC5zqPveqZ&#10;VO0eU1Z6y2mgsZXDr+frqOdRCBAonpv8CkkG0zY/DituSgMfKamx8TPqPiwZCErUS41CPRse93Fo&#10;fTz0R/3QF7Bvme9bmOYIlVFPSbud+na6lhbkosRI3ciGNqcobiEj1w9ZbdPH5o4SbAcxTM/+OXo9&#10;/C4mvwAAAP//AwBQSwMEFAAGAAgAAAAhAHjOVmnhAAAACQEAAA8AAABkcnMvZG93bnJldi54bWxM&#10;j81OwzAQhO9IvIO1SNyozU+bEOJUqFIlJMShCQj15iZLEtVeh9htw9uzPcFxZ0az8+XLyVlxxDH0&#10;njTczhQIpNo3PbUa3qv1TQoiREONsZ5Qww8GWBaXF7nJGn+iDR7L2AouoZAZDV2MQyZlqDt0Jsz8&#10;gMTelx+diXyOrWxGc+JyZ+WdUgvpTE/8oTMDrjqs9+XBaSjVZr99telH8vm9LdX6pUpWb5XW11fT&#10;8xOIiFP8C8N5Pk+Hgjft/IGaIKyG+YNilshGwggceLxfsLDTkKo5yCKX/wmKXwAAAP//AwBQSwEC&#10;LQAUAAYACAAAACEAtoM4kv4AAADhAQAAEwAAAAAAAAAAAAAAAAAAAAAAW0NvbnRlbnRfVHlwZXNd&#10;LnhtbFBLAQItABQABgAIAAAAIQA4/SH/1gAAAJQBAAALAAAAAAAAAAAAAAAAAC8BAABfcmVscy8u&#10;cmVsc1BLAQItABQABgAIAAAAIQCJDknXXgIAAHYEAAAOAAAAAAAAAAAAAAAAAC4CAABkcnMvZTJv&#10;RG9jLnhtbFBLAQItABQABgAIAAAAIQB4zlZp4QAAAAkBAAAPAAAAAAAAAAAAAAAAALgEAABkcnMv&#10;ZG93bnJldi54bWxQSwUGAAAAAAQABADzAAAAxgUAAAAA&#10;">
                <v:textbox inset="2.18439mm,1.0922mm,2.18439mm,1.0922mm">
                  <w:txbxContent>
                    <w:p w:rsidR="00E51700" w:rsidRPr="00732061" w:rsidRDefault="00E51700" w:rsidP="00833D7B">
                      <w:pPr>
                        <w:spacing w:line="240" w:lineRule="exact"/>
                        <w:ind w:left="-114" w:right="-208"/>
                        <w:jc w:val="center"/>
                      </w:pPr>
                      <w:r w:rsidRPr="00732061">
                        <w:rPr>
                          <w:color w:val="000000"/>
                        </w:rPr>
                        <w:t xml:space="preserve">Рассмотрение документов </w:t>
                      </w:r>
                    </w:p>
                  </w:txbxContent>
                </v:textbox>
              </v:shape>
            </w:pict>
          </mc:Fallback>
        </mc:AlternateContent>
      </w:r>
    </w:p>
    <w:p w:rsidR="00833D7B" w:rsidRPr="00833D7B" w:rsidRDefault="00833D7B" w:rsidP="00C52CAF">
      <w:pPr>
        <w:suppressAutoHyphens/>
        <w:spacing w:after="0" w:line="240" w:lineRule="auto"/>
        <w:ind w:right="-51" w:firstLine="709"/>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78740</wp:posOffset>
                </wp:positionV>
                <wp:extent cx="800100" cy="0"/>
                <wp:effectExtent l="12700" t="52705" r="15875"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090F" id="Прямая со стрелкой 18" o:spid="_x0000_s1026" type="#_x0000_t32" style="position:absolute;margin-left:207pt;margin-top:6.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XgYAIAAHcEAAAOAAAAZHJzL2Uyb0RvYy54bWysVM1u1DAQviPxDpbv2yTLtmyjZiuU7HIp&#10;UKnlAby2s7FwbMt2N7tCSMAL9BF4BS4c+FGfIftGjL0/tHBBiByccTzzzcw3n3N2vmolWnLrhFYF&#10;zo5SjLiimgm1KPDr69lgjJHzRDEiteIFXnOHzyePH511JudD3WjJuEUAolzemQI33ps8SRxteEvc&#10;kTZcwWGtbUs8bO0iYZZ0gN7KZJimJ0mnLTNWU+4cfK22h3gS8euaU/+qrh33SBYYavNxtXGdhzWZ&#10;nJF8YYlpBN2VQf6hipYIBUkPUBXxBN1Y8QdUK6jVTtf+iOo20XUtKI89QDdZ+ls3Vw0xPPYC5Dhz&#10;oMn9P1j6cnlpkWAwO5iUIi3MqP+0eb+57X/0nze3aPOhv4Nl83Hzvv/Sf++/9Xf9VwTOwFxnXA4A&#10;pbq0oXe6UlfmQtM3DildNkQteOzgem0ANQsRyYOQsHEG8s+7F5qBD7nxOtK4qm0bIIEgtIrTWh+m&#10;xVceUfg4ToExmCndHyUk38cZ6/xzrlsUjAI7b4lYNL7USoEktM1iFrK8cD5URfJ9QEiq9ExIGZUh&#10;FeoKfHo8PI4BTkvBwmFwc3YxL6VFSxK0FZ/YIpzcd7P6RrEI1nDCpjvbEyHBRj5y460AtiTHIVvL&#10;GUaSw3UK1rY8qUJG6BwK3llbeb09TU+n4+l4NBgNT6aDUVpVg2ezcjQ4mWVPj6snVVlW2btQfDbK&#10;G8EYV6H+vdSz0d9JaXfptiI9iP1AVPIQPTIKxe7fseg4+jDtrW7mmq0vbeguqADUHZ13NzFcn/v7&#10;6PXrfzH5CQAA//8DAFBLAwQUAAYACAAAACEAjI5GPd4AAAAJAQAADwAAAGRycy9kb3ducmV2Lnht&#10;bEyPwU7DMBBE70j8g7VI3KjTKkQQ4lRAhcgFJFqEOLrxElvE6yh225SvZxEHOO7MaPZNtZx8L/Y4&#10;RhdIwXyWgUBqg3HUKXjdPFxcgYhJk9F9IFRwxAjL+vSk0qUJB3rB/Tp1gksollqBTWkopYytRa/j&#10;LAxI7H2E0evE59hJM+oDl/teLrKskF474g9WD3hvsf1c77yCtHo/2uKtvbt2z5vHp8J9NU2zUur8&#10;bLq9AZFwSn9h+MFndKiZaRt2ZKLoFeTznLckNhY5CA5c5hkL219B1pX8v6D+BgAA//8DAFBLAQIt&#10;ABQABgAIAAAAIQC2gziS/gAAAOEBAAATAAAAAAAAAAAAAAAAAAAAAABbQ29udGVudF9UeXBlc10u&#10;eG1sUEsBAi0AFAAGAAgAAAAhADj9If/WAAAAlAEAAAsAAAAAAAAAAAAAAAAALwEAAF9yZWxzLy5y&#10;ZWxzUEsBAi0AFAAGAAgAAAAhAODhJeBgAgAAdwQAAA4AAAAAAAAAAAAAAAAALgIAAGRycy9lMm9E&#10;b2MueG1sUEsBAi0AFAAGAAgAAAAhAIyORj3eAAAACQEAAA8AAAAAAAAAAAAAAAAAugQAAGRycy9k&#10;b3ducmV2LnhtbFBLBQYAAAAABAAEAPMAAADFBQAAAAA=&#10;">
                <v:stroke endarrow="block"/>
              </v:shape>
            </w:pict>
          </mc:Fallback>
        </mc:AlternateContent>
      </w:r>
    </w:p>
    <w:p w:rsidR="00833D7B" w:rsidRPr="00833D7B" w:rsidRDefault="00833D7B" w:rsidP="00C52CAF">
      <w:pPr>
        <w:suppressAutoHyphens/>
        <w:spacing w:after="0" w:line="240" w:lineRule="auto"/>
        <w:ind w:right="-51" w:firstLine="709"/>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4914900</wp:posOffset>
                </wp:positionH>
                <wp:positionV relativeFrom="paragraph">
                  <wp:posOffset>102870</wp:posOffset>
                </wp:positionV>
                <wp:extent cx="635" cy="364490"/>
                <wp:effectExtent l="60325" t="5080" r="5334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87652" id="Прямая со стрелкой 17" o:spid="_x0000_s1026" type="#_x0000_t32" style="position:absolute;margin-left:387pt;margin-top:8.1pt;width:.05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a7ZgIAAHkEAAAOAAAAZHJzL2Uyb0RvYy54bWysVEtu2zAQ3RfoHQjuHVmO7MRC5KCQ7G7S&#10;NkDSA9AiZRGlSIJkLBtFgTQXyBF6hW666Ac5g3yjDulPk3ZTFPWCHpIzb97MPOrsfNUItGTGciUz&#10;HB/1MWKyVJTLRYbfXs96pxhZRyQlQkmW4TWz+Hzy/NlZq1M2ULUSlBkEINKmrc5w7ZxOo8iWNWuI&#10;PVKaSbislGmIg61ZRNSQFtAbEQ36/VHUKkO1USWzFk6L7SWeBPyqYqV7U1WWOSQyDNxcWE1Y536N&#10;JmckXRiia17uaJB/YNEQLiHpAaogjqAbw/+AanhplFWVOypVE6mq4iULNUA1cf+3aq5qolmoBZpj&#10;9aFN9v/Blq+XlwZxCrM7wUiSBmbUfdrcbu67H93nzT3afOweYNncbW67L9337lv30H1F4Ayda7VN&#10;ASCXl8bXXq7klb5Q5TuLpMprIhcsVHC91oAa+4joSYjfWA355+0rRcGH3DgV2riqTOMhoUFoFaa1&#10;PkyLrRwq4XB0PMSohPPjUZKMwygjku4jtbHuJVMN8kaGrTOEL2qXKylBFMrEIQ9ZXljneZF0H+DT&#10;SjXjQgRtCInaDI+Hg2EIsEpw6i+9mzWLeS4MWhKvrvALRcLNYzejbiQNYDUjdLqzHeECbORCd5zh&#10;0C/BsM/WMIqRYPCgvLWlJ6TPCLUD4Z21Fdj7cX88PZ2eJr1kMJr2kn5R9F7M8qQ3msUnw+K4yPMi&#10;/uDJx0lac0qZ9Pz3Yo+TvxPT7tltZXqQ+6FR0VP00FEgu/8PpMPw/by3ypkrur40vjqvA9B3cN69&#10;Rf+AHu+D168vxuQnAAAA//8DAFBLAwQUAAYACAAAACEAcxfmqOAAAAAJAQAADwAAAGRycy9kb3du&#10;cmV2LnhtbEyPQU/DMAyF70j8h8hI3Fi6gTpWmk7AhOgFJLYJccwa00Q0TtVkW8evx5zgZvs9PX+v&#10;XI6+EwccogukYDrJQCA1wThqFWw3T1e3IGLSZHQXCBWcMMKyOj8rdWHCkd7wsE6t4BCKhVZgU+oL&#10;KWNj0es4CT0Sa59h8DrxOrTSDPrI4b6TsyzLpdeO+IPVPT5abL7We68grT5ONn9vHhbudfP8krvv&#10;uq5XSl1ejPd3IBKO6c8Mv/iMDhUz7cKeTBSdgvn8hrskFvIZCDbwYQpix8N1DrIq5f8G1Q8AAAD/&#10;/wMAUEsBAi0AFAAGAAgAAAAhALaDOJL+AAAA4QEAABMAAAAAAAAAAAAAAAAAAAAAAFtDb250ZW50&#10;X1R5cGVzXS54bWxQSwECLQAUAAYACAAAACEAOP0h/9YAAACUAQAACwAAAAAAAAAAAAAAAAAvAQAA&#10;X3JlbHMvLnJlbHNQSwECLQAUAAYACAAAACEAx6SGu2YCAAB5BAAADgAAAAAAAAAAAAAAAAAuAgAA&#10;ZHJzL2Uyb0RvYy54bWxQSwECLQAUAAYACAAAACEAcxfmqOAAAAAJAQAADwAAAAAAAAAAAAAAAADA&#10;BAAAZHJzL2Rvd25yZXYueG1sUEsFBgAAAAAEAAQA8wAAAM0FAAAAAA==&#10;">
                <v:stroke endarrow="block"/>
              </v:shape>
            </w:pict>
          </mc:Fallback>
        </mc:AlternateContent>
      </w:r>
      <w:r w:rsidRPr="00833D7B">
        <w:rPr>
          <w:rFonts w:eastAsia="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102870</wp:posOffset>
                </wp:positionV>
                <wp:extent cx="914400" cy="1371600"/>
                <wp:effectExtent l="50800" t="5080" r="6350" b="425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37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D077F" id="Прямая со стрелкой 16" o:spid="_x0000_s1026" type="#_x0000_t32" style="position:absolute;margin-left:207pt;margin-top:8.1pt;width:1in;height:10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nqbQIAAIcEAAAOAAAAZHJzL2Uyb0RvYy54bWysVEtu2zAQ3RfoHQjtHUmO4jhC7KCQ7HaR&#10;tgGSHoAmKYsoRRIkY9koCiS9QI7QK3TTRT/IGeQbdUg5btNuiqJe0ENy5s2bmUednq0bgVbMWK7k&#10;JEoPkggxSRTlcjmJ3lzNB+MIWYclxUJJNok2zEZn06dPTluds6GqlaDMIACRNm/1JKqd03kcW1Kz&#10;BtsDpZmEy0qZBjvYmmVMDW4BvRHxMElGcasM1UYRZi2clv1lNA34VcWIe11VljkkJhFwc2E1YV34&#10;NZ6e4nxpsK452dHA/8CiwVxC0j1UiR1G14b/AdVwYpRVlTsgqolVVXHCQg1QTZr8Vs1ljTULtUBz&#10;rN63yf4/WPJqdWEQpzC7UYQkbmBG3cftzfau+9592t6h7W13D8v2w/am+9x96752990XBM7QuVbb&#10;HAAKeWF87WQtL/W5Im8tkqqosVyyUMHVRgNq6iPiRyF+YzXkX7QvFQUffO1UaOO6Mg2qBNcvfKAH&#10;h1ahdZjbZj83tnaIwOFJmmUJTJfAVXp4nI5g45Ph3OP4aG2se85Ug7wxiawzmC9rVygpQSLK9Dnw&#10;6ty6PvAhwAdLNedCwDnOhUQt5DsaHgVSVglO/aW/s2a5KIRBK+y1Fn47Fo/cjLqWNIDVDNPZznaY&#10;C7CRC71yhkP3BIt8tobRCAkGz8tbPT0hfUaoHwjvrF5u706Sk9l4Ns4G2XA0G2RJWQ6ezYtsMJqn&#10;x0flYVkUZfrek0+zvOaUMun5P0g/zf5OWrtH2It2L/59o+LH6GEUQPbhP5AOUvDT73W0UHRzYXx1&#10;XhWg9uC8e5n+Of26D14/vx/THwAAAP//AwBQSwMEFAAGAAgAAAAhAGbOwgbgAAAACgEAAA8AAABk&#10;cnMvZG93bnJldi54bWxMj8FOwzAQRO9I/IO1SFwQdWqaKkrjVAgonKqK0N7dZEmixusodtvk71lO&#10;cNyZ0eybbD3aTlxw8K0jDfNZBAKpdFVLtYb91+YxAeGDocp0jlDDhB7W+e1NZtLKXekTL0WoBZeQ&#10;T42GJoQ+ldKXDVrjZ65HYu/bDdYEPodaVoO5crntpIqipbSmJf7QmB5fGixPxdlqeC128ebwsB/V&#10;VH5si/fktKPpTev7u/F5BSLgGP7C8IvP6JAz09GdqfKi07CYL3hLYGOpQHAgjhMWjhrUk1Ig80z+&#10;n5D/AAAA//8DAFBLAQItABQABgAIAAAAIQC2gziS/gAAAOEBAAATAAAAAAAAAAAAAAAAAAAAAABb&#10;Q29udGVudF9UeXBlc10ueG1sUEsBAi0AFAAGAAgAAAAhADj9If/WAAAAlAEAAAsAAAAAAAAAAAAA&#10;AAAALwEAAF9yZWxzLy5yZWxzUEsBAi0AFAAGAAgAAAAhAGaFaeptAgAAhwQAAA4AAAAAAAAAAAAA&#10;AAAALgIAAGRycy9lMm9Eb2MueG1sUEsBAi0AFAAGAAgAAAAhAGbOwgbgAAAACgEAAA8AAAAAAAAA&#10;AAAAAAAAxwQAAGRycy9kb3ducmV2LnhtbFBLBQYAAAAABAAEAPMAAADUBQAAAAA=&#10;">
                <v:stroke endarrow="block"/>
              </v:shape>
            </w:pict>
          </mc:Fallback>
        </mc:AlternateContent>
      </w:r>
    </w:p>
    <w:p w:rsidR="00833D7B" w:rsidRPr="00833D7B" w:rsidRDefault="00833D7B" w:rsidP="00C52CAF">
      <w:pPr>
        <w:suppressAutoHyphens/>
        <w:spacing w:after="0" w:line="240" w:lineRule="auto"/>
        <w:ind w:firstLine="709"/>
        <w:jc w:val="center"/>
        <w:rPr>
          <w:rFonts w:eastAsia="Times New Roman"/>
          <w:sz w:val="28"/>
          <w:szCs w:val="28"/>
          <w:lang w:eastAsia="ar-SA"/>
        </w:rPr>
      </w:pPr>
    </w:p>
    <w:p w:rsidR="00833D7B" w:rsidRPr="00833D7B" w:rsidRDefault="00833D7B" w:rsidP="00C52CAF">
      <w:pPr>
        <w:suppressAutoHyphens/>
        <w:spacing w:after="0" w:line="240" w:lineRule="auto"/>
        <w:ind w:firstLine="709"/>
        <w:jc w:val="center"/>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58420</wp:posOffset>
                </wp:positionV>
                <wp:extent cx="2514600" cy="1294130"/>
                <wp:effectExtent l="12700" t="7620" r="6350" b="1270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94130"/>
                        </a:xfrm>
                        <a:prstGeom prst="flowChartProcess">
                          <a:avLst/>
                        </a:prstGeom>
                        <a:solidFill>
                          <a:srgbClr val="FFFFFF"/>
                        </a:solidFill>
                        <a:ln w="9525">
                          <a:solidFill>
                            <a:srgbClr val="000000"/>
                          </a:solidFill>
                          <a:miter lim="800000"/>
                          <a:headEnd/>
                          <a:tailEnd/>
                        </a:ln>
                      </wps:spPr>
                      <wps:txbx>
                        <w:txbxContent>
                          <w:p w:rsidR="00E51700" w:rsidRPr="00732061" w:rsidRDefault="00E51700" w:rsidP="00833D7B">
                            <w:pPr>
                              <w:ind w:right="27"/>
                              <w:jc w:val="both"/>
                            </w:pPr>
                            <w:r w:rsidRPr="00732061">
                              <w:rPr>
                                <w:color w:val="000000"/>
                              </w:rPr>
                              <w:t xml:space="preserve">Отказ в </w:t>
                            </w:r>
                            <w:r w:rsidRPr="00732061">
                              <w:t xml:space="preserve">предоставлении </w:t>
                            </w:r>
                            <w:r>
                              <w:t>субсидии</w:t>
                            </w:r>
                            <w:r w:rsidRPr="00732061">
                              <w:t xml:space="preserve"> </w:t>
                            </w:r>
                            <w:r>
                              <w:t>с направлением заявителю письменного уведомления об отказе в предоставлении субсидии с указанием</w:t>
                            </w:r>
                            <w:r>
                              <w:rPr>
                                <w:sz w:val="28"/>
                                <w:szCs w:val="28"/>
                              </w:rPr>
                              <w:t xml:space="preserve"> </w:t>
                            </w:r>
                            <w:r>
                              <w:t>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1" type="#_x0000_t109" style="position:absolute;left:0;text-align:left;margin-left:270pt;margin-top:4.6pt;width:198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OjXQIAAHcEAAAOAAAAZHJzL2Uyb0RvYy54bWysVMFu1DAQvSPxD5bvbTbLbmmjZquqpQip&#10;QKXCB3gdZ2PheMzYu9lyoody50+49AKo/EL2j5g422ULnBA5WB7P+HnmvZkcHi1rwxYKvQab83R3&#10;wJmyEgptZzl/++ZsZ58zH4QthAGrcn6lPD+aPH502LhMDaECUyhkBGJ91ricVyG4LEm8rFQt/C44&#10;ZclZAtYikImzpEDREHptkuFgsJc0gIVDkMp7Oj3tnXwS8ctSyfC6LL0KzOSccgtxxbhOuzWZHIps&#10;hsJVWq7TEP+QRS20pUc3UKciCDZH/QdUrSWChzLsSqgTKEstVayBqkkHv1VzWQmnYi1Ejncbmvz/&#10;g5WvFhfIdEHajTmzoiaN2s/tt/au/bqzul7dtLft9/ZLxtofq4/t3epTe0un14yiibrG+YwQLt0F&#10;dsV7dw7ynWcWTiphZ+oYEZpKiYISTrv45MGFzvB0lU2bl1DQw2IeILK4LLHuAIkftoxiXW3EUsvA&#10;JB0Ox+lob0CaSvKlw4NR+iTKmYjs/rpDH54rqFm3yXlpoKHEMFz0/RKfEotzH7rURHYfHksBo4sz&#10;bUw0cDY9McgWgrroLH6xGqp4O8xY1uT8YDwcR+QHPr8NMYjf3yBqHWgcjK5zvr8JElnH4TNbxGYN&#10;Qpt+Tykbuya147HXIyynyyjoRqEpFFfEMkLf/TSttKkAP3DWUOfn3L+fC1ScmReWlDpIR6NuVKIx&#10;Gj8dkoHbnum2R1hJUDkPnPXbk9CP19yhnlX0UhrZsHBM6pY6ct0p32e1Tp+6O0qwnsRufLbtGPXr&#10;fzH5CQAA//8DAFBLAwQUAAYACAAAACEAgsTuz+AAAAAJAQAADwAAAGRycy9kb3ducmV2LnhtbEyP&#10;y07DMBBF90j8gzVIbCrqPNqqDXEqhBREFywIbNg58ZBExOModtPw9wwrWF7d0Zlz8+NiBzHj5HtH&#10;CuJ1BAKpcaanVsH7W3m3B+GDJqMHR6jgGz0ci+urXGfGXegV5yq0giHkM62gC2HMpPRNh1b7tRuR&#10;uPt0k9WB49RKM+kLw+0gkyjaSat74g+dHvGxw+arOlsFyX5VPdFL+bypT6bU2/hjXqUnpW5vlod7&#10;EAGX8HcMv/qsDgU71e5MxotBwXYT8Zag4JCA4P6Q7jjXDI/TCGSRy/8Lih8AAAD//wMAUEsBAi0A&#10;FAAGAAgAAAAhALaDOJL+AAAA4QEAABMAAAAAAAAAAAAAAAAAAAAAAFtDb250ZW50X1R5cGVzXS54&#10;bWxQSwECLQAUAAYACAAAACEAOP0h/9YAAACUAQAACwAAAAAAAAAAAAAAAAAvAQAAX3JlbHMvLnJl&#10;bHNQSwECLQAUAAYACAAAACEAbFAzo10CAAB3BAAADgAAAAAAAAAAAAAAAAAuAgAAZHJzL2Uyb0Rv&#10;Yy54bWxQSwECLQAUAAYACAAAACEAgsTuz+AAAAAJAQAADwAAAAAAAAAAAAAAAAC3BAAAZHJzL2Rv&#10;d25yZXYueG1sUEsFBgAAAAAEAAQA8wAAAMQFAAAAAA==&#10;">
                <v:textbox>
                  <w:txbxContent>
                    <w:p w:rsidR="00E51700" w:rsidRPr="00732061" w:rsidRDefault="00E51700" w:rsidP="00833D7B">
                      <w:pPr>
                        <w:ind w:right="27"/>
                        <w:jc w:val="both"/>
                      </w:pPr>
                      <w:r w:rsidRPr="00732061">
                        <w:rPr>
                          <w:color w:val="000000"/>
                        </w:rPr>
                        <w:t xml:space="preserve">Отказ в </w:t>
                      </w:r>
                      <w:r w:rsidRPr="00732061">
                        <w:t xml:space="preserve">предоставлении </w:t>
                      </w:r>
                      <w:r>
                        <w:t>субсидии</w:t>
                      </w:r>
                      <w:r w:rsidRPr="00732061">
                        <w:t xml:space="preserve"> </w:t>
                      </w:r>
                      <w:r>
                        <w:t>с направлением заявителю письменного уведомления об отказе в предоставлении субсидии с указанием</w:t>
                      </w:r>
                      <w:r>
                        <w:rPr>
                          <w:sz w:val="28"/>
                          <w:szCs w:val="28"/>
                        </w:rPr>
                        <w:t xml:space="preserve"> </w:t>
                      </w:r>
                      <w:r>
                        <w:t>причин отказа</w:t>
                      </w:r>
                    </w:p>
                  </w:txbxContent>
                </v:textbox>
              </v:shape>
            </w:pict>
          </mc:Fallback>
        </mc:AlternateContent>
      </w:r>
    </w:p>
    <w:p w:rsidR="00833D7B" w:rsidRPr="00833D7B" w:rsidRDefault="00833D7B" w:rsidP="00C52CAF">
      <w:pPr>
        <w:suppressAutoHyphens/>
        <w:spacing w:after="0" w:line="240" w:lineRule="auto"/>
        <w:ind w:firstLine="709"/>
        <w:jc w:val="center"/>
        <w:rPr>
          <w:rFonts w:eastAsia="Times New Roman"/>
          <w:sz w:val="28"/>
          <w:szCs w:val="28"/>
          <w:lang w:eastAsia="ar-SA"/>
        </w:rPr>
      </w:pPr>
    </w:p>
    <w:p w:rsidR="00833D7B" w:rsidRPr="00833D7B" w:rsidRDefault="00833D7B" w:rsidP="00C52CAF">
      <w:pPr>
        <w:suppressAutoHyphens/>
        <w:spacing w:after="0" w:line="240" w:lineRule="auto"/>
        <w:ind w:firstLine="709"/>
        <w:jc w:val="center"/>
        <w:rPr>
          <w:rFonts w:eastAsia="Times New Roman"/>
          <w:sz w:val="28"/>
          <w:szCs w:val="28"/>
          <w:lang w:eastAsia="ar-SA"/>
        </w:rPr>
      </w:pPr>
      <w:r w:rsidRPr="00833D7B">
        <w:rPr>
          <w:rFonts w:eastAsia="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-241935</wp:posOffset>
                </wp:positionH>
                <wp:positionV relativeFrom="paragraph">
                  <wp:posOffset>219710</wp:posOffset>
                </wp:positionV>
                <wp:extent cx="2865120" cy="1706880"/>
                <wp:effectExtent l="0" t="0" r="11430" b="266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1706880"/>
                        </a:xfrm>
                        <a:prstGeom prst="rect">
                          <a:avLst/>
                        </a:prstGeom>
                        <a:solidFill>
                          <a:srgbClr val="FFFFFF"/>
                        </a:solidFill>
                        <a:ln w="9525">
                          <a:solidFill>
                            <a:srgbClr val="000000"/>
                          </a:solidFill>
                          <a:miter lim="800000"/>
                          <a:headEnd/>
                          <a:tailEnd/>
                        </a:ln>
                      </wps:spPr>
                      <wps:txbx>
                        <w:txbxContent>
                          <w:p w:rsidR="00E51700" w:rsidRPr="008941A2" w:rsidRDefault="00E51700" w:rsidP="00833D7B">
                            <w:pPr>
                              <w:jc w:val="both"/>
                            </w:pPr>
                            <w:r>
                              <w:t>С</w:t>
                            </w:r>
                            <w:r w:rsidRPr="008941A2">
                              <w:t xml:space="preserve">оставление сводного реестра получателей на выплату субсидий и направление </w:t>
                            </w:r>
                            <w:r>
                              <w:t>заявителю</w:t>
                            </w:r>
                            <w:r w:rsidRPr="008941A2">
                              <w:t xml:space="preserve"> письменн</w:t>
                            </w:r>
                            <w:r>
                              <w:t>ого</w:t>
                            </w:r>
                            <w:r w:rsidRPr="008941A2">
                              <w:t xml:space="preserve"> уведомлени</w:t>
                            </w:r>
                            <w:r>
                              <w:t>я</w:t>
                            </w:r>
                            <w:r w:rsidRPr="008941A2">
                              <w:t xml:space="preserve"> о предоставлении субсидии и необходимости заключения с </w:t>
                            </w:r>
                            <w:r>
                              <w:t>органом местного самоуправления</w:t>
                            </w:r>
                            <w:r w:rsidRPr="008941A2">
                              <w:t xml:space="preserve"> соглашения о предоставлении субсидии </w:t>
                            </w:r>
                            <w:r w:rsidRPr="003A5FF1">
                              <w:rPr>
                                <w:iCs/>
                                <w:sz w:val="28"/>
                                <w:szCs w:val="28"/>
                              </w:rPr>
                              <w:t>(</w:t>
                            </w:r>
                            <w:r w:rsidRPr="00C736AA">
                              <w:rPr>
                                <w:iCs/>
                              </w:rPr>
                              <w:t>вместе с проектом соглашения)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left:0;text-align:left;margin-left:-19.05pt;margin-top:17.3pt;width:225.6pt;height:1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gZUgIAAGIEAAAOAAAAZHJzL2Uyb0RvYy54bWysVM2O0zAQviPxDpbvNE3VdrvRpqtVlyKk&#10;BVZaeADXcRoLxzZjt2k5IXFF4hF4CC6In32G9I0YO93SBU6IHCyPZ/x55vtmcna+qRVZC3DS6Jym&#10;vT4lQnNTSL3M6auX80cTSpxnumDKaJHTrXD0fPrwwVljMzEwlVGFAIIg2mWNzWnlvc2SxPFK1Mz1&#10;jBUanaWBmnk0YZkUwBpEr1Uy6PfHSWOgsGC4cA5PLzsnnUb8shTcvyhLJzxROcXcfFwhrouwJtMz&#10;li2B2UryfRrsH7KomdT46AHqknlGViD/gKolB+NM6Xvc1IkpS8lFrAGrSfu/VXNTMStiLUiOswea&#10;3P+D5c/X10BkgdoNKdGsRo3aT7t3u4/t9/Z297793N6233Yf2h/tl/YrwSBkrLEuw4s39hpCzc5e&#10;Gf7aEW1mFdNLcQFgmkqwAvNMQ3xy70IwHF4li+aZKfA9tvImkrcpoQ6ASAvZRI22B43ExhOOh4PJ&#10;eJQOUEqOvvSkP55MoooJy+6uW3D+iTA1CZucAjZBhGfrK+dDOiy7C4npGyWLuVQqGrBczBSQNcOG&#10;mccvVoBVHocpTZqcno4Go4h8z+eOIfrx+xtELT12vpJ1TieHIJYF3h7rIvalZ1J1e0xZ6T2RgbtO&#10;A79ZbKJ24ztVFqbYIrNgukbHwcRNZeAtJQ02eU7dmxUDQYl6qlGd03Q4DFMRjeHoJPAKx57FsYdp&#10;jlA59ZR025nvJmllQS4rfCmNbGhzgYqWMnId1O6y2qePjRwl2A9dmJRjO0b9+jVMfwIAAP//AwBQ&#10;SwMEFAAGAAgAAAAhACX3J+zfAAAACgEAAA8AAABkcnMvZG93bnJldi54bWxMj8FOwzAMhu9IvENk&#10;JG5b0qWaRmk6IdCQOG7dhVvamLbQJFWTboWnn3diR//+9Ptzvp1tz044hs47BclSAENXe9O5RsGx&#10;3C02wELUzujeO1TwiwG2xf1drjPjz26Pp0NsGJW4kGkFbYxDxnmoW7Q6LP2AjnZffrQ60jg23Iz6&#10;TOW25ysh1tzqztGFVg/42mL9c5isgqpbHfXfvnwX9mkn48dcfk+fb0o9Pswvz8AizvEfhqs+qUNB&#10;TpWfnAmsV7CQm4RQBTJdAyMgTSQFFQVCpsCLnN++UFwAAAD//wMAUEsBAi0AFAAGAAgAAAAhALaD&#10;OJL+AAAA4QEAABMAAAAAAAAAAAAAAAAAAAAAAFtDb250ZW50X1R5cGVzXS54bWxQSwECLQAUAAYA&#10;CAAAACEAOP0h/9YAAACUAQAACwAAAAAAAAAAAAAAAAAvAQAAX3JlbHMvLnJlbHNQSwECLQAUAAYA&#10;CAAAACEAeK94GVICAABiBAAADgAAAAAAAAAAAAAAAAAuAgAAZHJzL2Uyb0RvYy54bWxQSwECLQAU&#10;AAYACAAAACEAJfcn7N8AAAAKAQAADwAAAAAAAAAAAAAAAACsBAAAZHJzL2Rvd25yZXYueG1sUEsF&#10;BgAAAAAEAAQA8wAAALgFAAAAAA==&#10;">
                <v:textbox>
                  <w:txbxContent>
                    <w:p w:rsidR="00E51700" w:rsidRPr="008941A2" w:rsidRDefault="00E51700" w:rsidP="00833D7B">
                      <w:pPr>
                        <w:jc w:val="both"/>
                      </w:pPr>
                      <w:r>
                        <w:t>С</w:t>
                      </w:r>
                      <w:r w:rsidRPr="008941A2">
                        <w:t xml:space="preserve">оставление сводного реестра получателей на выплату субсидий и направление </w:t>
                      </w:r>
                      <w:r>
                        <w:t>заявителю</w:t>
                      </w:r>
                      <w:r w:rsidRPr="008941A2">
                        <w:t xml:space="preserve"> письменн</w:t>
                      </w:r>
                      <w:r>
                        <w:t>ого</w:t>
                      </w:r>
                      <w:r w:rsidRPr="008941A2">
                        <w:t xml:space="preserve"> уведомлени</w:t>
                      </w:r>
                      <w:r>
                        <w:t>я</w:t>
                      </w:r>
                      <w:r w:rsidRPr="008941A2">
                        <w:t xml:space="preserve"> о предоставлении субсидии и необходимости заключения с </w:t>
                      </w:r>
                      <w:r>
                        <w:t>органом местного самоуправления</w:t>
                      </w:r>
                      <w:r w:rsidRPr="008941A2">
                        <w:t xml:space="preserve"> соглашения о предоставлении субсидии </w:t>
                      </w:r>
                      <w:r w:rsidRPr="003A5FF1">
                        <w:rPr>
                          <w:iCs/>
                          <w:sz w:val="28"/>
                          <w:szCs w:val="28"/>
                        </w:rPr>
                        <w:t>(</w:t>
                      </w:r>
                      <w:r w:rsidRPr="00C736AA">
                        <w:rPr>
                          <w:iCs/>
                        </w:rPr>
                        <w:t>вместе с проектом соглашения)</w:t>
                      </w:r>
                    </w:p>
                  </w:txbxContent>
                </v:textbox>
              </v:rect>
            </w:pict>
          </mc:Fallback>
        </mc:AlternateContent>
      </w:r>
    </w:p>
    <w:p w:rsidR="00833D7B" w:rsidRPr="00833D7B" w:rsidRDefault="00833D7B" w:rsidP="00C52CAF">
      <w:pPr>
        <w:suppressAutoHyphens/>
        <w:spacing w:after="0" w:line="240" w:lineRule="auto"/>
        <w:ind w:firstLine="709"/>
        <w:jc w:val="center"/>
        <w:rPr>
          <w:rFonts w:eastAsia="Times New Roman"/>
          <w:sz w:val="28"/>
          <w:szCs w:val="28"/>
          <w:lang w:eastAsia="ar-SA"/>
        </w:rPr>
      </w:pPr>
    </w:p>
    <w:p w:rsidR="00833D7B" w:rsidRPr="00833D7B" w:rsidRDefault="00833D7B" w:rsidP="00C52CAF">
      <w:pPr>
        <w:suppressAutoHyphens/>
        <w:spacing w:after="0" w:line="240" w:lineRule="auto"/>
        <w:ind w:firstLine="709"/>
        <w:jc w:val="center"/>
        <w:rPr>
          <w:rFonts w:eastAsia="Times New Roman"/>
          <w:sz w:val="28"/>
          <w:szCs w:val="28"/>
          <w:lang w:eastAsia="ar-SA"/>
        </w:rPr>
      </w:pPr>
    </w:p>
    <w:p w:rsidR="00833D7B" w:rsidRPr="00833D7B" w:rsidRDefault="00833D7B" w:rsidP="00C52CAF">
      <w:pPr>
        <w:suppressAutoHyphens/>
        <w:spacing w:after="0" w:line="240" w:lineRule="auto"/>
        <w:ind w:firstLine="709"/>
        <w:rPr>
          <w:rFonts w:eastAsia="Times New Roman"/>
          <w:szCs w:val="24"/>
          <w:lang w:eastAsia="ar-SA"/>
        </w:rPr>
      </w:pPr>
    </w:p>
    <w:p w:rsidR="00833D7B" w:rsidRPr="00833D7B" w:rsidRDefault="00833D7B" w:rsidP="00C52CAF">
      <w:pPr>
        <w:suppressAutoHyphens/>
        <w:spacing w:after="0" w:line="240" w:lineRule="auto"/>
        <w:ind w:firstLine="709"/>
        <w:rPr>
          <w:rFonts w:eastAsia="Times New Roman"/>
          <w:szCs w:val="24"/>
          <w:lang w:eastAsia="ar-SA"/>
        </w:rPr>
      </w:pPr>
    </w:p>
    <w:p w:rsidR="00833D7B" w:rsidRPr="00833D7B" w:rsidRDefault="00833D7B" w:rsidP="00C52CAF">
      <w:pPr>
        <w:suppressAutoHyphens/>
        <w:spacing w:after="0" w:line="240" w:lineRule="auto"/>
        <w:ind w:firstLine="709"/>
        <w:rPr>
          <w:rFonts w:eastAsia="Times New Roman"/>
          <w:szCs w:val="24"/>
          <w:lang w:eastAsia="ar-SA"/>
        </w:rPr>
      </w:pPr>
    </w:p>
    <w:p w:rsidR="00833D7B" w:rsidRPr="00833D7B" w:rsidRDefault="00833D7B" w:rsidP="00C52CAF">
      <w:pPr>
        <w:suppressAutoHyphens/>
        <w:autoSpaceDE w:val="0"/>
        <w:autoSpaceDN w:val="0"/>
        <w:adjustRightInd w:val="0"/>
        <w:spacing w:after="0" w:line="240" w:lineRule="exact"/>
        <w:ind w:firstLine="709"/>
        <w:jc w:val="both"/>
        <w:outlineLvl w:val="1"/>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both"/>
        <w:outlineLvl w:val="1"/>
        <w:rPr>
          <w:rFonts w:eastAsia="Times New Roman"/>
          <w:sz w:val="28"/>
          <w:szCs w:val="28"/>
          <w:lang w:eastAsia="ar-SA"/>
        </w:rPr>
      </w:pPr>
    </w:p>
    <w:p w:rsidR="00833D7B" w:rsidRPr="00833D7B" w:rsidRDefault="00833D7B" w:rsidP="00C52CAF">
      <w:pPr>
        <w:suppressAutoHyphens/>
        <w:autoSpaceDE w:val="0"/>
        <w:autoSpaceDN w:val="0"/>
        <w:adjustRightInd w:val="0"/>
        <w:spacing w:after="0" w:line="240" w:lineRule="exact"/>
        <w:ind w:firstLine="709"/>
        <w:jc w:val="both"/>
        <w:outlineLvl w:val="1"/>
        <w:rPr>
          <w:rFonts w:eastAsia="Times New Roman"/>
          <w:sz w:val="28"/>
          <w:szCs w:val="28"/>
          <w:lang w:eastAsia="ar-SA"/>
        </w:rPr>
      </w:pPr>
    </w:p>
    <w:tbl>
      <w:tblPr>
        <w:tblW w:w="4791" w:type="dxa"/>
        <w:tblInd w:w="4644" w:type="dxa"/>
        <w:tblLook w:val="01E0" w:firstRow="1" w:lastRow="1" w:firstColumn="1" w:lastColumn="1" w:noHBand="0" w:noVBand="0"/>
      </w:tblPr>
      <w:tblGrid>
        <w:gridCol w:w="4791"/>
      </w:tblGrid>
      <w:tr w:rsidR="0053085B" w:rsidRPr="0053085B" w:rsidTr="0053085B">
        <w:trPr>
          <w:trHeight w:val="233"/>
        </w:trPr>
        <w:tc>
          <w:tcPr>
            <w:tcW w:w="4791" w:type="dxa"/>
          </w:tcPr>
          <w:p w:rsidR="009365B7" w:rsidRDefault="009365B7" w:rsidP="00C52CAF">
            <w:pPr>
              <w:autoSpaceDE w:val="0"/>
              <w:autoSpaceDN w:val="0"/>
              <w:spacing w:after="0" w:line="240" w:lineRule="exact"/>
              <w:ind w:firstLine="709"/>
              <w:jc w:val="center"/>
              <w:rPr>
                <w:rFonts w:eastAsia="Times New Roman"/>
                <w:sz w:val="28"/>
                <w:szCs w:val="28"/>
                <w:lang w:eastAsia="ru-RU"/>
              </w:rPr>
            </w:pPr>
          </w:p>
          <w:p w:rsidR="009365B7" w:rsidRDefault="009365B7" w:rsidP="00C52CAF">
            <w:pPr>
              <w:autoSpaceDE w:val="0"/>
              <w:autoSpaceDN w:val="0"/>
              <w:spacing w:after="0" w:line="240" w:lineRule="exact"/>
              <w:ind w:firstLine="709"/>
              <w:jc w:val="center"/>
              <w:rPr>
                <w:rFonts w:eastAsia="Times New Roman"/>
                <w:sz w:val="28"/>
                <w:szCs w:val="28"/>
                <w:lang w:eastAsia="ru-RU"/>
              </w:rPr>
            </w:pPr>
          </w:p>
          <w:p w:rsidR="0053085B" w:rsidRPr="0053085B" w:rsidRDefault="009365B7" w:rsidP="00C52CAF">
            <w:pPr>
              <w:autoSpaceDE w:val="0"/>
              <w:autoSpaceDN w:val="0"/>
              <w:spacing w:after="0" w:line="240" w:lineRule="exact"/>
              <w:ind w:firstLine="709"/>
              <w:jc w:val="center"/>
              <w:rPr>
                <w:rFonts w:eastAsia="Times New Roman"/>
                <w:sz w:val="28"/>
                <w:szCs w:val="28"/>
                <w:lang w:eastAsia="ru-RU"/>
              </w:rPr>
            </w:pPr>
            <w:r>
              <w:rPr>
                <w:rFonts w:eastAsia="Times New Roman"/>
                <w:sz w:val="28"/>
                <w:szCs w:val="28"/>
                <w:lang w:eastAsia="ru-RU"/>
              </w:rPr>
              <w:t>П</w:t>
            </w:r>
            <w:r w:rsidR="0053085B" w:rsidRPr="0053085B">
              <w:rPr>
                <w:rFonts w:eastAsia="Times New Roman"/>
                <w:sz w:val="28"/>
                <w:szCs w:val="28"/>
                <w:lang w:eastAsia="ru-RU"/>
              </w:rPr>
              <w:t>риложение 2</w:t>
            </w:r>
          </w:p>
        </w:tc>
      </w:tr>
      <w:tr w:rsidR="0053085B" w:rsidRPr="0053085B" w:rsidTr="0053085B">
        <w:tc>
          <w:tcPr>
            <w:tcW w:w="4791" w:type="dxa"/>
          </w:tcPr>
          <w:p w:rsidR="0053085B" w:rsidRPr="0053085B" w:rsidRDefault="0053085B" w:rsidP="009365B7">
            <w:pPr>
              <w:autoSpaceDE w:val="0"/>
              <w:autoSpaceDN w:val="0"/>
              <w:spacing w:after="0" w:line="240" w:lineRule="exact"/>
              <w:ind w:firstLine="709"/>
              <w:jc w:val="right"/>
              <w:rPr>
                <w:rFonts w:eastAsia="Times New Roman"/>
                <w:sz w:val="28"/>
                <w:szCs w:val="28"/>
                <w:lang w:eastAsia="ru-RU"/>
              </w:rPr>
            </w:pPr>
          </w:p>
        </w:tc>
      </w:tr>
      <w:tr w:rsidR="0053085B" w:rsidRPr="0053085B" w:rsidTr="0053085B">
        <w:tc>
          <w:tcPr>
            <w:tcW w:w="4791" w:type="dxa"/>
          </w:tcPr>
          <w:p w:rsidR="0053085B" w:rsidRPr="009365B7" w:rsidRDefault="0053085B" w:rsidP="009365B7">
            <w:pPr>
              <w:autoSpaceDE w:val="0"/>
              <w:autoSpaceDN w:val="0"/>
              <w:adjustRightInd w:val="0"/>
              <w:spacing w:line="240" w:lineRule="exact"/>
              <w:ind w:left="34"/>
              <w:jc w:val="both"/>
              <w:outlineLvl w:val="0"/>
              <w:rPr>
                <w:rFonts w:eastAsia="Times New Roman"/>
                <w:sz w:val="27"/>
                <w:szCs w:val="27"/>
                <w:lang w:eastAsia="ru-RU"/>
              </w:rPr>
            </w:pPr>
            <w:r w:rsidRPr="0053085B">
              <w:rPr>
                <w:rFonts w:eastAsia="Times New Roman"/>
                <w:sz w:val="28"/>
                <w:szCs w:val="28"/>
                <w:lang w:eastAsia="ru-RU"/>
              </w:rPr>
              <w:t xml:space="preserve">к Административному регламенту предоставления администрацией </w:t>
            </w:r>
            <w:r w:rsidR="00833D7B">
              <w:rPr>
                <w:rFonts w:eastAsia="Times New Roman"/>
                <w:sz w:val="28"/>
                <w:szCs w:val="28"/>
                <w:lang w:eastAsia="ru-RU"/>
              </w:rPr>
              <w:t xml:space="preserve">Советского </w:t>
            </w:r>
            <w:r w:rsidRPr="0053085B">
              <w:rPr>
                <w:rFonts w:eastAsia="Times New Roman"/>
                <w:sz w:val="28"/>
                <w:szCs w:val="28"/>
                <w:lang w:eastAsia="ru-RU"/>
              </w:rPr>
              <w:t>городского округа Ставропольского</w:t>
            </w:r>
            <w:r w:rsidR="00833D7B">
              <w:rPr>
                <w:rFonts w:eastAsia="Times New Roman"/>
                <w:sz w:val="28"/>
                <w:szCs w:val="28"/>
                <w:lang w:eastAsia="ru-RU"/>
              </w:rPr>
              <w:t> </w:t>
            </w:r>
            <w:r w:rsidRPr="0053085B">
              <w:rPr>
                <w:rFonts w:eastAsia="Times New Roman"/>
                <w:sz w:val="28"/>
                <w:szCs w:val="28"/>
                <w:lang w:eastAsia="ru-RU"/>
              </w:rPr>
              <w:t>края государственной</w:t>
            </w:r>
            <w:r w:rsidR="00833D7B">
              <w:rPr>
                <w:rFonts w:eastAsia="Times New Roman"/>
                <w:sz w:val="28"/>
                <w:szCs w:val="28"/>
                <w:lang w:eastAsia="ru-RU"/>
              </w:rPr>
              <w:t> </w:t>
            </w:r>
            <w:r w:rsidRPr="0053085B">
              <w:rPr>
                <w:rFonts w:eastAsia="Times New Roman"/>
                <w:sz w:val="28"/>
                <w:szCs w:val="28"/>
                <w:lang w:eastAsia="ru-RU"/>
              </w:rPr>
              <w:t>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r w:rsidR="009365B7">
              <w:rPr>
                <w:rFonts w:eastAsia="Times New Roman"/>
                <w:sz w:val="28"/>
                <w:szCs w:val="28"/>
                <w:lang w:eastAsia="ru-RU"/>
              </w:rPr>
              <w:t xml:space="preserve">, </w:t>
            </w:r>
            <w:r w:rsidR="009365B7" w:rsidRPr="009365B7">
              <w:rPr>
                <w:rFonts w:eastAsia="Times New Roman"/>
                <w:sz w:val="28"/>
                <w:szCs w:val="28"/>
                <w:lang w:eastAsia="ru-RU"/>
              </w:rPr>
              <w:t xml:space="preserve">утвержденному </w:t>
            </w:r>
            <w:r w:rsidR="009365B7" w:rsidRPr="009365B7">
              <w:rPr>
                <w:rFonts w:eastAsia="Times New Roman"/>
                <w:sz w:val="28"/>
                <w:szCs w:val="28"/>
                <w:lang w:val="en-US" w:eastAsia="ru-RU"/>
              </w:rPr>
              <w:t> </w:t>
            </w:r>
            <w:r w:rsidR="009365B7" w:rsidRPr="009365B7">
              <w:rPr>
                <w:rFonts w:eastAsia="Times New Roman"/>
                <w:sz w:val="27"/>
                <w:szCs w:val="27"/>
                <w:lang w:eastAsia="ru-RU"/>
              </w:rPr>
              <w:t>постановлением администрации</w:t>
            </w:r>
            <w:r w:rsidR="009365B7" w:rsidRPr="009365B7">
              <w:rPr>
                <w:rFonts w:eastAsia="Times New Roman"/>
                <w:sz w:val="27"/>
                <w:szCs w:val="27"/>
                <w:lang w:val="en-US" w:eastAsia="ru-RU"/>
              </w:rPr>
              <w:t> </w:t>
            </w:r>
            <w:r w:rsidR="009365B7" w:rsidRPr="009365B7">
              <w:rPr>
                <w:rFonts w:eastAsia="Times New Roman"/>
                <w:sz w:val="27"/>
                <w:szCs w:val="27"/>
                <w:lang w:eastAsia="ru-RU"/>
              </w:rPr>
              <w:t>Советского городского округа</w:t>
            </w:r>
            <w:r w:rsidR="009365B7" w:rsidRPr="009365B7">
              <w:rPr>
                <w:rFonts w:eastAsia="Times New Roman"/>
                <w:sz w:val="27"/>
                <w:szCs w:val="27"/>
                <w:lang w:val="en-US" w:eastAsia="ru-RU"/>
              </w:rPr>
              <w:t> </w:t>
            </w:r>
            <w:r w:rsidR="009365B7" w:rsidRPr="009365B7">
              <w:rPr>
                <w:rFonts w:eastAsia="Times New Roman"/>
                <w:sz w:val="27"/>
                <w:szCs w:val="27"/>
                <w:lang w:eastAsia="ru-RU"/>
              </w:rPr>
              <w:t>Ставрополь</w:t>
            </w:r>
            <w:r w:rsidR="009365B7">
              <w:rPr>
                <w:rFonts w:eastAsia="Times New Roman"/>
                <w:sz w:val="27"/>
                <w:szCs w:val="27"/>
                <w:lang w:eastAsia="ru-RU"/>
              </w:rPr>
              <w:t xml:space="preserve">ского края                  </w:t>
            </w:r>
            <w:r w:rsidR="009365B7" w:rsidRPr="009365B7">
              <w:rPr>
                <w:rFonts w:eastAsia="Times New Roman"/>
                <w:sz w:val="27"/>
                <w:szCs w:val="27"/>
                <w:lang w:eastAsia="ru-RU"/>
              </w:rPr>
              <w:t>от «____»_________ 201</w:t>
            </w:r>
            <w:r w:rsidR="00A437E6">
              <w:rPr>
                <w:rFonts w:eastAsia="Times New Roman"/>
                <w:sz w:val="27"/>
                <w:szCs w:val="27"/>
                <w:lang w:eastAsia="ru-RU"/>
              </w:rPr>
              <w:t>9</w:t>
            </w:r>
            <w:r w:rsidR="009365B7" w:rsidRPr="009365B7">
              <w:rPr>
                <w:rFonts w:eastAsia="Times New Roman"/>
                <w:sz w:val="27"/>
                <w:szCs w:val="27"/>
                <w:lang w:eastAsia="ru-RU"/>
              </w:rPr>
              <w:t xml:space="preserve"> г. №</w:t>
            </w:r>
            <w:r w:rsidR="009365B7">
              <w:rPr>
                <w:rFonts w:eastAsia="Times New Roman"/>
                <w:sz w:val="28"/>
                <w:szCs w:val="28"/>
                <w:lang w:eastAsia="ru-RU"/>
              </w:rPr>
              <w:t xml:space="preserve">  </w:t>
            </w:r>
          </w:p>
        </w:tc>
      </w:tr>
      <w:tr w:rsidR="0053085B" w:rsidRPr="0053085B" w:rsidTr="0053085B">
        <w:tc>
          <w:tcPr>
            <w:tcW w:w="4791" w:type="dxa"/>
          </w:tcPr>
          <w:p w:rsidR="0053085B" w:rsidRPr="0053085B" w:rsidRDefault="0053085B" w:rsidP="00C52CAF">
            <w:pPr>
              <w:autoSpaceDE w:val="0"/>
              <w:autoSpaceDN w:val="0"/>
              <w:spacing w:after="0" w:line="240" w:lineRule="exact"/>
              <w:ind w:firstLine="709"/>
              <w:jc w:val="center"/>
              <w:rPr>
                <w:rFonts w:eastAsia="Times New Roman"/>
                <w:sz w:val="28"/>
                <w:szCs w:val="28"/>
                <w:lang w:eastAsia="ru-RU"/>
              </w:rPr>
            </w:pPr>
          </w:p>
        </w:tc>
      </w:tr>
    </w:tbl>
    <w:p w:rsidR="0053085B" w:rsidRPr="0053085B" w:rsidRDefault="0053085B" w:rsidP="00C52CAF">
      <w:pPr>
        <w:autoSpaceDE w:val="0"/>
        <w:autoSpaceDN w:val="0"/>
        <w:adjustRightInd w:val="0"/>
        <w:spacing w:after="0" w:line="240" w:lineRule="auto"/>
        <w:ind w:firstLine="709"/>
        <w:jc w:val="right"/>
        <w:rPr>
          <w:rFonts w:eastAsia="Times New Roman"/>
          <w:kern w:val="28"/>
          <w:sz w:val="28"/>
          <w:szCs w:val="28"/>
          <w:lang w:eastAsia="ru-RU"/>
        </w:rPr>
      </w:pPr>
    </w:p>
    <w:p w:rsidR="0053085B" w:rsidRPr="0053085B" w:rsidRDefault="0053085B" w:rsidP="00C52CAF">
      <w:pPr>
        <w:autoSpaceDE w:val="0"/>
        <w:autoSpaceDN w:val="0"/>
        <w:adjustRightInd w:val="0"/>
        <w:spacing w:after="0" w:line="240" w:lineRule="auto"/>
        <w:ind w:firstLine="709"/>
        <w:jc w:val="right"/>
        <w:rPr>
          <w:rFonts w:eastAsia="Times New Roman"/>
          <w:b/>
          <w:kern w:val="28"/>
          <w:sz w:val="28"/>
          <w:szCs w:val="28"/>
          <w:lang w:eastAsia="ru-RU"/>
        </w:rPr>
      </w:pPr>
      <w:r w:rsidRPr="0053085B">
        <w:rPr>
          <w:rFonts w:eastAsia="Times New Roman"/>
          <w:kern w:val="28"/>
          <w:sz w:val="28"/>
          <w:szCs w:val="28"/>
          <w:lang w:eastAsia="ru-RU"/>
        </w:rPr>
        <w:t>ФОРМА</w:t>
      </w: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p>
    <w:tbl>
      <w:tblPr>
        <w:tblW w:w="9388" w:type="dxa"/>
        <w:tblLayout w:type="fixed"/>
        <w:tblCellMar>
          <w:left w:w="28" w:type="dxa"/>
          <w:right w:w="28" w:type="dxa"/>
        </w:tblCellMar>
        <w:tblLook w:val="0000" w:firstRow="0" w:lastRow="0" w:firstColumn="0" w:lastColumn="0" w:noHBand="0" w:noVBand="0"/>
      </w:tblPr>
      <w:tblGrid>
        <w:gridCol w:w="3572"/>
        <w:gridCol w:w="1843"/>
        <w:gridCol w:w="3973"/>
      </w:tblGrid>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Бланк министерства сельского хозяйства Ставропольского края</w:t>
            </w:r>
          </w:p>
        </w:tc>
        <w:tc>
          <w:tcPr>
            <w:tcW w:w="1843" w:type="dxa"/>
            <w:tcBorders>
              <w:top w:val="nil"/>
              <w:left w:val="nil"/>
              <w:bottom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p>
        </w:tc>
      </w:tr>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single" w:sz="4" w:space="0" w:color="auto"/>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(наименование заявителя)</w:t>
            </w:r>
          </w:p>
        </w:tc>
      </w:tr>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Дата, исходящий номер</w:t>
            </w:r>
          </w:p>
        </w:tc>
        <w:tc>
          <w:tcPr>
            <w:tcW w:w="1843" w:type="dxa"/>
            <w:tcBorders>
              <w:top w:val="nil"/>
              <w:left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nil"/>
              <w:left w:val="nil"/>
              <w:right w:val="nil"/>
            </w:tcBorders>
            <w:vAlign w:val="bottom"/>
          </w:tcPr>
          <w:p w:rsidR="0053085B" w:rsidRPr="0053085B" w:rsidRDefault="0053085B" w:rsidP="009365B7">
            <w:pPr>
              <w:spacing w:after="0" w:line="240" w:lineRule="auto"/>
              <w:jc w:val="both"/>
              <w:rPr>
                <w:rFonts w:eastAsia="Times New Roman"/>
                <w:sz w:val="20"/>
                <w:szCs w:val="20"/>
                <w:lang w:eastAsia="ru-RU"/>
              </w:rPr>
            </w:pPr>
            <w:r w:rsidRPr="0053085B">
              <w:rPr>
                <w:rFonts w:eastAsia="Times New Roman"/>
                <w:sz w:val="20"/>
                <w:szCs w:val="20"/>
                <w:lang w:eastAsia="ru-RU"/>
              </w:rPr>
              <w:t>_______________________________________</w:t>
            </w:r>
          </w:p>
        </w:tc>
      </w:tr>
      <w:tr w:rsidR="0053085B" w:rsidRPr="0053085B" w:rsidTr="0053085B">
        <w:trPr>
          <w:cantSplit/>
        </w:trPr>
        <w:tc>
          <w:tcPr>
            <w:tcW w:w="3572"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(адрес заявителя)</w:t>
            </w:r>
          </w:p>
        </w:tc>
      </w:tr>
      <w:tr w:rsidR="0053085B" w:rsidRPr="0053085B" w:rsidTr="0053085B">
        <w:trPr>
          <w:cantSplit/>
        </w:trPr>
        <w:tc>
          <w:tcPr>
            <w:tcW w:w="3572"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tc>
      </w:tr>
    </w:tbl>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УВЕДОМЛЕНИЕ</w:t>
      </w: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p>
    <w:p w:rsidR="0053085B" w:rsidRPr="0053085B" w:rsidRDefault="0053085B" w:rsidP="00C52CAF">
      <w:pPr>
        <w:autoSpaceDE w:val="0"/>
        <w:autoSpaceDN w:val="0"/>
        <w:adjustRightInd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t>о принятии документов</w:t>
      </w:r>
    </w:p>
    <w:p w:rsidR="0053085B" w:rsidRPr="0053085B" w:rsidRDefault="0053085B" w:rsidP="00C52CAF">
      <w:pPr>
        <w:spacing w:after="0" w:line="240" w:lineRule="auto"/>
        <w:ind w:firstLine="709"/>
        <w:jc w:val="both"/>
        <w:rPr>
          <w:rFonts w:eastAsia="Times New Roman"/>
          <w:sz w:val="28"/>
          <w:szCs w:val="28"/>
          <w:lang w:eastAsia="ru-RU"/>
        </w:rPr>
      </w:pPr>
    </w:p>
    <w:p w:rsidR="0053085B" w:rsidRDefault="0053085B" w:rsidP="00C52CAF">
      <w:pPr>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Заявителем представлено </w:t>
      </w:r>
      <w:hyperlink r:id="rId65" w:history="1">
        <w:r w:rsidRPr="0053085B">
          <w:rPr>
            <w:rFonts w:eastAsia="Times New Roman"/>
            <w:sz w:val="28"/>
            <w:szCs w:val="28"/>
            <w:lang w:eastAsia="ru-RU"/>
          </w:rPr>
          <w:t>заявление</w:t>
        </w:r>
      </w:hyperlink>
      <w:r w:rsidRPr="0053085B">
        <w:rPr>
          <w:rFonts w:eastAsia="Times New Roman"/>
          <w:sz w:val="28"/>
          <w:szCs w:val="28"/>
          <w:lang w:eastAsia="ru-RU"/>
        </w:rPr>
        <w:t xml:space="preserve"> о предоставлении за счет средств бюджета Ставропольского края субсидии на возмещение части затрат по наращиванию маточного поголовья овец и коз, по форме, утверждаемой министерством сельского хозяйства Ставропольского края, с приложением следующих документов (на ___ л.):</w:t>
      </w:r>
    </w:p>
    <w:p w:rsidR="009365B7" w:rsidRPr="0053085B" w:rsidRDefault="009365B7" w:rsidP="00C52CAF">
      <w:pPr>
        <w:spacing w:after="0" w:line="240" w:lineRule="auto"/>
        <w:ind w:firstLine="709"/>
        <w:jc w:val="both"/>
        <w:rPr>
          <w:rFonts w:eastAsia="Times New Roman"/>
          <w:sz w:val="28"/>
          <w:szCs w:val="28"/>
          <w:lang w:eastAsia="ru-RU"/>
        </w:rPr>
      </w:pPr>
    </w:p>
    <w:tbl>
      <w:tblPr>
        <w:tblW w:w="9772" w:type="dxa"/>
        <w:jc w:val="center"/>
        <w:tblLayout w:type="fixed"/>
        <w:tblCellMar>
          <w:left w:w="70" w:type="dxa"/>
          <w:right w:w="70" w:type="dxa"/>
        </w:tblCellMar>
        <w:tblLook w:val="0000" w:firstRow="0" w:lastRow="0" w:firstColumn="0" w:lastColumn="0" w:noHBand="0" w:noVBand="0"/>
      </w:tblPr>
      <w:tblGrid>
        <w:gridCol w:w="559"/>
        <w:gridCol w:w="1985"/>
        <w:gridCol w:w="5670"/>
        <w:gridCol w:w="1558"/>
      </w:tblGrid>
      <w:tr w:rsidR="0053085B" w:rsidRPr="0053085B" w:rsidTr="000F746D">
        <w:trPr>
          <w:cantSplit/>
          <w:trHeight w:val="2279"/>
          <w:jc w:val="center"/>
        </w:trPr>
        <w:tc>
          <w:tcPr>
            <w:tcW w:w="559" w:type="dxa"/>
            <w:tcBorders>
              <w:top w:val="single" w:sz="6" w:space="0" w:color="auto"/>
              <w:left w:val="single" w:sz="6" w:space="0" w:color="auto"/>
              <w:bottom w:val="single" w:sz="6" w:space="0" w:color="auto"/>
              <w:right w:val="single" w:sz="6" w:space="0" w:color="auto"/>
            </w:tcBorders>
            <w:vAlign w:val="center"/>
          </w:tcPr>
          <w:p w:rsidR="0053085B" w:rsidRPr="0053085B" w:rsidRDefault="0053085B" w:rsidP="00FB7004">
            <w:pPr>
              <w:autoSpaceDE w:val="0"/>
              <w:autoSpaceDN w:val="0"/>
              <w:adjustRightInd w:val="0"/>
              <w:spacing w:after="0" w:line="240" w:lineRule="auto"/>
              <w:jc w:val="both"/>
              <w:rPr>
                <w:rFonts w:eastAsia="Times New Roman"/>
                <w:sz w:val="28"/>
                <w:szCs w:val="28"/>
                <w:lang w:eastAsia="ru-RU"/>
              </w:rPr>
            </w:pPr>
            <w:r w:rsidRPr="0053085B">
              <w:rPr>
                <w:rFonts w:eastAsia="Times New Roman"/>
                <w:sz w:val="28"/>
                <w:szCs w:val="28"/>
                <w:lang w:eastAsia="ru-RU"/>
              </w:rPr>
              <w:t xml:space="preserve">№ </w:t>
            </w:r>
            <w:r w:rsidRPr="0053085B">
              <w:rPr>
                <w:rFonts w:eastAsia="Times New Roman"/>
                <w:sz w:val="28"/>
                <w:szCs w:val="28"/>
                <w:lang w:eastAsia="ru-RU"/>
              </w:rPr>
              <w:br/>
              <w:t>п/п</w:t>
            </w:r>
          </w:p>
        </w:tc>
        <w:tc>
          <w:tcPr>
            <w:tcW w:w="1985" w:type="dxa"/>
            <w:tcBorders>
              <w:top w:val="single" w:sz="6" w:space="0" w:color="auto"/>
              <w:left w:val="single" w:sz="6" w:space="0" w:color="auto"/>
              <w:bottom w:val="single" w:sz="6" w:space="0" w:color="auto"/>
              <w:right w:val="single" w:sz="6" w:space="0" w:color="auto"/>
            </w:tcBorders>
            <w:vAlign w:val="center"/>
          </w:tcPr>
          <w:p w:rsidR="0053085B" w:rsidRPr="0053085B" w:rsidRDefault="0053085B" w:rsidP="00FB7004">
            <w:pPr>
              <w:autoSpaceDE w:val="0"/>
              <w:autoSpaceDN w:val="0"/>
              <w:adjustRightInd w:val="0"/>
              <w:spacing w:after="0" w:line="240" w:lineRule="auto"/>
              <w:jc w:val="both"/>
              <w:rPr>
                <w:rFonts w:eastAsia="Times New Roman"/>
                <w:sz w:val="28"/>
                <w:szCs w:val="28"/>
                <w:lang w:eastAsia="ru-RU"/>
              </w:rPr>
            </w:pPr>
            <w:r w:rsidRPr="0053085B">
              <w:rPr>
                <w:rFonts w:eastAsia="Times New Roman"/>
                <w:sz w:val="26"/>
                <w:lang w:eastAsia="ru-RU"/>
              </w:rPr>
              <w:t>Отметка о</w:t>
            </w:r>
            <w:r w:rsidRPr="0053085B">
              <w:rPr>
                <w:rFonts w:eastAsia="Times New Roman"/>
                <w:sz w:val="26"/>
                <w:lang w:eastAsia="ru-RU"/>
              </w:rPr>
              <w:br/>
              <w:t>представленных документах (нужное отметить</w:t>
            </w:r>
            <w:r w:rsidRPr="0053085B">
              <w:rPr>
                <w:rFonts w:eastAsia="Times New Roman"/>
                <w:sz w:val="26"/>
                <w:lang w:eastAsia="ru-RU"/>
              </w:rPr>
              <w:br/>
              <w:t>знаком – V)</w:t>
            </w:r>
          </w:p>
        </w:tc>
        <w:tc>
          <w:tcPr>
            <w:tcW w:w="5670" w:type="dxa"/>
            <w:tcBorders>
              <w:top w:val="single" w:sz="6" w:space="0" w:color="auto"/>
              <w:left w:val="single" w:sz="6" w:space="0" w:color="auto"/>
              <w:bottom w:val="single" w:sz="6" w:space="0" w:color="auto"/>
              <w:right w:val="single" w:sz="6" w:space="0" w:color="auto"/>
            </w:tcBorders>
            <w:vAlign w:val="center"/>
          </w:tcPr>
          <w:p w:rsidR="0053085B" w:rsidRPr="0053085B" w:rsidRDefault="0053085B" w:rsidP="00FB7004">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Перечень представленных</w:t>
            </w:r>
          </w:p>
          <w:p w:rsidR="0053085B" w:rsidRPr="0053085B" w:rsidRDefault="0053085B" w:rsidP="00FB7004">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заявителем документов</w:t>
            </w:r>
          </w:p>
          <w:p w:rsidR="0053085B" w:rsidRPr="0053085B" w:rsidRDefault="0053085B" w:rsidP="00FB7004">
            <w:pPr>
              <w:autoSpaceDE w:val="0"/>
              <w:autoSpaceDN w:val="0"/>
              <w:adjustRightInd w:val="0"/>
              <w:spacing w:after="0" w:line="240" w:lineRule="exact"/>
              <w:ind w:firstLine="709"/>
              <w:jc w:val="both"/>
              <w:rPr>
                <w:rFonts w:eastAsia="Times New Roman"/>
                <w:szCs w:val="24"/>
                <w:lang w:eastAsia="ru-RU"/>
              </w:rPr>
            </w:pPr>
          </w:p>
        </w:tc>
        <w:tc>
          <w:tcPr>
            <w:tcW w:w="1558" w:type="dxa"/>
            <w:tcBorders>
              <w:top w:val="single" w:sz="6" w:space="0" w:color="auto"/>
              <w:left w:val="single" w:sz="6" w:space="0" w:color="auto"/>
              <w:bottom w:val="single" w:sz="6" w:space="0" w:color="auto"/>
              <w:right w:val="single" w:sz="6" w:space="0" w:color="auto"/>
            </w:tcBorders>
            <w:vAlign w:val="center"/>
          </w:tcPr>
          <w:p w:rsidR="0053085B" w:rsidRPr="0053085B" w:rsidRDefault="00FB7004" w:rsidP="00FB7004">
            <w:pPr>
              <w:autoSpaceDE w:val="0"/>
              <w:autoSpaceDN w:val="0"/>
              <w:adjustRightInd w:val="0"/>
              <w:spacing w:after="0" w:line="240" w:lineRule="auto"/>
              <w:jc w:val="both"/>
              <w:rPr>
                <w:rFonts w:eastAsia="Times New Roman"/>
                <w:sz w:val="28"/>
                <w:szCs w:val="28"/>
                <w:lang w:eastAsia="ru-RU"/>
              </w:rPr>
            </w:pPr>
            <w:r>
              <w:rPr>
                <w:rFonts w:eastAsia="Times New Roman"/>
                <w:sz w:val="28"/>
                <w:szCs w:val="28"/>
                <w:lang w:eastAsia="ru-RU"/>
              </w:rPr>
              <w:t>К</w:t>
            </w:r>
            <w:r w:rsidR="0053085B" w:rsidRPr="0053085B">
              <w:rPr>
                <w:rFonts w:eastAsia="Times New Roman"/>
                <w:sz w:val="28"/>
                <w:szCs w:val="28"/>
                <w:lang w:eastAsia="ru-RU"/>
              </w:rPr>
              <w:t xml:space="preserve">оличество </w:t>
            </w:r>
            <w:r w:rsidR="0053085B" w:rsidRPr="0053085B">
              <w:rPr>
                <w:rFonts w:eastAsia="Times New Roman"/>
                <w:sz w:val="28"/>
                <w:szCs w:val="28"/>
                <w:lang w:eastAsia="ru-RU"/>
              </w:rPr>
              <w:br/>
              <w:t>листов</w:t>
            </w:r>
          </w:p>
        </w:tc>
      </w:tr>
      <w:tr w:rsidR="000F746D" w:rsidRPr="00FB7004" w:rsidTr="000F746D">
        <w:trPr>
          <w:cantSplit/>
          <w:trHeight w:val="240"/>
          <w:tblHeader/>
          <w:jc w:val="center"/>
        </w:trPr>
        <w:tc>
          <w:tcPr>
            <w:tcW w:w="559" w:type="dxa"/>
            <w:tcBorders>
              <w:top w:val="single" w:sz="6" w:space="0" w:color="auto"/>
              <w:left w:val="single" w:sz="6" w:space="0" w:color="auto"/>
              <w:bottom w:val="single" w:sz="6" w:space="0" w:color="auto"/>
              <w:right w:val="single" w:sz="6" w:space="0" w:color="auto"/>
            </w:tcBorders>
          </w:tcPr>
          <w:p w:rsidR="0053085B" w:rsidRPr="0053085B" w:rsidRDefault="00FB7004" w:rsidP="000765FE">
            <w:pPr>
              <w:autoSpaceDE w:val="0"/>
              <w:autoSpaceDN w:val="0"/>
              <w:adjustRightInd w:val="0"/>
              <w:spacing w:after="0" w:line="240" w:lineRule="auto"/>
              <w:jc w:val="center"/>
              <w:rPr>
                <w:rFonts w:eastAsia="Times New Roman"/>
                <w:sz w:val="28"/>
                <w:szCs w:val="28"/>
                <w:lang w:eastAsia="ru-RU"/>
              </w:rPr>
            </w:pPr>
            <w:r>
              <w:rPr>
                <w:rFonts w:eastAsia="Times New Roman"/>
                <w:sz w:val="28"/>
                <w:szCs w:val="28"/>
                <w:lang w:eastAsia="ru-RU"/>
              </w:rPr>
              <w:t>1</w:t>
            </w:r>
          </w:p>
        </w:tc>
        <w:tc>
          <w:tcPr>
            <w:tcW w:w="1985" w:type="dxa"/>
            <w:tcBorders>
              <w:top w:val="single" w:sz="6" w:space="0" w:color="auto"/>
              <w:left w:val="single" w:sz="6" w:space="0" w:color="auto"/>
              <w:bottom w:val="single" w:sz="6" w:space="0" w:color="auto"/>
              <w:right w:val="single" w:sz="6" w:space="0" w:color="auto"/>
            </w:tcBorders>
          </w:tcPr>
          <w:p w:rsidR="0053085B" w:rsidRPr="0053085B" w:rsidRDefault="0053085B" w:rsidP="000F746D">
            <w:pPr>
              <w:autoSpaceDE w:val="0"/>
              <w:autoSpaceDN w:val="0"/>
              <w:adjustRightInd w:val="0"/>
              <w:spacing w:after="0" w:line="240" w:lineRule="auto"/>
              <w:ind w:left="-1876" w:firstLine="2585"/>
              <w:rPr>
                <w:rFonts w:eastAsia="Times New Roman"/>
                <w:sz w:val="28"/>
                <w:szCs w:val="28"/>
                <w:lang w:eastAsia="ru-RU"/>
              </w:rPr>
            </w:pPr>
            <w:r w:rsidRPr="0053085B">
              <w:rPr>
                <w:rFonts w:eastAsia="Times New Roman"/>
                <w:sz w:val="28"/>
                <w:szCs w:val="28"/>
                <w:lang w:eastAsia="ru-RU"/>
              </w:rPr>
              <w:t>2</w:t>
            </w:r>
          </w:p>
        </w:tc>
        <w:tc>
          <w:tcPr>
            <w:tcW w:w="5670" w:type="dxa"/>
            <w:tcBorders>
              <w:top w:val="single" w:sz="6" w:space="0" w:color="auto"/>
              <w:left w:val="single" w:sz="6" w:space="0" w:color="auto"/>
              <w:bottom w:val="single" w:sz="6"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center"/>
              <w:rPr>
                <w:rFonts w:eastAsia="Times New Roman"/>
                <w:sz w:val="28"/>
                <w:szCs w:val="28"/>
                <w:lang w:eastAsia="ru-RU"/>
              </w:rPr>
            </w:pPr>
            <w:r w:rsidRPr="0053085B">
              <w:rPr>
                <w:rFonts w:eastAsia="Times New Roman"/>
                <w:sz w:val="28"/>
                <w:szCs w:val="28"/>
                <w:lang w:eastAsia="ru-RU"/>
              </w:rPr>
              <w:t>3</w:t>
            </w:r>
          </w:p>
        </w:tc>
        <w:tc>
          <w:tcPr>
            <w:tcW w:w="1558" w:type="dxa"/>
            <w:tcBorders>
              <w:top w:val="single" w:sz="6" w:space="0" w:color="auto"/>
              <w:left w:val="single" w:sz="6" w:space="0" w:color="auto"/>
              <w:bottom w:val="single" w:sz="6" w:space="0" w:color="auto"/>
              <w:right w:val="single" w:sz="6" w:space="0" w:color="auto"/>
            </w:tcBorders>
          </w:tcPr>
          <w:p w:rsidR="0053085B" w:rsidRPr="0053085B" w:rsidRDefault="0053085B" w:rsidP="000F746D">
            <w:pPr>
              <w:autoSpaceDE w:val="0"/>
              <w:autoSpaceDN w:val="0"/>
              <w:adjustRightInd w:val="0"/>
              <w:spacing w:after="0" w:line="240" w:lineRule="auto"/>
              <w:ind w:firstLine="709"/>
              <w:rPr>
                <w:rFonts w:eastAsia="Times New Roman"/>
                <w:sz w:val="28"/>
                <w:szCs w:val="28"/>
                <w:lang w:eastAsia="ru-RU"/>
              </w:rPr>
            </w:pPr>
            <w:r w:rsidRPr="0053085B">
              <w:rPr>
                <w:rFonts w:eastAsia="Times New Roman"/>
                <w:sz w:val="28"/>
                <w:szCs w:val="28"/>
                <w:lang w:eastAsia="ru-RU"/>
              </w:rPr>
              <w:t>4</w:t>
            </w:r>
          </w:p>
        </w:tc>
      </w:tr>
      <w:tr w:rsidR="0053085B" w:rsidRPr="0053085B" w:rsidTr="000F746D">
        <w:trPr>
          <w:trHeight w:val="706"/>
          <w:jc w:val="center"/>
        </w:trPr>
        <w:tc>
          <w:tcPr>
            <w:tcW w:w="559" w:type="dxa"/>
            <w:tcBorders>
              <w:top w:val="single" w:sz="4" w:space="0" w:color="auto"/>
              <w:left w:val="single" w:sz="4" w:space="0" w:color="auto"/>
              <w:bottom w:val="single" w:sz="4" w:space="0" w:color="auto"/>
              <w:right w:val="single" w:sz="4" w:space="0" w:color="auto"/>
            </w:tcBorders>
          </w:tcPr>
          <w:p w:rsidR="0053085B" w:rsidRPr="0053085B" w:rsidRDefault="000765FE" w:rsidP="000765FE">
            <w:pPr>
              <w:autoSpaceDE w:val="0"/>
              <w:autoSpaceDN w:val="0"/>
              <w:adjustRightInd w:val="0"/>
              <w:spacing w:after="0" w:line="180" w:lineRule="auto"/>
              <w:jc w:val="both"/>
              <w:rPr>
                <w:rFonts w:eastAsia="Times New Roman"/>
                <w:sz w:val="28"/>
                <w:szCs w:val="28"/>
                <w:lang w:eastAsia="ru-RU"/>
              </w:rPr>
            </w:pPr>
            <w:r>
              <w:rPr>
                <w:rFonts w:eastAsia="Times New Roman"/>
                <w:sz w:val="28"/>
                <w:szCs w:val="28"/>
                <w:lang w:val="en-US" w:eastAsia="ru-RU"/>
              </w:rPr>
              <w:t>1.</w:t>
            </w:r>
          </w:p>
        </w:tc>
        <w:tc>
          <w:tcPr>
            <w:tcW w:w="1985" w:type="dxa"/>
            <w:tcBorders>
              <w:top w:val="single" w:sz="4" w:space="0" w:color="auto"/>
              <w:left w:val="single" w:sz="4"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копии сведений о состоянии животноводства на начало текущего финансового года по </w:t>
            </w:r>
            <w:hyperlink r:id="rId66" w:history="1">
              <w:r w:rsidRPr="0053085B">
                <w:rPr>
                  <w:rFonts w:eastAsia="Times New Roman"/>
                  <w:sz w:val="28"/>
                  <w:szCs w:val="28"/>
                  <w:lang w:eastAsia="ru-RU"/>
                </w:rPr>
                <w:t>форме</w:t>
              </w:r>
            </w:hyperlink>
            <w:r w:rsidRPr="0053085B">
              <w:rPr>
                <w:rFonts w:eastAsia="Times New Roman"/>
                <w:sz w:val="28"/>
                <w:szCs w:val="28"/>
                <w:lang w:eastAsia="ru-RU"/>
              </w:rPr>
              <w:t xml:space="preserve"> федерального </w:t>
            </w:r>
            <w:r w:rsidRPr="0053085B">
              <w:rPr>
                <w:rFonts w:eastAsia="Times New Roman"/>
                <w:sz w:val="28"/>
                <w:szCs w:val="28"/>
                <w:lang w:eastAsia="ru-RU"/>
              </w:rPr>
              <w:lastRenderedPageBreak/>
              <w:t>статистического наблюдения № 24-СХ, заверенные руководителем заявителя</w:t>
            </w:r>
          </w:p>
        </w:tc>
        <w:tc>
          <w:tcPr>
            <w:tcW w:w="1558" w:type="dxa"/>
            <w:tcBorders>
              <w:top w:val="single" w:sz="4" w:space="0" w:color="auto"/>
              <w:left w:val="single" w:sz="4"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972"/>
          <w:jc w:val="center"/>
        </w:trPr>
        <w:tc>
          <w:tcPr>
            <w:tcW w:w="559" w:type="dxa"/>
            <w:tcBorders>
              <w:top w:val="single" w:sz="6" w:space="0" w:color="auto"/>
              <w:left w:val="single" w:sz="6" w:space="0" w:color="auto"/>
              <w:bottom w:val="single" w:sz="4" w:space="0" w:color="auto"/>
              <w:right w:val="single" w:sz="6" w:space="0" w:color="auto"/>
            </w:tcBorders>
          </w:tcPr>
          <w:p w:rsidR="0053085B" w:rsidRPr="0053085B" w:rsidRDefault="0053085B" w:rsidP="000765FE">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2.</w:t>
            </w:r>
          </w:p>
        </w:tc>
        <w:tc>
          <w:tcPr>
            <w:tcW w:w="1985" w:type="dxa"/>
            <w:tcBorders>
              <w:top w:val="single" w:sz="6"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6"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копий сведений о производстве продукции животноводства и поголовье скота по </w:t>
            </w:r>
            <w:hyperlink r:id="rId67" w:history="1">
              <w:r w:rsidRPr="0053085B">
                <w:rPr>
                  <w:rFonts w:eastAsia="Times New Roman"/>
                  <w:sz w:val="28"/>
                  <w:szCs w:val="28"/>
                  <w:lang w:eastAsia="ru-RU"/>
                </w:rPr>
                <w:t>форме</w:t>
              </w:r>
            </w:hyperlink>
            <w:r w:rsidRPr="0053085B">
              <w:rPr>
                <w:rFonts w:eastAsia="Times New Roman"/>
                <w:sz w:val="28"/>
                <w:szCs w:val="28"/>
                <w:lang w:eastAsia="ru-RU"/>
              </w:rPr>
              <w:t xml:space="preserve"> федерального статистического наблюдения № 3-фермер, заверенные руководителем заявителя</w:t>
            </w:r>
          </w:p>
        </w:tc>
        <w:tc>
          <w:tcPr>
            <w:tcW w:w="1558" w:type="dxa"/>
            <w:tcBorders>
              <w:top w:val="single" w:sz="6"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1421"/>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765FE">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3.</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копия соглашения о создании фермерского хозяйства, заключенного в соответствии со </w:t>
            </w:r>
            <w:hyperlink r:id="rId68" w:history="1">
              <w:r w:rsidRPr="0053085B">
                <w:rPr>
                  <w:rFonts w:eastAsia="Times New Roman"/>
                  <w:sz w:val="28"/>
                  <w:szCs w:val="28"/>
                  <w:lang w:eastAsia="ru-RU"/>
                </w:rPr>
                <w:t>статьей 4</w:t>
              </w:r>
            </w:hyperlink>
            <w:r w:rsidRPr="0053085B">
              <w:rPr>
                <w:rFonts w:eastAsia="Times New Roman"/>
                <w:sz w:val="28"/>
                <w:szCs w:val="28"/>
                <w:lang w:eastAsia="ru-RU"/>
              </w:rPr>
              <w:t xml:space="preserve"> Федерального закона «О крестьянском (фермерском) хозяйстве» в случае создания крестьянского (фермерского) хозяйства двумя и более лицами, заверенная руководителем заявителя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1427"/>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765FE">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4.</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bCs/>
                <w:sz w:val="28"/>
                <w:szCs w:val="28"/>
                <w:lang w:eastAsia="ru-RU"/>
              </w:rPr>
            </w:pPr>
            <w:r w:rsidRPr="0053085B">
              <w:rPr>
                <w:rFonts w:eastAsia="Times New Roman"/>
                <w:sz w:val="28"/>
                <w:szCs w:val="28"/>
                <w:lang w:eastAsia="ru-RU"/>
              </w:rPr>
              <w:t>справка, подтверждающая на дату не ранее чем за 30 календарных дней до даты подачи заявления отсутствие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 оформленная в свободной форме, подписанная руководителем заявителя и скрепленная печатью заявителя (при наличии)</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C42044" w:rsidTr="000F746D">
        <w:trPr>
          <w:trHeight w:val="1966"/>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765FE">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5.</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bCs/>
                <w:sz w:val="28"/>
                <w:szCs w:val="28"/>
                <w:lang w:eastAsia="ru-RU"/>
              </w:rPr>
            </w:pPr>
            <w:r w:rsidRPr="0053085B">
              <w:rPr>
                <w:rFonts w:eastAsia="Times New Roman"/>
                <w:sz w:val="28"/>
                <w:szCs w:val="28"/>
                <w:lang w:eastAsia="ru-RU"/>
              </w:rPr>
              <w:t>справка, подтверждающая на дату не ранее чем за 30 календарных дней до даты подачи заявления, что заявитель не получает средства из краевого бюджета в соответствии с иными нормативными правовыми актами Ставропольского края на возмещение части затрат по наращиванию  маточного</w:t>
            </w:r>
            <w:r w:rsidR="00C42044">
              <w:rPr>
                <w:rFonts w:eastAsia="Times New Roman"/>
                <w:sz w:val="28"/>
                <w:szCs w:val="28"/>
                <w:lang w:eastAsia="ru-RU"/>
              </w:rPr>
              <w:t xml:space="preserve"> </w:t>
            </w:r>
            <w:r w:rsidR="00C42044" w:rsidRPr="0053085B">
              <w:rPr>
                <w:rFonts w:eastAsia="Times New Roman"/>
                <w:sz w:val="28"/>
                <w:szCs w:val="28"/>
                <w:lang w:eastAsia="ru-RU"/>
              </w:rPr>
              <w:t>поголовья овец и коз, оформленная в свободной форме, подписанная руководителем заявителя и скрепленная печатью заявителя (при наличии)</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C42044" w:rsidRPr="00C42044" w:rsidTr="000F746D">
        <w:trPr>
          <w:trHeight w:val="1966"/>
          <w:jc w:val="center"/>
        </w:trPr>
        <w:tc>
          <w:tcPr>
            <w:tcW w:w="559" w:type="dxa"/>
            <w:tcBorders>
              <w:top w:val="single" w:sz="4" w:space="0" w:color="auto"/>
              <w:left w:val="single" w:sz="4" w:space="0" w:color="auto"/>
              <w:bottom w:val="single" w:sz="4" w:space="0" w:color="auto"/>
              <w:right w:val="single" w:sz="6" w:space="0" w:color="auto"/>
            </w:tcBorders>
          </w:tcPr>
          <w:p w:rsidR="00C42044" w:rsidRPr="0053085B" w:rsidRDefault="00C42044" w:rsidP="000765FE">
            <w:pPr>
              <w:autoSpaceDE w:val="0"/>
              <w:autoSpaceDN w:val="0"/>
              <w:adjustRightInd w:val="0"/>
              <w:spacing w:after="0" w:line="180" w:lineRule="auto"/>
              <w:rPr>
                <w:rFonts w:eastAsia="Times New Roman"/>
                <w:sz w:val="28"/>
                <w:szCs w:val="28"/>
                <w:lang w:eastAsia="ru-RU"/>
              </w:rPr>
            </w:pPr>
            <w:r>
              <w:rPr>
                <w:rFonts w:eastAsia="Times New Roman"/>
                <w:sz w:val="28"/>
                <w:szCs w:val="28"/>
                <w:lang w:eastAsia="ru-RU"/>
              </w:rPr>
              <w:t>6.</w:t>
            </w:r>
          </w:p>
        </w:tc>
        <w:tc>
          <w:tcPr>
            <w:tcW w:w="1985" w:type="dxa"/>
            <w:tcBorders>
              <w:top w:val="single" w:sz="4" w:space="0" w:color="auto"/>
              <w:left w:val="single" w:sz="6" w:space="0" w:color="auto"/>
              <w:bottom w:val="single" w:sz="4" w:space="0" w:color="auto"/>
              <w:right w:val="single" w:sz="6" w:space="0" w:color="auto"/>
            </w:tcBorders>
          </w:tcPr>
          <w:p w:rsidR="00C42044" w:rsidRPr="0053085B" w:rsidRDefault="00C42044"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C42044" w:rsidRPr="0053085B" w:rsidRDefault="00C42044"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справка, подтверждающая на дату не ранее чем за 30 календарных дней до даты подачи заявления,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w:t>
            </w:r>
            <w:r w:rsidR="000F746D">
              <w:rPr>
                <w:rFonts w:eastAsia="Times New Roman"/>
                <w:sz w:val="28"/>
                <w:szCs w:val="28"/>
                <w:lang w:eastAsia="ru-RU"/>
              </w:rPr>
              <w:t xml:space="preserve"> </w:t>
            </w:r>
            <w:r w:rsidR="000F746D" w:rsidRPr="0053085B">
              <w:rPr>
                <w:rFonts w:eastAsia="Times New Roman"/>
                <w:sz w:val="28"/>
                <w:szCs w:val="28"/>
                <w:lang w:eastAsia="ru-RU"/>
              </w:rPr>
              <w:t xml:space="preserve">регистрации которых является государство </w:t>
            </w:r>
            <w:r w:rsidR="000F746D" w:rsidRPr="0053085B">
              <w:rPr>
                <w:rFonts w:eastAsia="Times New Roman"/>
                <w:sz w:val="28"/>
                <w:szCs w:val="28"/>
                <w:lang w:eastAsia="ru-RU"/>
              </w:rPr>
              <w:lastRenderedPageBreak/>
              <w:t xml:space="preserve">или территория, включенные в утверждаемый Министерством финансов Российской Федерации </w:t>
            </w:r>
            <w:hyperlink r:id="rId69" w:history="1">
              <w:r w:rsidR="000F746D" w:rsidRPr="00C42044">
                <w:rPr>
                  <w:rStyle w:val="a3"/>
                  <w:rFonts w:eastAsia="Times New Roman"/>
                  <w:color w:val="auto"/>
                  <w:sz w:val="28"/>
                  <w:szCs w:val="28"/>
                  <w:u w:val="none"/>
                  <w:lang w:eastAsia="ru-RU"/>
                </w:rPr>
                <w:t>перечень</w:t>
              </w:r>
            </w:hyperlink>
            <w:r w:rsidR="000F746D" w:rsidRPr="0053085B">
              <w:rPr>
                <w:rFonts w:eastAsia="Times New Roman"/>
                <w:sz w:val="28"/>
                <w:szCs w:val="28"/>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оформленная в свободной форме, подписанная руководителем заявителя и скрепленная печатью заявителя (при наличии)</w:t>
            </w:r>
          </w:p>
        </w:tc>
        <w:tc>
          <w:tcPr>
            <w:tcW w:w="1558" w:type="dxa"/>
            <w:tcBorders>
              <w:top w:val="single" w:sz="4" w:space="0" w:color="auto"/>
              <w:left w:val="single" w:sz="6" w:space="0" w:color="auto"/>
              <w:bottom w:val="single" w:sz="4" w:space="0" w:color="auto"/>
              <w:right w:val="single" w:sz="4" w:space="0" w:color="auto"/>
            </w:tcBorders>
          </w:tcPr>
          <w:p w:rsidR="00C42044" w:rsidRPr="0053085B" w:rsidRDefault="00C42044"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1815"/>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7.</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bCs/>
                <w:sz w:val="28"/>
                <w:szCs w:val="28"/>
                <w:lang w:eastAsia="ru-RU"/>
              </w:rPr>
            </w:pPr>
            <w:r w:rsidRPr="0053085B">
              <w:rPr>
                <w:rFonts w:eastAsia="Times New Roman"/>
                <w:sz w:val="28"/>
                <w:szCs w:val="28"/>
                <w:lang w:eastAsia="ru-RU"/>
              </w:rPr>
              <w:t>сведения о затратах по наращиванию маточного поголовья овец и коз, произведенных крестьянским (фермерским) хозяйством и (или) индивидуальным предпринимателем, по форме, утверждаемой министерством</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2242"/>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8.</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240" w:lineRule="auto"/>
              <w:ind w:firstLine="709"/>
              <w:jc w:val="both"/>
              <w:rPr>
                <w:rFonts w:eastAsia="Times New Roman"/>
                <w:bCs/>
                <w:sz w:val="28"/>
                <w:szCs w:val="28"/>
                <w:lang w:eastAsia="ru-RU"/>
              </w:rPr>
            </w:pPr>
            <w:r w:rsidRPr="0053085B">
              <w:rPr>
                <w:rFonts w:eastAsia="Times New Roman"/>
                <w:sz w:val="28"/>
                <w:szCs w:val="28"/>
                <w:lang w:eastAsia="ru-RU"/>
              </w:rPr>
              <w:t>сведения о численности овец и коз (включая ярок от года и старше), прошедших ветеринарно-профилактические обработки и вакцинации, на начало текущего и начало предшествующего финансового года, выданные на дату не ранее 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2004"/>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widowControl w:val="0"/>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9.</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E04C83"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выписка из Единого государственного реестра недвижимости, содержащая сведения о зарегистрированных правах заявителя на используемый (используемые) для выращивания сельскохозяйственной продукции  и (или)  выпаса сельскохозяйственных животных  земельный участок  (земельные</w:t>
            </w:r>
            <w:r w:rsidR="00C42044">
              <w:rPr>
                <w:rFonts w:eastAsia="Times New Roman"/>
                <w:sz w:val="28"/>
                <w:szCs w:val="28"/>
                <w:lang w:eastAsia="ru-RU"/>
              </w:rPr>
              <w:t xml:space="preserve"> </w:t>
            </w:r>
            <w:r w:rsidR="00C42044" w:rsidRPr="0053085B">
              <w:rPr>
                <w:rFonts w:eastAsia="Times New Roman"/>
                <w:sz w:val="28"/>
                <w:szCs w:val="28"/>
                <w:lang w:eastAsia="ru-RU"/>
              </w:rPr>
              <w:t>участки) из земель сельскохозяйственного назначения на территории Ставропольского края, выданная на дату не ранее 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853"/>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10.</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информация об отсутствии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краевого бюджета, выданная на дату не ранее </w:t>
            </w:r>
            <w:r w:rsidRPr="0053085B">
              <w:rPr>
                <w:rFonts w:eastAsia="Times New Roman"/>
                <w:sz w:val="28"/>
                <w:szCs w:val="28"/>
                <w:lang w:eastAsia="ru-RU"/>
              </w:rPr>
              <w:lastRenderedPageBreak/>
              <w:t>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1203"/>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11.</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выписка из Единого государственного реестра юридических лиц, выданная на дату не ранее 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581"/>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widowControl w:val="0"/>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12.</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0F746D">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выписка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r w:rsidR="0053085B" w:rsidRPr="0053085B" w:rsidTr="000F746D">
        <w:trPr>
          <w:trHeight w:val="3219"/>
          <w:jc w:val="center"/>
        </w:trPr>
        <w:tc>
          <w:tcPr>
            <w:tcW w:w="559" w:type="dxa"/>
            <w:tcBorders>
              <w:top w:val="single" w:sz="4" w:space="0" w:color="auto"/>
              <w:left w:val="single" w:sz="4" w:space="0" w:color="auto"/>
              <w:bottom w:val="single" w:sz="4" w:space="0" w:color="auto"/>
              <w:right w:val="single" w:sz="6" w:space="0" w:color="auto"/>
            </w:tcBorders>
          </w:tcPr>
          <w:p w:rsidR="0053085B" w:rsidRPr="0053085B" w:rsidRDefault="0053085B" w:rsidP="000F746D">
            <w:pPr>
              <w:widowControl w:val="0"/>
              <w:autoSpaceDE w:val="0"/>
              <w:autoSpaceDN w:val="0"/>
              <w:adjustRightInd w:val="0"/>
              <w:spacing w:after="0" w:line="180" w:lineRule="auto"/>
              <w:rPr>
                <w:rFonts w:eastAsia="Times New Roman"/>
                <w:sz w:val="28"/>
                <w:szCs w:val="28"/>
                <w:lang w:eastAsia="ru-RU"/>
              </w:rPr>
            </w:pPr>
            <w:r w:rsidRPr="0053085B">
              <w:rPr>
                <w:rFonts w:eastAsia="Times New Roman"/>
                <w:sz w:val="28"/>
                <w:szCs w:val="28"/>
                <w:lang w:eastAsia="ru-RU"/>
              </w:rPr>
              <w:t>13.</w:t>
            </w:r>
          </w:p>
        </w:tc>
        <w:tc>
          <w:tcPr>
            <w:tcW w:w="1985"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c>
          <w:tcPr>
            <w:tcW w:w="5670" w:type="dxa"/>
            <w:tcBorders>
              <w:top w:val="single" w:sz="4" w:space="0" w:color="auto"/>
              <w:left w:val="single" w:sz="6" w:space="0" w:color="auto"/>
              <w:bottom w:val="single" w:sz="4" w:space="0" w:color="auto"/>
              <w:right w:val="single" w:sz="6" w:space="0" w:color="auto"/>
            </w:tcBorders>
          </w:tcPr>
          <w:p w:rsidR="0053085B" w:rsidRPr="0053085B" w:rsidRDefault="0053085B" w:rsidP="00C52CAF">
            <w:pPr>
              <w:spacing w:after="0" w:line="240" w:lineRule="auto"/>
              <w:ind w:firstLine="709"/>
              <w:jc w:val="both"/>
              <w:rPr>
                <w:rFonts w:eastAsia="Times New Roman"/>
                <w:sz w:val="28"/>
                <w:szCs w:val="28"/>
                <w:lang w:eastAsia="ru-RU"/>
              </w:rPr>
            </w:pPr>
            <w:r w:rsidRPr="0053085B">
              <w:rPr>
                <w:rFonts w:eastAsia="Times New Roman"/>
                <w:sz w:val="28"/>
                <w:szCs w:val="28"/>
                <w:lang w:eastAsia="ru-RU"/>
              </w:rP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заявления</w:t>
            </w:r>
          </w:p>
        </w:tc>
        <w:tc>
          <w:tcPr>
            <w:tcW w:w="1558" w:type="dxa"/>
            <w:tcBorders>
              <w:top w:val="single" w:sz="4" w:space="0" w:color="auto"/>
              <w:left w:val="single" w:sz="6" w:space="0" w:color="auto"/>
              <w:bottom w:val="single" w:sz="4" w:space="0" w:color="auto"/>
              <w:right w:val="single" w:sz="4" w:space="0" w:color="auto"/>
            </w:tcBorders>
          </w:tcPr>
          <w:p w:rsidR="0053085B" w:rsidRPr="0053085B" w:rsidRDefault="0053085B" w:rsidP="00C52CAF">
            <w:pPr>
              <w:autoSpaceDE w:val="0"/>
              <w:autoSpaceDN w:val="0"/>
              <w:adjustRightInd w:val="0"/>
              <w:spacing w:after="0" w:line="180" w:lineRule="auto"/>
              <w:ind w:firstLine="709"/>
              <w:jc w:val="center"/>
              <w:rPr>
                <w:rFonts w:eastAsia="Times New Roman"/>
                <w:sz w:val="28"/>
                <w:szCs w:val="28"/>
                <w:lang w:eastAsia="ru-RU"/>
              </w:rPr>
            </w:pPr>
          </w:p>
        </w:tc>
      </w:tr>
    </w:tbl>
    <w:p w:rsidR="0053085B" w:rsidRPr="0053085B" w:rsidRDefault="0053085B" w:rsidP="00C52CAF">
      <w:pPr>
        <w:spacing w:after="0" w:line="240" w:lineRule="auto"/>
        <w:ind w:firstLine="709"/>
        <w:rPr>
          <w:rFonts w:eastAsia="Times New Roman"/>
          <w:szCs w:val="24"/>
          <w:lang w:eastAsia="ru-RU"/>
        </w:rPr>
      </w:pPr>
    </w:p>
    <w:p w:rsidR="0053085B" w:rsidRPr="0053085B" w:rsidRDefault="0053085B" w:rsidP="00C52CAF">
      <w:pPr>
        <w:autoSpaceDE w:val="0"/>
        <w:autoSpaceDN w:val="0"/>
        <w:adjustRightInd w:val="0"/>
        <w:spacing w:after="0" w:line="240" w:lineRule="auto"/>
        <w:ind w:firstLine="709"/>
        <w:rPr>
          <w:rFonts w:eastAsia="Times New Roman"/>
          <w:sz w:val="28"/>
          <w:szCs w:val="28"/>
          <w:lang w:eastAsia="ru-RU"/>
        </w:rPr>
      </w:pPr>
      <w:r w:rsidRPr="0053085B">
        <w:rPr>
          <w:rFonts w:eastAsia="Times New Roman"/>
          <w:sz w:val="28"/>
          <w:szCs w:val="28"/>
          <w:lang w:eastAsia="ru-RU"/>
        </w:rPr>
        <w:t>Порядковый номер записи в журнале регистрации – _____</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Дата представления документов – ____.____.20__ г.</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Уведомляем о том, что Ваше заявление принято к рассмотрению.</w:t>
      </w:r>
    </w:p>
    <w:p w:rsidR="0053085B" w:rsidRPr="0053085B" w:rsidRDefault="0053085B" w:rsidP="00C52CAF">
      <w:pPr>
        <w:autoSpaceDE w:val="0"/>
        <w:autoSpaceDN w:val="0"/>
        <w:adjustRightInd w:val="0"/>
        <w:spacing w:after="0" w:line="240" w:lineRule="auto"/>
        <w:ind w:firstLine="709"/>
        <w:jc w:val="both"/>
        <w:rPr>
          <w:rFonts w:eastAsia="Times New Roman"/>
          <w:kern w:val="28"/>
          <w:szCs w:val="24"/>
          <w:lang w:eastAsia="ru-RU"/>
        </w:rPr>
      </w:pPr>
    </w:p>
    <w:p w:rsidR="0053085B" w:rsidRPr="0053085B" w:rsidRDefault="0053085B" w:rsidP="00C52CAF">
      <w:pPr>
        <w:autoSpaceDE w:val="0"/>
        <w:autoSpaceDN w:val="0"/>
        <w:adjustRightInd w:val="0"/>
        <w:spacing w:after="0" w:line="240" w:lineRule="auto"/>
        <w:ind w:firstLine="709"/>
        <w:jc w:val="both"/>
        <w:rPr>
          <w:rFonts w:eastAsia="Times New Roman"/>
          <w:kern w:val="28"/>
          <w:sz w:val="28"/>
          <w:szCs w:val="28"/>
          <w:lang w:eastAsia="ru-RU"/>
        </w:rPr>
      </w:pPr>
      <w:r w:rsidRPr="0053085B">
        <w:rPr>
          <w:rFonts w:eastAsia="Times New Roman"/>
          <w:kern w:val="28"/>
          <w:sz w:val="28"/>
          <w:szCs w:val="28"/>
          <w:lang w:eastAsia="ru-RU"/>
        </w:rPr>
        <w:t xml:space="preserve">Документы принял:  </w:t>
      </w:r>
    </w:p>
    <w:p w:rsidR="0053085B" w:rsidRPr="0053085B" w:rsidRDefault="0053085B" w:rsidP="00C52CAF">
      <w:pPr>
        <w:autoSpaceDE w:val="0"/>
        <w:autoSpaceDN w:val="0"/>
        <w:adjustRightInd w:val="0"/>
        <w:spacing w:after="0" w:line="240" w:lineRule="auto"/>
        <w:ind w:firstLine="709"/>
        <w:jc w:val="both"/>
        <w:rPr>
          <w:rFonts w:eastAsia="Times New Roman"/>
          <w:kern w:val="28"/>
          <w:sz w:val="28"/>
          <w:szCs w:val="28"/>
          <w:lang w:eastAsia="ru-RU"/>
        </w:rPr>
      </w:pPr>
      <w:r w:rsidRPr="0053085B">
        <w:rPr>
          <w:rFonts w:eastAsia="Times New Roman"/>
          <w:kern w:val="28"/>
          <w:sz w:val="28"/>
          <w:szCs w:val="28"/>
          <w:lang w:eastAsia="ru-RU"/>
        </w:rPr>
        <w:t xml:space="preserve">____________________________________ </w:t>
      </w:r>
      <w:r w:rsidR="000F746D">
        <w:rPr>
          <w:rFonts w:eastAsia="Times New Roman"/>
          <w:kern w:val="28"/>
          <w:sz w:val="28"/>
          <w:szCs w:val="28"/>
          <w:lang w:eastAsia="ru-RU"/>
        </w:rPr>
        <w:t xml:space="preserve"> __________   ____________</w:t>
      </w:r>
    </w:p>
    <w:p w:rsidR="000759E2" w:rsidRDefault="0053085B" w:rsidP="00C52CAF">
      <w:pPr>
        <w:autoSpaceDE w:val="0"/>
        <w:autoSpaceDN w:val="0"/>
        <w:adjustRightInd w:val="0"/>
        <w:spacing w:after="0" w:line="192" w:lineRule="auto"/>
        <w:ind w:firstLine="709"/>
        <w:jc w:val="both"/>
        <w:rPr>
          <w:rFonts w:eastAsia="Times New Roman"/>
          <w:kern w:val="28"/>
          <w:sz w:val="20"/>
          <w:szCs w:val="20"/>
          <w:lang w:eastAsia="ru-RU"/>
        </w:rPr>
        <w:sectPr w:rsidR="000759E2" w:rsidSect="00F40FEC">
          <w:pgSz w:w="11906" w:h="16838"/>
          <w:pgMar w:top="1134" w:right="851" w:bottom="1134" w:left="1701" w:header="709" w:footer="709" w:gutter="0"/>
          <w:cols w:space="708"/>
          <w:docGrid w:linePitch="360"/>
        </w:sectPr>
      </w:pPr>
      <w:r w:rsidRPr="0053085B">
        <w:rPr>
          <w:rFonts w:eastAsia="Times New Roman"/>
          <w:kern w:val="28"/>
          <w:sz w:val="20"/>
          <w:szCs w:val="20"/>
          <w:lang w:eastAsia="ru-RU"/>
        </w:rPr>
        <w:t>(должность лица, осуществляющего прием документов)          (подпись)              (расшифровка подписи)</w:t>
      </w:r>
    </w:p>
    <w:tbl>
      <w:tblPr>
        <w:tblW w:w="11094" w:type="dxa"/>
        <w:tblInd w:w="3402" w:type="dxa"/>
        <w:tblLook w:val="01E0" w:firstRow="1" w:lastRow="1" w:firstColumn="1" w:lastColumn="1" w:noHBand="0" w:noVBand="0"/>
      </w:tblPr>
      <w:tblGrid>
        <w:gridCol w:w="11094"/>
      </w:tblGrid>
      <w:tr w:rsidR="000F746D" w:rsidRPr="0053085B" w:rsidTr="000759E2">
        <w:trPr>
          <w:trHeight w:val="233"/>
        </w:trPr>
        <w:tc>
          <w:tcPr>
            <w:tcW w:w="11094" w:type="dxa"/>
          </w:tcPr>
          <w:p w:rsidR="000F746D" w:rsidRDefault="000F746D" w:rsidP="000759E2">
            <w:pPr>
              <w:autoSpaceDE w:val="0"/>
              <w:autoSpaceDN w:val="0"/>
              <w:spacing w:after="0" w:line="240" w:lineRule="exact"/>
              <w:ind w:left="6271" w:firstLine="709"/>
              <w:jc w:val="center"/>
              <w:rPr>
                <w:rFonts w:eastAsia="Times New Roman"/>
                <w:sz w:val="28"/>
                <w:szCs w:val="28"/>
                <w:lang w:eastAsia="ru-RU"/>
              </w:rPr>
            </w:pPr>
            <w:r>
              <w:rPr>
                <w:rFonts w:eastAsia="Times New Roman"/>
                <w:sz w:val="28"/>
                <w:szCs w:val="28"/>
                <w:lang w:eastAsia="ru-RU"/>
              </w:rPr>
              <w:lastRenderedPageBreak/>
              <w:t>П</w:t>
            </w:r>
            <w:r w:rsidRPr="0053085B">
              <w:rPr>
                <w:rFonts w:eastAsia="Times New Roman"/>
                <w:sz w:val="28"/>
                <w:szCs w:val="28"/>
                <w:lang w:eastAsia="ru-RU"/>
              </w:rPr>
              <w:t xml:space="preserve">риложение </w:t>
            </w:r>
            <w:r>
              <w:rPr>
                <w:rFonts w:eastAsia="Times New Roman"/>
                <w:sz w:val="28"/>
                <w:szCs w:val="28"/>
                <w:lang w:eastAsia="ru-RU"/>
              </w:rPr>
              <w:t>3</w:t>
            </w:r>
          </w:p>
          <w:p w:rsidR="000759E2" w:rsidRPr="0053085B" w:rsidRDefault="000759E2" w:rsidP="000759E2">
            <w:pPr>
              <w:autoSpaceDE w:val="0"/>
              <w:autoSpaceDN w:val="0"/>
              <w:spacing w:after="0" w:line="240" w:lineRule="exact"/>
              <w:ind w:left="6271" w:firstLine="709"/>
              <w:jc w:val="center"/>
              <w:rPr>
                <w:rFonts w:eastAsia="Times New Roman"/>
                <w:sz w:val="28"/>
                <w:szCs w:val="28"/>
                <w:lang w:eastAsia="ru-RU"/>
              </w:rPr>
            </w:pPr>
          </w:p>
        </w:tc>
      </w:tr>
      <w:tr w:rsidR="000F746D" w:rsidRPr="009365B7" w:rsidTr="000759E2">
        <w:tc>
          <w:tcPr>
            <w:tcW w:w="11094" w:type="dxa"/>
          </w:tcPr>
          <w:p w:rsidR="000F746D" w:rsidRPr="009365B7" w:rsidRDefault="000F746D" w:rsidP="000759E2">
            <w:pPr>
              <w:autoSpaceDE w:val="0"/>
              <w:autoSpaceDN w:val="0"/>
              <w:adjustRightInd w:val="0"/>
              <w:spacing w:line="240" w:lineRule="exact"/>
              <w:ind w:left="6129" w:firstLine="142"/>
              <w:jc w:val="both"/>
              <w:outlineLvl w:val="0"/>
              <w:rPr>
                <w:rFonts w:eastAsia="Times New Roman"/>
                <w:sz w:val="27"/>
                <w:szCs w:val="27"/>
                <w:lang w:eastAsia="ru-RU"/>
              </w:rPr>
            </w:pPr>
            <w:r w:rsidRPr="0053085B">
              <w:rPr>
                <w:rFonts w:eastAsia="Times New Roman"/>
                <w:sz w:val="28"/>
                <w:szCs w:val="28"/>
                <w:lang w:eastAsia="ru-RU"/>
              </w:rPr>
              <w:t xml:space="preserve">к Административному регламенту предоставления администрацией </w:t>
            </w:r>
            <w:r>
              <w:rPr>
                <w:rFonts w:eastAsia="Times New Roman"/>
                <w:sz w:val="28"/>
                <w:szCs w:val="28"/>
                <w:lang w:eastAsia="ru-RU"/>
              </w:rPr>
              <w:t xml:space="preserve">Советского </w:t>
            </w:r>
            <w:r w:rsidRPr="0053085B">
              <w:rPr>
                <w:rFonts w:eastAsia="Times New Roman"/>
                <w:sz w:val="28"/>
                <w:szCs w:val="28"/>
                <w:lang w:eastAsia="ru-RU"/>
              </w:rPr>
              <w:t>городского округа Ставропольского</w:t>
            </w:r>
            <w:r>
              <w:rPr>
                <w:rFonts w:eastAsia="Times New Roman"/>
                <w:sz w:val="28"/>
                <w:szCs w:val="28"/>
                <w:lang w:eastAsia="ru-RU"/>
              </w:rPr>
              <w:t> </w:t>
            </w:r>
            <w:r w:rsidRPr="0053085B">
              <w:rPr>
                <w:rFonts w:eastAsia="Times New Roman"/>
                <w:sz w:val="28"/>
                <w:szCs w:val="28"/>
                <w:lang w:eastAsia="ru-RU"/>
              </w:rPr>
              <w:t>края государственной</w:t>
            </w:r>
            <w:r>
              <w:rPr>
                <w:rFonts w:eastAsia="Times New Roman"/>
                <w:sz w:val="28"/>
                <w:szCs w:val="28"/>
                <w:lang w:eastAsia="ru-RU"/>
              </w:rPr>
              <w:t> </w:t>
            </w:r>
            <w:r w:rsidRPr="0053085B">
              <w:rPr>
                <w:rFonts w:eastAsia="Times New Roman"/>
                <w:sz w:val="28"/>
                <w:szCs w:val="28"/>
                <w:lang w:eastAsia="ru-RU"/>
              </w:rPr>
              <w:t>услуги «Предоставление за счет средств бюджета Ставропольского края субсидий на возмещение части затрат по наращиванию маточного поголовья овец</w:t>
            </w:r>
            <w:r w:rsidR="000759E2">
              <w:rPr>
                <w:rFonts w:eastAsia="Times New Roman"/>
                <w:sz w:val="28"/>
                <w:szCs w:val="28"/>
                <w:lang w:eastAsia="ru-RU"/>
              </w:rPr>
              <w:t> </w:t>
            </w:r>
            <w:r w:rsidRPr="0053085B">
              <w:rPr>
                <w:rFonts w:eastAsia="Times New Roman"/>
                <w:sz w:val="28"/>
                <w:szCs w:val="28"/>
                <w:lang w:eastAsia="ru-RU"/>
              </w:rPr>
              <w:t>и</w:t>
            </w:r>
            <w:r w:rsidR="000759E2">
              <w:rPr>
                <w:rFonts w:eastAsia="Times New Roman"/>
                <w:sz w:val="28"/>
                <w:szCs w:val="28"/>
                <w:lang w:eastAsia="ru-RU"/>
              </w:rPr>
              <w:t> </w:t>
            </w:r>
            <w:r w:rsidRPr="0053085B">
              <w:rPr>
                <w:rFonts w:eastAsia="Times New Roman"/>
                <w:sz w:val="28"/>
                <w:szCs w:val="28"/>
                <w:lang w:eastAsia="ru-RU"/>
              </w:rPr>
              <w:t>коз»</w:t>
            </w:r>
            <w:r>
              <w:rPr>
                <w:rFonts w:eastAsia="Times New Roman"/>
                <w:sz w:val="28"/>
                <w:szCs w:val="28"/>
                <w:lang w:eastAsia="ru-RU"/>
              </w:rPr>
              <w:t xml:space="preserve">, </w:t>
            </w:r>
            <w:r w:rsidRPr="009365B7">
              <w:rPr>
                <w:rFonts w:eastAsia="Times New Roman"/>
                <w:sz w:val="28"/>
                <w:szCs w:val="28"/>
                <w:lang w:eastAsia="ru-RU"/>
              </w:rPr>
              <w:t xml:space="preserve">утвержденному </w:t>
            </w:r>
            <w:r w:rsidRPr="009365B7">
              <w:rPr>
                <w:rFonts w:eastAsia="Times New Roman"/>
                <w:sz w:val="28"/>
                <w:szCs w:val="28"/>
                <w:lang w:val="en-US" w:eastAsia="ru-RU"/>
              </w:rPr>
              <w:t> </w:t>
            </w:r>
            <w:r w:rsidRPr="009365B7">
              <w:rPr>
                <w:rFonts w:eastAsia="Times New Roman"/>
                <w:sz w:val="27"/>
                <w:szCs w:val="27"/>
                <w:lang w:eastAsia="ru-RU"/>
              </w:rPr>
              <w:t>постановлением администрации</w:t>
            </w:r>
            <w:r w:rsidRPr="009365B7">
              <w:rPr>
                <w:rFonts w:eastAsia="Times New Roman"/>
                <w:sz w:val="27"/>
                <w:szCs w:val="27"/>
                <w:lang w:val="en-US" w:eastAsia="ru-RU"/>
              </w:rPr>
              <w:t> </w:t>
            </w:r>
            <w:r w:rsidRPr="009365B7">
              <w:rPr>
                <w:rFonts w:eastAsia="Times New Roman"/>
                <w:sz w:val="27"/>
                <w:szCs w:val="27"/>
                <w:lang w:eastAsia="ru-RU"/>
              </w:rPr>
              <w:t>Советского городского</w:t>
            </w:r>
            <w:r w:rsidR="000759E2">
              <w:rPr>
                <w:rFonts w:eastAsia="Times New Roman"/>
                <w:sz w:val="27"/>
                <w:szCs w:val="27"/>
                <w:lang w:eastAsia="ru-RU"/>
              </w:rPr>
              <w:t> о</w:t>
            </w:r>
            <w:r w:rsidRPr="009365B7">
              <w:rPr>
                <w:rFonts w:eastAsia="Times New Roman"/>
                <w:sz w:val="27"/>
                <w:szCs w:val="27"/>
                <w:lang w:eastAsia="ru-RU"/>
              </w:rPr>
              <w:t>круга</w:t>
            </w:r>
            <w:r w:rsidRPr="009365B7">
              <w:rPr>
                <w:rFonts w:eastAsia="Times New Roman"/>
                <w:sz w:val="27"/>
                <w:szCs w:val="27"/>
                <w:lang w:val="en-US" w:eastAsia="ru-RU"/>
              </w:rPr>
              <w:t> </w:t>
            </w:r>
            <w:r w:rsidRPr="009365B7">
              <w:rPr>
                <w:rFonts w:eastAsia="Times New Roman"/>
                <w:sz w:val="27"/>
                <w:szCs w:val="27"/>
                <w:lang w:eastAsia="ru-RU"/>
              </w:rPr>
              <w:t>Ставрополь</w:t>
            </w:r>
            <w:r>
              <w:rPr>
                <w:rFonts w:eastAsia="Times New Roman"/>
                <w:sz w:val="27"/>
                <w:szCs w:val="27"/>
                <w:lang w:eastAsia="ru-RU"/>
              </w:rPr>
              <w:t xml:space="preserve">ского края                  </w:t>
            </w:r>
            <w:r w:rsidRPr="009365B7">
              <w:rPr>
                <w:rFonts w:eastAsia="Times New Roman"/>
                <w:sz w:val="27"/>
                <w:szCs w:val="27"/>
                <w:lang w:eastAsia="ru-RU"/>
              </w:rPr>
              <w:t>от «____»_________ 201</w:t>
            </w:r>
            <w:r w:rsidR="00A437E6">
              <w:rPr>
                <w:rFonts w:eastAsia="Times New Roman"/>
                <w:sz w:val="27"/>
                <w:szCs w:val="27"/>
                <w:lang w:eastAsia="ru-RU"/>
              </w:rPr>
              <w:t>9</w:t>
            </w:r>
            <w:r w:rsidRPr="009365B7">
              <w:rPr>
                <w:rFonts w:eastAsia="Times New Roman"/>
                <w:sz w:val="27"/>
                <w:szCs w:val="27"/>
                <w:lang w:eastAsia="ru-RU"/>
              </w:rPr>
              <w:t xml:space="preserve"> г. №</w:t>
            </w:r>
            <w:r>
              <w:rPr>
                <w:rFonts w:eastAsia="Times New Roman"/>
                <w:sz w:val="28"/>
                <w:szCs w:val="28"/>
                <w:lang w:eastAsia="ru-RU"/>
              </w:rPr>
              <w:t xml:space="preserve">  </w:t>
            </w:r>
          </w:p>
        </w:tc>
      </w:tr>
    </w:tbl>
    <w:p w:rsidR="00A73D71" w:rsidRPr="0053085B" w:rsidRDefault="00A73D71" w:rsidP="00C52CAF">
      <w:pPr>
        <w:shd w:val="clear" w:color="auto" w:fill="FFFFFF"/>
        <w:spacing w:after="0" w:line="315" w:lineRule="atLeast"/>
        <w:ind w:firstLine="709"/>
        <w:jc w:val="right"/>
        <w:textAlignment w:val="baseline"/>
        <w:rPr>
          <w:rFonts w:eastAsia="Times New Roman"/>
          <w:spacing w:val="2"/>
          <w:sz w:val="28"/>
          <w:szCs w:val="28"/>
          <w:lang w:eastAsia="ru-RU"/>
        </w:rPr>
      </w:pPr>
      <w:r w:rsidRPr="0053085B">
        <w:rPr>
          <w:rFonts w:eastAsia="Times New Roman"/>
          <w:spacing w:val="2"/>
          <w:sz w:val="28"/>
          <w:szCs w:val="28"/>
          <w:lang w:eastAsia="ru-RU"/>
        </w:rPr>
        <w:br/>
        <w:t>ФОРМА</w:t>
      </w:r>
    </w:p>
    <w:p w:rsidR="000759E2" w:rsidRPr="000759E2" w:rsidRDefault="000759E2" w:rsidP="000759E2">
      <w:pPr>
        <w:spacing w:after="0" w:line="240" w:lineRule="exact"/>
        <w:jc w:val="center"/>
        <w:rPr>
          <w:rFonts w:eastAsia="Times New Roman"/>
          <w:sz w:val="28"/>
          <w:szCs w:val="28"/>
          <w:lang w:eastAsia="ru-RU"/>
        </w:rPr>
      </w:pPr>
      <w:r w:rsidRPr="000759E2">
        <w:rPr>
          <w:rFonts w:eastAsia="Times New Roman"/>
          <w:sz w:val="28"/>
          <w:szCs w:val="28"/>
          <w:lang w:eastAsia="ru-RU"/>
        </w:rPr>
        <w:t>ЛИСТОК СОГЛАСОВАНИЯ</w:t>
      </w:r>
    </w:p>
    <w:p w:rsidR="000759E2" w:rsidRPr="000759E2" w:rsidRDefault="000759E2" w:rsidP="000759E2">
      <w:pPr>
        <w:spacing w:after="0" w:line="240" w:lineRule="exact"/>
        <w:jc w:val="center"/>
        <w:rPr>
          <w:rFonts w:eastAsia="Times New Roman"/>
          <w:sz w:val="16"/>
          <w:szCs w:val="28"/>
          <w:lang w:eastAsia="ru-RU"/>
        </w:rPr>
      </w:pPr>
    </w:p>
    <w:p w:rsidR="000759E2" w:rsidRPr="000759E2" w:rsidRDefault="000759E2" w:rsidP="000759E2">
      <w:pPr>
        <w:widowControl w:val="0"/>
        <w:autoSpaceDE w:val="0"/>
        <w:autoSpaceDN w:val="0"/>
        <w:adjustRightInd w:val="0"/>
        <w:spacing w:after="0" w:line="240" w:lineRule="auto"/>
        <w:jc w:val="both"/>
        <w:rPr>
          <w:rFonts w:eastAsia="Times New Roman"/>
          <w:szCs w:val="24"/>
          <w:lang w:eastAsia="ru-RU"/>
        </w:rPr>
      </w:pPr>
      <w:r w:rsidRPr="000759E2">
        <w:rPr>
          <w:rFonts w:eastAsia="Times New Roman"/>
          <w:sz w:val="28"/>
          <w:szCs w:val="28"/>
          <w:lang w:eastAsia="ru-RU"/>
        </w:rPr>
        <w:t>Заявитель</w:t>
      </w:r>
      <w:r w:rsidRPr="000759E2">
        <w:rPr>
          <w:rFonts w:eastAsia="Times New Roman"/>
          <w:szCs w:val="24"/>
          <w:lang w:eastAsia="ru-RU"/>
        </w:rPr>
        <w:t xml:space="preserve"> ____________________________________________________________________________________________________________</w:t>
      </w:r>
    </w:p>
    <w:p w:rsidR="000759E2" w:rsidRPr="000759E2" w:rsidRDefault="000759E2" w:rsidP="000759E2">
      <w:pPr>
        <w:widowControl w:val="0"/>
        <w:autoSpaceDE w:val="0"/>
        <w:autoSpaceDN w:val="0"/>
        <w:adjustRightInd w:val="0"/>
        <w:spacing w:after="0" w:line="240" w:lineRule="exact"/>
        <w:jc w:val="center"/>
        <w:rPr>
          <w:rFonts w:eastAsia="Times New Roman"/>
          <w:sz w:val="20"/>
          <w:szCs w:val="28"/>
          <w:lang w:eastAsia="ru-RU"/>
        </w:rPr>
      </w:pPr>
      <w:r w:rsidRPr="000759E2">
        <w:rPr>
          <w:rFonts w:eastAsia="Times New Roman"/>
          <w:sz w:val="20"/>
          <w:szCs w:val="28"/>
          <w:lang w:eastAsia="ru-RU"/>
        </w:rPr>
        <w:t>(наименование)</w:t>
      </w:r>
    </w:p>
    <w:tbl>
      <w:tblPr>
        <w:tblpPr w:leftFromText="180" w:rightFromText="180" w:vertAnchor="text" w:horzAnchor="margin" w:tblpY="224"/>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2127"/>
        <w:gridCol w:w="1843"/>
        <w:gridCol w:w="1843"/>
        <w:gridCol w:w="1843"/>
        <w:gridCol w:w="1275"/>
        <w:gridCol w:w="2127"/>
      </w:tblGrid>
      <w:tr w:rsidR="000759E2" w:rsidRPr="000759E2" w:rsidTr="0010280B">
        <w:trPr>
          <w:trHeight w:val="645"/>
        </w:trPr>
        <w:tc>
          <w:tcPr>
            <w:tcW w:w="3652" w:type="dxa"/>
            <w:vMerge w:val="restart"/>
            <w:tcBorders>
              <w:top w:val="single" w:sz="4" w:space="0" w:color="auto"/>
              <w:left w:val="single" w:sz="4" w:space="0" w:color="auto"/>
              <w:bottom w:val="single" w:sz="4" w:space="0" w:color="auto"/>
              <w:right w:val="single" w:sz="4" w:space="0" w:color="auto"/>
            </w:tcBorders>
            <w:vAlign w:val="center"/>
          </w:tcPr>
          <w:p w:rsidR="000759E2" w:rsidRPr="000759E2" w:rsidRDefault="000759E2" w:rsidP="000759E2">
            <w:pPr>
              <w:spacing w:after="0" w:line="240" w:lineRule="exact"/>
              <w:jc w:val="center"/>
              <w:rPr>
                <w:rFonts w:eastAsia="Times New Roman"/>
                <w:sz w:val="28"/>
                <w:szCs w:val="28"/>
                <w:lang w:eastAsia="ru-RU"/>
              </w:rPr>
            </w:pP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Наименование структурного</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подразделения органа местного самоуправления или Ф.И.О. должностного лица</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органа местного</w:t>
            </w:r>
          </w:p>
          <w:p w:rsidR="000759E2" w:rsidRPr="000759E2" w:rsidRDefault="000759E2" w:rsidP="000759E2">
            <w:pPr>
              <w:spacing w:after="0" w:line="240" w:lineRule="exact"/>
              <w:jc w:val="center"/>
              <w:rPr>
                <w:rFonts w:eastAsia="Times New Roman"/>
                <w:sz w:val="28"/>
                <w:szCs w:val="28"/>
                <w:lang w:eastAsia="ru-RU"/>
              </w:rPr>
            </w:pPr>
            <w:r w:rsidRPr="000759E2">
              <w:rPr>
                <w:rFonts w:eastAsia="Times New Roman"/>
                <w:bCs/>
                <w:sz w:val="28"/>
                <w:szCs w:val="28"/>
                <w:lang w:eastAsia="ru-RU"/>
              </w:rPr>
              <w:t>самоуправления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759E2" w:rsidRPr="000759E2" w:rsidRDefault="000759E2" w:rsidP="000759E2">
            <w:pPr>
              <w:spacing w:after="0" w:line="240" w:lineRule="exact"/>
              <w:jc w:val="center"/>
              <w:rPr>
                <w:rFonts w:eastAsia="Times New Roman"/>
                <w:bCs/>
                <w:sz w:val="28"/>
                <w:szCs w:val="28"/>
                <w:lang w:eastAsia="ru-RU"/>
              </w:rPr>
            </w:pP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 xml:space="preserve">Дата </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поступления</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документов</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759E2" w:rsidRPr="000759E2" w:rsidRDefault="000759E2" w:rsidP="000759E2">
            <w:pPr>
              <w:spacing w:after="0" w:line="240" w:lineRule="exact"/>
              <w:jc w:val="center"/>
              <w:rPr>
                <w:rFonts w:eastAsia="Times New Roman"/>
                <w:bCs/>
                <w:sz w:val="28"/>
                <w:szCs w:val="28"/>
                <w:lang w:eastAsia="ru-RU"/>
              </w:rPr>
            </w:pP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 xml:space="preserve">Дата </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 xml:space="preserve">передачи </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документов</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Отметка по результатам</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рассмотрения документов</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759E2" w:rsidRPr="000759E2" w:rsidRDefault="000759E2" w:rsidP="000759E2">
            <w:pPr>
              <w:spacing w:after="0" w:line="240" w:lineRule="exact"/>
              <w:jc w:val="center"/>
              <w:rPr>
                <w:rFonts w:eastAsia="Times New Roman"/>
                <w:bCs/>
                <w:sz w:val="28"/>
                <w:szCs w:val="28"/>
                <w:lang w:eastAsia="ru-RU"/>
              </w:rPr>
            </w:pP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Подпись</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759E2" w:rsidRPr="000759E2" w:rsidRDefault="000759E2" w:rsidP="000759E2">
            <w:pPr>
              <w:spacing w:after="0" w:line="240" w:lineRule="exact"/>
              <w:jc w:val="center"/>
              <w:rPr>
                <w:rFonts w:eastAsia="Times New Roman"/>
                <w:bCs/>
                <w:sz w:val="28"/>
                <w:szCs w:val="28"/>
                <w:lang w:eastAsia="ru-RU"/>
              </w:rPr>
            </w:pP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Расшифровка</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подписи</w:t>
            </w:r>
          </w:p>
          <w:p w:rsidR="000759E2" w:rsidRPr="000759E2" w:rsidRDefault="000759E2" w:rsidP="000759E2">
            <w:pPr>
              <w:spacing w:after="0" w:line="240" w:lineRule="exact"/>
              <w:jc w:val="center"/>
              <w:rPr>
                <w:rFonts w:eastAsia="Times New Roman"/>
                <w:bCs/>
                <w:sz w:val="28"/>
                <w:szCs w:val="28"/>
                <w:lang w:eastAsia="ru-RU"/>
              </w:rPr>
            </w:pPr>
          </w:p>
        </w:tc>
      </w:tr>
      <w:tr w:rsidR="000759E2" w:rsidRPr="000759E2" w:rsidTr="0010280B">
        <w:trPr>
          <w:trHeight w:val="1173"/>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auto"/>
              <w:rPr>
                <w:rFonts w:eastAsia="Times New Roman"/>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auto"/>
              <w:rPr>
                <w:rFonts w:eastAsia="Times New Roman"/>
                <w:bCs/>
                <w:sz w:val="28"/>
                <w:szCs w:val="2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целевое</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(нецелевое)</w:t>
            </w:r>
          </w:p>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использование субсидий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exact"/>
              <w:jc w:val="center"/>
              <w:rPr>
                <w:rFonts w:eastAsia="Times New Roman"/>
                <w:bCs/>
                <w:sz w:val="28"/>
                <w:szCs w:val="28"/>
                <w:lang w:eastAsia="ru-RU"/>
              </w:rPr>
            </w:pPr>
            <w:r w:rsidRPr="000759E2">
              <w:rPr>
                <w:rFonts w:eastAsia="Times New Roman"/>
                <w:bCs/>
                <w:sz w:val="28"/>
                <w:szCs w:val="28"/>
                <w:lang w:eastAsia="ru-RU"/>
              </w:rPr>
              <w:t>Замечание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auto"/>
              <w:rPr>
                <w:rFonts w:eastAsia="Times New Roman"/>
                <w:bCs/>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759E2" w:rsidRPr="000759E2" w:rsidRDefault="000759E2" w:rsidP="000759E2">
            <w:pPr>
              <w:spacing w:after="0" w:line="240" w:lineRule="auto"/>
              <w:rPr>
                <w:rFonts w:eastAsia="Times New Roman"/>
                <w:bCs/>
                <w:sz w:val="28"/>
                <w:szCs w:val="28"/>
                <w:lang w:eastAsia="ru-RU"/>
              </w:rPr>
            </w:pPr>
          </w:p>
        </w:tc>
      </w:tr>
      <w:tr w:rsidR="000759E2" w:rsidRPr="000759E2" w:rsidTr="0010280B">
        <w:trPr>
          <w:trHeight w:val="382"/>
        </w:trPr>
        <w:tc>
          <w:tcPr>
            <w:tcW w:w="3652"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6</w:t>
            </w:r>
          </w:p>
        </w:tc>
        <w:tc>
          <w:tcPr>
            <w:tcW w:w="2127" w:type="dxa"/>
            <w:tcBorders>
              <w:top w:val="single" w:sz="4" w:space="0" w:color="auto"/>
              <w:left w:val="single" w:sz="4" w:space="0" w:color="auto"/>
              <w:bottom w:val="single" w:sz="4" w:space="0" w:color="auto"/>
              <w:right w:val="single" w:sz="4" w:space="0" w:color="auto"/>
            </w:tcBorders>
            <w:hideMark/>
          </w:tcPr>
          <w:p w:rsidR="000759E2" w:rsidRPr="000759E2" w:rsidRDefault="000759E2" w:rsidP="000759E2">
            <w:pPr>
              <w:spacing w:after="0" w:line="240" w:lineRule="auto"/>
              <w:jc w:val="center"/>
              <w:rPr>
                <w:rFonts w:eastAsia="Times New Roman"/>
                <w:bCs/>
                <w:sz w:val="28"/>
                <w:szCs w:val="28"/>
                <w:lang w:eastAsia="ru-RU"/>
              </w:rPr>
            </w:pPr>
            <w:r w:rsidRPr="000759E2">
              <w:rPr>
                <w:rFonts w:eastAsia="Times New Roman"/>
                <w:bCs/>
                <w:sz w:val="28"/>
                <w:szCs w:val="28"/>
                <w:lang w:eastAsia="ru-RU"/>
              </w:rPr>
              <w:t>7</w:t>
            </w:r>
          </w:p>
        </w:tc>
      </w:tr>
      <w:tr w:rsidR="000759E2" w:rsidRPr="000759E2" w:rsidTr="0010280B">
        <w:trPr>
          <w:trHeight w:val="382"/>
        </w:trPr>
        <w:tc>
          <w:tcPr>
            <w:tcW w:w="3652"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r>
      <w:tr w:rsidR="000759E2" w:rsidRPr="000759E2" w:rsidTr="0010280B">
        <w:trPr>
          <w:trHeight w:val="382"/>
        </w:trPr>
        <w:tc>
          <w:tcPr>
            <w:tcW w:w="3652"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0759E2" w:rsidRPr="000759E2" w:rsidRDefault="000759E2" w:rsidP="000759E2">
            <w:pPr>
              <w:spacing w:after="0" w:line="240" w:lineRule="auto"/>
              <w:rPr>
                <w:rFonts w:eastAsia="Times New Roman"/>
                <w:bCs/>
                <w:sz w:val="28"/>
                <w:szCs w:val="28"/>
                <w:lang w:eastAsia="ru-RU"/>
              </w:rPr>
            </w:pPr>
          </w:p>
        </w:tc>
      </w:tr>
    </w:tbl>
    <w:p w:rsidR="000759E2" w:rsidRDefault="000759E2" w:rsidP="00C52CAF">
      <w:pPr>
        <w:shd w:val="clear" w:color="auto" w:fill="FFFFFF"/>
        <w:spacing w:after="0" w:line="315" w:lineRule="atLeast"/>
        <w:ind w:firstLine="709"/>
        <w:jc w:val="right"/>
        <w:textAlignment w:val="baseline"/>
        <w:rPr>
          <w:rFonts w:eastAsia="Times New Roman"/>
          <w:spacing w:val="2"/>
          <w:sz w:val="28"/>
          <w:szCs w:val="28"/>
          <w:lang w:eastAsia="ru-RU"/>
        </w:rPr>
        <w:sectPr w:rsidR="000759E2" w:rsidSect="000759E2">
          <w:pgSz w:w="16838" w:h="11906" w:orient="landscape"/>
          <w:pgMar w:top="1701" w:right="1134" w:bottom="850" w:left="1134" w:header="708" w:footer="708" w:gutter="0"/>
          <w:cols w:space="708"/>
          <w:docGrid w:linePitch="360"/>
        </w:sectPr>
      </w:pPr>
    </w:p>
    <w:tbl>
      <w:tblPr>
        <w:tblW w:w="4791" w:type="dxa"/>
        <w:tblInd w:w="4644" w:type="dxa"/>
        <w:tblLook w:val="01E0" w:firstRow="1" w:lastRow="1" w:firstColumn="1" w:lastColumn="1" w:noHBand="0" w:noVBand="0"/>
      </w:tblPr>
      <w:tblGrid>
        <w:gridCol w:w="4791"/>
      </w:tblGrid>
      <w:tr w:rsidR="0053085B" w:rsidRPr="0053085B" w:rsidTr="0053085B">
        <w:trPr>
          <w:trHeight w:val="233"/>
        </w:trPr>
        <w:tc>
          <w:tcPr>
            <w:tcW w:w="4791" w:type="dxa"/>
          </w:tcPr>
          <w:p w:rsidR="0053085B" w:rsidRPr="0053085B" w:rsidRDefault="0053085B" w:rsidP="00C52CAF">
            <w:pPr>
              <w:autoSpaceDE w:val="0"/>
              <w:autoSpaceDN w:val="0"/>
              <w:spacing w:after="0" w:line="240" w:lineRule="exact"/>
              <w:ind w:firstLine="709"/>
              <w:jc w:val="center"/>
              <w:rPr>
                <w:rFonts w:eastAsia="Times New Roman"/>
                <w:sz w:val="28"/>
                <w:szCs w:val="28"/>
                <w:lang w:eastAsia="ru-RU"/>
              </w:rPr>
            </w:pPr>
            <w:r w:rsidRPr="0053085B">
              <w:rPr>
                <w:rFonts w:eastAsia="Times New Roman"/>
                <w:sz w:val="28"/>
                <w:szCs w:val="28"/>
                <w:lang w:eastAsia="ru-RU"/>
              </w:rPr>
              <w:lastRenderedPageBreak/>
              <w:t>Приложение 4</w:t>
            </w:r>
          </w:p>
        </w:tc>
      </w:tr>
      <w:tr w:rsidR="0053085B" w:rsidRPr="0053085B" w:rsidTr="0053085B">
        <w:tc>
          <w:tcPr>
            <w:tcW w:w="4791" w:type="dxa"/>
          </w:tcPr>
          <w:p w:rsidR="0053085B" w:rsidRPr="0053085B" w:rsidRDefault="0053085B" w:rsidP="00C52CAF">
            <w:pPr>
              <w:autoSpaceDE w:val="0"/>
              <w:autoSpaceDN w:val="0"/>
              <w:spacing w:after="0" w:line="240" w:lineRule="exact"/>
              <w:ind w:firstLine="709"/>
              <w:jc w:val="both"/>
              <w:rPr>
                <w:rFonts w:eastAsia="Times New Roman"/>
                <w:sz w:val="28"/>
                <w:szCs w:val="28"/>
                <w:lang w:eastAsia="ru-RU"/>
              </w:rPr>
            </w:pPr>
          </w:p>
        </w:tc>
      </w:tr>
      <w:tr w:rsidR="000759E2" w:rsidRPr="0053085B" w:rsidTr="0010280B">
        <w:tc>
          <w:tcPr>
            <w:tcW w:w="4791" w:type="dxa"/>
          </w:tcPr>
          <w:p w:rsidR="000759E2" w:rsidRPr="009365B7" w:rsidRDefault="000759E2" w:rsidP="0010280B">
            <w:pPr>
              <w:autoSpaceDE w:val="0"/>
              <w:autoSpaceDN w:val="0"/>
              <w:adjustRightInd w:val="0"/>
              <w:spacing w:line="240" w:lineRule="exact"/>
              <w:ind w:left="34"/>
              <w:jc w:val="both"/>
              <w:outlineLvl w:val="0"/>
              <w:rPr>
                <w:rFonts w:eastAsia="Times New Roman"/>
                <w:sz w:val="27"/>
                <w:szCs w:val="27"/>
                <w:lang w:eastAsia="ru-RU"/>
              </w:rPr>
            </w:pPr>
            <w:r w:rsidRPr="0053085B">
              <w:rPr>
                <w:rFonts w:eastAsia="Times New Roman"/>
                <w:sz w:val="28"/>
                <w:szCs w:val="28"/>
                <w:lang w:eastAsia="ru-RU"/>
              </w:rPr>
              <w:t xml:space="preserve">к Административному регламенту предоставления администрацией </w:t>
            </w:r>
            <w:r>
              <w:rPr>
                <w:rFonts w:eastAsia="Times New Roman"/>
                <w:sz w:val="28"/>
                <w:szCs w:val="28"/>
                <w:lang w:eastAsia="ru-RU"/>
              </w:rPr>
              <w:t xml:space="preserve">Советского </w:t>
            </w:r>
            <w:r w:rsidRPr="0053085B">
              <w:rPr>
                <w:rFonts w:eastAsia="Times New Roman"/>
                <w:sz w:val="28"/>
                <w:szCs w:val="28"/>
                <w:lang w:eastAsia="ru-RU"/>
              </w:rPr>
              <w:t>городского округа Ставропольского</w:t>
            </w:r>
            <w:r>
              <w:rPr>
                <w:rFonts w:eastAsia="Times New Roman"/>
                <w:sz w:val="28"/>
                <w:szCs w:val="28"/>
                <w:lang w:eastAsia="ru-RU"/>
              </w:rPr>
              <w:t> </w:t>
            </w:r>
            <w:r w:rsidRPr="0053085B">
              <w:rPr>
                <w:rFonts w:eastAsia="Times New Roman"/>
                <w:sz w:val="28"/>
                <w:szCs w:val="28"/>
                <w:lang w:eastAsia="ru-RU"/>
              </w:rPr>
              <w:t>края государственной</w:t>
            </w:r>
            <w:r>
              <w:rPr>
                <w:rFonts w:eastAsia="Times New Roman"/>
                <w:sz w:val="28"/>
                <w:szCs w:val="28"/>
                <w:lang w:eastAsia="ru-RU"/>
              </w:rPr>
              <w:t> </w:t>
            </w:r>
            <w:r w:rsidRPr="0053085B">
              <w:rPr>
                <w:rFonts w:eastAsia="Times New Roman"/>
                <w:sz w:val="28"/>
                <w:szCs w:val="28"/>
                <w:lang w:eastAsia="ru-RU"/>
              </w:rPr>
              <w:t>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r>
              <w:rPr>
                <w:rFonts w:eastAsia="Times New Roman"/>
                <w:sz w:val="28"/>
                <w:szCs w:val="28"/>
                <w:lang w:eastAsia="ru-RU"/>
              </w:rPr>
              <w:t xml:space="preserve">, </w:t>
            </w:r>
            <w:r w:rsidRPr="009365B7">
              <w:rPr>
                <w:rFonts w:eastAsia="Times New Roman"/>
                <w:sz w:val="28"/>
                <w:szCs w:val="28"/>
                <w:lang w:eastAsia="ru-RU"/>
              </w:rPr>
              <w:t xml:space="preserve">утвержденному </w:t>
            </w:r>
            <w:r w:rsidRPr="009365B7">
              <w:rPr>
                <w:rFonts w:eastAsia="Times New Roman"/>
                <w:sz w:val="28"/>
                <w:szCs w:val="28"/>
                <w:lang w:val="en-US" w:eastAsia="ru-RU"/>
              </w:rPr>
              <w:t> </w:t>
            </w:r>
            <w:r w:rsidRPr="009365B7">
              <w:rPr>
                <w:rFonts w:eastAsia="Times New Roman"/>
                <w:sz w:val="27"/>
                <w:szCs w:val="27"/>
                <w:lang w:eastAsia="ru-RU"/>
              </w:rPr>
              <w:t>постановлением администрации</w:t>
            </w:r>
            <w:r w:rsidRPr="009365B7">
              <w:rPr>
                <w:rFonts w:eastAsia="Times New Roman"/>
                <w:sz w:val="27"/>
                <w:szCs w:val="27"/>
                <w:lang w:val="en-US" w:eastAsia="ru-RU"/>
              </w:rPr>
              <w:t> </w:t>
            </w:r>
            <w:r w:rsidRPr="009365B7">
              <w:rPr>
                <w:rFonts w:eastAsia="Times New Roman"/>
                <w:sz w:val="27"/>
                <w:szCs w:val="27"/>
                <w:lang w:eastAsia="ru-RU"/>
              </w:rPr>
              <w:t>Советского городского округа</w:t>
            </w:r>
            <w:r w:rsidRPr="009365B7">
              <w:rPr>
                <w:rFonts w:eastAsia="Times New Roman"/>
                <w:sz w:val="27"/>
                <w:szCs w:val="27"/>
                <w:lang w:val="en-US" w:eastAsia="ru-RU"/>
              </w:rPr>
              <w:t> </w:t>
            </w:r>
            <w:r w:rsidRPr="009365B7">
              <w:rPr>
                <w:rFonts w:eastAsia="Times New Roman"/>
                <w:sz w:val="27"/>
                <w:szCs w:val="27"/>
                <w:lang w:eastAsia="ru-RU"/>
              </w:rPr>
              <w:t>Ставрополь</w:t>
            </w:r>
            <w:r>
              <w:rPr>
                <w:rFonts w:eastAsia="Times New Roman"/>
                <w:sz w:val="27"/>
                <w:szCs w:val="27"/>
                <w:lang w:eastAsia="ru-RU"/>
              </w:rPr>
              <w:t xml:space="preserve">ского края                  </w:t>
            </w:r>
            <w:r w:rsidRPr="009365B7">
              <w:rPr>
                <w:rFonts w:eastAsia="Times New Roman"/>
                <w:sz w:val="27"/>
                <w:szCs w:val="27"/>
                <w:lang w:eastAsia="ru-RU"/>
              </w:rPr>
              <w:t>от «____»_________ 201</w:t>
            </w:r>
            <w:r w:rsidR="00A437E6">
              <w:rPr>
                <w:rFonts w:eastAsia="Times New Roman"/>
                <w:sz w:val="27"/>
                <w:szCs w:val="27"/>
                <w:lang w:eastAsia="ru-RU"/>
              </w:rPr>
              <w:t>9</w:t>
            </w:r>
            <w:r w:rsidRPr="009365B7">
              <w:rPr>
                <w:rFonts w:eastAsia="Times New Roman"/>
                <w:sz w:val="27"/>
                <w:szCs w:val="27"/>
                <w:lang w:eastAsia="ru-RU"/>
              </w:rPr>
              <w:t xml:space="preserve"> г. №</w:t>
            </w:r>
            <w:r>
              <w:rPr>
                <w:rFonts w:eastAsia="Times New Roman"/>
                <w:sz w:val="28"/>
                <w:szCs w:val="28"/>
                <w:lang w:eastAsia="ru-RU"/>
              </w:rPr>
              <w:t xml:space="preserve">  </w:t>
            </w:r>
          </w:p>
        </w:tc>
      </w:tr>
      <w:tr w:rsidR="0053085B" w:rsidRPr="0053085B" w:rsidTr="0053085B">
        <w:tc>
          <w:tcPr>
            <w:tcW w:w="4791" w:type="dxa"/>
          </w:tcPr>
          <w:p w:rsidR="0053085B" w:rsidRPr="0053085B" w:rsidRDefault="0053085B" w:rsidP="00C52CAF">
            <w:pPr>
              <w:autoSpaceDE w:val="0"/>
              <w:autoSpaceDN w:val="0"/>
              <w:spacing w:after="0" w:line="240" w:lineRule="exact"/>
              <w:ind w:firstLine="709"/>
              <w:jc w:val="both"/>
              <w:rPr>
                <w:rFonts w:eastAsia="Times New Roman"/>
                <w:spacing w:val="-2"/>
                <w:sz w:val="28"/>
                <w:szCs w:val="28"/>
                <w:lang w:eastAsia="ru-RU"/>
              </w:rPr>
            </w:pPr>
          </w:p>
        </w:tc>
      </w:tr>
      <w:tr w:rsidR="0053085B" w:rsidRPr="0053085B" w:rsidTr="0053085B">
        <w:tc>
          <w:tcPr>
            <w:tcW w:w="4791" w:type="dxa"/>
          </w:tcPr>
          <w:p w:rsidR="0053085B" w:rsidRPr="0053085B" w:rsidRDefault="0053085B" w:rsidP="00C52CAF">
            <w:pPr>
              <w:autoSpaceDE w:val="0"/>
              <w:autoSpaceDN w:val="0"/>
              <w:spacing w:after="0" w:line="240" w:lineRule="exact"/>
              <w:ind w:firstLine="709"/>
              <w:jc w:val="center"/>
              <w:rPr>
                <w:rFonts w:eastAsia="Times New Roman"/>
                <w:sz w:val="28"/>
                <w:szCs w:val="28"/>
                <w:lang w:eastAsia="ru-RU"/>
              </w:rPr>
            </w:pPr>
          </w:p>
        </w:tc>
      </w:tr>
    </w:tbl>
    <w:p w:rsidR="0053085B" w:rsidRPr="0053085B" w:rsidRDefault="0053085B" w:rsidP="00C52CAF">
      <w:pPr>
        <w:autoSpaceDE w:val="0"/>
        <w:autoSpaceDN w:val="0"/>
        <w:adjustRightInd w:val="0"/>
        <w:spacing w:after="0" w:line="240" w:lineRule="auto"/>
        <w:ind w:firstLine="709"/>
        <w:jc w:val="right"/>
        <w:rPr>
          <w:rFonts w:eastAsia="Times New Roman"/>
          <w:b/>
          <w:kern w:val="28"/>
          <w:sz w:val="28"/>
          <w:szCs w:val="28"/>
          <w:lang w:eastAsia="ru-RU"/>
        </w:rPr>
      </w:pPr>
      <w:r w:rsidRPr="0053085B">
        <w:rPr>
          <w:rFonts w:eastAsia="Times New Roman"/>
          <w:kern w:val="28"/>
          <w:sz w:val="28"/>
          <w:szCs w:val="28"/>
          <w:lang w:eastAsia="ru-RU"/>
        </w:rPr>
        <w:t>ФОРМА</w:t>
      </w:r>
    </w:p>
    <w:p w:rsidR="0053085B" w:rsidRPr="0053085B" w:rsidRDefault="0053085B" w:rsidP="00C52CAF">
      <w:pPr>
        <w:autoSpaceDE w:val="0"/>
        <w:autoSpaceDN w:val="0"/>
        <w:adjustRightInd w:val="0"/>
        <w:spacing w:after="0" w:line="240" w:lineRule="auto"/>
        <w:ind w:firstLine="709"/>
        <w:jc w:val="center"/>
        <w:rPr>
          <w:rFonts w:eastAsia="Times New Roman"/>
          <w:sz w:val="28"/>
          <w:szCs w:val="28"/>
          <w:lang w:eastAsia="ru-RU"/>
        </w:rPr>
      </w:pPr>
    </w:p>
    <w:tbl>
      <w:tblPr>
        <w:tblW w:w="9568" w:type="dxa"/>
        <w:tblLayout w:type="fixed"/>
        <w:tblCellMar>
          <w:left w:w="28" w:type="dxa"/>
          <w:right w:w="28" w:type="dxa"/>
        </w:tblCellMar>
        <w:tblLook w:val="0000" w:firstRow="0" w:lastRow="0" w:firstColumn="0" w:lastColumn="0" w:noHBand="0" w:noVBand="0"/>
      </w:tblPr>
      <w:tblGrid>
        <w:gridCol w:w="3572"/>
        <w:gridCol w:w="1843"/>
        <w:gridCol w:w="3973"/>
        <w:gridCol w:w="180"/>
      </w:tblGrid>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Бланк органа местного самоуправления</w:t>
            </w:r>
          </w:p>
        </w:tc>
        <w:tc>
          <w:tcPr>
            <w:tcW w:w="1843" w:type="dxa"/>
            <w:tcBorders>
              <w:top w:val="nil"/>
              <w:left w:val="nil"/>
              <w:bottom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4153" w:type="dxa"/>
            <w:gridSpan w:val="2"/>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p>
        </w:tc>
      </w:tr>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4153" w:type="dxa"/>
            <w:gridSpan w:val="2"/>
            <w:tcBorders>
              <w:top w:val="single" w:sz="4" w:space="0" w:color="auto"/>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(наименование заявителя)</w:t>
            </w:r>
          </w:p>
        </w:tc>
      </w:tr>
      <w:tr w:rsidR="0053085B" w:rsidRPr="0053085B" w:rsidTr="0053085B">
        <w:trPr>
          <w:cantSplit/>
        </w:trPr>
        <w:tc>
          <w:tcPr>
            <w:tcW w:w="3572" w:type="dxa"/>
            <w:tcBorders>
              <w:top w:val="nil"/>
              <w:left w:val="nil"/>
              <w:bottom w:val="nil"/>
              <w:right w:val="nil"/>
            </w:tcBorders>
            <w:vAlign w:val="bottom"/>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Дата, исходящий номер</w:t>
            </w:r>
          </w:p>
        </w:tc>
        <w:tc>
          <w:tcPr>
            <w:tcW w:w="1843" w:type="dxa"/>
            <w:tcBorders>
              <w:top w:val="nil"/>
              <w:left w:val="nil"/>
              <w:right w:val="nil"/>
            </w:tcBorders>
            <w:vAlign w:val="bottom"/>
          </w:tcPr>
          <w:p w:rsidR="0053085B" w:rsidRPr="0053085B" w:rsidRDefault="0053085B" w:rsidP="00C52CAF">
            <w:pPr>
              <w:spacing w:after="0" w:line="240" w:lineRule="auto"/>
              <w:ind w:firstLine="709"/>
              <w:rPr>
                <w:rFonts w:eastAsia="Times New Roman"/>
                <w:sz w:val="20"/>
                <w:szCs w:val="20"/>
                <w:lang w:eastAsia="ru-RU"/>
              </w:rPr>
            </w:pPr>
          </w:p>
        </w:tc>
        <w:tc>
          <w:tcPr>
            <w:tcW w:w="4153" w:type="dxa"/>
            <w:gridSpan w:val="2"/>
            <w:tcBorders>
              <w:top w:val="nil"/>
              <w:left w:val="nil"/>
              <w:right w:val="nil"/>
            </w:tcBorders>
            <w:vAlign w:val="bottom"/>
          </w:tcPr>
          <w:p w:rsidR="0053085B" w:rsidRPr="0053085B" w:rsidRDefault="0053085B" w:rsidP="0055681F">
            <w:pPr>
              <w:spacing w:after="0" w:line="240" w:lineRule="auto"/>
              <w:jc w:val="both"/>
              <w:rPr>
                <w:rFonts w:eastAsia="Times New Roman"/>
                <w:sz w:val="20"/>
                <w:szCs w:val="20"/>
                <w:lang w:eastAsia="ru-RU"/>
              </w:rPr>
            </w:pPr>
            <w:r w:rsidRPr="0053085B">
              <w:rPr>
                <w:rFonts w:eastAsia="Times New Roman"/>
                <w:sz w:val="20"/>
                <w:szCs w:val="20"/>
                <w:lang w:eastAsia="ru-RU"/>
              </w:rPr>
              <w:t>________________________________________</w:t>
            </w:r>
          </w:p>
        </w:tc>
      </w:tr>
      <w:tr w:rsidR="0053085B" w:rsidRPr="0053085B" w:rsidTr="0053085B">
        <w:trPr>
          <w:cantSplit/>
        </w:trPr>
        <w:tc>
          <w:tcPr>
            <w:tcW w:w="3572"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tcPr>
          <w:p w:rsidR="0053085B" w:rsidRPr="0053085B" w:rsidRDefault="0053085B" w:rsidP="00C52CAF">
            <w:pPr>
              <w:spacing w:after="0" w:line="240" w:lineRule="auto"/>
              <w:ind w:firstLine="709"/>
              <w:rPr>
                <w:rFonts w:eastAsia="Times New Roman"/>
                <w:sz w:val="20"/>
                <w:szCs w:val="20"/>
                <w:lang w:eastAsia="ru-RU"/>
              </w:rPr>
            </w:pPr>
          </w:p>
        </w:tc>
        <w:tc>
          <w:tcPr>
            <w:tcW w:w="4153" w:type="dxa"/>
            <w:gridSpan w:val="2"/>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r w:rsidRPr="0053085B">
              <w:rPr>
                <w:rFonts w:eastAsia="Times New Roman"/>
                <w:sz w:val="20"/>
                <w:szCs w:val="20"/>
                <w:lang w:eastAsia="ru-RU"/>
              </w:rPr>
              <w:t>(адрес заявителя)</w:t>
            </w:r>
          </w:p>
        </w:tc>
      </w:tr>
      <w:tr w:rsidR="0053085B" w:rsidRPr="0053085B" w:rsidTr="0053085B">
        <w:trPr>
          <w:gridAfter w:val="1"/>
          <w:wAfter w:w="180" w:type="dxa"/>
          <w:cantSplit/>
        </w:trPr>
        <w:tc>
          <w:tcPr>
            <w:tcW w:w="3572"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tc>
        <w:tc>
          <w:tcPr>
            <w:tcW w:w="1843" w:type="dxa"/>
            <w:tcBorders>
              <w:top w:val="nil"/>
              <w:left w:val="nil"/>
              <w:bottom w:val="nil"/>
              <w:right w:val="nil"/>
            </w:tcBorders>
          </w:tcPr>
          <w:p w:rsidR="0053085B" w:rsidRPr="0053085B" w:rsidRDefault="0053085B" w:rsidP="00C52CAF">
            <w:pPr>
              <w:spacing w:after="0" w:line="240" w:lineRule="auto"/>
              <w:ind w:firstLine="709"/>
              <w:rPr>
                <w:rFonts w:eastAsia="Times New Roman"/>
                <w:sz w:val="20"/>
                <w:szCs w:val="20"/>
                <w:lang w:eastAsia="ru-RU"/>
              </w:rPr>
            </w:pPr>
          </w:p>
        </w:tc>
        <w:tc>
          <w:tcPr>
            <w:tcW w:w="3973" w:type="dxa"/>
            <w:tcBorders>
              <w:top w:val="nil"/>
              <w:left w:val="nil"/>
              <w:bottom w:val="nil"/>
              <w:right w:val="nil"/>
            </w:tcBorders>
          </w:tcPr>
          <w:p w:rsidR="0053085B" w:rsidRPr="0053085B" w:rsidRDefault="0053085B" w:rsidP="00C52CAF">
            <w:pPr>
              <w:spacing w:after="0" w:line="240" w:lineRule="auto"/>
              <w:ind w:firstLine="709"/>
              <w:jc w:val="center"/>
              <w:rPr>
                <w:rFonts w:eastAsia="Times New Roman"/>
                <w:sz w:val="20"/>
                <w:szCs w:val="20"/>
                <w:lang w:eastAsia="ru-RU"/>
              </w:rPr>
            </w:pPr>
          </w:p>
        </w:tc>
      </w:tr>
    </w:tbl>
    <w:p w:rsidR="0053085B" w:rsidRPr="0053085B" w:rsidRDefault="0053085B" w:rsidP="00C52CAF">
      <w:pPr>
        <w:spacing w:after="0" w:line="240" w:lineRule="exact"/>
        <w:ind w:firstLine="709"/>
        <w:jc w:val="center"/>
        <w:rPr>
          <w:rFonts w:eastAsia="Times New Roman"/>
          <w:sz w:val="28"/>
          <w:szCs w:val="28"/>
          <w:lang w:eastAsia="ru-RU"/>
        </w:rPr>
      </w:pPr>
      <w:r w:rsidRPr="0053085B">
        <w:rPr>
          <w:rFonts w:eastAsia="Times New Roman"/>
          <w:sz w:val="28"/>
          <w:szCs w:val="28"/>
          <w:lang w:eastAsia="ru-RU"/>
        </w:rPr>
        <w:t>УВЕДОМЛЕНИЕ</w:t>
      </w:r>
    </w:p>
    <w:p w:rsidR="0053085B" w:rsidRPr="0053085B" w:rsidRDefault="0053085B" w:rsidP="00C52CAF">
      <w:pPr>
        <w:spacing w:after="0" w:line="240" w:lineRule="exact"/>
        <w:ind w:firstLine="709"/>
        <w:jc w:val="center"/>
        <w:rPr>
          <w:rFonts w:eastAsia="Times New Roman"/>
          <w:sz w:val="28"/>
          <w:szCs w:val="28"/>
          <w:lang w:eastAsia="ru-RU"/>
        </w:rPr>
      </w:pPr>
    </w:p>
    <w:p w:rsidR="0053085B" w:rsidRPr="0053085B" w:rsidRDefault="0053085B" w:rsidP="00C52CAF">
      <w:pPr>
        <w:spacing w:after="0" w:line="240" w:lineRule="exact"/>
        <w:ind w:firstLine="709"/>
        <w:jc w:val="center"/>
        <w:rPr>
          <w:rFonts w:eastAsia="Times New Roman"/>
          <w:sz w:val="28"/>
          <w:szCs w:val="28"/>
          <w:lang w:eastAsia="ru-RU"/>
        </w:rPr>
      </w:pPr>
      <w:r w:rsidRPr="0053085B">
        <w:rPr>
          <w:rFonts w:eastAsia="Times New Roman"/>
          <w:sz w:val="28"/>
          <w:szCs w:val="28"/>
          <w:lang w:eastAsia="ru-RU"/>
        </w:rPr>
        <w:t>об отказе в предоставлении субсидии</w:t>
      </w:r>
    </w:p>
    <w:p w:rsidR="0053085B" w:rsidRPr="0053085B" w:rsidRDefault="0053085B" w:rsidP="00C52CAF">
      <w:pPr>
        <w:spacing w:after="0" w:line="240" w:lineRule="exact"/>
        <w:ind w:firstLine="709"/>
        <w:jc w:val="center"/>
        <w:rPr>
          <w:rFonts w:eastAsia="Times New Roman"/>
          <w:sz w:val="28"/>
          <w:szCs w:val="28"/>
          <w:lang w:eastAsia="ru-RU"/>
        </w:rPr>
      </w:pPr>
    </w:p>
    <w:p w:rsidR="0053085B" w:rsidRPr="0053085B" w:rsidRDefault="0053085B" w:rsidP="00C52CAF">
      <w:pPr>
        <w:spacing w:after="0" w:line="240" w:lineRule="exact"/>
        <w:ind w:firstLine="709"/>
        <w:jc w:val="both"/>
        <w:rPr>
          <w:rFonts w:eastAsia="Times New Roman"/>
          <w:sz w:val="28"/>
          <w:szCs w:val="28"/>
          <w:lang w:eastAsia="ru-RU"/>
        </w:rPr>
      </w:pPr>
      <w:r w:rsidRPr="0053085B">
        <w:rPr>
          <w:rFonts w:eastAsia="Times New Roman"/>
          <w:sz w:val="28"/>
          <w:szCs w:val="28"/>
          <w:lang w:eastAsia="ru-RU"/>
        </w:rPr>
        <w:t>По результатам рассмотрения документов, необходимых для предоставления государственной услуги «Предоставление за счет средств бюджета Ставропольского края субсидий на возмещение части затрат по наращиванию маточного поголовья овец и коз», Вам отказывается в предоставлении государственной услуги по следующим основаниям (нужное отметить знаком – V):</w:t>
      </w:r>
    </w:p>
    <w:p w:rsidR="0053085B" w:rsidRPr="0053085B" w:rsidRDefault="0053085B" w:rsidP="00C52CAF">
      <w:pPr>
        <w:spacing w:after="0" w:line="240" w:lineRule="exact"/>
        <w:ind w:firstLine="709"/>
        <w:jc w:val="both"/>
        <w:rPr>
          <w:rFonts w:eastAsia="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8884"/>
      </w:tblGrid>
      <w:tr w:rsidR="0053085B" w:rsidRPr="0053085B" w:rsidTr="006830E5">
        <w:trPr>
          <w:trHeight w:val="373"/>
        </w:trPr>
        <w:tc>
          <w:tcPr>
            <w:tcW w:w="360" w:type="dxa"/>
            <w:tcBorders>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val="restart"/>
            <w:tcBorders>
              <w:top w:val="nil"/>
              <w:left w:val="single" w:sz="4" w:space="0" w:color="auto"/>
              <w:bottom w:val="nil"/>
              <w:right w:val="nil"/>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r w:rsidRPr="0053085B">
              <w:rPr>
                <w:rFonts w:eastAsia="Calibri"/>
                <w:sz w:val="28"/>
                <w:szCs w:val="28"/>
              </w:rPr>
              <w:t xml:space="preserve">не представление </w:t>
            </w:r>
            <w:r w:rsidRPr="0053085B">
              <w:rPr>
                <w:rFonts w:eastAsia="Times New Roman"/>
                <w:sz w:val="28"/>
                <w:szCs w:val="28"/>
                <w:lang w:eastAsia="ru-RU"/>
              </w:rPr>
              <w:t xml:space="preserve">заявителем – юридическим лицом в министерство сельского хозяйства Ставропольского края (далее – министерство)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Ставропольском крае, утвержденным постановлением Правительства Ставропольского края от 18 февраля </w:t>
            </w:r>
            <w:smartTag w:uri="urn:schemas-microsoft-com:office:smarttags" w:element="metricconverter">
              <w:smartTagPr>
                <w:attr w:name="ProductID" w:val="2009 г"/>
              </w:smartTagPr>
              <w:r w:rsidRPr="0053085B">
                <w:rPr>
                  <w:rFonts w:eastAsia="Times New Roman"/>
                  <w:sz w:val="28"/>
                  <w:szCs w:val="28"/>
                  <w:lang w:eastAsia="ru-RU"/>
                </w:rPr>
                <w:t>2009 г</w:t>
              </w:r>
            </w:smartTag>
            <w:r w:rsidRPr="0053085B">
              <w:rPr>
                <w:rFonts w:eastAsia="Times New Roman"/>
                <w:sz w:val="28"/>
                <w:szCs w:val="28"/>
                <w:lang w:eastAsia="ru-RU"/>
              </w:rPr>
              <w:t>. № 36-п (далее соответственно – отчетность, Порядок ведения учета субъектов государственной поддержки)</w:t>
            </w:r>
          </w:p>
          <w:p w:rsidR="0053085B" w:rsidRPr="0053085B" w:rsidRDefault="0053085B" w:rsidP="00C52CAF">
            <w:pPr>
              <w:widowControl w:val="0"/>
              <w:autoSpaceDE w:val="0"/>
              <w:autoSpaceDN w:val="0"/>
              <w:spacing w:after="0" w:line="240" w:lineRule="exact"/>
              <w:ind w:firstLine="709"/>
              <w:jc w:val="both"/>
              <w:rPr>
                <w:rFonts w:eastAsia="Times New Roman"/>
                <w:sz w:val="28"/>
                <w:szCs w:val="28"/>
                <w:lang w:eastAsia="ru-RU"/>
              </w:rPr>
            </w:pPr>
          </w:p>
        </w:tc>
      </w:tr>
      <w:tr w:rsidR="0053085B" w:rsidRPr="0053085B" w:rsidTr="006830E5">
        <w:trPr>
          <w:trHeight w:val="176"/>
        </w:trPr>
        <w:tc>
          <w:tcPr>
            <w:tcW w:w="360" w:type="dxa"/>
            <w:tcBorders>
              <w:top w:val="single" w:sz="4" w:space="0" w:color="auto"/>
              <w:left w:val="nil"/>
              <w:bottom w:val="single" w:sz="4" w:space="0" w:color="auto"/>
              <w:right w:val="nil"/>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tcBorders>
              <w:top w:val="nil"/>
              <w:left w:val="nil"/>
              <w:bottom w:val="nil"/>
              <w:right w:val="nil"/>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6830E5">
        <w:trPr>
          <w:trHeight w:val="356"/>
        </w:trPr>
        <w:tc>
          <w:tcPr>
            <w:tcW w:w="360"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val="restart"/>
            <w:tcBorders>
              <w:top w:val="nil"/>
              <w:left w:val="single" w:sz="4" w:space="0" w:color="auto"/>
              <w:bottom w:val="nil"/>
              <w:right w:val="nil"/>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Calibri"/>
                <w:sz w:val="28"/>
                <w:szCs w:val="28"/>
              </w:rPr>
              <w:t>не представление</w:t>
            </w:r>
            <w:r w:rsidRPr="0053085B">
              <w:rPr>
                <w:rFonts w:eastAsia="Times New Roman"/>
                <w:sz w:val="28"/>
                <w:szCs w:val="28"/>
                <w:lang w:eastAsia="ru-RU"/>
              </w:rPr>
              <w:t xml:space="preserve"> заявителем – индивидуальным предпринимателем и крестьянским (фермерским) хозяйством в министерство информации о производственной деятельности, информации о наличии ресурсов и отчета о средствах целевого финансирования в соответствии с Порядком ведения учета субъектов государственной поддержки (далее – информация и отчет)</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r w:rsidRPr="0053085B">
              <w:rPr>
                <w:rFonts w:eastAsia="Times New Roman"/>
                <w:sz w:val="28"/>
                <w:szCs w:val="28"/>
                <w:lang w:eastAsia="ru-RU"/>
              </w:rPr>
              <w:t xml:space="preserve"> </w:t>
            </w:r>
          </w:p>
        </w:tc>
      </w:tr>
      <w:tr w:rsidR="0053085B" w:rsidRPr="0053085B" w:rsidTr="006830E5">
        <w:trPr>
          <w:trHeight w:val="754"/>
        </w:trPr>
        <w:tc>
          <w:tcPr>
            <w:tcW w:w="360" w:type="dxa"/>
            <w:tcBorders>
              <w:top w:val="single" w:sz="4" w:space="0" w:color="auto"/>
              <w:left w:val="nil"/>
              <w:bottom w:val="single" w:sz="4" w:space="0" w:color="auto"/>
              <w:right w:val="nil"/>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tcBorders>
              <w:top w:val="nil"/>
              <w:left w:val="nil"/>
              <w:bottom w:val="nil"/>
              <w:right w:val="nil"/>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6830E5">
        <w:trPr>
          <w:trHeight w:val="302"/>
        </w:trPr>
        <w:tc>
          <w:tcPr>
            <w:tcW w:w="360"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val="restart"/>
            <w:tcBorders>
              <w:top w:val="nil"/>
              <w:left w:val="single" w:sz="4" w:space="0" w:color="auto"/>
              <w:bottom w:val="nil"/>
              <w:right w:val="nil"/>
            </w:tcBorders>
            <w:shd w:val="clear" w:color="auto" w:fill="auto"/>
          </w:tcPr>
          <w:p w:rsidR="0053085B" w:rsidRPr="0053085B" w:rsidRDefault="0053085B" w:rsidP="00C52CAF">
            <w:pPr>
              <w:autoSpaceDE w:val="0"/>
              <w:autoSpaceDN w:val="0"/>
              <w:adjustRightInd w:val="0"/>
              <w:spacing w:after="0" w:line="240" w:lineRule="auto"/>
              <w:ind w:firstLine="709"/>
              <w:jc w:val="both"/>
              <w:outlineLvl w:val="0"/>
              <w:rPr>
                <w:rFonts w:eastAsia="Calibri"/>
                <w:sz w:val="28"/>
                <w:szCs w:val="28"/>
              </w:rPr>
            </w:pPr>
            <w:r w:rsidRPr="0053085B">
              <w:rPr>
                <w:rFonts w:eastAsia="Calibri"/>
                <w:sz w:val="28"/>
                <w:szCs w:val="28"/>
              </w:rPr>
              <w:t>наличие</w:t>
            </w:r>
            <w:r w:rsidRPr="0053085B">
              <w:rPr>
                <w:rFonts w:eastAsia="Times New Roman"/>
                <w:sz w:val="28"/>
                <w:szCs w:val="28"/>
                <w:lang w:eastAsia="ru-RU"/>
              </w:rPr>
              <w:t xml:space="preserve"> на дату не ранее чем за 30 календарных дней до даты подачи заявителем </w:t>
            </w:r>
            <w:hyperlink r:id="rId70" w:history="1">
              <w:r w:rsidRPr="0053085B">
                <w:rPr>
                  <w:rFonts w:eastAsia="Times New Roman"/>
                  <w:sz w:val="28"/>
                  <w:szCs w:val="28"/>
                  <w:lang w:eastAsia="ru-RU"/>
                </w:rPr>
                <w:t>заявления</w:t>
              </w:r>
            </w:hyperlink>
            <w:r w:rsidRPr="0053085B">
              <w:rPr>
                <w:rFonts w:eastAsia="Times New Roman"/>
                <w:sz w:val="28"/>
                <w:szCs w:val="28"/>
                <w:lang w:eastAsia="ru-RU"/>
              </w:rPr>
              <w:t xml:space="preserve"> о предоставлении субсидии, содержащее сведения о численности маточного поголовья овец и коз (включая ярок от года и старше), по форме, утверждаемой министерством (далее – заявление), в орган местного самоуправления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3085B" w:rsidRPr="0053085B" w:rsidRDefault="0053085B" w:rsidP="00C52CAF">
            <w:pPr>
              <w:autoSpaceDE w:val="0"/>
              <w:autoSpaceDN w:val="0"/>
              <w:adjustRightInd w:val="0"/>
              <w:spacing w:after="0" w:line="240" w:lineRule="exact"/>
              <w:ind w:firstLine="709"/>
              <w:jc w:val="both"/>
              <w:rPr>
                <w:rFonts w:eastAsia="Calibri"/>
                <w:sz w:val="28"/>
                <w:szCs w:val="28"/>
              </w:rPr>
            </w:pPr>
          </w:p>
        </w:tc>
      </w:tr>
      <w:tr w:rsidR="006830E5" w:rsidRPr="0053085B" w:rsidTr="006830E5">
        <w:trPr>
          <w:trHeight w:val="302"/>
        </w:trPr>
        <w:tc>
          <w:tcPr>
            <w:tcW w:w="360" w:type="dxa"/>
            <w:tcBorders>
              <w:top w:val="single" w:sz="4" w:space="0" w:color="auto"/>
              <w:left w:val="nil"/>
              <w:bottom w:val="nil"/>
              <w:right w:val="nil"/>
            </w:tcBorders>
            <w:shd w:val="clear" w:color="auto" w:fill="auto"/>
          </w:tcPr>
          <w:p w:rsidR="006830E5" w:rsidRPr="0053085B" w:rsidRDefault="006830E5"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tcBorders>
              <w:top w:val="nil"/>
              <w:left w:val="nil"/>
              <w:bottom w:val="nil"/>
              <w:right w:val="nil"/>
            </w:tcBorders>
            <w:shd w:val="clear" w:color="auto" w:fill="auto"/>
          </w:tcPr>
          <w:p w:rsidR="006830E5" w:rsidRPr="0053085B" w:rsidRDefault="006830E5" w:rsidP="00C52CAF">
            <w:pPr>
              <w:autoSpaceDE w:val="0"/>
              <w:autoSpaceDN w:val="0"/>
              <w:adjustRightInd w:val="0"/>
              <w:spacing w:after="0" w:line="240" w:lineRule="auto"/>
              <w:ind w:firstLine="709"/>
              <w:jc w:val="both"/>
              <w:outlineLvl w:val="0"/>
              <w:rPr>
                <w:rFonts w:eastAsia="Calibri"/>
                <w:sz w:val="28"/>
                <w:szCs w:val="28"/>
              </w:rPr>
            </w:pPr>
          </w:p>
        </w:tc>
      </w:tr>
      <w:tr w:rsidR="0053085B" w:rsidRPr="0053085B" w:rsidTr="006830E5">
        <w:trPr>
          <w:trHeight w:val="228"/>
        </w:trPr>
        <w:tc>
          <w:tcPr>
            <w:tcW w:w="360" w:type="dxa"/>
            <w:tcBorders>
              <w:top w:val="nil"/>
              <w:left w:val="nil"/>
              <w:bottom w:val="nil"/>
              <w:right w:val="nil"/>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996" w:type="dxa"/>
            <w:vMerge/>
            <w:tcBorders>
              <w:top w:val="nil"/>
              <w:left w:val="nil"/>
              <w:bottom w:val="nil"/>
              <w:right w:val="nil"/>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bl>
    <w:p w:rsidR="0053085B" w:rsidRPr="0053085B" w:rsidRDefault="0053085B" w:rsidP="00C52CAF">
      <w:pPr>
        <w:spacing w:after="0" w:line="240" w:lineRule="auto"/>
        <w:ind w:firstLine="709"/>
        <w:rPr>
          <w:rFonts w:eastAsia="Times New Roman"/>
          <w:sz w:val="2"/>
          <w:szCs w:val="2"/>
          <w:lang w:eastAsia="ru-RU"/>
        </w:rPr>
      </w:pPr>
    </w:p>
    <w:tbl>
      <w:tblPr>
        <w:tblW w:w="0" w:type="auto"/>
        <w:tblInd w:w="108" w:type="dxa"/>
        <w:tblLook w:val="04A0" w:firstRow="1" w:lastRow="0" w:firstColumn="1" w:lastColumn="0" w:noHBand="0" w:noVBand="1"/>
      </w:tblPr>
      <w:tblGrid>
        <w:gridCol w:w="357"/>
        <w:gridCol w:w="8880"/>
      </w:tblGrid>
      <w:tr w:rsidR="0053085B" w:rsidRPr="0053085B" w:rsidTr="006830E5">
        <w:trPr>
          <w:trHeight w:val="422"/>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Calibri"/>
                <w:sz w:val="28"/>
                <w:szCs w:val="28"/>
              </w:rPr>
              <w:t xml:space="preserve">наличие </w:t>
            </w:r>
            <w:r w:rsidRPr="0053085B">
              <w:rPr>
                <w:rFonts w:eastAsia="Times New Roman"/>
                <w:sz w:val="28"/>
                <w:szCs w:val="28"/>
                <w:lang w:eastAsia="ru-RU"/>
              </w:rPr>
              <w:t>на дату не ранее чем за 30 календарных дней до даты подачи заявителем заявления просроченной задолженности по лизинговым платежам за ранее поставленные на условиях финансовой аренды (лизинга) племенной скот и (или) машиностроительную продукцию, которые были приобретены за счет средств бюджета Ставропольского края (далее – краевой бюджет)</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tc>
      </w:tr>
      <w:tr w:rsidR="0053085B" w:rsidRPr="0053085B" w:rsidTr="009414E5">
        <w:trPr>
          <w:trHeight w:val="349"/>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Calibri"/>
                <w:sz w:val="28"/>
                <w:szCs w:val="28"/>
                <w:lang w:eastAsia="ar-SA"/>
              </w:rPr>
            </w:pPr>
          </w:p>
        </w:tc>
      </w:tr>
      <w:tr w:rsidR="0053085B" w:rsidRPr="0053085B" w:rsidTr="009414E5">
        <w:trPr>
          <w:trHeight w:val="389"/>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Calibri"/>
                <w:sz w:val="28"/>
                <w:szCs w:val="28"/>
              </w:rPr>
            </w:pPr>
            <w:r w:rsidRPr="0053085B">
              <w:rPr>
                <w:rFonts w:eastAsia="Calibri"/>
                <w:sz w:val="28"/>
                <w:szCs w:val="28"/>
              </w:rPr>
              <w:t>наличие  на дату не ранее чем за 30 календарных дней до даты подачи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tc>
      </w:tr>
      <w:tr w:rsidR="0053085B" w:rsidRPr="0053085B" w:rsidTr="009414E5">
        <w:trPr>
          <w:trHeight w:val="268"/>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423"/>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Calibri"/>
                <w:sz w:val="28"/>
                <w:szCs w:val="28"/>
              </w:rPr>
            </w:pPr>
            <w:r w:rsidRPr="0053085B">
              <w:rPr>
                <w:rFonts w:eastAsia="Calibri"/>
                <w:sz w:val="28"/>
                <w:szCs w:val="28"/>
              </w:rPr>
              <w:t>несоответствие заявителя требованиям, предусмотренным пунктом 4 Административного регламента</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tc>
      </w:tr>
      <w:tr w:rsidR="0053085B" w:rsidRPr="0053085B" w:rsidTr="009414E5">
        <w:trPr>
          <w:trHeight w:val="279"/>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43"/>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Calibri"/>
                <w:sz w:val="28"/>
                <w:szCs w:val="28"/>
              </w:rPr>
            </w:pPr>
            <w:r w:rsidRPr="0053085B">
              <w:rPr>
                <w:rFonts w:eastAsia="Calibri"/>
                <w:sz w:val="28"/>
                <w:szCs w:val="28"/>
              </w:rPr>
              <w:t>необеспечение в предыдущем календарном году выплаты среднемесячной заработной платы работникам в размере не ниже прожиточного минимума, установленного для трудоспособного населения Ставропольского края на соответствующий период Правительством Ставропольского края (указанное условие не распространяется на крестьянские (фермерские) хозяйства)</w:t>
            </w:r>
          </w:p>
          <w:p w:rsidR="0053085B" w:rsidRPr="0053085B" w:rsidRDefault="0053085B" w:rsidP="00C52CAF">
            <w:pPr>
              <w:autoSpaceDE w:val="0"/>
              <w:autoSpaceDN w:val="0"/>
              <w:adjustRightInd w:val="0"/>
              <w:spacing w:after="0" w:line="240" w:lineRule="exact"/>
              <w:ind w:firstLine="709"/>
              <w:jc w:val="both"/>
              <w:rPr>
                <w:rFonts w:eastAsia="Times New Roman"/>
                <w:sz w:val="28"/>
                <w:szCs w:val="28"/>
                <w:lang w:eastAsia="ru-RU"/>
              </w:rPr>
            </w:pPr>
          </w:p>
        </w:tc>
      </w:tr>
      <w:tr w:rsidR="0053085B" w:rsidRPr="0053085B" w:rsidTr="009414E5">
        <w:trPr>
          <w:trHeight w:val="180"/>
        </w:trPr>
        <w:tc>
          <w:tcPr>
            <w:tcW w:w="357" w:type="dxa"/>
            <w:tcBorders>
              <w:top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207"/>
        </w:trPr>
        <w:tc>
          <w:tcPr>
            <w:tcW w:w="357" w:type="dxa"/>
            <w:tcBorders>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82"/>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отсутствие у заявителя на территории Ставропольского края земельного участка (земельных участков) из земель сельскохозяйственного назначения, используемого (используемых) для выращивания сельскохозяйственной продукции и (или) выпаса сельскохозяйственных животных, на который (которые) зарегистрировано право заявителя</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132"/>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425"/>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отсутствие у заявителя на территории Ставропольского края маточного поголовья овец и коз (включая ярок от года и старше), учтенного Управлением Федеральной службы государственной статистики по Северо-Кавказскому федеральному округу</w:t>
            </w:r>
          </w:p>
          <w:p w:rsidR="009414E5" w:rsidRPr="0053085B" w:rsidRDefault="009414E5" w:rsidP="00C52CAF">
            <w:pPr>
              <w:autoSpaceDE w:val="0"/>
              <w:autoSpaceDN w:val="0"/>
              <w:adjustRightInd w:val="0"/>
              <w:spacing w:after="0" w:line="240" w:lineRule="auto"/>
              <w:ind w:firstLine="709"/>
              <w:jc w:val="both"/>
              <w:rPr>
                <w:rFonts w:eastAsia="Times New Roman"/>
                <w:sz w:val="28"/>
                <w:szCs w:val="28"/>
                <w:lang w:eastAsia="ru-RU"/>
              </w:rPr>
            </w:pPr>
          </w:p>
          <w:p w:rsidR="0053085B" w:rsidRPr="0053085B" w:rsidRDefault="0053085B" w:rsidP="00C52CAF">
            <w:pPr>
              <w:autoSpaceDE w:val="0"/>
              <w:autoSpaceDN w:val="0"/>
              <w:adjustRightInd w:val="0"/>
              <w:spacing w:after="0" w:line="220" w:lineRule="exact"/>
              <w:ind w:firstLine="709"/>
              <w:jc w:val="both"/>
              <w:rPr>
                <w:rFonts w:eastAsia="Times New Roman"/>
                <w:sz w:val="28"/>
                <w:szCs w:val="28"/>
                <w:lang w:eastAsia="ru-RU"/>
              </w:rPr>
            </w:pPr>
          </w:p>
        </w:tc>
      </w:tr>
      <w:tr w:rsidR="0053085B" w:rsidRPr="0053085B" w:rsidTr="009414E5">
        <w:trPr>
          <w:trHeight w:val="197"/>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406"/>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отсутствие у заявителя ежегодного прироста маточного поголовья овец и коз (включая ярок от года и старше) в текущем финансовом году по сравнению с предшествующим финансовым годом</w:t>
            </w:r>
          </w:p>
          <w:p w:rsidR="0053085B" w:rsidRPr="0053085B" w:rsidRDefault="0053085B" w:rsidP="00C52CAF">
            <w:pPr>
              <w:autoSpaceDE w:val="0"/>
              <w:autoSpaceDN w:val="0"/>
              <w:adjustRightInd w:val="0"/>
              <w:spacing w:after="0" w:line="220" w:lineRule="exact"/>
              <w:ind w:firstLine="709"/>
              <w:jc w:val="both"/>
              <w:rPr>
                <w:rFonts w:eastAsia="Times New Roman"/>
                <w:sz w:val="28"/>
                <w:szCs w:val="28"/>
                <w:lang w:eastAsia="ru-RU"/>
              </w:rPr>
            </w:pPr>
          </w:p>
        </w:tc>
      </w:tr>
      <w:tr w:rsidR="009305D7" w:rsidRPr="0053085B" w:rsidTr="009414E5">
        <w:trPr>
          <w:trHeight w:val="654"/>
        </w:trPr>
        <w:tc>
          <w:tcPr>
            <w:tcW w:w="357" w:type="dxa"/>
            <w:tcBorders>
              <w:top w:val="single" w:sz="4" w:space="0" w:color="auto"/>
              <w:bottom w:val="single" w:sz="4" w:space="0" w:color="auto"/>
            </w:tcBorders>
            <w:shd w:val="clear" w:color="auto" w:fill="auto"/>
          </w:tcPr>
          <w:p w:rsidR="009305D7" w:rsidRPr="0053085B" w:rsidRDefault="009305D7"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9305D7" w:rsidRPr="0053085B" w:rsidRDefault="009305D7"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63"/>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не соответствие сведений о численности скота и птицы, указанных заявителем в сведениях о состоянии животноводства на начало текущего финансового года по </w:t>
            </w:r>
            <w:hyperlink r:id="rId71" w:history="1">
              <w:r w:rsidRPr="0053085B">
                <w:rPr>
                  <w:rFonts w:eastAsia="Times New Roman"/>
                  <w:sz w:val="28"/>
                  <w:szCs w:val="28"/>
                  <w:lang w:eastAsia="ru-RU"/>
                </w:rPr>
                <w:t>форме</w:t>
              </w:r>
            </w:hyperlink>
            <w:r w:rsidRPr="0053085B">
              <w:rPr>
                <w:rFonts w:eastAsia="Times New Roman"/>
                <w:sz w:val="28"/>
                <w:szCs w:val="28"/>
                <w:lang w:eastAsia="ru-RU"/>
              </w:rPr>
              <w:t xml:space="preserve"> федерального статистического наблюдения № 24-СХ, или в сведениях о производстве продукции животноводства и поголовье скота по </w:t>
            </w:r>
            <w:hyperlink r:id="rId72" w:history="1">
              <w:r w:rsidRPr="0053085B">
                <w:rPr>
                  <w:rFonts w:eastAsia="Times New Roman"/>
                  <w:sz w:val="28"/>
                  <w:szCs w:val="28"/>
                  <w:lang w:eastAsia="ru-RU"/>
                </w:rPr>
                <w:t>форме</w:t>
              </w:r>
            </w:hyperlink>
            <w:r w:rsidRPr="0053085B">
              <w:rPr>
                <w:rFonts w:eastAsia="Times New Roman"/>
                <w:sz w:val="28"/>
                <w:szCs w:val="28"/>
                <w:lang w:eastAsia="ru-RU"/>
              </w:rPr>
              <w:t xml:space="preserve"> федерального статистического наблюдения   № 3-фермер сведениям, указанным заявителем в отчетности или в информации и отчете</w:t>
            </w:r>
          </w:p>
          <w:p w:rsidR="0053085B" w:rsidRPr="0053085B" w:rsidRDefault="0053085B" w:rsidP="00C52CAF">
            <w:pPr>
              <w:autoSpaceDE w:val="0"/>
              <w:autoSpaceDN w:val="0"/>
              <w:adjustRightInd w:val="0"/>
              <w:spacing w:after="0" w:line="220" w:lineRule="exact"/>
              <w:ind w:firstLine="709"/>
              <w:jc w:val="both"/>
              <w:rPr>
                <w:rFonts w:eastAsia="Times New Roman"/>
                <w:sz w:val="28"/>
                <w:szCs w:val="28"/>
                <w:lang w:eastAsia="ru-RU"/>
              </w:rPr>
            </w:pPr>
          </w:p>
        </w:tc>
      </w:tr>
      <w:tr w:rsidR="0053085B" w:rsidRPr="0053085B" w:rsidTr="009414E5">
        <w:trPr>
          <w:trHeight w:val="625"/>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78"/>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отсутствие у заявителя соглашения о создании фермерского хозяйства, заключенного в соответствии со </w:t>
            </w:r>
            <w:hyperlink r:id="rId73" w:history="1">
              <w:r w:rsidRPr="0053085B">
                <w:rPr>
                  <w:rFonts w:eastAsia="Times New Roman"/>
                  <w:sz w:val="28"/>
                  <w:szCs w:val="28"/>
                  <w:lang w:eastAsia="ru-RU"/>
                </w:rPr>
                <w:t>статьей 4</w:t>
              </w:r>
            </w:hyperlink>
            <w:r w:rsidRPr="0053085B">
              <w:rPr>
                <w:rFonts w:eastAsia="Times New Roman"/>
                <w:sz w:val="28"/>
                <w:szCs w:val="28"/>
                <w:lang w:eastAsia="ru-RU"/>
              </w:rPr>
              <w:t xml:space="preserve"> Федерального закона «О крестьянском (фермерском) хозяйстве» в случае создания крестьянского (фермерского) хозяйства двумя и более лицами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197"/>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86"/>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наличие на дату не ранее чем за 30 календарных дней до даты подачи заявителем заявления в отношении заявителя – юридического лица процедуры реорганизации или ликвидации или несостоятельности (банкротства) в соответствии с законодательством Российской Федерации</w:t>
            </w:r>
          </w:p>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9305D7" w:rsidRPr="0053085B" w:rsidTr="009414E5">
        <w:trPr>
          <w:trHeight w:val="1169"/>
        </w:trPr>
        <w:tc>
          <w:tcPr>
            <w:tcW w:w="357" w:type="dxa"/>
            <w:tcBorders>
              <w:top w:val="single" w:sz="4" w:space="0" w:color="auto"/>
              <w:bottom w:val="single" w:sz="4" w:space="0" w:color="auto"/>
            </w:tcBorders>
            <w:shd w:val="clear" w:color="auto" w:fill="auto"/>
          </w:tcPr>
          <w:p w:rsidR="009305D7" w:rsidRPr="0053085B" w:rsidRDefault="009305D7"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9305D7" w:rsidRPr="0053085B" w:rsidRDefault="009305D7"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01"/>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наличие на дату не ранее чем за 30 календарных дней до даты подачи заявителем заявления в отношении заявителя –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w:t>
            </w:r>
          </w:p>
          <w:p w:rsidR="0053085B" w:rsidRPr="0053085B" w:rsidRDefault="0053085B" w:rsidP="00C52CAF">
            <w:pPr>
              <w:keepNext/>
              <w:autoSpaceDE w:val="0"/>
              <w:autoSpaceDN w:val="0"/>
              <w:adjustRightInd w:val="0"/>
              <w:spacing w:after="0" w:line="220" w:lineRule="exact"/>
              <w:ind w:firstLine="709"/>
              <w:jc w:val="both"/>
              <w:outlineLvl w:val="0"/>
              <w:rPr>
                <w:rFonts w:eastAsia="Times New Roman"/>
                <w:sz w:val="28"/>
                <w:szCs w:val="28"/>
                <w:lang w:eastAsia="ru-RU"/>
              </w:rPr>
            </w:pPr>
          </w:p>
        </w:tc>
      </w:tr>
      <w:tr w:rsidR="009414E5" w:rsidRPr="0053085B" w:rsidTr="009414E5">
        <w:trPr>
          <w:trHeight w:val="301"/>
        </w:trPr>
        <w:tc>
          <w:tcPr>
            <w:tcW w:w="357" w:type="dxa"/>
            <w:tcBorders>
              <w:top w:val="single" w:sz="4" w:space="0" w:color="auto"/>
            </w:tcBorders>
            <w:shd w:val="clear" w:color="auto" w:fill="auto"/>
          </w:tcPr>
          <w:p w:rsidR="009414E5" w:rsidRPr="0053085B" w:rsidRDefault="009414E5"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9414E5" w:rsidRPr="0053085B" w:rsidRDefault="009414E5"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55"/>
        </w:trPr>
        <w:tc>
          <w:tcPr>
            <w:tcW w:w="357" w:type="dxa"/>
            <w:tcBorders>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333"/>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Pr="0053085B" w:rsidRDefault="0053085B" w:rsidP="00C52CAF">
            <w:pPr>
              <w:spacing w:after="0" w:line="240" w:lineRule="auto"/>
              <w:ind w:firstLine="709"/>
              <w:jc w:val="both"/>
              <w:rPr>
                <w:rFonts w:eastAsia="Times New Roman"/>
                <w:sz w:val="28"/>
                <w:szCs w:val="28"/>
                <w:lang w:eastAsia="ru-RU"/>
              </w:rPr>
            </w:pPr>
            <w:r w:rsidRPr="0053085B">
              <w:rPr>
                <w:rFonts w:eastAsia="Times New Roman"/>
                <w:sz w:val="28"/>
                <w:szCs w:val="28"/>
                <w:lang w:eastAsia="ru-RU"/>
              </w:rPr>
              <w:t>наличие на дату не ранее чем за 30 календарных дней до даты подачи заявителем заявления просроченной задолженности по возврату в краевой бюджет субсидий, бюджетных инвестиций, предоставленных в том числе в соответствии с иными нормативными правовыми актами Ставропольского края, и иной просроченной задолженности перед краевым бюджетом</w:t>
            </w:r>
          </w:p>
          <w:p w:rsidR="0053085B" w:rsidRPr="0053085B" w:rsidRDefault="0053085B" w:rsidP="00C52CAF">
            <w:pPr>
              <w:keepNext/>
              <w:autoSpaceDE w:val="0"/>
              <w:autoSpaceDN w:val="0"/>
              <w:adjustRightInd w:val="0"/>
              <w:spacing w:after="0" w:line="220" w:lineRule="exact"/>
              <w:ind w:firstLine="709"/>
              <w:jc w:val="both"/>
              <w:outlineLvl w:val="0"/>
              <w:rPr>
                <w:rFonts w:eastAsia="Times New Roman"/>
                <w:sz w:val="28"/>
                <w:szCs w:val="28"/>
                <w:lang w:eastAsia="ru-RU"/>
              </w:rPr>
            </w:pPr>
          </w:p>
        </w:tc>
      </w:tr>
      <w:tr w:rsidR="0053085B" w:rsidRPr="0053085B" w:rsidTr="009414E5">
        <w:trPr>
          <w:trHeight w:val="1816"/>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spacing w:after="0" w:line="240" w:lineRule="auto"/>
              <w:ind w:firstLine="709"/>
              <w:jc w:val="both"/>
              <w:rPr>
                <w:rFonts w:eastAsia="Times New Roman"/>
                <w:sz w:val="28"/>
                <w:szCs w:val="28"/>
                <w:lang w:eastAsia="ru-RU"/>
              </w:rPr>
            </w:pPr>
          </w:p>
        </w:tc>
      </w:tr>
      <w:tr w:rsidR="0053085B" w:rsidRPr="0053085B" w:rsidTr="009414E5">
        <w:trPr>
          <w:trHeight w:val="169"/>
        </w:trPr>
        <w:tc>
          <w:tcPr>
            <w:tcW w:w="357" w:type="dxa"/>
            <w:tcBorders>
              <w:top w:val="single" w:sz="4" w:space="0" w:color="auto"/>
              <w:left w:val="single" w:sz="4" w:space="0" w:color="auto"/>
              <w:bottom w:val="single" w:sz="4" w:space="0" w:color="auto"/>
              <w:right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3085B" w:rsidRDefault="0053085B" w:rsidP="00C52CAF">
            <w:pPr>
              <w:autoSpaceDE w:val="0"/>
              <w:autoSpaceDN w:val="0"/>
              <w:adjustRightInd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 xml:space="preserve">заявитель не получает средства из краевого бюджета в соответствии с иными нормативными правовыми актами Ставропольского края на цели, указанные в </w:t>
            </w:r>
            <w:hyperlink r:id="rId74" w:history="1">
              <w:r w:rsidRPr="0053085B">
                <w:rPr>
                  <w:rFonts w:eastAsia="Times New Roman"/>
                  <w:sz w:val="28"/>
                  <w:szCs w:val="28"/>
                  <w:lang w:eastAsia="ru-RU"/>
                </w:rPr>
                <w:t>пункте 1</w:t>
              </w:r>
            </w:hyperlink>
            <w:r w:rsidRPr="0053085B">
              <w:rPr>
                <w:rFonts w:eastAsia="Times New Roman"/>
                <w:sz w:val="28"/>
                <w:szCs w:val="28"/>
                <w:lang w:eastAsia="ru-RU"/>
              </w:rPr>
              <w:t xml:space="preserve"> Административного регламента</w:t>
            </w:r>
          </w:p>
          <w:p w:rsidR="009414E5" w:rsidRPr="0053085B" w:rsidRDefault="009414E5" w:rsidP="00C52CAF">
            <w:pPr>
              <w:autoSpaceDE w:val="0"/>
              <w:autoSpaceDN w:val="0"/>
              <w:adjustRightInd w:val="0"/>
              <w:spacing w:after="0" w:line="240" w:lineRule="auto"/>
              <w:ind w:firstLine="709"/>
              <w:jc w:val="both"/>
              <w:rPr>
                <w:rFonts w:eastAsia="Times New Roman"/>
                <w:sz w:val="28"/>
                <w:szCs w:val="28"/>
                <w:lang w:eastAsia="ru-RU"/>
              </w:rPr>
            </w:pPr>
          </w:p>
        </w:tc>
      </w:tr>
      <w:tr w:rsidR="0053085B" w:rsidRPr="0053085B" w:rsidTr="009414E5">
        <w:trPr>
          <w:trHeight w:val="881"/>
        </w:trPr>
        <w:tc>
          <w:tcPr>
            <w:tcW w:w="357" w:type="dxa"/>
            <w:tcBorders>
              <w:top w:val="single" w:sz="4" w:space="0" w:color="auto"/>
              <w:bottom w:val="single" w:sz="4" w:space="0" w:color="auto"/>
            </w:tcBorders>
            <w:shd w:val="clear" w:color="auto" w:fill="auto"/>
          </w:tcPr>
          <w:p w:rsidR="0053085B" w:rsidRPr="0053085B" w:rsidRDefault="0053085B"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3085B" w:rsidRPr="0053085B" w:rsidRDefault="0053085B" w:rsidP="00C52CAF">
            <w:pPr>
              <w:autoSpaceDE w:val="0"/>
              <w:autoSpaceDN w:val="0"/>
              <w:adjustRightInd w:val="0"/>
              <w:spacing w:after="0" w:line="240" w:lineRule="auto"/>
              <w:ind w:firstLine="709"/>
              <w:jc w:val="both"/>
              <w:rPr>
                <w:rFonts w:eastAsia="Calibri"/>
                <w:sz w:val="28"/>
                <w:szCs w:val="28"/>
              </w:rPr>
            </w:pPr>
          </w:p>
        </w:tc>
      </w:tr>
      <w:tr w:rsidR="006830E5" w:rsidRPr="006830E5" w:rsidTr="009414E5">
        <w:trPr>
          <w:trHeight w:val="1770"/>
        </w:trPr>
        <w:tc>
          <w:tcPr>
            <w:tcW w:w="357" w:type="dxa"/>
            <w:tcBorders>
              <w:top w:val="single" w:sz="4" w:space="0" w:color="auto"/>
              <w:left w:val="single" w:sz="4" w:space="0" w:color="auto"/>
              <w:bottom w:val="single" w:sz="4" w:space="0" w:color="auto"/>
              <w:right w:val="single" w:sz="4" w:space="0" w:color="auto"/>
            </w:tcBorders>
            <w:shd w:val="clear" w:color="auto" w:fill="auto"/>
          </w:tcPr>
          <w:p w:rsidR="006830E5" w:rsidRPr="0053085B" w:rsidRDefault="006830E5"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6830E5" w:rsidRPr="0053085B" w:rsidRDefault="006830E5" w:rsidP="00C52CAF">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830E5" w:rsidRPr="009305D7" w:rsidRDefault="006830E5" w:rsidP="00C52CAF">
            <w:pPr>
              <w:widowControl w:val="0"/>
              <w:autoSpaceDE w:val="0"/>
              <w:autoSpaceDN w:val="0"/>
              <w:spacing w:after="0" w:line="240" w:lineRule="auto"/>
              <w:ind w:firstLine="709"/>
              <w:jc w:val="both"/>
              <w:rPr>
                <w:rFonts w:eastAsia="Times New Roman"/>
                <w:sz w:val="28"/>
                <w:szCs w:val="28"/>
                <w:lang w:eastAsia="ru-RU"/>
              </w:rPr>
            </w:pPr>
          </w:p>
        </w:tc>
      </w:tr>
      <w:tr w:rsidR="006830E5" w:rsidRPr="006830E5" w:rsidTr="009414E5">
        <w:trPr>
          <w:trHeight w:val="1770"/>
        </w:trPr>
        <w:tc>
          <w:tcPr>
            <w:tcW w:w="357" w:type="dxa"/>
            <w:tcBorders>
              <w:top w:val="single" w:sz="4" w:space="0" w:color="auto"/>
              <w:bottom w:val="single" w:sz="4" w:space="0" w:color="auto"/>
            </w:tcBorders>
            <w:shd w:val="clear" w:color="auto" w:fill="auto"/>
          </w:tcPr>
          <w:p w:rsidR="006830E5" w:rsidRPr="0053085B" w:rsidRDefault="006830E5" w:rsidP="00C52CA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6830E5" w:rsidRPr="0053085B" w:rsidRDefault="006830E5" w:rsidP="00C52CAF">
            <w:pPr>
              <w:widowControl w:val="0"/>
              <w:autoSpaceDE w:val="0"/>
              <w:autoSpaceDN w:val="0"/>
              <w:spacing w:after="0" w:line="240" w:lineRule="auto"/>
              <w:ind w:firstLine="709"/>
              <w:jc w:val="both"/>
              <w:rPr>
                <w:rFonts w:eastAsia="Times New Roman"/>
                <w:sz w:val="28"/>
                <w:szCs w:val="28"/>
                <w:lang w:eastAsia="ru-RU"/>
              </w:rPr>
            </w:pPr>
          </w:p>
        </w:tc>
      </w:tr>
      <w:tr w:rsidR="0055681F" w:rsidRPr="0053085B" w:rsidTr="009414E5">
        <w:trPr>
          <w:trHeight w:val="319"/>
        </w:trPr>
        <w:tc>
          <w:tcPr>
            <w:tcW w:w="357" w:type="dxa"/>
            <w:tcBorders>
              <w:top w:val="single" w:sz="4" w:space="0" w:color="auto"/>
              <w:left w:val="single" w:sz="4" w:space="0" w:color="auto"/>
              <w:bottom w:val="single" w:sz="4" w:space="0" w:color="auto"/>
              <w:righ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5681F" w:rsidRDefault="0055681F" w:rsidP="006830E5">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заявитель не включен в реестр субъектов государственной поддержки развития сельского хозяйства в Ставропольском крае</w:t>
            </w:r>
          </w:p>
          <w:p w:rsidR="006830E5" w:rsidRPr="0053085B" w:rsidRDefault="006830E5" w:rsidP="006830E5">
            <w:pPr>
              <w:widowControl w:val="0"/>
              <w:autoSpaceDE w:val="0"/>
              <w:autoSpaceDN w:val="0"/>
              <w:spacing w:after="0" w:line="240" w:lineRule="auto"/>
              <w:ind w:firstLine="709"/>
              <w:jc w:val="both"/>
              <w:rPr>
                <w:rFonts w:eastAsia="Times New Roman"/>
                <w:sz w:val="28"/>
                <w:szCs w:val="28"/>
                <w:lang w:eastAsia="ru-RU"/>
              </w:rPr>
            </w:pPr>
          </w:p>
        </w:tc>
      </w:tr>
      <w:tr w:rsidR="0055681F" w:rsidRPr="0053085B" w:rsidTr="009414E5">
        <w:trPr>
          <w:trHeight w:val="197"/>
        </w:trPr>
        <w:tc>
          <w:tcPr>
            <w:tcW w:w="357" w:type="dxa"/>
            <w:tcBorders>
              <w:top w:val="single" w:sz="4" w:space="0" w:color="auto"/>
              <w:bottom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55681F" w:rsidRPr="0053085B" w:rsidTr="009414E5">
        <w:trPr>
          <w:trHeight w:val="315"/>
        </w:trPr>
        <w:tc>
          <w:tcPr>
            <w:tcW w:w="357" w:type="dxa"/>
            <w:tcBorders>
              <w:top w:val="single" w:sz="4" w:space="0" w:color="auto"/>
              <w:left w:val="single" w:sz="4" w:space="0" w:color="auto"/>
              <w:bottom w:val="single" w:sz="4" w:space="0" w:color="auto"/>
              <w:righ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нарушение заявителем срока подачи документов, предусмотренных пунктом 25 Административного регламента, указанного в абзаце четвертом пункта 22 Административного регламента</w:t>
            </w:r>
          </w:p>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55681F" w:rsidRPr="0053085B" w:rsidTr="009414E5">
        <w:trPr>
          <w:trHeight w:val="654"/>
        </w:trPr>
        <w:tc>
          <w:tcPr>
            <w:tcW w:w="357" w:type="dxa"/>
            <w:tcBorders>
              <w:top w:val="single" w:sz="4" w:space="0" w:color="auto"/>
              <w:bottom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55681F" w:rsidRPr="0053085B" w:rsidTr="009414E5">
        <w:trPr>
          <w:trHeight w:val="377"/>
        </w:trPr>
        <w:tc>
          <w:tcPr>
            <w:tcW w:w="357" w:type="dxa"/>
            <w:tcBorders>
              <w:top w:val="single" w:sz="4" w:space="0" w:color="auto"/>
              <w:left w:val="single" w:sz="4" w:space="0" w:color="auto"/>
              <w:bottom w:val="single" w:sz="4" w:space="0" w:color="auto"/>
              <w:righ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наличие в документах, представленных заявителем в соответствии с пунктом 25 Административного регламента, недостоверной информации</w:t>
            </w:r>
          </w:p>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55681F" w:rsidRPr="0053085B" w:rsidTr="009414E5">
        <w:trPr>
          <w:trHeight w:val="625"/>
        </w:trPr>
        <w:tc>
          <w:tcPr>
            <w:tcW w:w="357" w:type="dxa"/>
            <w:tcBorders>
              <w:top w:val="single" w:sz="4" w:space="0" w:color="auto"/>
              <w:bottom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55681F" w:rsidRPr="0053085B" w:rsidTr="009414E5">
        <w:trPr>
          <w:trHeight w:val="357"/>
        </w:trPr>
        <w:tc>
          <w:tcPr>
            <w:tcW w:w="357" w:type="dxa"/>
            <w:tcBorders>
              <w:top w:val="single" w:sz="4" w:space="0" w:color="auto"/>
              <w:left w:val="single" w:sz="4" w:space="0" w:color="auto"/>
              <w:bottom w:val="single" w:sz="4" w:space="0" w:color="auto"/>
              <w:righ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val="restart"/>
            <w:tcBorders>
              <w:left w:val="single" w:sz="4" w:space="0" w:color="auto"/>
            </w:tcBorders>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r w:rsidRPr="0053085B">
              <w:rPr>
                <w:rFonts w:eastAsia="Times New Roman"/>
                <w:sz w:val="28"/>
                <w:szCs w:val="28"/>
                <w:lang w:eastAsia="ru-RU"/>
              </w:rPr>
              <w:t>представление заявителем документов, предусмотренных пунктом 25 Административного регламента, не в полном объеме или несоответствие представленных документов требованиям, предусмотренным пунктом 25 Административного регламента</w:t>
            </w:r>
          </w:p>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r w:rsidR="009414E5" w:rsidRPr="0053085B" w:rsidTr="009414E5">
        <w:trPr>
          <w:trHeight w:val="357"/>
        </w:trPr>
        <w:tc>
          <w:tcPr>
            <w:tcW w:w="357" w:type="dxa"/>
            <w:tcBorders>
              <w:top w:val="single" w:sz="4" w:space="0" w:color="auto"/>
            </w:tcBorders>
            <w:shd w:val="clear" w:color="auto" w:fill="auto"/>
          </w:tcPr>
          <w:p w:rsidR="009414E5" w:rsidRPr="0053085B" w:rsidRDefault="009414E5"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9414E5" w:rsidRPr="0053085B" w:rsidRDefault="009414E5" w:rsidP="0055681F">
            <w:pPr>
              <w:widowControl w:val="0"/>
              <w:autoSpaceDE w:val="0"/>
              <w:autoSpaceDN w:val="0"/>
              <w:spacing w:after="0" w:line="240" w:lineRule="auto"/>
              <w:ind w:firstLine="709"/>
              <w:jc w:val="both"/>
              <w:rPr>
                <w:rFonts w:eastAsia="Times New Roman"/>
                <w:sz w:val="28"/>
                <w:szCs w:val="28"/>
                <w:lang w:eastAsia="ru-RU"/>
              </w:rPr>
            </w:pPr>
          </w:p>
        </w:tc>
      </w:tr>
      <w:tr w:rsidR="0055681F" w:rsidRPr="0053085B" w:rsidTr="009414E5">
        <w:trPr>
          <w:trHeight w:val="197"/>
        </w:trPr>
        <w:tc>
          <w:tcPr>
            <w:tcW w:w="357" w:type="dxa"/>
            <w:shd w:val="clear" w:color="auto" w:fill="auto"/>
          </w:tcPr>
          <w:p w:rsidR="0055681F" w:rsidRPr="0053085B" w:rsidRDefault="0055681F" w:rsidP="0055681F">
            <w:pPr>
              <w:widowControl w:val="0"/>
              <w:autoSpaceDE w:val="0"/>
              <w:autoSpaceDN w:val="0"/>
              <w:spacing w:after="0" w:line="240" w:lineRule="auto"/>
              <w:ind w:firstLine="709"/>
              <w:jc w:val="both"/>
              <w:rPr>
                <w:rFonts w:eastAsia="Times New Roman"/>
                <w:sz w:val="28"/>
                <w:szCs w:val="28"/>
                <w:lang w:eastAsia="ru-RU"/>
              </w:rPr>
            </w:pPr>
          </w:p>
        </w:tc>
        <w:tc>
          <w:tcPr>
            <w:tcW w:w="8880" w:type="dxa"/>
            <w:vMerge/>
            <w:shd w:val="clear" w:color="auto" w:fill="auto"/>
          </w:tcPr>
          <w:p w:rsidR="0055681F" w:rsidRPr="0053085B" w:rsidRDefault="0055681F" w:rsidP="0055681F">
            <w:pPr>
              <w:autoSpaceDE w:val="0"/>
              <w:autoSpaceDN w:val="0"/>
              <w:adjustRightInd w:val="0"/>
              <w:spacing w:after="0" w:line="240" w:lineRule="auto"/>
              <w:ind w:firstLine="709"/>
              <w:jc w:val="both"/>
              <w:rPr>
                <w:rFonts w:eastAsia="Times New Roman"/>
                <w:sz w:val="28"/>
                <w:szCs w:val="28"/>
                <w:lang w:eastAsia="ru-RU"/>
              </w:rPr>
            </w:pPr>
          </w:p>
        </w:tc>
      </w:tr>
    </w:tbl>
    <w:p w:rsidR="0053085B" w:rsidRPr="0053085B" w:rsidRDefault="0053085B" w:rsidP="00C52CAF">
      <w:pPr>
        <w:spacing w:after="0" w:line="240" w:lineRule="auto"/>
        <w:ind w:firstLine="709"/>
        <w:jc w:val="both"/>
        <w:rPr>
          <w:rFonts w:eastAsia="Times New Roman"/>
          <w:strike/>
          <w:sz w:val="16"/>
          <w:szCs w:val="16"/>
          <w:lang w:eastAsia="ru-RU"/>
        </w:rPr>
      </w:pPr>
    </w:p>
    <w:p w:rsidR="0053085B" w:rsidRPr="0053085B" w:rsidRDefault="0053085B" w:rsidP="00C52CAF">
      <w:pPr>
        <w:spacing w:after="0" w:line="240" w:lineRule="auto"/>
        <w:ind w:firstLine="709"/>
        <w:jc w:val="both"/>
        <w:rPr>
          <w:rFonts w:eastAsia="Times New Roman"/>
          <w:sz w:val="28"/>
          <w:szCs w:val="28"/>
          <w:lang w:eastAsia="ru-RU"/>
        </w:rPr>
      </w:pPr>
      <w:r w:rsidRPr="0053085B">
        <w:rPr>
          <w:rFonts w:eastAsia="Times New Roman"/>
          <w:sz w:val="28"/>
          <w:szCs w:val="28"/>
          <w:lang w:eastAsia="ru-RU"/>
        </w:rPr>
        <w:t>Вы вправе обжаловать принятое решение в досудебном (внесудебном) или судебном порядке.</w:t>
      </w:r>
    </w:p>
    <w:p w:rsidR="0053085B" w:rsidRPr="0053085B" w:rsidRDefault="0053085B" w:rsidP="00C52CAF">
      <w:pPr>
        <w:spacing w:after="0" w:line="240" w:lineRule="auto"/>
        <w:ind w:firstLine="709"/>
        <w:jc w:val="both"/>
        <w:rPr>
          <w:rFonts w:eastAsia="Times New Roman"/>
          <w:sz w:val="28"/>
          <w:szCs w:val="28"/>
          <w:lang w:eastAsia="ru-RU"/>
        </w:rPr>
      </w:pPr>
    </w:p>
    <w:p w:rsidR="0053085B" w:rsidRPr="0053085B" w:rsidRDefault="0053085B" w:rsidP="00C52CAF">
      <w:pPr>
        <w:spacing w:after="0" w:line="240" w:lineRule="auto"/>
        <w:ind w:firstLine="709"/>
        <w:jc w:val="both"/>
        <w:rPr>
          <w:rFonts w:eastAsia="Times New Roman"/>
          <w:sz w:val="28"/>
          <w:szCs w:val="28"/>
          <w:lang w:eastAsia="ru-RU"/>
        </w:rPr>
      </w:pPr>
    </w:p>
    <w:p w:rsidR="0053085B" w:rsidRPr="0053085B" w:rsidRDefault="0053085B" w:rsidP="0055681F">
      <w:pPr>
        <w:widowControl w:val="0"/>
        <w:autoSpaceDE w:val="0"/>
        <w:autoSpaceDN w:val="0"/>
        <w:adjustRightInd w:val="0"/>
        <w:spacing w:after="0" w:line="240" w:lineRule="auto"/>
        <w:jc w:val="both"/>
        <w:rPr>
          <w:rFonts w:eastAsia="Times New Roman"/>
          <w:kern w:val="28"/>
          <w:sz w:val="28"/>
          <w:szCs w:val="28"/>
          <w:lang w:eastAsia="ru-RU"/>
        </w:rPr>
      </w:pPr>
      <w:r w:rsidRPr="0053085B">
        <w:rPr>
          <w:rFonts w:eastAsia="Times New Roman"/>
          <w:kern w:val="28"/>
          <w:sz w:val="28"/>
          <w:szCs w:val="28"/>
          <w:lang w:eastAsia="ru-RU"/>
        </w:rPr>
        <w:t>_________________________    ____________   _________________________</w:t>
      </w:r>
    </w:p>
    <w:p w:rsidR="0053085B" w:rsidRPr="0053085B" w:rsidRDefault="0053085B" w:rsidP="0055681F">
      <w:pPr>
        <w:widowControl w:val="0"/>
        <w:autoSpaceDE w:val="0"/>
        <w:autoSpaceDN w:val="0"/>
        <w:adjustRightInd w:val="0"/>
        <w:spacing w:after="0" w:line="240" w:lineRule="auto"/>
        <w:jc w:val="both"/>
        <w:rPr>
          <w:rFonts w:eastAsia="Times New Roman"/>
          <w:kern w:val="28"/>
          <w:sz w:val="20"/>
          <w:szCs w:val="20"/>
          <w:lang w:eastAsia="ru-RU"/>
        </w:rPr>
      </w:pPr>
      <w:r w:rsidRPr="0053085B">
        <w:rPr>
          <w:rFonts w:eastAsia="Times New Roman"/>
          <w:kern w:val="28"/>
          <w:sz w:val="20"/>
          <w:szCs w:val="20"/>
          <w:lang w:eastAsia="ru-RU"/>
        </w:rPr>
        <w:t xml:space="preserve"> (указывается должностное лицо органа                     (подпись)                             (расшифровка подписи)</w:t>
      </w:r>
    </w:p>
    <w:p w:rsidR="0053085B" w:rsidRPr="0053085B" w:rsidRDefault="0053085B" w:rsidP="0055681F">
      <w:pPr>
        <w:widowControl w:val="0"/>
        <w:autoSpaceDE w:val="0"/>
        <w:autoSpaceDN w:val="0"/>
        <w:adjustRightInd w:val="0"/>
        <w:spacing w:after="0" w:line="240" w:lineRule="auto"/>
        <w:jc w:val="both"/>
        <w:rPr>
          <w:rFonts w:eastAsia="Times New Roman"/>
          <w:kern w:val="28"/>
          <w:sz w:val="20"/>
          <w:szCs w:val="20"/>
          <w:lang w:eastAsia="ru-RU"/>
        </w:rPr>
      </w:pPr>
      <w:r w:rsidRPr="0053085B">
        <w:rPr>
          <w:rFonts w:eastAsia="Times New Roman"/>
          <w:kern w:val="28"/>
          <w:sz w:val="20"/>
          <w:szCs w:val="20"/>
          <w:lang w:eastAsia="ru-RU"/>
        </w:rPr>
        <w:t>местного самоуправления, которое вправе</w:t>
      </w:r>
    </w:p>
    <w:p w:rsidR="0053085B" w:rsidRPr="0053085B" w:rsidRDefault="0053085B" w:rsidP="0055681F">
      <w:pPr>
        <w:widowControl w:val="0"/>
        <w:autoSpaceDE w:val="0"/>
        <w:autoSpaceDN w:val="0"/>
        <w:adjustRightInd w:val="0"/>
        <w:spacing w:after="0" w:line="240" w:lineRule="auto"/>
        <w:jc w:val="both"/>
        <w:rPr>
          <w:rFonts w:eastAsia="Times New Roman"/>
          <w:kern w:val="28"/>
          <w:sz w:val="20"/>
          <w:szCs w:val="20"/>
          <w:lang w:eastAsia="ru-RU"/>
        </w:rPr>
      </w:pPr>
      <w:r w:rsidRPr="0053085B">
        <w:rPr>
          <w:rFonts w:eastAsia="Times New Roman"/>
          <w:kern w:val="28"/>
          <w:sz w:val="20"/>
          <w:szCs w:val="20"/>
          <w:lang w:eastAsia="ru-RU"/>
        </w:rPr>
        <w:t>подписывать уведомление)</w:t>
      </w: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8"/>
          <w:szCs w:val="28"/>
          <w:lang w:eastAsia="ru-RU"/>
        </w:rPr>
      </w:pP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8"/>
          <w:szCs w:val="28"/>
          <w:lang w:eastAsia="ru-RU"/>
        </w:rPr>
      </w:pPr>
      <w:r w:rsidRPr="0053085B">
        <w:rPr>
          <w:rFonts w:eastAsia="Times New Roman"/>
          <w:kern w:val="28"/>
          <w:sz w:val="28"/>
          <w:szCs w:val="28"/>
          <w:lang w:eastAsia="ru-RU"/>
        </w:rPr>
        <w:t xml:space="preserve">Уведомление подготовил:  </w:t>
      </w:r>
    </w:p>
    <w:p w:rsidR="0053085B" w:rsidRPr="0053085B" w:rsidRDefault="0053085B" w:rsidP="0055681F">
      <w:pPr>
        <w:widowControl w:val="0"/>
        <w:autoSpaceDE w:val="0"/>
        <w:autoSpaceDN w:val="0"/>
        <w:adjustRightInd w:val="0"/>
        <w:spacing w:after="0" w:line="240" w:lineRule="auto"/>
        <w:jc w:val="both"/>
        <w:rPr>
          <w:rFonts w:eastAsia="Times New Roman"/>
          <w:kern w:val="28"/>
          <w:sz w:val="28"/>
          <w:szCs w:val="28"/>
          <w:lang w:eastAsia="ru-RU"/>
        </w:rPr>
      </w:pPr>
      <w:r w:rsidRPr="0053085B">
        <w:rPr>
          <w:rFonts w:eastAsia="Times New Roman"/>
          <w:kern w:val="28"/>
          <w:sz w:val="28"/>
          <w:szCs w:val="28"/>
          <w:lang w:eastAsia="ru-RU"/>
        </w:rPr>
        <w:t>_______________________   ______________   _________________________</w:t>
      </w: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0"/>
          <w:szCs w:val="20"/>
          <w:lang w:eastAsia="ru-RU"/>
        </w:rPr>
      </w:pPr>
      <w:r w:rsidRPr="0053085B">
        <w:rPr>
          <w:rFonts w:eastAsia="Times New Roman"/>
          <w:kern w:val="28"/>
          <w:sz w:val="20"/>
          <w:szCs w:val="20"/>
          <w:lang w:eastAsia="ru-RU"/>
        </w:rPr>
        <w:t>(должность лица, осуществляющего               (подпись)                               (расшифровка подписи)</w:t>
      </w: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0"/>
          <w:szCs w:val="20"/>
          <w:lang w:eastAsia="ru-RU"/>
        </w:rPr>
      </w:pPr>
      <w:r w:rsidRPr="0053085B">
        <w:rPr>
          <w:rFonts w:eastAsia="Times New Roman"/>
          <w:kern w:val="28"/>
          <w:sz w:val="20"/>
          <w:szCs w:val="20"/>
          <w:lang w:eastAsia="ru-RU"/>
        </w:rPr>
        <w:t>рассмотрение документов</w:t>
      </w: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8"/>
          <w:szCs w:val="28"/>
          <w:lang w:eastAsia="ru-RU"/>
        </w:rPr>
      </w:pP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8"/>
          <w:szCs w:val="28"/>
          <w:lang w:eastAsia="ru-RU"/>
        </w:rPr>
      </w:pPr>
    </w:p>
    <w:p w:rsidR="0053085B" w:rsidRPr="0053085B" w:rsidRDefault="0053085B" w:rsidP="00C52CAF">
      <w:pPr>
        <w:widowControl w:val="0"/>
        <w:autoSpaceDE w:val="0"/>
        <w:autoSpaceDN w:val="0"/>
        <w:adjustRightInd w:val="0"/>
        <w:spacing w:after="0" w:line="240" w:lineRule="auto"/>
        <w:ind w:firstLine="709"/>
        <w:jc w:val="both"/>
        <w:rPr>
          <w:rFonts w:eastAsia="Times New Roman"/>
          <w:kern w:val="28"/>
          <w:sz w:val="28"/>
          <w:szCs w:val="28"/>
          <w:lang w:eastAsia="ru-RU"/>
        </w:rPr>
      </w:pPr>
    </w:p>
    <w:p w:rsidR="006B0A74" w:rsidRDefault="006B0A74" w:rsidP="00C52CAF">
      <w:pPr>
        <w:shd w:val="clear" w:color="auto" w:fill="FFFFFF"/>
        <w:spacing w:after="0" w:line="315" w:lineRule="atLeast"/>
        <w:ind w:firstLine="709"/>
        <w:jc w:val="right"/>
        <w:textAlignment w:val="baseline"/>
        <w:rPr>
          <w:rFonts w:eastAsia="Times New Roman"/>
          <w:spacing w:val="2"/>
          <w:sz w:val="28"/>
          <w:szCs w:val="28"/>
          <w:lang w:eastAsia="ru-RU"/>
        </w:rPr>
      </w:pPr>
    </w:p>
    <w:p w:rsidR="009414E5" w:rsidRPr="0053085B" w:rsidRDefault="009414E5" w:rsidP="009414E5">
      <w:pPr>
        <w:shd w:val="clear" w:color="auto" w:fill="FFFFFF"/>
        <w:spacing w:after="0" w:line="315" w:lineRule="atLeast"/>
        <w:ind w:firstLine="709"/>
        <w:jc w:val="center"/>
        <w:textAlignment w:val="baseline"/>
        <w:rPr>
          <w:rFonts w:eastAsia="Times New Roman"/>
          <w:spacing w:val="2"/>
          <w:sz w:val="28"/>
          <w:szCs w:val="28"/>
          <w:lang w:eastAsia="ru-RU"/>
        </w:rPr>
      </w:pPr>
      <w:r>
        <w:rPr>
          <w:rFonts w:eastAsia="Times New Roman"/>
          <w:spacing w:val="2"/>
          <w:sz w:val="28"/>
          <w:szCs w:val="28"/>
          <w:lang w:val="en-US" w:eastAsia="ru-RU"/>
        </w:rPr>
        <w:lastRenderedPageBreak/>
        <w:t xml:space="preserve">                                                        </w:t>
      </w:r>
      <w:r w:rsidR="00A73D71" w:rsidRPr="0053085B">
        <w:rPr>
          <w:rFonts w:eastAsia="Times New Roman"/>
          <w:spacing w:val="2"/>
          <w:sz w:val="28"/>
          <w:szCs w:val="28"/>
          <w:lang w:eastAsia="ru-RU"/>
        </w:rPr>
        <w:t>Приложение 5</w:t>
      </w:r>
      <w:r w:rsidR="00A73D71" w:rsidRPr="0053085B">
        <w:rPr>
          <w:rFonts w:eastAsia="Times New Roman"/>
          <w:spacing w:val="2"/>
          <w:sz w:val="28"/>
          <w:szCs w:val="28"/>
          <w:lang w:eastAsia="ru-RU"/>
        </w:rPr>
        <w:br/>
      </w:r>
    </w:p>
    <w:tbl>
      <w:tblPr>
        <w:tblW w:w="4791" w:type="dxa"/>
        <w:tblInd w:w="4644" w:type="dxa"/>
        <w:tblLook w:val="01E0" w:firstRow="1" w:lastRow="1" w:firstColumn="1" w:lastColumn="1" w:noHBand="0" w:noVBand="0"/>
      </w:tblPr>
      <w:tblGrid>
        <w:gridCol w:w="4791"/>
      </w:tblGrid>
      <w:tr w:rsidR="009414E5" w:rsidRPr="0053085B" w:rsidTr="0010280B">
        <w:tc>
          <w:tcPr>
            <w:tcW w:w="4791" w:type="dxa"/>
          </w:tcPr>
          <w:p w:rsidR="009414E5" w:rsidRPr="009365B7" w:rsidRDefault="009414E5" w:rsidP="0010280B">
            <w:pPr>
              <w:autoSpaceDE w:val="0"/>
              <w:autoSpaceDN w:val="0"/>
              <w:adjustRightInd w:val="0"/>
              <w:spacing w:line="240" w:lineRule="exact"/>
              <w:ind w:left="34"/>
              <w:jc w:val="both"/>
              <w:outlineLvl w:val="0"/>
              <w:rPr>
                <w:rFonts w:eastAsia="Times New Roman"/>
                <w:sz w:val="27"/>
                <w:szCs w:val="27"/>
                <w:lang w:eastAsia="ru-RU"/>
              </w:rPr>
            </w:pPr>
            <w:r w:rsidRPr="0053085B">
              <w:rPr>
                <w:rFonts w:eastAsia="Times New Roman"/>
                <w:sz w:val="28"/>
                <w:szCs w:val="28"/>
                <w:lang w:eastAsia="ru-RU"/>
              </w:rPr>
              <w:t xml:space="preserve">к Административному регламенту предоставления администрацией </w:t>
            </w:r>
            <w:r>
              <w:rPr>
                <w:rFonts w:eastAsia="Times New Roman"/>
                <w:sz w:val="28"/>
                <w:szCs w:val="28"/>
                <w:lang w:eastAsia="ru-RU"/>
              </w:rPr>
              <w:t xml:space="preserve">Советского </w:t>
            </w:r>
            <w:r w:rsidRPr="0053085B">
              <w:rPr>
                <w:rFonts w:eastAsia="Times New Roman"/>
                <w:sz w:val="28"/>
                <w:szCs w:val="28"/>
                <w:lang w:eastAsia="ru-RU"/>
              </w:rPr>
              <w:t>городского округа Ставропольского</w:t>
            </w:r>
            <w:r>
              <w:rPr>
                <w:rFonts w:eastAsia="Times New Roman"/>
                <w:sz w:val="28"/>
                <w:szCs w:val="28"/>
                <w:lang w:eastAsia="ru-RU"/>
              </w:rPr>
              <w:t> </w:t>
            </w:r>
            <w:r w:rsidRPr="0053085B">
              <w:rPr>
                <w:rFonts w:eastAsia="Times New Roman"/>
                <w:sz w:val="28"/>
                <w:szCs w:val="28"/>
                <w:lang w:eastAsia="ru-RU"/>
              </w:rPr>
              <w:t>края государственной</w:t>
            </w:r>
            <w:r>
              <w:rPr>
                <w:rFonts w:eastAsia="Times New Roman"/>
                <w:sz w:val="28"/>
                <w:szCs w:val="28"/>
                <w:lang w:eastAsia="ru-RU"/>
              </w:rPr>
              <w:t> </w:t>
            </w:r>
            <w:r w:rsidRPr="0053085B">
              <w:rPr>
                <w:rFonts w:eastAsia="Times New Roman"/>
                <w:sz w:val="28"/>
                <w:szCs w:val="28"/>
                <w:lang w:eastAsia="ru-RU"/>
              </w:rPr>
              <w:t>услуги «Предоставление за счет средств бюджета Ставропольского края субсидий на возмещение части затрат по наращиванию маточного поголовья овец и коз»</w:t>
            </w:r>
            <w:r>
              <w:rPr>
                <w:rFonts w:eastAsia="Times New Roman"/>
                <w:sz w:val="28"/>
                <w:szCs w:val="28"/>
                <w:lang w:eastAsia="ru-RU"/>
              </w:rPr>
              <w:t xml:space="preserve">, </w:t>
            </w:r>
            <w:r w:rsidRPr="009365B7">
              <w:rPr>
                <w:rFonts w:eastAsia="Times New Roman"/>
                <w:sz w:val="28"/>
                <w:szCs w:val="28"/>
                <w:lang w:eastAsia="ru-RU"/>
              </w:rPr>
              <w:t xml:space="preserve">утвержденному </w:t>
            </w:r>
            <w:r w:rsidRPr="009365B7">
              <w:rPr>
                <w:rFonts w:eastAsia="Times New Roman"/>
                <w:sz w:val="28"/>
                <w:szCs w:val="28"/>
                <w:lang w:val="en-US" w:eastAsia="ru-RU"/>
              </w:rPr>
              <w:t> </w:t>
            </w:r>
            <w:r w:rsidRPr="009365B7">
              <w:rPr>
                <w:rFonts w:eastAsia="Times New Roman"/>
                <w:sz w:val="27"/>
                <w:szCs w:val="27"/>
                <w:lang w:eastAsia="ru-RU"/>
              </w:rPr>
              <w:t>постановлением администрации</w:t>
            </w:r>
            <w:r w:rsidRPr="009365B7">
              <w:rPr>
                <w:rFonts w:eastAsia="Times New Roman"/>
                <w:sz w:val="27"/>
                <w:szCs w:val="27"/>
                <w:lang w:val="en-US" w:eastAsia="ru-RU"/>
              </w:rPr>
              <w:t> </w:t>
            </w:r>
            <w:r w:rsidRPr="009365B7">
              <w:rPr>
                <w:rFonts w:eastAsia="Times New Roman"/>
                <w:sz w:val="27"/>
                <w:szCs w:val="27"/>
                <w:lang w:eastAsia="ru-RU"/>
              </w:rPr>
              <w:t>Советского городского округа</w:t>
            </w:r>
            <w:r w:rsidRPr="009365B7">
              <w:rPr>
                <w:rFonts w:eastAsia="Times New Roman"/>
                <w:sz w:val="27"/>
                <w:szCs w:val="27"/>
                <w:lang w:val="en-US" w:eastAsia="ru-RU"/>
              </w:rPr>
              <w:t> </w:t>
            </w:r>
            <w:r w:rsidRPr="009365B7">
              <w:rPr>
                <w:rFonts w:eastAsia="Times New Roman"/>
                <w:sz w:val="27"/>
                <w:szCs w:val="27"/>
                <w:lang w:eastAsia="ru-RU"/>
              </w:rPr>
              <w:t>Ставрополь</w:t>
            </w:r>
            <w:r>
              <w:rPr>
                <w:rFonts w:eastAsia="Times New Roman"/>
                <w:sz w:val="27"/>
                <w:szCs w:val="27"/>
                <w:lang w:eastAsia="ru-RU"/>
              </w:rPr>
              <w:t xml:space="preserve">ского края                  </w:t>
            </w:r>
            <w:r w:rsidRPr="009365B7">
              <w:rPr>
                <w:rFonts w:eastAsia="Times New Roman"/>
                <w:sz w:val="27"/>
                <w:szCs w:val="27"/>
                <w:lang w:eastAsia="ru-RU"/>
              </w:rPr>
              <w:t>от «____»_________ 201</w:t>
            </w:r>
            <w:r w:rsidR="00A437E6">
              <w:rPr>
                <w:rFonts w:eastAsia="Times New Roman"/>
                <w:sz w:val="27"/>
                <w:szCs w:val="27"/>
                <w:lang w:eastAsia="ru-RU"/>
              </w:rPr>
              <w:t xml:space="preserve">9 </w:t>
            </w:r>
            <w:r w:rsidRPr="009365B7">
              <w:rPr>
                <w:rFonts w:eastAsia="Times New Roman"/>
                <w:sz w:val="27"/>
                <w:szCs w:val="27"/>
                <w:lang w:eastAsia="ru-RU"/>
              </w:rPr>
              <w:t>г. №</w:t>
            </w:r>
            <w:r>
              <w:rPr>
                <w:rFonts w:eastAsia="Times New Roman"/>
                <w:sz w:val="28"/>
                <w:szCs w:val="28"/>
                <w:lang w:eastAsia="ru-RU"/>
              </w:rPr>
              <w:t xml:space="preserve">  </w:t>
            </w:r>
          </w:p>
        </w:tc>
      </w:tr>
    </w:tbl>
    <w:p w:rsidR="00A73D71" w:rsidRPr="0053085B" w:rsidRDefault="00A73D71" w:rsidP="009414E5">
      <w:pPr>
        <w:shd w:val="clear" w:color="auto" w:fill="FFFFFF"/>
        <w:spacing w:after="0" w:line="315" w:lineRule="atLeast"/>
        <w:ind w:firstLine="709"/>
        <w:jc w:val="right"/>
        <w:textAlignment w:val="baseline"/>
        <w:rPr>
          <w:rFonts w:eastAsia="Times New Roman"/>
          <w:spacing w:val="2"/>
          <w:sz w:val="28"/>
          <w:szCs w:val="28"/>
          <w:lang w:eastAsia="ru-RU"/>
        </w:rPr>
      </w:pPr>
      <w:r w:rsidRPr="0053085B">
        <w:rPr>
          <w:rFonts w:eastAsia="Times New Roman"/>
          <w:spacing w:val="2"/>
          <w:sz w:val="28"/>
          <w:szCs w:val="28"/>
          <w:lang w:eastAsia="ru-RU"/>
        </w:rPr>
        <w:t>ФОРМА</w:t>
      </w:r>
    </w:p>
    <w:p w:rsidR="00A73D71" w:rsidRPr="0053085B" w:rsidRDefault="00A73D71" w:rsidP="00C52CAF">
      <w:pPr>
        <w:shd w:val="clear" w:color="auto" w:fill="FFFFFF"/>
        <w:spacing w:after="0" w:line="315" w:lineRule="atLeast"/>
        <w:ind w:firstLine="709"/>
        <w:textAlignment w:val="baseline"/>
        <w:rPr>
          <w:rFonts w:eastAsia="Times New Roman"/>
          <w:spacing w:val="2"/>
          <w:sz w:val="28"/>
          <w:szCs w:val="28"/>
          <w:lang w:eastAsia="ru-RU"/>
        </w:rPr>
      </w:pPr>
      <w:r w:rsidRPr="0053085B">
        <w:rPr>
          <w:rFonts w:eastAsia="Times New Roman"/>
          <w:spacing w:val="2"/>
          <w:sz w:val="28"/>
          <w:szCs w:val="28"/>
          <w:lang w:eastAsia="ru-RU"/>
        </w:rPr>
        <w:br/>
        <w:t>    Бланк органа                                 </w:t>
      </w:r>
      <w:r w:rsidR="009414E5" w:rsidRPr="009414E5">
        <w:rPr>
          <w:rFonts w:eastAsia="Times New Roman"/>
          <w:spacing w:val="2"/>
          <w:sz w:val="28"/>
          <w:szCs w:val="28"/>
          <w:lang w:eastAsia="ru-RU"/>
        </w:rPr>
        <w:t xml:space="preserve">          </w:t>
      </w:r>
      <w:r w:rsidRPr="0053085B">
        <w:rPr>
          <w:rFonts w:eastAsia="Times New Roman"/>
          <w:spacing w:val="2"/>
          <w:sz w:val="28"/>
          <w:szCs w:val="28"/>
          <w:lang w:eastAsia="ru-RU"/>
        </w:rPr>
        <w:t> _________________________</w:t>
      </w:r>
      <w:r w:rsidRPr="0053085B">
        <w:rPr>
          <w:rFonts w:eastAsia="Times New Roman"/>
          <w:spacing w:val="2"/>
          <w:sz w:val="28"/>
          <w:szCs w:val="28"/>
          <w:lang w:eastAsia="ru-RU"/>
        </w:rPr>
        <w:br/>
        <w:t>местного самоуправления                </w:t>
      </w:r>
      <w:r w:rsidR="009414E5" w:rsidRPr="009414E5">
        <w:rPr>
          <w:rFonts w:eastAsia="Times New Roman"/>
          <w:spacing w:val="2"/>
          <w:sz w:val="28"/>
          <w:szCs w:val="28"/>
          <w:lang w:eastAsia="ru-RU"/>
        </w:rPr>
        <w:t xml:space="preserve"> </w:t>
      </w:r>
      <w:r w:rsidRPr="0053085B">
        <w:rPr>
          <w:rFonts w:eastAsia="Times New Roman"/>
          <w:spacing w:val="2"/>
          <w:sz w:val="28"/>
          <w:szCs w:val="28"/>
          <w:lang w:eastAsia="ru-RU"/>
        </w:rPr>
        <w:t>            (наименование заявителя)</w:t>
      </w:r>
      <w:r w:rsidRPr="0053085B">
        <w:rPr>
          <w:rFonts w:eastAsia="Times New Roman"/>
          <w:spacing w:val="2"/>
          <w:sz w:val="28"/>
          <w:szCs w:val="28"/>
          <w:lang w:eastAsia="ru-RU"/>
        </w:rPr>
        <w:br/>
        <w:t>  Ставропольского края                           </w:t>
      </w:r>
      <w:r w:rsidR="009414E5" w:rsidRPr="009414E5">
        <w:rPr>
          <w:rFonts w:eastAsia="Times New Roman"/>
          <w:spacing w:val="2"/>
          <w:sz w:val="28"/>
          <w:szCs w:val="28"/>
          <w:lang w:eastAsia="ru-RU"/>
        </w:rPr>
        <w:t xml:space="preserve">   </w:t>
      </w:r>
      <w:r w:rsidRPr="0053085B">
        <w:rPr>
          <w:rFonts w:eastAsia="Times New Roman"/>
          <w:spacing w:val="2"/>
          <w:sz w:val="28"/>
          <w:szCs w:val="28"/>
          <w:lang w:eastAsia="ru-RU"/>
        </w:rPr>
        <w:t> _________________________</w:t>
      </w:r>
      <w:r w:rsidRPr="0053085B">
        <w:rPr>
          <w:rFonts w:eastAsia="Times New Roman"/>
          <w:spacing w:val="2"/>
          <w:sz w:val="28"/>
          <w:szCs w:val="28"/>
          <w:lang w:eastAsia="ru-RU"/>
        </w:rPr>
        <w:br/>
        <w:t>                                                     </w:t>
      </w:r>
      <w:r w:rsidR="009414E5" w:rsidRPr="009414E5">
        <w:rPr>
          <w:rFonts w:eastAsia="Times New Roman"/>
          <w:spacing w:val="2"/>
          <w:sz w:val="28"/>
          <w:szCs w:val="28"/>
          <w:lang w:eastAsia="ru-RU"/>
        </w:rPr>
        <w:t xml:space="preserve">                        </w:t>
      </w:r>
      <w:r w:rsidRPr="0053085B">
        <w:rPr>
          <w:rFonts w:eastAsia="Times New Roman"/>
          <w:spacing w:val="2"/>
          <w:sz w:val="28"/>
          <w:szCs w:val="28"/>
          <w:lang w:eastAsia="ru-RU"/>
        </w:rPr>
        <w:t> (адрес заявителя)</w:t>
      </w:r>
      <w:r w:rsidRPr="0053085B">
        <w:rPr>
          <w:rFonts w:eastAsia="Times New Roman"/>
          <w:spacing w:val="2"/>
          <w:sz w:val="28"/>
          <w:szCs w:val="28"/>
          <w:lang w:eastAsia="ru-RU"/>
        </w:rPr>
        <w:br/>
        <w:t>  Дата, исходящий номер</w:t>
      </w:r>
      <w:r w:rsidRPr="0053085B">
        <w:rPr>
          <w:rFonts w:eastAsia="Times New Roman"/>
          <w:spacing w:val="2"/>
          <w:sz w:val="28"/>
          <w:szCs w:val="28"/>
          <w:lang w:eastAsia="ru-RU"/>
        </w:rPr>
        <w:br/>
        <w:t>                             </w:t>
      </w:r>
    </w:p>
    <w:p w:rsidR="009414E5" w:rsidRDefault="00A73D71" w:rsidP="009414E5">
      <w:pPr>
        <w:pStyle w:val="23"/>
        <w:spacing w:after="0"/>
        <w:ind w:left="0" w:firstLine="709"/>
      </w:pPr>
      <w:r w:rsidRPr="0053085B">
        <w:t xml:space="preserve">УВЕДОМЛЕНИЕ </w:t>
      </w:r>
    </w:p>
    <w:p w:rsidR="00A73D71" w:rsidRPr="0053085B" w:rsidRDefault="00A73D71" w:rsidP="009414E5">
      <w:pPr>
        <w:pStyle w:val="23"/>
        <w:spacing w:after="0"/>
        <w:ind w:left="0" w:firstLine="709"/>
      </w:pPr>
      <w:r w:rsidRPr="0053085B">
        <w:t>о предоставлении субсидии и необходимости заключения соглашения о предоставлении субсидии</w:t>
      </w:r>
    </w:p>
    <w:p w:rsidR="00CD2FAB" w:rsidRPr="009414E5" w:rsidRDefault="00A73D71" w:rsidP="00C52CAF">
      <w:pPr>
        <w:shd w:val="clear" w:color="auto" w:fill="FFFFFF"/>
        <w:spacing w:after="0" w:line="315" w:lineRule="atLeast"/>
        <w:ind w:firstLine="709"/>
        <w:jc w:val="both"/>
        <w:textAlignment w:val="baseline"/>
        <w:rPr>
          <w:rFonts w:eastAsia="Times New Roman"/>
          <w:kern w:val="28"/>
          <w:sz w:val="20"/>
          <w:szCs w:val="20"/>
          <w:lang w:eastAsia="ru-RU"/>
        </w:rPr>
      </w:pPr>
      <w:r w:rsidRPr="0053085B">
        <w:rPr>
          <w:rFonts w:eastAsia="Times New Roman"/>
          <w:spacing w:val="2"/>
          <w:sz w:val="28"/>
          <w:szCs w:val="28"/>
          <w:lang w:eastAsia="ru-RU"/>
        </w:rPr>
        <w:br/>
        <w:t>    </w:t>
      </w:r>
      <w:r w:rsidR="009414E5">
        <w:rPr>
          <w:rFonts w:eastAsia="Times New Roman"/>
          <w:spacing w:val="2"/>
          <w:sz w:val="28"/>
          <w:szCs w:val="28"/>
          <w:lang w:eastAsia="ru-RU"/>
        </w:rPr>
        <w:t xml:space="preserve"> </w:t>
      </w:r>
      <w:r w:rsidRPr="0053085B">
        <w:rPr>
          <w:rFonts w:eastAsia="Times New Roman"/>
          <w:spacing w:val="2"/>
          <w:sz w:val="28"/>
          <w:szCs w:val="28"/>
          <w:lang w:eastAsia="ru-RU"/>
        </w:rPr>
        <w:t>По  результатам рассмотрения документов, необходимых для предоставления</w:t>
      </w:r>
      <w:r w:rsidR="006B0A74">
        <w:rPr>
          <w:rFonts w:eastAsia="Times New Roman"/>
          <w:spacing w:val="2"/>
          <w:sz w:val="28"/>
          <w:szCs w:val="28"/>
          <w:lang w:eastAsia="ru-RU"/>
        </w:rPr>
        <w:t> г</w:t>
      </w:r>
      <w:r w:rsidRPr="0053085B">
        <w:rPr>
          <w:rFonts w:eastAsia="Times New Roman"/>
          <w:spacing w:val="2"/>
          <w:sz w:val="28"/>
          <w:szCs w:val="28"/>
          <w:lang w:eastAsia="ru-RU"/>
        </w:rPr>
        <w:t>осударственной    услуги   </w:t>
      </w:r>
      <w:r w:rsidR="00392E48">
        <w:rPr>
          <w:rFonts w:eastAsia="Times New Roman"/>
          <w:spacing w:val="2"/>
          <w:sz w:val="28"/>
          <w:szCs w:val="28"/>
          <w:lang w:eastAsia="ru-RU"/>
        </w:rPr>
        <w:t>«</w:t>
      </w:r>
      <w:r w:rsidRPr="0053085B">
        <w:rPr>
          <w:rFonts w:eastAsia="Times New Roman"/>
          <w:spacing w:val="2"/>
          <w:sz w:val="28"/>
          <w:szCs w:val="28"/>
          <w:lang w:eastAsia="ru-RU"/>
        </w:rPr>
        <w:t xml:space="preserve">Предоставление   за   счет </w:t>
      </w:r>
      <w:r w:rsidR="006B0A74">
        <w:rPr>
          <w:rFonts w:eastAsia="Times New Roman"/>
          <w:spacing w:val="2"/>
          <w:sz w:val="28"/>
          <w:szCs w:val="28"/>
          <w:lang w:eastAsia="ru-RU"/>
        </w:rPr>
        <w:t xml:space="preserve">      </w:t>
      </w:r>
      <w:r w:rsidRPr="0053085B">
        <w:rPr>
          <w:rFonts w:eastAsia="Times New Roman"/>
          <w:spacing w:val="2"/>
          <w:sz w:val="28"/>
          <w:szCs w:val="28"/>
          <w:lang w:eastAsia="ru-RU"/>
        </w:rPr>
        <w:t>  средств</w:t>
      </w:r>
      <w:r w:rsidR="006B0A74">
        <w:rPr>
          <w:rFonts w:eastAsia="Times New Roman"/>
          <w:spacing w:val="2"/>
          <w:sz w:val="28"/>
          <w:szCs w:val="28"/>
          <w:lang w:eastAsia="ru-RU"/>
        </w:rPr>
        <w:t> </w:t>
      </w:r>
      <w:r w:rsidRPr="0053085B">
        <w:rPr>
          <w:rFonts w:eastAsia="Times New Roman"/>
          <w:spacing w:val="2"/>
          <w:sz w:val="28"/>
          <w:szCs w:val="28"/>
          <w:lang w:eastAsia="ru-RU"/>
        </w:rPr>
        <w:t>  бюджета</w:t>
      </w:r>
      <w:r w:rsidR="006B0A74">
        <w:rPr>
          <w:rFonts w:eastAsia="Times New Roman"/>
          <w:spacing w:val="2"/>
          <w:sz w:val="28"/>
          <w:szCs w:val="28"/>
          <w:lang w:eastAsia="ru-RU"/>
        </w:rPr>
        <w:t> </w:t>
      </w:r>
      <w:r w:rsidRPr="0053085B">
        <w:rPr>
          <w:rFonts w:eastAsia="Times New Roman"/>
          <w:spacing w:val="2"/>
          <w:sz w:val="28"/>
          <w:szCs w:val="28"/>
          <w:lang w:eastAsia="ru-RU"/>
        </w:rPr>
        <w:t>Ставропольского  края  субсидий  на  возмещение части затрат</w:t>
      </w:r>
      <w:r w:rsidR="006B0A74">
        <w:rPr>
          <w:rFonts w:eastAsia="Times New Roman"/>
          <w:spacing w:val="2"/>
          <w:sz w:val="28"/>
          <w:szCs w:val="28"/>
          <w:lang w:eastAsia="ru-RU"/>
        </w:rPr>
        <w:t> </w:t>
      </w:r>
      <w:r w:rsidRPr="0053085B">
        <w:rPr>
          <w:rFonts w:eastAsia="Times New Roman"/>
          <w:spacing w:val="2"/>
          <w:sz w:val="28"/>
          <w:szCs w:val="28"/>
          <w:lang w:eastAsia="ru-RU"/>
        </w:rPr>
        <w:t>по</w:t>
      </w:r>
      <w:r w:rsidR="006B0A74">
        <w:rPr>
          <w:rFonts w:eastAsia="Times New Roman"/>
          <w:spacing w:val="2"/>
          <w:sz w:val="28"/>
          <w:szCs w:val="28"/>
          <w:lang w:eastAsia="ru-RU"/>
        </w:rPr>
        <w:t> </w:t>
      </w:r>
      <w:r w:rsidRPr="0053085B">
        <w:rPr>
          <w:rFonts w:eastAsia="Times New Roman"/>
          <w:spacing w:val="2"/>
          <w:sz w:val="28"/>
          <w:szCs w:val="28"/>
          <w:lang w:eastAsia="ru-RU"/>
        </w:rPr>
        <w:t>наращиванию</w:t>
      </w:r>
      <w:r w:rsidR="006B0A74">
        <w:rPr>
          <w:rFonts w:eastAsia="Times New Roman"/>
          <w:spacing w:val="2"/>
          <w:sz w:val="28"/>
          <w:szCs w:val="28"/>
          <w:lang w:eastAsia="ru-RU"/>
        </w:rPr>
        <w:t> </w:t>
      </w:r>
      <w:r w:rsidRPr="0053085B">
        <w:rPr>
          <w:rFonts w:eastAsia="Times New Roman"/>
          <w:spacing w:val="2"/>
          <w:sz w:val="28"/>
          <w:szCs w:val="28"/>
          <w:lang w:eastAsia="ru-RU"/>
        </w:rPr>
        <w:t>мат</w:t>
      </w:r>
      <w:r w:rsidR="00392E48">
        <w:rPr>
          <w:rFonts w:eastAsia="Times New Roman"/>
          <w:spacing w:val="2"/>
          <w:sz w:val="28"/>
          <w:szCs w:val="28"/>
          <w:lang w:eastAsia="ru-RU"/>
        </w:rPr>
        <w:t>очного  поголовья  овец  и  коз»</w:t>
      </w:r>
      <w:r w:rsidRPr="0053085B">
        <w:rPr>
          <w:rFonts w:eastAsia="Times New Roman"/>
          <w:spacing w:val="2"/>
          <w:sz w:val="28"/>
          <w:szCs w:val="28"/>
          <w:lang w:eastAsia="ru-RU"/>
        </w:rPr>
        <w:t>, Вам предоставляется субсидия в размере____________________________  и Вам необходимо заключить с органом местного</w:t>
      </w:r>
      <w:r w:rsidRPr="0053085B">
        <w:rPr>
          <w:rFonts w:eastAsia="Times New Roman"/>
          <w:spacing w:val="2"/>
          <w:sz w:val="28"/>
          <w:szCs w:val="28"/>
          <w:lang w:eastAsia="ru-RU"/>
        </w:rPr>
        <w:br/>
        <w:t>самоуправления  соглашение  о  предоставлении  субсидии  (проект соглашения</w:t>
      </w:r>
      <w:r w:rsidR="006B0A74">
        <w:rPr>
          <w:rFonts w:eastAsia="Times New Roman"/>
          <w:spacing w:val="2"/>
          <w:sz w:val="28"/>
          <w:szCs w:val="28"/>
          <w:lang w:eastAsia="ru-RU"/>
        </w:rPr>
        <w:t> </w:t>
      </w:r>
      <w:r w:rsidRPr="0053085B">
        <w:rPr>
          <w:rFonts w:eastAsia="Times New Roman"/>
          <w:spacing w:val="2"/>
          <w:sz w:val="28"/>
          <w:szCs w:val="28"/>
          <w:lang w:eastAsia="ru-RU"/>
        </w:rPr>
        <w:t>прилагается).</w:t>
      </w:r>
      <w:r w:rsidRPr="0053085B">
        <w:rPr>
          <w:rFonts w:eastAsia="Times New Roman"/>
          <w:spacing w:val="2"/>
          <w:sz w:val="28"/>
          <w:szCs w:val="28"/>
          <w:lang w:eastAsia="ru-RU"/>
        </w:rPr>
        <w:br/>
        <w:t>    Приложение</w:t>
      </w:r>
      <w:r w:rsidR="009414E5">
        <w:rPr>
          <w:rFonts w:eastAsia="Times New Roman"/>
          <w:spacing w:val="2"/>
          <w:sz w:val="28"/>
          <w:szCs w:val="28"/>
          <w:lang w:val="en-US" w:eastAsia="ru-RU"/>
        </w:rPr>
        <w:t> </w:t>
      </w:r>
      <w:r w:rsidRPr="0053085B">
        <w:rPr>
          <w:rFonts w:eastAsia="Times New Roman"/>
          <w:spacing w:val="2"/>
          <w:sz w:val="28"/>
          <w:szCs w:val="28"/>
          <w:lang w:eastAsia="ru-RU"/>
        </w:rPr>
        <w:t>на</w:t>
      </w:r>
      <w:r w:rsidR="009414E5">
        <w:rPr>
          <w:rFonts w:eastAsia="Times New Roman"/>
          <w:spacing w:val="2"/>
          <w:sz w:val="28"/>
          <w:szCs w:val="28"/>
          <w:lang w:val="en-US" w:eastAsia="ru-RU"/>
        </w:rPr>
        <w:t> </w:t>
      </w:r>
      <w:r w:rsidRPr="0053085B">
        <w:rPr>
          <w:rFonts w:eastAsia="Times New Roman"/>
          <w:spacing w:val="2"/>
          <w:sz w:val="28"/>
          <w:szCs w:val="28"/>
          <w:lang w:eastAsia="ru-RU"/>
        </w:rPr>
        <w:t>____</w:t>
      </w:r>
      <w:r w:rsidR="009414E5">
        <w:rPr>
          <w:rFonts w:eastAsia="Times New Roman"/>
          <w:spacing w:val="2"/>
          <w:sz w:val="28"/>
          <w:szCs w:val="28"/>
          <w:lang w:val="en-US" w:eastAsia="ru-RU"/>
        </w:rPr>
        <w:t> </w:t>
      </w:r>
      <w:r w:rsidRPr="0053085B">
        <w:rPr>
          <w:rFonts w:eastAsia="Times New Roman"/>
          <w:spacing w:val="2"/>
          <w:sz w:val="28"/>
          <w:szCs w:val="28"/>
          <w:lang w:eastAsia="ru-RU"/>
        </w:rPr>
        <w:t>л.</w:t>
      </w:r>
      <w:r w:rsidRPr="0053085B">
        <w:rPr>
          <w:rFonts w:eastAsia="Times New Roman"/>
          <w:spacing w:val="2"/>
          <w:sz w:val="28"/>
          <w:szCs w:val="28"/>
          <w:lang w:eastAsia="ru-RU"/>
        </w:rPr>
        <w:br/>
        <w:t>_________________________________  ____</w:t>
      </w:r>
      <w:r w:rsidR="006B0A74">
        <w:rPr>
          <w:rFonts w:eastAsia="Times New Roman"/>
          <w:spacing w:val="2"/>
          <w:sz w:val="28"/>
          <w:szCs w:val="28"/>
          <w:lang w:eastAsia="ru-RU"/>
        </w:rPr>
        <w:t>______  ________________</w:t>
      </w:r>
      <w:r w:rsidRPr="0053085B">
        <w:rPr>
          <w:rFonts w:eastAsia="Times New Roman"/>
          <w:spacing w:val="2"/>
          <w:sz w:val="28"/>
          <w:szCs w:val="28"/>
          <w:lang w:eastAsia="ru-RU"/>
        </w:rPr>
        <w:br/>
        <w:t>(</w:t>
      </w:r>
      <w:r w:rsidRPr="009414E5">
        <w:rPr>
          <w:rFonts w:eastAsia="Times New Roman"/>
          <w:kern w:val="28"/>
          <w:sz w:val="20"/>
          <w:szCs w:val="20"/>
          <w:lang w:eastAsia="ru-RU"/>
        </w:rPr>
        <w:t>указывается</w:t>
      </w:r>
      <w:r w:rsidR="009414E5">
        <w:rPr>
          <w:rFonts w:eastAsia="Times New Roman"/>
          <w:kern w:val="28"/>
          <w:sz w:val="20"/>
          <w:szCs w:val="20"/>
          <w:lang w:val="en-US" w:eastAsia="ru-RU"/>
        </w:rPr>
        <w:t> </w:t>
      </w:r>
      <w:r w:rsidRPr="009414E5">
        <w:rPr>
          <w:rFonts w:eastAsia="Times New Roman"/>
          <w:kern w:val="28"/>
          <w:sz w:val="20"/>
          <w:szCs w:val="20"/>
          <w:lang w:eastAsia="ru-RU"/>
        </w:rPr>
        <w:t>должностное</w:t>
      </w:r>
      <w:r w:rsidR="009414E5">
        <w:rPr>
          <w:rFonts w:eastAsia="Times New Roman"/>
          <w:kern w:val="28"/>
          <w:sz w:val="20"/>
          <w:szCs w:val="20"/>
          <w:lang w:val="en-US" w:eastAsia="ru-RU"/>
        </w:rPr>
        <w:t> </w:t>
      </w:r>
      <w:r w:rsidRPr="009414E5">
        <w:rPr>
          <w:rFonts w:eastAsia="Times New Roman"/>
          <w:kern w:val="28"/>
          <w:sz w:val="20"/>
          <w:szCs w:val="20"/>
          <w:lang w:eastAsia="ru-RU"/>
        </w:rPr>
        <w:t>лицо</w:t>
      </w:r>
      <w:r w:rsidR="009414E5">
        <w:rPr>
          <w:rFonts w:eastAsia="Times New Roman"/>
          <w:kern w:val="28"/>
          <w:sz w:val="20"/>
          <w:szCs w:val="20"/>
          <w:lang w:val="en-US" w:eastAsia="ru-RU"/>
        </w:rPr>
        <w:t> </w:t>
      </w:r>
      <w:r w:rsidRPr="009414E5">
        <w:rPr>
          <w:rFonts w:eastAsia="Times New Roman"/>
          <w:kern w:val="28"/>
          <w:sz w:val="20"/>
          <w:szCs w:val="20"/>
          <w:lang w:eastAsia="ru-RU"/>
        </w:rPr>
        <w:t xml:space="preserve">органа </w:t>
      </w:r>
      <w:r w:rsidR="009414E5" w:rsidRPr="009414E5">
        <w:rPr>
          <w:rFonts w:eastAsia="Times New Roman"/>
          <w:kern w:val="28"/>
          <w:sz w:val="20"/>
          <w:szCs w:val="20"/>
          <w:lang w:eastAsia="ru-RU"/>
        </w:rPr>
        <w:t xml:space="preserve">    </w:t>
      </w:r>
      <w:r w:rsidRPr="009414E5">
        <w:rPr>
          <w:rFonts w:eastAsia="Times New Roman"/>
          <w:kern w:val="28"/>
          <w:sz w:val="20"/>
          <w:szCs w:val="20"/>
          <w:lang w:eastAsia="ru-RU"/>
        </w:rPr>
        <w:t>   (подпись)  (расшифровка подписи)</w:t>
      </w:r>
      <w:r w:rsidRPr="009414E5">
        <w:rPr>
          <w:rFonts w:eastAsia="Times New Roman"/>
          <w:kern w:val="28"/>
          <w:sz w:val="20"/>
          <w:szCs w:val="20"/>
          <w:lang w:eastAsia="ru-RU"/>
        </w:rPr>
        <w:br/>
        <w:t>  местного</w:t>
      </w:r>
      <w:r w:rsidR="006B0A74" w:rsidRPr="009414E5">
        <w:rPr>
          <w:rFonts w:eastAsia="Times New Roman"/>
          <w:kern w:val="28"/>
          <w:sz w:val="20"/>
          <w:szCs w:val="20"/>
          <w:lang w:eastAsia="ru-RU"/>
        </w:rPr>
        <w:t> </w:t>
      </w:r>
      <w:r w:rsidRPr="009414E5">
        <w:rPr>
          <w:rFonts w:eastAsia="Times New Roman"/>
          <w:kern w:val="28"/>
          <w:sz w:val="20"/>
          <w:szCs w:val="20"/>
          <w:lang w:eastAsia="ru-RU"/>
        </w:rPr>
        <w:t>самоуправления,</w:t>
      </w:r>
      <w:r w:rsidR="006B0A74" w:rsidRPr="009414E5">
        <w:rPr>
          <w:rFonts w:eastAsia="Times New Roman"/>
          <w:kern w:val="28"/>
          <w:sz w:val="20"/>
          <w:szCs w:val="20"/>
          <w:lang w:eastAsia="ru-RU"/>
        </w:rPr>
        <w:t> </w:t>
      </w:r>
      <w:r w:rsidRPr="009414E5">
        <w:rPr>
          <w:rFonts w:eastAsia="Times New Roman"/>
          <w:kern w:val="28"/>
          <w:sz w:val="20"/>
          <w:szCs w:val="20"/>
          <w:lang w:eastAsia="ru-RU"/>
        </w:rPr>
        <w:t>которое</w:t>
      </w:r>
      <w:r w:rsidRPr="009414E5">
        <w:rPr>
          <w:rFonts w:eastAsia="Times New Roman"/>
          <w:kern w:val="28"/>
          <w:sz w:val="20"/>
          <w:szCs w:val="20"/>
          <w:lang w:eastAsia="ru-RU"/>
        </w:rPr>
        <w:br/>
        <w:t>вправе</w:t>
      </w:r>
      <w:r w:rsidR="006B0A74" w:rsidRPr="009414E5">
        <w:rPr>
          <w:rFonts w:eastAsia="Times New Roman"/>
          <w:kern w:val="28"/>
          <w:sz w:val="20"/>
          <w:szCs w:val="20"/>
          <w:lang w:eastAsia="ru-RU"/>
        </w:rPr>
        <w:t> </w:t>
      </w:r>
      <w:r w:rsidRPr="009414E5">
        <w:rPr>
          <w:rFonts w:eastAsia="Times New Roman"/>
          <w:kern w:val="28"/>
          <w:sz w:val="20"/>
          <w:szCs w:val="20"/>
          <w:lang w:eastAsia="ru-RU"/>
        </w:rPr>
        <w:t>подписывать</w:t>
      </w:r>
      <w:r w:rsidR="006B0A74" w:rsidRPr="009414E5">
        <w:rPr>
          <w:rFonts w:eastAsia="Times New Roman"/>
          <w:kern w:val="28"/>
          <w:sz w:val="20"/>
          <w:szCs w:val="20"/>
          <w:lang w:eastAsia="ru-RU"/>
        </w:rPr>
        <w:t> </w:t>
      </w:r>
      <w:r w:rsidRPr="009414E5">
        <w:rPr>
          <w:rFonts w:eastAsia="Times New Roman"/>
          <w:kern w:val="28"/>
          <w:sz w:val="20"/>
          <w:szCs w:val="20"/>
          <w:lang w:eastAsia="ru-RU"/>
        </w:rPr>
        <w:t>уведомление)</w:t>
      </w:r>
      <w:r w:rsidRPr="009414E5">
        <w:rPr>
          <w:rFonts w:eastAsia="Times New Roman"/>
          <w:kern w:val="28"/>
          <w:sz w:val="20"/>
          <w:szCs w:val="20"/>
          <w:lang w:eastAsia="ru-RU"/>
        </w:rPr>
        <w:br/>
      </w:r>
      <w:r w:rsidRPr="0053085B">
        <w:rPr>
          <w:rFonts w:eastAsia="Times New Roman"/>
          <w:spacing w:val="2"/>
          <w:sz w:val="28"/>
          <w:szCs w:val="28"/>
          <w:lang w:eastAsia="ru-RU"/>
        </w:rPr>
        <w:br/>
        <w:t>Уведомление</w:t>
      </w:r>
      <w:r w:rsidR="009414E5">
        <w:rPr>
          <w:rFonts w:eastAsia="Times New Roman"/>
          <w:spacing w:val="2"/>
          <w:sz w:val="28"/>
          <w:szCs w:val="28"/>
          <w:lang w:val="en-US" w:eastAsia="ru-RU"/>
        </w:rPr>
        <w:t> </w:t>
      </w:r>
      <w:r w:rsidRPr="0053085B">
        <w:rPr>
          <w:rFonts w:eastAsia="Times New Roman"/>
          <w:spacing w:val="2"/>
          <w:sz w:val="28"/>
          <w:szCs w:val="28"/>
          <w:lang w:eastAsia="ru-RU"/>
        </w:rPr>
        <w:t>подготовил:</w:t>
      </w:r>
      <w:r w:rsidRPr="0053085B">
        <w:rPr>
          <w:rFonts w:eastAsia="Times New Roman"/>
          <w:spacing w:val="2"/>
          <w:sz w:val="28"/>
          <w:szCs w:val="28"/>
          <w:lang w:eastAsia="ru-RU"/>
        </w:rPr>
        <w:br/>
        <w:t>_____________________________________  __________  _________________</w:t>
      </w:r>
      <w:r w:rsidRPr="0053085B">
        <w:rPr>
          <w:rFonts w:eastAsia="Times New Roman"/>
          <w:spacing w:val="2"/>
          <w:sz w:val="28"/>
          <w:szCs w:val="28"/>
          <w:lang w:eastAsia="ru-RU"/>
        </w:rPr>
        <w:br/>
        <w:t>  (</w:t>
      </w:r>
      <w:r w:rsidRPr="009414E5">
        <w:rPr>
          <w:rFonts w:eastAsia="Times New Roman"/>
          <w:kern w:val="28"/>
          <w:sz w:val="20"/>
          <w:szCs w:val="20"/>
          <w:lang w:eastAsia="ru-RU"/>
        </w:rPr>
        <w:t>должность лица, осуществляющего      </w:t>
      </w:r>
      <w:r w:rsidR="009414E5" w:rsidRPr="009414E5">
        <w:rPr>
          <w:rFonts w:eastAsia="Times New Roman"/>
          <w:kern w:val="28"/>
          <w:sz w:val="20"/>
          <w:szCs w:val="20"/>
          <w:lang w:eastAsia="ru-RU"/>
        </w:rPr>
        <w:t xml:space="preserve">  </w:t>
      </w:r>
      <w:r w:rsidRPr="009414E5">
        <w:rPr>
          <w:rFonts w:eastAsia="Times New Roman"/>
          <w:kern w:val="28"/>
          <w:sz w:val="20"/>
          <w:szCs w:val="20"/>
          <w:lang w:eastAsia="ru-RU"/>
        </w:rPr>
        <w:t>(подпись)   (расшифровка подписи)</w:t>
      </w:r>
      <w:r w:rsidRPr="009414E5">
        <w:rPr>
          <w:rFonts w:eastAsia="Times New Roman"/>
          <w:kern w:val="28"/>
          <w:sz w:val="20"/>
          <w:szCs w:val="20"/>
          <w:lang w:eastAsia="ru-RU"/>
        </w:rPr>
        <w:br/>
        <w:t>    рассмотрение документов</w:t>
      </w:r>
      <w:r w:rsidR="009414E5" w:rsidRPr="009414E5">
        <w:rPr>
          <w:rFonts w:eastAsia="Times New Roman"/>
          <w:kern w:val="28"/>
          <w:sz w:val="20"/>
          <w:szCs w:val="20"/>
          <w:lang w:eastAsia="ru-RU"/>
        </w:rPr>
        <w:t>)</w:t>
      </w:r>
    </w:p>
    <w:sectPr w:rsidR="00CD2FAB" w:rsidRPr="009414E5" w:rsidSect="00075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E4"/>
    <w:rsid w:val="000506CB"/>
    <w:rsid w:val="000759E2"/>
    <w:rsid w:val="000765FE"/>
    <w:rsid w:val="00094F5D"/>
    <w:rsid w:val="000E5544"/>
    <w:rsid w:val="000F746D"/>
    <w:rsid w:val="0010280B"/>
    <w:rsid w:val="001B42B8"/>
    <w:rsid w:val="001B5E98"/>
    <w:rsid w:val="001E20B9"/>
    <w:rsid w:val="002211DE"/>
    <w:rsid w:val="00241500"/>
    <w:rsid w:val="002A2729"/>
    <w:rsid w:val="002F1B3A"/>
    <w:rsid w:val="003267B0"/>
    <w:rsid w:val="003429F6"/>
    <w:rsid w:val="00345A03"/>
    <w:rsid w:val="00356E9A"/>
    <w:rsid w:val="00392E48"/>
    <w:rsid w:val="00396604"/>
    <w:rsid w:val="00436E59"/>
    <w:rsid w:val="004C1317"/>
    <w:rsid w:val="004C7F5C"/>
    <w:rsid w:val="004D5E51"/>
    <w:rsid w:val="00520C67"/>
    <w:rsid w:val="0053085B"/>
    <w:rsid w:val="0055681F"/>
    <w:rsid w:val="0056785A"/>
    <w:rsid w:val="005C41E3"/>
    <w:rsid w:val="005F6660"/>
    <w:rsid w:val="00601CF7"/>
    <w:rsid w:val="006332BF"/>
    <w:rsid w:val="00663A3B"/>
    <w:rsid w:val="006830E5"/>
    <w:rsid w:val="006A703C"/>
    <w:rsid w:val="006B0A74"/>
    <w:rsid w:val="006B46C7"/>
    <w:rsid w:val="006D01D4"/>
    <w:rsid w:val="006F4936"/>
    <w:rsid w:val="0070757B"/>
    <w:rsid w:val="00795443"/>
    <w:rsid w:val="007B1E8B"/>
    <w:rsid w:val="007C39CB"/>
    <w:rsid w:val="007D5D6F"/>
    <w:rsid w:val="007F35A2"/>
    <w:rsid w:val="00827689"/>
    <w:rsid w:val="00833D7B"/>
    <w:rsid w:val="0085653B"/>
    <w:rsid w:val="00883E0D"/>
    <w:rsid w:val="008B7EEA"/>
    <w:rsid w:val="008F1E2A"/>
    <w:rsid w:val="008F6C7E"/>
    <w:rsid w:val="009305D7"/>
    <w:rsid w:val="009365B7"/>
    <w:rsid w:val="009414E5"/>
    <w:rsid w:val="0096352E"/>
    <w:rsid w:val="00986845"/>
    <w:rsid w:val="009B2D21"/>
    <w:rsid w:val="009F0F93"/>
    <w:rsid w:val="00A178E8"/>
    <w:rsid w:val="00A222E4"/>
    <w:rsid w:val="00A437E6"/>
    <w:rsid w:val="00A67D22"/>
    <w:rsid w:val="00A73D71"/>
    <w:rsid w:val="00AB00BB"/>
    <w:rsid w:val="00AB1EBB"/>
    <w:rsid w:val="00AD44E7"/>
    <w:rsid w:val="00AE16E4"/>
    <w:rsid w:val="00AE1DB3"/>
    <w:rsid w:val="00AF4A42"/>
    <w:rsid w:val="00AF55B8"/>
    <w:rsid w:val="00B11601"/>
    <w:rsid w:val="00B32082"/>
    <w:rsid w:val="00B464DC"/>
    <w:rsid w:val="00B813A8"/>
    <w:rsid w:val="00B85E4D"/>
    <w:rsid w:val="00C16C62"/>
    <w:rsid w:val="00C42044"/>
    <w:rsid w:val="00C52CAF"/>
    <w:rsid w:val="00C56420"/>
    <w:rsid w:val="00C82400"/>
    <w:rsid w:val="00C969C7"/>
    <w:rsid w:val="00CB42EB"/>
    <w:rsid w:val="00CB7BEA"/>
    <w:rsid w:val="00CD2FAB"/>
    <w:rsid w:val="00CD7B10"/>
    <w:rsid w:val="00CF0392"/>
    <w:rsid w:val="00D03C8F"/>
    <w:rsid w:val="00D133C2"/>
    <w:rsid w:val="00D34A88"/>
    <w:rsid w:val="00D416EF"/>
    <w:rsid w:val="00D57857"/>
    <w:rsid w:val="00D57BED"/>
    <w:rsid w:val="00D73B4B"/>
    <w:rsid w:val="00DA54D5"/>
    <w:rsid w:val="00DA559A"/>
    <w:rsid w:val="00DA7BC9"/>
    <w:rsid w:val="00E04C83"/>
    <w:rsid w:val="00E51700"/>
    <w:rsid w:val="00E67040"/>
    <w:rsid w:val="00F05867"/>
    <w:rsid w:val="00F227D5"/>
    <w:rsid w:val="00F3532B"/>
    <w:rsid w:val="00F40FEC"/>
    <w:rsid w:val="00F628BB"/>
    <w:rsid w:val="00F65ABB"/>
    <w:rsid w:val="00F8360F"/>
    <w:rsid w:val="00F87CFB"/>
    <w:rsid w:val="00FA1E00"/>
    <w:rsid w:val="00FB7004"/>
    <w:rsid w:val="00FC0C9B"/>
    <w:rsid w:val="00FF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41E9A4"/>
  <w15:chartTrackingRefBased/>
  <w15:docId w15:val="{D2C749B6-E51B-4371-A487-F8A5C030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3D71"/>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A73D71"/>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A73D71"/>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A73D71"/>
    <w:pPr>
      <w:spacing w:before="100" w:beforeAutospacing="1" w:after="100" w:afterAutospacing="1" w:line="240" w:lineRule="auto"/>
      <w:outlineLvl w:val="3"/>
    </w:pPr>
    <w:rPr>
      <w:rFonts w:eastAsia="Times New Roman"/>
      <w:b/>
      <w:bCs/>
      <w:szCs w:val="24"/>
      <w:lang w:eastAsia="ru-RU"/>
    </w:rPr>
  </w:style>
  <w:style w:type="paragraph" w:styleId="5">
    <w:name w:val="heading 5"/>
    <w:basedOn w:val="a"/>
    <w:next w:val="a"/>
    <w:link w:val="50"/>
    <w:uiPriority w:val="9"/>
    <w:unhideWhenUsed/>
    <w:qFormat/>
    <w:rsid w:val="005F6660"/>
    <w:pPr>
      <w:keepNext/>
      <w:spacing w:after="225" w:line="240" w:lineRule="auto"/>
      <w:ind w:left="-1125"/>
      <w:jc w:val="center"/>
      <w:textAlignment w:val="baseline"/>
      <w:outlineLvl w:val="4"/>
    </w:pPr>
    <w:rPr>
      <w:rFonts w:eastAsia="Times New Roman"/>
      <w:spacing w:val="2"/>
      <w:sz w:val="28"/>
      <w:szCs w:val="28"/>
      <w:lang w:eastAsia="ru-RU"/>
    </w:rPr>
  </w:style>
  <w:style w:type="paragraph" w:styleId="6">
    <w:name w:val="heading 6"/>
    <w:basedOn w:val="a"/>
    <w:next w:val="a"/>
    <w:link w:val="60"/>
    <w:uiPriority w:val="9"/>
    <w:unhideWhenUsed/>
    <w:qFormat/>
    <w:rsid w:val="002211DE"/>
    <w:pPr>
      <w:keepNext/>
      <w:spacing w:after="225" w:line="240" w:lineRule="auto"/>
      <w:ind w:left="-1125"/>
      <w:textAlignment w:val="baseline"/>
      <w:outlineLvl w:val="5"/>
    </w:pPr>
    <w:rPr>
      <w:rFonts w:eastAsia="Times New Roman"/>
      <w:spacing w:val="2"/>
      <w:sz w:val="28"/>
      <w:szCs w:val="28"/>
      <w:lang w:eastAsia="ru-RU"/>
    </w:rPr>
  </w:style>
  <w:style w:type="paragraph" w:styleId="7">
    <w:name w:val="heading 7"/>
    <w:basedOn w:val="a"/>
    <w:next w:val="a"/>
    <w:link w:val="70"/>
    <w:uiPriority w:val="9"/>
    <w:unhideWhenUsed/>
    <w:qFormat/>
    <w:rsid w:val="001E20B9"/>
    <w:pPr>
      <w:keepNext/>
      <w:shd w:val="clear" w:color="auto" w:fill="FFFFFF"/>
      <w:spacing w:after="0" w:line="315" w:lineRule="atLeast"/>
      <w:textAlignment w:val="baseline"/>
      <w:outlineLvl w:val="6"/>
    </w:pPr>
    <w:rPr>
      <w:rFonts w:eastAsia="Times New Roman"/>
      <w:spacing w:val="2"/>
      <w:sz w:val="28"/>
      <w:szCs w:val="28"/>
      <w:lang w:eastAsia="ru-RU"/>
    </w:rPr>
  </w:style>
  <w:style w:type="paragraph" w:styleId="8">
    <w:name w:val="heading 8"/>
    <w:basedOn w:val="a"/>
    <w:next w:val="a"/>
    <w:link w:val="80"/>
    <w:uiPriority w:val="9"/>
    <w:unhideWhenUsed/>
    <w:qFormat/>
    <w:rsid w:val="00C16C62"/>
    <w:pPr>
      <w:keepNext/>
      <w:spacing w:after="0" w:line="240" w:lineRule="auto"/>
      <w:ind w:left="-1123"/>
      <w:jc w:val="center"/>
      <w:textAlignment w:val="baseline"/>
      <w:outlineLvl w:val="7"/>
    </w:pPr>
    <w:rPr>
      <w:rFonts w:eastAsia="Times New Roman"/>
      <w:spacing w:val="2"/>
      <w:sz w:val="28"/>
      <w:szCs w:val="28"/>
      <w:lang w:eastAsia="ru-RU"/>
    </w:rPr>
  </w:style>
  <w:style w:type="paragraph" w:styleId="9">
    <w:name w:val="heading 9"/>
    <w:basedOn w:val="a"/>
    <w:next w:val="a"/>
    <w:link w:val="90"/>
    <w:uiPriority w:val="9"/>
    <w:unhideWhenUsed/>
    <w:qFormat/>
    <w:rsid w:val="00AF4A42"/>
    <w:pPr>
      <w:keepNext/>
      <w:shd w:val="clear" w:color="auto" w:fill="FFFFFF"/>
      <w:spacing w:after="0" w:line="315" w:lineRule="atLeast"/>
      <w:ind w:firstLine="709"/>
      <w:jc w:val="center"/>
      <w:textAlignment w:val="baseline"/>
      <w:outlineLvl w:val="8"/>
    </w:pPr>
    <w:rPr>
      <w:rFonts w:eastAsia="Times New Roman"/>
      <w:spacing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D71"/>
    <w:rPr>
      <w:rFonts w:eastAsia="Times New Roman"/>
      <w:b/>
      <w:bCs/>
      <w:kern w:val="36"/>
      <w:sz w:val="48"/>
      <w:szCs w:val="48"/>
      <w:lang w:eastAsia="ru-RU"/>
    </w:rPr>
  </w:style>
  <w:style w:type="character" w:customStyle="1" w:styleId="20">
    <w:name w:val="Заголовок 2 Знак"/>
    <w:basedOn w:val="a0"/>
    <w:link w:val="2"/>
    <w:uiPriority w:val="9"/>
    <w:rsid w:val="00A73D71"/>
    <w:rPr>
      <w:rFonts w:eastAsia="Times New Roman"/>
      <w:b/>
      <w:bCs/>
      <w:sz w:val="36"/>
      <w:szCs w:val="36"/>
      <w:lang w:eastAsia="ru-RU"/>
    </w:rPr>
  </w:style>
  <w:style w:type="character" w:customStyle="1" w:styleId="30">
    <w:name w:val="Заголовок 3 Знак"/>
    <w:basedOn w:val="a0"/>
    <w:link w:val="3"/>
    <w:uiPriority w:val="9"/>
    <w:rsid w:val="00A73D71"/>
    <w:rPr>
      <w:rFonts w:eastAsia="Times New Roman"/>
      <w:b/>
      <w:bCs/>
      <w:sz w:val="27"/>
      <w:szCs w:val="27"/>
      <w:lang w:eastAsia="ru-RU"/>
    </w:rPr>
  </w:style>
  <w:style w:type="character" w:customStyle="1" w:styleId="40">
    <w:name w:val="Заголовок 4 Знак"/>
    <w:basedOn w:val="a0"/>
    <w:link w:val="4"/>
    <w:uiPriority w:val="9"/>
    <w:rsid w:val="00A73D71"/>
    <w:rPr>
      <w:rFonts w:eastAsia="Times New Roman"/>
      <w:b/>
      <w:bCs/>
      <w:szCs w:val="24"/>
      <w:lang w:eastAsia="ru-RU"/>
    </w:rPr>
  </w:style>
  <w:style w:type="paragraph" w:customStyle="1" w:styleId="headertext">
    <w:name w:val="headertext"/>
    <w:basedOn w:val="a"/>
    <w:rsid w:val="00A73D71"/>
    <w:pPr>
      <w:spacing w:before="100" w:beforeAutospacing="1" w:after="100" w:afterAutospacing="1" w:line="240" w:lineRule="auto"/>
    </w:pPr>
    <w:rPr>
      <w:rFonts w:eastAsia="Times New Roman"/>
      <w:szCs w:val="24"/>
      <w:lang w:eastAsia="ru-RU"/>
    </w:rPr>
  </w:style>
  <w:style w:type="paragraph" w:customStyle="1" w:styleId="formattext">
    <w:name w:val="formattext"/>
    <w:basedOn w:val="a"/>
    <w:rsid w:val="00A73D71"/>
    <w:pPr>
      <w:spacing w:before="100" w:beforeAutospacing="1" w:after="100" w:afterAutospacing="1" w:line="240" w:lineRule="auto"/>
    </w:pPr>
    <w:rPr>
      <w:rFonts w:eastAsia="Times New Roman"/>
      <w:szCs w:val="24"/>
      <w:lang w:eastAsia="ru-RU"/>
    </w:rPr>
  </w:style>
  <w:style w:type="character" w:styleId="a3">
    <w:name w:val="Hyperlink"/>
    <w:basedOn w:val="a0"/>
    <w:uiPriority w:val="99"/>
    <w:unhideWhenUsed/>
    <w:rsid w:val="00A73D71"/>
    <w:rPr>
      <w:color w:val="0000FF"/>
      <w:u w:val="single"/>
    </w:rPr>
  </w:style>
  <w:style w:type="character" w:styleId="a4">
    <w:name w:val="FollowedHyperlink"/>
    <w:basedOn w:val="a0"/>
    <w:uiPriority w:val="99"/>
    <w:semiHidden/>
    <w:unhideWhenUsed/>
    <w:rsid w:val="00A73D71"/>
    <w:rPr>
      <w:color w:val="800080"/>
      <w:u w:val="single"/>
    </w:rPr>
  </w:style>
  <w:style w:type="paragraph" w:customStyle="1" w:styleId="unformattext">
    <w:name w:val="unformattext"/>
    <w:basedOn w:val="a"/>
    <w:rsid w:val="00A73D71"/>
    <w:pPr>
      <w:spacing w:before="100" w:beforeAutospacing="1" w:after="100" w:afterAutospacing="1" w:line="240" w:lineRule="auto"/>
    </w:pPr>
    <w:rPr>
      <w:rFonts w:eastAsia="Times New Roman"/>
      <w:szCs w:val="24"/>
      <w:lang w:eastAsia="ru-RU"/>
    </w:rPr>
  </w:style>
  <w:style w:type="paragraph" w:styleId="a5">
    <w:name w:val="Normal (Web)"/>
    <w:basedOn w:val="a"/>
    <w:uiPriority w:val="99"/>
    <w:semiHidden/>
    <w:unhideWhenUsed/>
    <w:rsid w:val="00A73D71"/>
    <w:pPr>
      <w:spacing w:before="100" w:beforeAutospacing="1" w:after="100" w:afterAutospacing="1" w:line="240" w:lineRule="auto"/>
    </w:pPr>
    <w:rPr>
      <w:rFonts w:eastAsia="Times New Roman"/>
      <w:szCs w:val="24"/>
      <w:lang w:eastAsia="ru-RU"/>
    </w:rPr>
  </w:style>
  <w:style w:type="paragraph" w:customStyle="1" w:styleId="ConsPlusNormal">
    <w:name w:val="ConsPlusNormal"/>
    <w:rsid w:val="00AE1DB3"/>
    <w:pPr>
      <w:widowControl w:val="0"/>
      <w:autoSpaceDE w:val="0"/>
      <w:autoSpaceDN w:val="0"/>
      <w:spacing w:after="0" w:line="240" w:lineRule="auto"/>
    </w:pPr>
    <w:rPr>
      <w:rFonts w:eastAsia="Times New Roman"/>
      <w:szCs w:val="20"/>
      <w:lang w:eastAsia="ru-RU"/>
    </w:rPr>
  </w:style>
  <w:style w:type="paragraph" w:styleId="a6">
    <w:name w:val="Body Text"/>
    <w:basedOn w:val="a"/>
    <w:link w:val="a7"/>
    <w:uiPriority w:val="99"/>
    <w:unhideWhenUsed/>
    <w:rsid w:val="005F6660"/>
    <w:pPr>
      <w:shd w:val="clear" w:color="auto" w:fill="FFFFFF"/>
      <w:spacing w:after="0" w:line="315" w:lineRule="atLeast"/>
      <w:jc w:val="right"/>
      <w:textAlignment w:val="baseline"/>
    </w:pPr>
    <w:rPr>
      <w:rFonts w:eastAsia="Times New Roman"/>
      <w:spacing w:val="2"/>
      <w:sz w:val="28"/>
      <w:szCs w:val="28"/>
      <w:lang w:eastAsia="ru-RU"/>
    </w:rPr>
  </w:style>
  <w:style w:type="character" w:customStyle="1" w:styleId="a7">
    <w:name w:val="Основной текст Знак"/>
    <w:basedOn w:val="a0"/>
    <w:link w:val="a6"/>
    <w:uiPriority w:val="99"/>
    <w:rsid w:val="005F6660"/>
    <w:rPr>
      <w:rFonts w:eastAsia="Times New Roman"/>
      <w:spacing w:val="2"/>
      <w:sz w:val="28"/>
      <w:szCs w:val="28"/>
      <w:shd w:val="clear" w:color="auto" w:fill="FFFFFF"/>
      <w:lang w:eastAsia="ru-RU"/>
    </w:rPr>
  </w:style>
  <w:style w:type="paragraph" w:customStyle="1" w:styleId="ConsPlusNonformat">
    <w:name w:val="ConsPlusNonformat"/>
    <w:rsid w:val="005F666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5F6660"/>
    <w:pPr>
      <w:ind w:left="720"/>
      <w:contextualSpacing/>
    </w:pPr>
  </w:style>
  <w:style w:type="character" w:customStyle="1" w:styleId="50">
    <w:name w:val="Заголовок 5 Знак"/>
    <w:basedOn w:val="a0"/>
    <w:link w:val="5"/>
    <w:uiPriority w:val="9"/>
    <w:rsid w:val="005F6660"/>
    <w:rPr>
      <w:rFonts w:eastAsia="Times New Roman"/>
      <w:spacing w:val="2"/>
      <w:sz w:val="28"/>
      <w:szCs w:val="28"/>
      <w:lang w:eastAsia="ru-RU"/>
    </w:rPr>
  </w:style>
  <w:style w:type="paragraph" w:styleId="21">
    <w:name w:val="Body Text 2"/>
    <w:basedOn w:val="a"/>
    <w:link w:val="22"/>
    <w:uiPriority w:val="99"/>
    <w:unhideWhenUsed/>
    <w:rsid w:val="005F6660"/>
    <w:pPr>
      <w:shd w:val="clear" w:color="auto" w:fill="FFFFFF"/>
      <w:spacing w:after="0" w:line="315" w:lineRule="atLeast"/>
      <w:jc w:val="both"/>
      <w:textAlignment w:val="baseline"/>
    </w:pPr>
    <w:rPr>
      <w:rFonts w:eastAsia="Times New Roman"/>
      <w:spacing w:val="2"/>
      <w:sz w:val="28"/>
      <w:szCs w:val="28"/>
      <w:lang w:eastAsia="ru-RU"/>
    </w:rPr>
  </w:style>
  <w:style w:type="character" w:customStyle="1" w:styleId="22">
    <w:name w:val="Основной текст 2 Знак"/>
    <w:basedOn w:val="a0"/>
    <w:link w:val="21"/>
    <w:uiPriority w:val="99"/>
    <w:rsid w:val="005F6660"/>
    <w:rPr>
      <w:rFonts w:eastAsia="Times New Roman"/>
      <w:spacing w:val="2"/>
      <w:sz w:val="28"/>
      <w:szCs w:val="28"/>
      <w:shd w:val="clear" w:color="auto" w:fill="FFFFFF"/>
      <w:lang w:eastAsia="ru-RU"/>
    </w:rPr>
  </w:style>
  <w:style w:type="character" w:customStyle="1" w:styleId="60">
    <w:name w:val="Заголовок 6 Знак"/>
    <w:basedOn w:val="a0"/>
    <w:link w:val="6"/>
    <w:uiPriority w:val="9"/>
    <w:rsid w:val="002211DE"/>
    <w:rPr>
      <w:rFonts w:eastAsia="Times New Roman"/>
      <w:spacing w:val="2"/>
      <w:sz w:val="28"/>
      <w:szCs w:val="28"/>
      <w:lang w:eastAsia="ru-RU"/>
    </w:rPr>
  </w:style>
  <w:style w:type="paragraph" w:styleId="31">
    <w:name w:val="Body Text 3"/>
    <w:basedOn w:val="a"/>
    <w:link w:val="32"/>
    <w:uiPriority w:val="99"/>
    <w:unhideWhenUsed/>
    <w:rsid w:val="00C82400"/>
    <w:pPr>
      <w:shd w:val="clear" w:color="auto" w:fill="FFFFFF"/>
      <w:spacing w:before="375" w:after="225" w:line="240" w:lineRule="auto"/>
      <w:jc w:val="center"/>
      <w:textAlignment w:val="baseline"/>
      <w:outlineLvl w:val="2"/>
    </w:pPr>
    <w:rPr>
      <w:rFonts w:eastAsia="Times New Roman"/>
      <w:spacing w:val="2"/>
      <w:sz w:val="28"/>
      <w:szCs w:val="28"/>
      <w:lang w:eastAsia="ru-RU"/>
    </w:rPr>
  </w:style>
  <w:style w:type="character" w:customStyle="1" w:styleId="32">
    <w:name w:val="Основной текст 3 Знак"/>
    <w:basedOn w:val="a0"/>
    <w:link w:val="31"/>
    <w:uiPriority w:val="99"/>
    <w:rsid w:val="00C82400"/>
    <w:rPr>
      <w:rFonts w:eastAsia="Times New Roman"/>
      <w:spacing w:val="2"/>
      <w:sz w:val="28"/>
      <w:szCs w:val="28"/>
      <w:shd w:val="clear" w:color="auto" w:fill="FFFFFF"/>
      <w:lang w:eastAsia="ru-RU"/>
    </w:rPr>
  </w:style>
  <w:style w:type="paragraph" w:styleId="a9">
    <w:name w:val="Body Text Indent"/>
    <w:basedOn w:val="a"/>
    <w:link w:val="aa"/>
    <w:uiPriority w:val="99"/>
    <w:unhideWhenUsed/>
    <w:rsid w:val="006F4936"/>
    <w:pPr>
      <w:shd w:val="clear" w:color="auto" w:fill="FFFFFF"/>
      <w:spacing w:after="0" w:line="315" w:lineRule="atLeast"/>
      <w:ind w:firstLine="708"/>
      <w:jc w:val="both"/>
      <w:textAlignment w:val="baseline"/>
    </w:pPr>
    <w:rPr>
      <w:sz w:val="28"/>
      <w:szCs w:val="28"/>
    </w:rPr>
  </w:style>
  <w:style w:type="character" w:customStyle="1" w:styleId="aa">
    <w:name w:val="Основной текст с отступом Знак"/>
    <w:basedOn w:val="a0"/>
    <w:link w:val="a9"/>
    <w:uiPriority w:val="99"/>
    <w:rsid w:val="006F4936"/>
    <w:rPr>
      <w:sz w:val="28"/>
      <w:szCs w:val="28"/>
      <w:shd w:val="clear" w:color="auto" w:fill="FFFFFF"/>
    </w:rPr>
  </w:style>
  <w:style w:type="paragraph" w:customStyle="1" w:styleId="11">
    <w:name w:val="Знак Знак1"/>
    <w:basedOn w:val="a"/>
    <w:autoRedefine/>
    <w:rsid w:val="00833D7B"/>
    <w:pPr>
      <w:spacing w:line="240" w:lineRule="exact"/>
    </w:pPr>
    <w:rPr>
      <w:rFonts w:eastAsia="SimSun"/>
      <w:b/>
      <w:sz w:val="28"/>
      <w:szCs w:val="24"/>
      <w:lang w:val="en-US"/>
    </w:rPr>
  </w:style>
  <w:style w:type="paragraph" w:styleId="23">
    <w:name w:val="Body Text Indent 2"/>
    <w:basedOn w:val="a"/>
    <w:link w:val="24"/>
    <w:uiPriority w:val="99"/>
    <w:unhideWhenUsed/>
    <w:rsid w:val="006B0A74"/>
    <w:pPr>
      <w:spacing w:after="225" w:line="240" w:lineRule="auto"/>
      <w:ind w:left="-1125"/>
      <w:jc w:val="center"/>
      <w:textAlignment w:val="baseline"/>
      <w:outlineLvl w:val="3"/>
    </w:pPr>
    <w:rPr>
      <w:rFonts w:eastAsia="Times New Roman"/>
      <w:spacing w:val="2"/>
      <w:sz w:val="28"/>
      <w:szCs w:val="28"/>
      <w:lang w:eastAsia="ru-RU"/>
    </w:rPr>
  </w:style>
  <w:style w:type="character" w:customStyle="1" w:styleId="24">
    <w:name w:val="Основной текст с отступом 2 Знак"/>
    <w:basedOn w:val="a0"/>
    <w:link w:val="23"/>
    <w:uiPriority w:val="99"/>
    <w:rsid w:val="006B0A74"/>
    <w:rPr>
      <w:rFonts w:eastAsia="Times New Roman"/>
      <w:spacing w:val="2"/>
      <w:sz w:val="28"/>
      <w:szCs w:val="28"/>
      <w:lang w:eastAsia="ru-RU"/>
    </w:rPr>
  </w:style>
  <w:style w:type="paragraph" w:styleId="ab">
    <w:name w:val="Balloon Text"/>
    <w:basedOn w:val="a"/>
    <w:link w:val="ac"/>
    <w:uiPriority w:val="99"/>
    <w:semiHidden/>
    <w:unhideWhenUsed/>
    <w:rsid w:val="005678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785A"/>
    <w:rPr>
      <w:rFonts w:ascii="Segoe UI" w:hAnsi="Segoe UI" w:cs="Segoe UI"/>
      <w:sz w:val="18"/>
      <w:szCs w:val="18"/>
    </w:rPr>
  </w:style>
  <w:style w:type="character" w:customStyle="1" w:styleId="nobr">
    <w:name w:val="nobr"/>
    <w:basedOn w:val="a0"/>
    <w:rsid w:val="003429F6"/>
  </w:style>
  <w:style w:type="paragraph" w:styleId="33">
    <w:name w:val="Body Text Indent 3"/>
    <w:basedOn w:val="a"/>
    <w:link w:val="34"/>
    <w:uiPriority w:val="99"/>
    <w:unhideWhenUsed/>
    <w:rsid w:val="00DA54D5"/>
    <w:pPr>
      <w:autoSpaceDE w:val="0"/>
      <w:autoSpaceDN w:val="0"/>
      <w:adjustRightInd w:val="0"/>
      <w:spacing w:after="0" w:line="240" w:lineRule="auto"/>
      <w:ind w:firstLine="720"/>
      <w:jc w:val="both"/>
    </w:pPr>
    <w:rPr>
      <w:rFonts w:eastAsia="Times New Roman"/>
      <w:sz w:val="28"/>
      <w:szCs w:val="28"/>
      <w:lang w:eastAsia="ru-RU"/>
    </w:rPr>
  </w:style>
  <w:style w:type="character" w:customStyle="1" w:styleId="34">
    <w:name w:val="Основной текст с отступом 3 Знак"/>
    <w:basedOn w:val="a0"/>
    <w:link w:val="33"/>
    <w:uiPriority w:val="99"/>
    <w:rsid w:val="00DA54D5"/>
    <w:rPr>
      <w:rFonts w:eastAsia="Times New Roman"/>
      <w:sz w:val="28"/>
      <w:szCs w:val="28"/>
      <w:lang w:eastAsia="ru-RU"/>
    </w:rPr>
  </w:style>
  <w:style w:type="character" w:customStyle="1" w:styleId="70">
    <w:name w:val="Заголовок 7 Знак"/>
    <w:basedOn w:val="a0"/>
    <w:link w:val="7"/>
    <w:uiPriority w:val="9"/>
    <w:rsid w:val="001E20B9"/>
    <w:rPr>
      <w:rFonts w:eastAsia="Times New Roman"/>
      <w:spacing w:val="2"/>
      <w:sz w:val="28"/>
      <w:szCs w:val="28"/>
      <w:shd w:val="clear" w:color="auto" w:fill="FFFFFF"/>
      <w:lang w:eastAsia="ru-RU"/>
    </w:rPr>
  </w:style>
  <w:style w:type="character" w:customStyle="1" w:styleId="80">
    <w:name w:val="Заголовок 8 Знак"/>
    <w:basedOn w:val="a0"/>
    <w:link w:val="8"/>
    <w:uiPriority w:val="9"/>
    <w:rsid w:val="00C16C62"/>
    <w:rPr>
      <w:rFonts w:eastAsia="Times New Roman"/>
      <w:spacing w:val="2"/>
      <w:sz w:val="28"/>
      <w:szCs w:val="28"/>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F4A42"/>
    <w:pPr>
      <w:spacing w:line="240" w:lineRule="exact"/>
    </w:pPr>
    <w:rPr>
      <w:rFonts w:eastAsia="SimSun"/>
      <w:b/>
      <w:sz w:val="28"/>
      <w:szCs w:val="24"/>
      <w:lang w:val="en-US"/>
    </w:rPr>
  </w:style>
  <w:style w:type="table" w:styleId="ae">
    <w:name w:val="Table Grid"/>
    <w:basedOn w:val="a1"/>
    <w:uiPriority w:val="39"/>
    <w:rsid w:val="00AF4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rsid w:val="00AF4A42"/>
    <w:rPr>
      <w:rFonts w:eastAsia="Times New Roman"/>
      <w:spacing w:val="2"/>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24208">
      <w:bodyDiv w:val="1"/>
      <w:marLeft w:val="0"/>
      <w:marRight w:val="0"/>
      <w:marTop w:val="0"/>
      <w:marBottom w:val="0"/>
      <w:divBdr>
        <w:top w:val="none" w:sz="0" w:space="0" w:color="auto"/>
        <w:left w:val="none" w:sz="0" w:space="0" w:color="auto"/>
        <w:bottom w:val="none" w:sz="0" w:space="0" w:color="auto"/>
        <w:right w:val="none" w:sz="0" w:space="0" w:color="auto"/>
      </w:divBdr>
      <w:divsChild>
        <w:div w:id="1734352840">
          <w:marLeft w:val="0"/>
          <w:marRight w:val="0"/>
          <w:marTop w:val="0"/>
          <w:marBottom w:val="0"/>
          <w:divBdr>
            <w:top w:val="none" w:sz="0" w:space="0" w:color="auto"/>
            <w:left w:val="none" w:sz="0" w:space="0" w:color="auto"/>
            <w:bottom w:val="none" w:sz="0" w:space="0" w:color="auto"/>
            <w:right w:val="none" w:sz="0" w:space="0" w:color="auto"/>
          </w:divBdr>
          <w:divsChild>
            <w:div w:id="1558588364">
              <w:marLeft w:val="0"/>
              <w:marRight w:val="0"/>
              <w:marTop w:val="0"/>
              <w:marBottom w:val="0"/>
              <w:divBdr>
                <w:top w:val="none" w:sz="0" w:space="0" w:color="auto"/>
                <w:left w:val="none" w:sz="0" w:space="0" w:color="auto"/>
                <w:bottom w:val="none" w:sz="0" w:space="0" w:color="auto"/>
                <w:right w:val="none" w:sz="0" w:space="0" w:color="auto"/>
              </w:divBdr>
            </w:div>
            <w:div w:id="14108055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8376F466AE74B3D30F59C01087343234FC4DE8F9D0F02B93912E0D591923528026X6J" TargetMode="External"/><Relationship Id="rId18" Type="http://schemas.openxmlformats.org/officeDocument/2006/relationships/hyperlink" Target="http://docs.cntd.ru/document/902021785" TargetMode="External"/><Relationship Id="rId26" Type="http://schemas.openxmlformats.org/officeDocument/2006/relationships/hyperlink" Target="http://docs.cntd.ru/document/420374330" TargetMode="External"/><Relationship Id="rId39" Type="http://schemas.openxmlformats.org/officeDocument/2006/relationships/hyperlink" Target="http://docs.cntd.ru/document/902228011" TargetMode="External"/><Relationship Id="rId21" Type="http://schemas.openxmlformats.org/officeDocument/2006/relationships/hyperlink" Target="http://docs.cntd.ru/document/902288125" TargetMode="External"/><Relationship Id="rId34" Type="http://schemas.openxmlformats.org/officeDocument/2006/relationships/hyperlink" Target="consultantplus://offline/ref=882F931359932BAF4358CB8028C73453122197DEF270975A09D381E7DA0AF77F2944A8272779BA14xCIBL" TargetMode="External"/><Relationship Id="rId42" Type="http://schemas.openxmlformats.org/officeDocument/2006/relationships/hyperlink" Target="consultantplus://offline/ref=D7450840711591ADF8F8075CDEC433044BA587547EE6128E0D537DAA67E0E94F82991A04C453FF494A2709D9A264L" TargetMode="External"/><Relationship Id="rId47" Type="http://schemas.openxmlformats.org/officeDocument/2006/relationships/hyperlink" Target="http://docs.cntd.ru/document/902288125" TargetMode="External"/><Relationship Id="rId50" Type="http://schemas.openxmlformats.org/officeDocument/2006/relationships/hyperlink" Target="http://docs.cntd.ru/document/902228011" TargetMode="External"/><Relationship Id="rId55" Type="http://schemas.openxmlformats.org/officeDocument/2006/relationships/hyperlink" Target="http://docs.cntd.ru/document/901865030" TargetMode="External"/><Relationship Id="rId63" Type="http://schemas.openxmlformats.org/officeDocument/2006/relationships/hyperlink" Target="consultantplus://offline/ref=9683ED685E38CF19C7C50CD7D1194427B272A3AD759FA0F70115F11AA23F91D321109E79B6990FAFBED950EBY8u2L" TargetMode="External"/><Relationship Id="rId68" Type="http://schemas.openxmlformats.org/officeDocument/2006/relationships/hyperlink" Target="consultantplus://offline/ref=882F931359932BAF4358CB8028C73453112497DCF475975A09D381E7DA0AF77F2944A827277BBC11xCI4L" TargetMode="External"/><Relationship Id="rId76" Type="http://schemas.openxmlformats.org/officeDocument/2006/relationships/theme" Target="theme/theme1.xml"/><Relationship Id="rId7" Type="http://schemas.openxmlformats.org/officeDocument/2006/relationships/hyperlink" Target="http://docs.cntd.ru/document/9039227" TargetMode="External"/><Relationship Id="rId71" Type="http://schemas.openxmlformats.org/officeDocument/2006/relationships/hyperlink" Target="consultantplus://offline/ref=111758BE3FD4B83D9AB72CCB52CBE9DBFB9042C7FABB139B9D075AA786DC15E80F44862CA003715E23O0N" TargetMode="External"/><Relationship Id="rId2" Type="http://schemas.openxmlformats.org/officeDocument/2006/relationships/styles" Target="styles.xml"/><Relationship Id="rId16" Type="http://schemas.openxmlformats.org/officeDocument/2006/relationships/hyperlink" Target="http://docs.cntd.ru/document/9039227" TargetMode="External"/><Relationship Id="rId29" Type="http://schemas.openxmlformats.org/officeDocument/2006/relationships/hyperlink" Target="http://docs.cntd.ru/document/461503583" TargetMode="External"/><Relationship Id="rId11" Type="http://schemas.openxmlformats.org/officeDocument/2006/relationships/hyperlink" Target="consultantplus://offline/ref=111758BE3FD4B83D9AB72CCB52CBE9DBFB9042C7FABB139B9D075AA786DC15E80F44862CA005715123OBN" TargetMode="External"/><Relationship Id="rId24" Type="http://schemas.openxmlformats.org/officeDocument/2006/relationships/hyperlink" Target="http://docs.cntd.ru/document/902366361" TargetMode="External"/><Relationship Id="rId32" Type="http://schemas.openxmlformats.org/officeDocument/2006/relationships/hyperlink" Target="http://docs.cntd.ru/document/461510586" TargetMode="External"/><Relationship Id="rId37" Type="http://schemas.openxmlformats.org/officeDocument/2006/relationships/hyperlink" Target="consultantplus://offline/ref=0B95BE4C2753AEDD6A205E29309B5A91747E35769661EB2F38152873FEFE11F5D6C29DXES4L" TargetMode="External"/><Relationship Id="rId40" Type="http://schemas.openxmlformats.org/officeDocument/2006/relationships/hyperlink" Target="consultantplus://offline/ref=D7450840711591ADF8F8075CDEC433044BA587547EE6128E0D537DAA67E0E94F82991A04C453FF494A2705DEA268L" TargetMode="External"/><Relationship Id="rId45" Type="http://schemas.openxmlformats.org/officeDocument/2006/relationships/hyperlink" Target="consultantplus://offline/ref=519C676DF8D3793DA8B07406FE8C630AB31BF867854CD552AF62BE4748BD3F86311BB15260FD7F827CC505B7I6l2F" TargetMode="External"/><Relationship Id="rId53" Type="http://schemas.openxmlformats.org/officeDocument/2006/relationships/hyperlink" Target="consultantplus://offline/ref=8628596B47EC9494F768BF4AE96BF0F62D4D99BA8FCABF4E4494242FEC2A4B43BFC65A0673FFCF23F5D09FBCC2r1M" TargetMode="External"/><Relationship Id="rId58" Type="http://schemas.openxmlformats.org/officeDocument/2006/relationships/hyperlink" Target="http://docs.cntd.ru/document/902380783" TargetMode="External"/><Relationship Id="rId66" Type="http://schemas.openxmlformats.org/officeDocument/2006/relationships/hyperlink" Target="consultantplus://offline/ref=882F931359932BAF4358CB8028C73453122197DEF270975A09D381E7DA0AF77F2944A8272779BA14xCIBL" TargetMode="External"/><Relationship Id="rId74" Type="http://schemas.openxmlformats.org/officeDocument/2006/relationships/hyperlink" Target="consultantplus://offline/ref=43B0767A533463C5EF90AB0FB8D6A56A0551701945151827CB371ECC306D77C13081FE34E76BFB0DAE26176CMFiAM" TargetMode="External"/><Relationship Id="rId5" Type="http://schemas.openxmlformats.org/officeDocument/2006/relationships/hyperlink" Target="http://docs.cntd.ru/document/461503583" TargetMode="External"/><Relationship Id="rId15" Type="http://schemas.openxmlformats.org/officeDocument/2006/relationships/hyperlink" Target="http://docs.cntd.ru/document/9014513" TargetMode="External"/><Relationship Id="rId23" Type="http://schemas.openxmlformats.org/officeDocument/2006/relationships/hyperlink" Target="consultantplus://offline/ref=348008510DAD12A92E1EC27D42B65D557DD8322F28655222DBFD4E1FDDX1j7K" TargetMode="External"/><Relationship Id="rId28" Type="http://schemas.openxmlformats.org/officeDocument/2006/relationships/hyperlink" Target="http://docs.cntd.ru/document/461502985" TargetMode="External"/><Relationship Id="rId36" Type="http://schemas.openxmlformats.org/officeDocument/2006/relationships/hyperlink" Target="consultantplus://offline/ref=882F931359932BAF4358CB8028C73453112497DCF475975A09D381E7DA0AF77F2944A827277BBC11xCI4L" TargetMode="External"/><Relationship Id="rId49" Type="http://schemas.openxmlformats.org/officeDocument/2006/relationships/hyperlink" Target="http://docs.cntd.ru/document/902228011" TargetMode="External"/><Relationship Id="rId57" Type="http://schemas.openxmlformats.org/officeDocument/2006/relationships/hyperlink" Target="http://docs.cntd.ru/document/902228011" TargetMode="External"/><Relationship Id="rId61" Type="http://schemas.openxmlformats.org/officeDocument/2006/relationships/hyperlink" Target="consultantplus://offline/ref=0910348B7517A0D407982613DF493066A0CBEF6C97D64BF00E1A64EFEB8CC16AAD1F8F37BA4851B4SEN3I" TargetMode="External"/><Relationship Id="rId10" Type="http://schemas.openxmlformats.org/officeDocument/2006/relationships/hyperlink" Target="consultantplus://offline/ref=111758BE3FD4B83D9AB72CCB52CBE9DBFB9042C7FABB139B9D075AA786DC15E80F44862CA003715E23O0N" TargetMode="External"/><Relationship Id="rId19" Type="http://schemas.openxmlformats.org/officeDocument/2006/relationships/hyperlink" Target="http://docs.cntd.ru/document/902228011" TargetMode="External"/><Relationship Id="rId31" Type="http://schemas.openxmlformats.org/officeDocument/2006/relationships/hyperlink" Target="http://docs.cntd.ru/document/461504659" TargetMode="External"/><Relationship Id="rId44" Type="http://schemas.openxmlformats.org/officeDocument/2006/relationships/hyperlink" Target="http://docs.cntd.ru/document/902228011" TargetMode="External"/><Relationship Id="rId52" Type="http://schemas.openxmlformats.org/officeDocument/2006/relationships/hyperlink" Target="consultantplus://offline/ref=8628596B47EC9494F768BF4AE96BF0F62D4D99BA8FCABF4E4494242FEC2A4B43BFC65A0673FFCF23F5D09FBCC2r1M" TargetMode="External"/><Relationship Id="rId60" Type="http://schemas.openxmlformats.org/officeDocument/2006/relationships/hyperlink" Target="consultantplus://offline/ref=2C0B9003CDADBE8031962E4DE8DDDA227C8F3FEDA679B66D957762C279E1288CD338346B6D695801bAGEI" TargetMode="External"/><Relationship Id="rId65" Type="http://schemas.openxmlformats.org/officeDocument/2006/relationships/hyperlink" Target="consultantplus://offline/ref=B4EF488A5365A2C72383A950F3A8EA95CD25320FB1244E68A97AE71F13EBC63EE72AC4C8F7C838C6E486BDe2M1O" TargetMode="External"/><Relationship Id="rId73" Type="http://schemas.openxmlformats.org/officeDocument/2006/relationships/hyperlink" Target="consultantplus://offline/ref=111758BE3FD4B83D9AB72CCB52CBE9DBF89542C5FCBE139B9D075AA786DC15E80F44862CA001775B23OFN" TargetMode="External"/><Relationship Id="rId4" Type="http://schemas.openxmlformats.org/officeDocument/2006/relationships/webSettings" Target="webSettings.xml"/><Relationship Id="rId9" Type="http://schemas.openxmlformats.org/officeDocument/2006/relationships/hyperlink" Target="consultantplus://offline/ref=36664E935DF8D457414D8882D5CF58F092E33707F5DE609ABFC25D2F3B5CBB5897C6E50F6C192F860F4D39C7k5h0P" TargetMode="External"/><Relationship Id="rId14" Type="http://schemas.openxmlformats.org/officeDocument/2006/relationships/hyperlink" Target="http://docs.cntd.ru/document/901714433" TargetMode="External"/><Relationship Id="rId22" Type="http://schemas.openxmlformats.org/officeDocument/2006/relationships/hyperlink" Target="http://docs.cntd.ru/document/902361843" TargetMode="External"/><Relationship Id="rId27" Type="http://schemas.openxmlformats.org/officeDocument/2006/relationships/hyperlink" Target="http://docs.cntd.ru/document/461500637" TargetMode="External"/><Relationship Id="rId30" Type="http://schemas.openxmlformats.org/officeDocument/2006/relationships/hyperlink" Target="http://docs.cntd.ru/document/461502921" TargetMode="External"/><Relationship Id="rId35" Type="http://schemas.openxmlformats.org/officeDocument/2006/relationships/hyperlink" Target="consultantplus://offline/ref=882F931359932BAF4358CB8028C73453122197DEF270975A09D381E7DA0AF77F2944A827277FBA1BxCI0L" TargetMode="External"/><Relationship Id="rId43" Type="http://schemas.openxmlformats.org/officeDocument/2006/relationships/hyperlink" Target="http://docs.cntd.ru/document/902388832" TargetMode="External"/><Relationship Id="rId48" Type="http://schemas.openxmlformats.org/officeDocument/2006/relationships/hyperlink" Target="http://docs.cntd.ru/document/902271495" TargetMode="External"/><Relationship Id="rId56" Type="http://schemas.openxmlformats.org/officeDocument/2006/relationships/hyperlink" Target="http://docs.cntd.ru/document/902385986" TargetMode="External"/><Relationship Id="rId64" Type="http://schemas.openxmlformats.org/officeDocument/2006/relationships/hyperlink" Target="consultantplus://offline/ref=9683ED685E38CF19C7C50CD7D1194427B272A3AD759FA0F70115F11AA23F91D321109E79B6990FAFBED950E8Y8uBL" TargetMode="External"/><Relationship Id="rId69" Type="http://schemas.openxmlformats.org/officeDocument/2006/relationships/hyperlink" Target="consultantplus://offline/ref=0B95BE4C2753AEDD6A205E29309B5A91747E35769661EB2F38152873FEFE11F5D6C29DXES4L" TargetMode="External"/><Relationship Id="rId8" Type="http://schemas.openxmlformats.org/officeDocument/2006/relationships/hyperlink" Target="http://docs.cntd.ru/document/901865030" TargetMode="External"/><Relationship Id="rId51" Type="http://schemas.openxmlformats.org/officeDocument/2006/relationships/hyperlink" Target="consultantplus://offline/ref=8628596B47EC9494F768BF4AE96BF0F62D4D99BA8FCABF4E4494242FEC2A4B43BFC65A0673FFCF23F5D090BBC2rDM" TargetMode="External"/><Relationship Id="rId72" Type="http://schemas.openxmlformats.org/officeDocument/2006/relationships/hyperlink" Target="consultantplus://offline/ref=111758BE3FD4B83D9AB72CCB52CBE9DBFB9042C7FABB139B9D075AA786DC15E80F44862CA005715123OBN" TargetMode="External"/><Relationship Id="rId3" Type="http://schemas.openxmlformats.org/officeDocument/2006/relationships/settings" Target="settings.xml"/><Relationship Id="rId12" Type="http://schemas.openxmlformats.org/officeDocument/2006/relationships/hyperlink" Target="consultantplus://offline/ref=111758BE3FD4B83D9AB72CCB52CBE9DBF89542C5FCBE139B9D075AA786DC15E80F44862CA001775B23OFN" TargetMode="External"/><Relationship Id="rId17" Type="http://schemas.openxmlformats.org/officeDocument/2006/relationships/hyperlink" Target="http://docs.cntd.ru/document/901865030" TargetMode="External"/><Relationship Id="rId25" Type="http://schemas.openxmlformats.org/officeDocument/2006/relationships/hyperlink" Target="http://docs.cntd.ru/document/420346242" TargetMode="External"/><Relationship Id="rId33" Type="http://schemas.openxmlformats.org/officeDocument/2006/relationships/hyperlink" Target="consultantplus://offline/ref=882F931359932BAF4358D58D3EAB6A591729C1D2F5709B05528487B0855AF12A6904AE72643FB112C2BCACFAxBI3L" TargetMode="External"/><Relationship Id="rId38" Type="http://schemas.openxmlformats.org/officeDocument/2006/relationships/hyperlink" Target="http://docs.cntd.ru/document/902288125" TargetMode="External"/><Relationship Id="rId46" Type="http://schemas.openxmlformats.org/officeDocument/2006/relationships/hyperlink" Target="consultantplus://offline/ref=B694F7A9EC98DD22A96719CD4409C44E9C0816B60EAFFCD611E0EED1417FEF662146F247BAE2DA7AK5pAF" TargetMode="External"/><Relationship Id="rId59" Type="http://schemas.openxmlformats.org/officeDocument/2006/relationships/hyperlink" Target="consultantplus://offline/ref=BA22290C1CC4C4E445AB8DEF17C08B4031C78F8E5D00AC303CBECDE3665FE3B00B6F9F3819C72224vFw5P" TargetMode="External"/><Relationship Id="rId67" Type="http://schemas.openxmlformats.org/officeDocument/2006/relationships/hyperlink" Target="consultantplus://offline/ref=882F931359932BAF4358CB8028C73453122197DEF270975A09D381E7DA0AF77F2944A827277FBA1BxCI0L" TargetMode="External"/><Relationship Id="rId20" Type="http://schemas.openxmlformats.org/officeDocument/2006/relationships/hyperlink" Target="http://docs.cntd.ru/document/902271495" TargetMode="External"/><Relationship Id="rId41" Type="http://schemas.openxmlformats.org/officeDocument/2006/relationships/hyperlink" Target="consultantplus://offline/ref=D7450840711591ADF8F8075CDEC433044BA587547EE6128E0D537DAA67E0E94F82991A04C453FF494A2709D9A264L" TargetMode="External"/><Relationship Id="rId54" Type="http://schemas.openxmlformats.org/officeDocument/2006/relationships/hyperlink" Target="consultantplus://offline/ref=8628596B47EC9494F768BF4AE96BF0F62D4D99BA8FCABF4E4494242FEC2A4B43BFC65A0673FFCF23F5D09FBCC2r1M" TargetMode="External"/><Relationship Id="rId62" Type="http://schemas.openxmlformats.org/officeDocument/2006/relationships/hyperlink" Target="consultantplus://offline/ref=D46127B37508D773F4F8C9779067E5EC4211BB46483A4047DF1D09A3AB7CP9H" TargetMode="External"/><Relationship Id="rId70" Type="http://schemas.openxmlformats.org/officeDocument/2006/relationships/hyperlink" Target="consultantplus://offline/ref=36664E935DF8D457414D8882D5CF58F092E33707F5DE609ABFC25D2F3B5CBB5897C6E50F6C192F860F4D39C7k5h0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cs.cntd.ru/document/9020217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88AF-BB6A-42C0-83CC-6A678400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68</Pages>
  <Words>24288</Words>
  <Characters>138445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Пфенинг</dc:creator>
  <cp:keywords/>
  <dc:description/>
  <cp:lastModifiedBy>Сукач</cp:lastModifiedBy>
  <cp:revision>35</cp:revision>
  <cp:lastPrinted>2019-04-05T08:38:00Z</cp:lastPrinted>
  <dcterms:created xsi:type="dcterms:W3CDTF">2018-09-07T06:08:00Z</dcterms:created>
  <dcterms:modified xsi:type="dcterms:W3CDTF">2019-04-05T09:15:00Z</dcterms:modified>
</cp:coreProperties>
</file>