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1" w:rsidRDefault="00F309D1" w:rsidP="00F309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09D1" w:rsidRPr="00206E51" w:rsidRDefault="00F309D1" w:rsidP="000F52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B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проекту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206E51" w:rsidRPr="000F52BC">
        <w:rPr>
          <w:rFonts w:ascii="Times New Roman" w:hAnsi="Times New Roman" w:cs="Times New Roman"/>
          <w:bCs/>
          <w:sz w:val="28"/>
          <w:szCs w:val="28"/>
        </w:rPr>
        <w:t>«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0F52BC" w:rsidRPr="000F52BC">
        <w:rPr>
          <w:rFonts w:ascii="Times New Roman" w:hAnsi="Times New Roman" w:cs="Times New Roman"/>
          <w:sz w:val="28"/>
          <w:szCs w:val="28"/>
        </w:rPr>
        <w:t>«</w:t>
      </w:r>
      <w:r w:rsidR="004F2FEF">
        <w:rPr>
          <w:rFonts w:ascii="Times New Roman" w:hAnsi="Times New Roman" w:cs="Times New Roman"/>
          <w:sz w:val="28"/>
          <w:szCs w:val="28"/>
        </w:rPr>
        <w:t>Модернизация, развитие и содержание коммунального хозяйства  Советского городского округа Ставропольского края</w:t>
      </w:r>
      <w:r w:rsidR="000F52BC" w:rsidRPr="000F52BC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Советского городского округа Ставропольского края от 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>21 марта 2018 г. № 306</w:t>
      </w:r>
      <w:r w:rsidR="000F52BC">
        <w:rPr>
          <w:rFonts w:ascii="Times New Roman" w:hAnsi="Times New Roman" w:cs="Times New Roman"/>
          <w:sz w:val="28"/>
          <w:szCs w:val="28"/>
        </w:rPr>
        <w:t>»</w:t>
      </w:r>
      <w:r w:rsidR="002219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BB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06E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уведомляет 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проекту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0F52BC">
        <w:rPr>
          <w:rFonts w:ascii="Times New Roman" w:hAnsi="Times New Roman" w:cs="Times New Roman"/>
          <w:sz w:val="28"/>
          <w:szCs w:val="28"/>
        </w:rPr>
        <w:t>«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821EEB">
        <w:rPr>
          <w:rFonts w:ascii="Times New Roman" w:hAnsi="Times New Roman" w:cs="Times New Roman"/>
          <w:sz w:val="28"/>
          <w:szCs w:val="28"/>
        </w:rPr>
        <w:t>«Модернизация, развитие и содержание коммунального хозяйства  Советского городского округа Ставропольского края», утвержденную постановлением администрации  Советского городского округа Ставропольского края от 30</w:t>
      </w:r>
      <w:proofErr w:type="gramEnd"/>
      <w:r w:rsidR="00821EEB">
        <w:rPr>
          <w:rFonts w:ascii="Times New Roman" w:hAnsi="Times New Roman" w:cs="Times New Roman"/>
          <w:sz w:val="28"/>
          <w:szCs w:val="28"/>
        </w:rPr>
        <w:t xml:space="preserve"> марта 2018 г. № 341(с изменениями)»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E1BB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 в рамках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свои замечания и предложения по</w:t>
      </w:r>
      <w:r w:rsidR="00D6616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D6616D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>амечания и предложения могут быть представлены любым из удобных способов: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</w:t>
      </w:r>
      <w:r w:rsidR="003244EA">
        <w:rPr>
          <w:rFonts w:ascii="Times New Roman" w:hAnsi="Times New Roman" w:cs="Times New Roman"/>
          <w:sz w:val="28"/>
          <w:szCs w:val="28"/>
        </w:rPr>
        <w:t>г. З</w:t>
      </w:r>
      <w:r w:rsidR="00206E51">
        <w:rPr>
          <w:rFonts w:ascii="Times New Roman" w:hAnsi="Times New Roman" w:cs="Times New Roman"/>
          <w:sz w:val="28"/>
          <w:szCs w:val="28"/>
        </w:rPr>
        <w:t xml:space="preserve">еленокумск, ул. Мира, д. 18, </w:t>
      </w:r>
      <w:proofErr w:type="spellStart"/>
      <w:r w:rsidR="00206E51">
        <w:rPr>
          <w:rFonts w:ascii="Times New Roman" w:hAnsi="Times New Roman" w:cs="Times New Roman"/>
          <w:sz w:val="28"/>
          <w:szCs w:val="28"/>
        </w:rPr>
        <w:t>ка</w:t>
      </w:r>
      <w:r w:rsidR="003244EA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244EA">
        <w:rPr>
          <w:rFonts w:ascii="Times New Roman" w:hAnsi="Times New Roman" w:cs="Times New Roman"/>
          <w:sz w:val="28"/>
          <w:szCs w:val="28"/>
        </w:rPr>
        <w:t xml:space="preserve">. </w:t>
      </w:r>
      <w:r w:rsidR="00821EEB">
        <w:rPr>
          <w:rFonts w:ascii="Times New Roman" w:hAnsi="Times New Roman" w:cs="Times New Roman"/>
          <w:sz w:val="28"/>
          <w:szCs w:val="28"/>
        </w:rPr>
        <w:t>128</w:t>
      </w:r>
      <w:r w:rsidR="003244EA">
        <w:rPr>
          <w:rFonts w:ascii="Times New Roman" w:hAnsi="Times New Roman" w:cs="Times New Roman"/>
          <w:sz w:val="28"/>
          <w:szCs w:val="28"/>
        </w:rPr>
        <w:t>;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электронную почту: </w:t>
      </w:r>
      <w:hyperlink r:id="rId5" w:history="1">
        <w:r w:rsidRPr="00AA7CF1">
          <w:rPr>
            <w:rFonts w:ascii="Times New Roman" w:hAnsi="Times New Roman" w:cs="Times New Roman"/>
            <w:sz w:val="28"/>
            <w:szCs w:val="28"/>
          </w:rPr>
          <w:t>sovietrayon@yandex.ru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факсу: 8(86552) </w:t>
      </w:r>
      <w:r w:rsidR="00821EEB">
        <w:rPr>
          <w:rFonts w:ascii="Times New Roman" w:hAnsi="Times New Roman" w:cs="Times New Roman"/>
          <w:sz w:val="28"/>
          <w:szCs w:val="28"/>
        </w:rPr>
        <w:t>6-40-57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при</w:t>
      </w:r>
      <w:r w:rsidR="000516C8">
        <w:rPr>
          <w:rFonts w:ascii="Times New Roman" w:hAnsi="Times New Roman" w:cs="Times New Roman"/>
          <w:sz w:val="28"/>
          <w:szCs w:val="28"/>
        </w:rPr>
        <w:t xml:space="preserve">ема замечаний и предложений: с </w:t>
      </w:r>
      <w:r w:rsidR="0034772D">
        <w:rPr>
          <w:rFonts w:ascii="Times New Roman" w:hAnsi="Times New Roman" w:cs="Times New Roman"/>
          <w:sz w:val="28"/>
          <w:szCs w:val="28"/>
        </w:rPr>
        <w:t xml:space="preserve">03 </w:t>
      </w:r>
      <w:r w:rsidR="00E65782">
        <w:rPr>
          <w:rFonts w:ascii="Times New Roman" w:hAnsi="Times New Roman" w:cs="Times New Roman"/>
          <w:sz w:val="28"/>
          <w:szCs w:val="28"/>
        </w:rPr>
        <w:t xml:space="preserve">июля </w:t>
      </w:r>
      <w:r w:rsidR="000516C8">
        <w:rPr>
          <w:rFonts w:ascii="Times New Roman" w:hAnsi="Times New Roman" w:cs="Times New Roman"/>
          <w:sz w:val="28"/>
          <w:szCs w:val="28"/>
        </w:rPr>
        <w:t xml:space="preserve">по </w:t>
      </w:r>
      <w:r w:rsidR="00E65782">
        <w:rPr>
          <w:rFonts w:ascii="Times New Roman" w:hAnsi="Times New Roman" w:cs="Times New Roman"/>
          <w:sz w:val="28"/>
          <w:szCs w:val="28"/>
        </w:rPr>
        <w:t>21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250">
        <w:rPr>
          <w:rFonts w:ascii="Times New Roman" w:hAnsi="Times New Roman" w:cs="Times New Roman"/>
          <w:sz w:val="28"/>
          <w:szCs w:val="28"/>
        </w:rPr>
        <w:t>2</w:t>
      </w:r>
      <w:r w:rsidR="008268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уведомления и проекта нормативного правового акта  в информационно-телекоммуникационной сети «Интернет»:</w:t>
      </w:r>
      <w:r w:rsidRPr="008B7965">
        <w:t xml:space="preserve"> </w:t>
      </w:r>
      <w:r w:rsidRPr="008B7965">
        <w:rPr>
          <w:rFonts w:ascii="Times New Roman" w:hAnsi="Times New Roman" w:cs="Times New Roman"/>
          <w:sz w:val="28"/>
          <w:szCs w:val="28"/>
        </w:rPr>
        <w:t>http://сгоск</w:t>
      </w:r>
      <w:proofErr w:type="gramStart"/>
      <w:r w:rsidRPr="008B7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7965">
        <w:rPr>
          <w:rFonts w:ascii="Times New Roman" w:hAnsi="Times New Roman" w:cs="Times New Roman"/>
          <w:sz w:val="28"/>
          <w:szCs w:val="28"/>
        </w:rPr>
        <w:t>ф/information/economy/antimonopolnyy-komplaens/index.php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 и предложения будут рассмотрены до </w:t>
      </w:r>
      <w:r w:rsidR="00206E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782">
        <w:rPr>
          <w:rFonts w:ascii="Times New Roman" w:hAnsi="Times New Roman" w:cs="Times New Roman"/>
          <w:sz w:val="28"/>
          <w:szCs w:val="28"/>
        </w:rPr>
        <w:t>23 июля</w:t>
      </w:r>
      <w:bookmarkStart w:id="0" w:name="_GoBack"/>
      <w:bookmarkEnd w:id="0"/>
      <w:r w:rsidR="000516C8">
        <w:rPr>
          <w:rFonts w:ascii="Times New Roman" w:hAnsi="Times New Roman" w:cs="Times New Roman"/>
          <w:sz w:val="28"/>
          <w:szCs w:val="28"/>
        </w:rPr>
        <w:t xml:space="preserve"> 20</w:t>
      </w:r>
      <w:r w:rsidR="008A1250">
        <w:rPr>
          <w:rFonts w:ascii="Times New Roman" w:hAnsi="Times New Roman" w:cs="Times New Roman"/>
          <w:sz w:val="28"/>
          <w:szCs w:val="28"/>
        </w:rPr>
        <w:t>2</w:t>
      </w:r>
      <w:r w:rsidR="0082688C">
        <w:rPr>
          <w:rFonts w:ascii="Times New Roman" w:hAnsi="Times New Roman" w:cs="Times New Roman"/>
          <w:sz w:val="28"/>
          <w:szCs w:val="28"/>
        </w:rPr>
        <w:t>3</w:t>
      </w:r>
      <w:r w:rsidR="001C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К уведомлению прилагается: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Ф.И.О., должность – </w:t>
      </w:r>
      <w:proofErr w:type="spellStart"/>
      <w:r w:rsidR="00821EEB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  <w:r w:rsidR="00821EEB">
        <w:rPr>
          <w:rFonts w:ascii="Times New Roman" w:hAnsi="Times New Roman" w:cs="Times New Roman"/>
          <w:sz w:val="28"/>
          <w:szCs w:val="28"/>
        </w:rPr>
        <w:t xml:space="preserve"> Вячеслав Владимирович</w:t>
      </w:r>
      <w:r w:rsidR="00206E51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821EEB">
        <w:rPr>
          <w:rFonts w:ascii="Times New Roman" w:hAnsi="Times New Roman" w:cs="Times New Roman"/>
          <w:sz w:val="28"/>
          <w:szCs w:val="28"/>
        </w:rPr>
        <w:t xml:space="preserve">отдела градостроительства, транспорта и муниципального </w:t>
      </w:r>
      <w:r w:rsidR="00206E51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края.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Тел. / факс (86552) </w:t>
      </w:r>
      <w:r w:rsidR="00206E51">
        <w:rPr>
          <w:rFonts w:ascii="Times New Roman" w:hAnsi="Times New Roman" w:cs="Times New Roman"/>
          <w:sz w:val="28"/>
          <w:szCs w:val="28"/>
        </w:rPr>
        <w:t>6-</w:t>
      </w:r>
      <w:r w:rsidR="00821EEB">
        <w:rPr>
          <w:rFonts w:ascii="Times New Roman" w:hAnsi="Times New Roman" w:cs="Times New Roman"/>
          <w:sz w:val="28"/>
          <w:szCs w:val="28"/>
        </w:rPr>
        <w:t>40-57</w:t>
      </w:r>
    </w:p>
    <w:p w:rsidR="00D32837" w:rsidRPr="003244EA" w:rsidRDefault="00FF084A" w:rsidP="002219C0">
      <w:pPr>
        <w:pStyle w:val="a3"/>
        <w:jc w:val="both"/>
        <w:rPr>
          <w:lang w:val="en-US"/>
        </w:rPr>
      </w:pPr>
      <w:r w:rsidRPr="00733C4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733C4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33C4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6" w:history="1">
        <w:r w:rsidRPr="00733C44">
          <w:rPr>
            <w:rFonts w:ascii="Times New Roman" w:hAnsi="Times New Roman" w:cs="Times New Roman"/>
            <w:sz w:val="28"/>
            <w:szCs w:val="28"/>
            <w:lang w:val="en-US"/>
          </w:rPr>
          <w:t>sovietrayon@yandex.ru</w:t>
        </w:r>
      </w:hyperlink>
      <w:r w:rsidRPr="00733C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32837" w:rsidRPr="003244EA" w:rsidSect="002219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D1"/>
    <w:rsid w:val="000516C8"/>
    <w:rsid w:val="00075DD6"/>
    <w:rsid w:val="000B38CA"/>
    <w:rsid w:val="000F52BC"/>
    <w:rsid w:val="001C6944"/>
    <w:rsid w:val="00206E51"/>
    <w:rsid w:val="002219C0"/>
    <w:rsid w:val="003117CC"/>
    <w:rsid w:val="003244EA"/>
    <w:rsid w:val="0034772D"/>
    <w:rsid w:val="003A1AE7"/>
    <w:rsid w:val="00472FAD"/>
    <w:rsid w:val="004C4B39"/>
    <w:rsid w:val="004F2FEF"/>
    <w:rsid w:val="005A615F"/>
    <w:rsid w:val="007A386C"/>
    <w:rsid w:val="00821EEB"/>
    <w:rsid w:val="0082688C"/>
    <w:rsid w:val="008A1250"/>
    <w:rsid w:val="009318CC"/>
    <w:rsid w:val="00A2496B"/>
    <w:rsid w:val="00D32837"/>
    <w:rsid w:val="00D6616D"/>
    <w:rsid w:val="00E43830"/>
    <w:rsid w:val="00E65782"/>
    <w:rsid w:val="00EF37B4"/>
    <w:rsid w:val="00F309D1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16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ietrayon@yandex.ru" TargetMode="External"/><Relationship Id="rId5" Type="http://schemas.openxmlformats.org/officeDocument/2006/relationships/hyperlink" Target="mailto:sovietray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Лина</cp:lastModifiedBy>
  <cp:revision>23</cp:revision>
  <cp:lastPrinted>2021-08-30T09:14:00Z</cp:lastPrinted>
  <dcterms:created xsi:type="dcterms:W3CDTF">2019-08-21T14:58:00Z</dcterms:created>
  <dcterms:modified xsi:type="dcterms:W3CDTF">2023-07-26T09:59:00Z</dcterms:modified>
</cp:coreProperties>
</file>