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F7" w:rsidRPr="00892633" w:rsidRDefault="00390DF7" w:rsidP="00022A3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97011" w:rsidRPr="00A11A28" w:rsidRDefault="00022A31" w:rsidP="00022A31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A2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22A31" w:rsidRPr="00892633" w:rsidRDefault="00022A31" w:rsidP="00AB4F6A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92633">
        <w:rPr>
          <w:sz w:val="28"/>
          <w:szCs w:val="28"/>
        </w:rPr>
        <w:t xml:space="preserve">о начале сбора замечаний и предложений от организаций и граждан по проекту нормативного правового акта администрации Советского городского округа Ставропольского края - </w:t>
      </w:r>
      <w:r w:rsidR="00AD0838" w:rsidRPr="00892633">
        <w:rPr>
          <w:sz w:val="28"/>
          <w:szCs w:val="28"/>
        </w:rPr>
        <w:t xml:space="preserve"> </w:t>
      </w:r>
      <w:r w:rsidR="00D6294F" w:rsidRPr="00892633">
        <w:rPr>
          <w:sz w:val="28"/>
          <w:szCs w:val="28"/>
        </w:rPr>
        <w:t>постановление</w:t>
      </w:r>
      <w:r w:rsidR="007D21DD" w:rsidRPr="00892633">
        <w:rPr>
          <w:sz w:val="28"/>
          <w:szCs w:val="28"/>
        </w:rPr>
        <w:t xml:space="preserve"> администрации Советского городского округа Ставропольского края  </w:t>
      </w:r>
      <w:r w:rsidR="0062647C" w:rsidRPr="0062647C">
        <w:rPr>
          <w:sz w:val="28"/>
          <w:szCs w:val="28"/>
        </w:rPr>
        <w:t>«О внесении изменений в постановление администрации Советского городского округа Ставропольского края от 18 февраля 2022 г. № 238»</w:t>
      </w:r>
    </w:p>
    <w:p w:rsidR="00390DF7" w:rsidRPr="00892633" w:rsidRDefault="00390DF7" w:rsidP="00022A3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2A31" w:rsidRPr="00892633" w:rsidRDefault="00022A31" w:rsidP="00AB4F6A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92633">
        <w:rPr>
          <w:sz w:val="28"/>
          <w:szCs w:val="28"/>
        </w:rPr>
        <w:t xml:space="preserve">        </w:t>
      </w:r>
      <w:proofErr w:type="gramStart"/>
      <w:r w:rsidRPr="00892633">
        <w:rPr>
          <w:sz w:val="28"/>
          <w:szCs w:val="28"/>
        </w:rPr>
        <w:t xml:space="preserve">Настоящим администрация Советского городского округа Ставропольского края уведомляет о начале сбора замечаний и предложений от организаций и граждан по проекту нормативного правового акта администрации Советского городского округа Ставропольского края -  </w:t>
      </w:r>
      <w:r w:rsidR="00D6294F" w:rsidRPr="00892633">
        <w:rPr>
          <w:sz w:val="28"/>
          <w:szCs w:val="28"/>
        </w:rPr>
        <w:t>постановление</w:t>
      </w:r>
      <w:r w:rsidR="003A633A" w:rsidRPr="00892633">
        <w:rPr>
          <w:sz w:val="28"/>
          <w:szCs w:val="28"/>
        </w:rPr>
        <w:t xml:space="preserve"> администрации Советского городского округа Ставропольского края </w:t>
      </w:r>
      <w:r w:rsidR="00301E9C" w:rsidRPr="00C21BE4">
        <w:rPr>
          <w:sz w:val="28"/>
          <w:szCs w:val="28"/>
        </w:rPr>
        <w:t>«</w:t>
      </w:r>
      <w:r w:rsidR="00301E9C">
        <w:rPr>
          <w:sz w:val="28"/>
          <w:szCs w:val="28"/>
        </w:rPr>
        <w:t xml:space="preserve">О внесении изменений в постановление администрации </w:t>
      </w:r>
      <w:r w:rsidR="00301E9C" w:rsidRPr="00E46AF5">
        <w:rPr>
          <w:sz w:val="28"/>
          <w:szCs w:val="28"/>
        </w:rPr>
        <w:t>Советского городского округа Ставропольского края</w:t>
      </w:r>
      <w:r w:rsidR="00301E9C">
        <w:rPr>
          <w:sz w:val="28"/>
          <w:szCs w:val="28"/>
        </w:rPr>
        <w:t xml:space="preserve"> от 18 февраля 2022 г. № 238»</w:t>
      </w:r>
      <w:r w:rsidR="00301E9C">
        <w:rPr>
          <w:sz w:val="28"/>
          <w:szCs w:val="28"/>
        </w:rPr>
        <w:t xml:space="preserve"> </w:t>
      </w:r>
      <w:r w:rsidRPr="00892633">
        <w:rPr>
          <w:sz w:val="28"/>
          <w:szCs w:val="28"/>
        </w:rPr>
        <w:t>в целях проведения публичных консультаций в рамках</w:t>
      </w:r>
      <w:proofErr w:type="gramEnd"/>
      <w:r w:rsidRPr="00892633">
        <w:rPr>
          <w:sz w:val="28"/>
          <w:szCs w:val="28"/>
        </w:rPr>
        <w:t xml:space="preserve"> анализа соответствия его антимонопольному законодательству.</w:t>
      </w:r>
    </w:p>
    <w:p w:rsidR="00022A31" w:rsidRPr="00892633" w:rsidRDefault="00022A31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633">
        <w:rPr>
          <w:rFonts w:ascii="Times New Roman" w:hAnsi="Times New Roman" w:cs="Times New Roman"/>
          <w:sz w:val="28"/>
          <w:szCs w:val="28"/>
        </w:rPr>
        <w:t xml:space="preserve">        </w:t>
      </w:r>
      <w:r w:rsidR="00896BE6">
        <w:rPr>
          <w:rFonts w:ascii="Times New Roman" w:hAnsi="Times New Roman" w:cs="Times New Roman"/>
          <w:sz w:val="28"/>
          <w:szCs w:val="28"/>
        </w:rPr>
        <w:t xml:space="preserve"> </w:t>
      </w:r>
      <w:r w:rsidRPr="00892633">
        <w:rPr>
          <w:rFonts w:ascii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замечания и предложения по проекту нормативного правового акта.</w:t>
      </w:r>
    </w:p>
    <w:p w:rsidR="00022A31" w:rsidRPr="00892633" w:rsidRDefault="00022A31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633">
        <w:rPr>
          <w:rFonts w:ascii="Times New Roman" w:hAnsi="Times New Roman" w:cs="Times New Roman"/>
          <w:sz w:val="28"/>
          <w:szCs w:val="28"/>
        </w:rPr>
        <w:t xml:space="preserve">         Замечания и предложения могут быть предоставлены любым из удобных способов:</w:t>
      </w:r>
    </w:p>
    <w:p w:rsidR="00022A31" w:rsidRPr="00892633" w:rsidRDefault="00022A31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633">
        <w:rPr>
          <w:rFonts w:ascii="Times New Roman" w:hAnsi="Times New Roman" w:cs="Times New Roman"/>
          <w:sz w:val="28"/>
          <w:szCs w:val="28"/>
        </w:rPr>
        <w:t xml:space="preserve">          - на бумажном носителе почтой по адресу: 357910, Ставропольский край, Советский район, г. Зеленокумск, ул. Мира, </w:t>
      </w:r>
      <w:r w:rsidR="00FB236D">
        <w:rPr>
          <w:rFonts w:ascii="Times New Roman" w:hAnsi="Times New Roman" w:cs="Times New Roman"/>
          <w:sz w:val="28"/>
          <w:szCs w:val="28"/>
        </w:rPr>
        <w:t>1</w:t>
      </w:r>
      <w:r w:rsidRPr="00892633">
        <w:rPr>
          <w:rFonts w:ascii="Times New Roman" w:hAnsi="Times New Roman" w:cs="Times New Roman"/>
          <w:sz w:val="28"/>
          <w:szCs w:val="28"/>
        </w:rPr>
        <w:t>8;</w:t>
      </w:r>
    </w:p>
    <w:p w:rsidR="00FD2F29" w:rsidRPr="00892633" w:rsidRDefault="00FD2F29" w:rsidP="003C51AA">
      <w:pPr>
        <w:pStyle w:val="ConsPlusNonformat"/>
        <w:jc w:val="both"/>
        <w:rPr>
          <w:sz w:val="28"/>
          <w:szCs w:val="28"/>
        </w:rPr>
      </w:pPr>
      <w:r w:rsidRPr="003C51AA">
        <w:rPr>
          <w:rFonts w:ascii="Times New Roman" w:hAnsi="Times New Roman" w:cs="Times New Roman"/>
          <w:sz w:val="28"/>
          <w:szCs w:val="28"/>
        </w:rPr>
        <w:t xml:space="preserve">          - на электронную почту:</w:t>
      </w:r>
      <w:r w:rsidR="00AA2D86" w:rsidRPr="003C5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1AA" w:rsidRPr="003C51AA">
        <w:rPr>
          <w:rFonts w:ascii="Times New Roman" w:hAnsi="Times New Roman" w:cs="Times New Roman"/>
          <w:sz w:val="28"/>
          <w:szCs w:val="28"/>
          <w:lang w:val="en-US"/>
        </w:rPr>
        <w:t>kashina</w:t>
      </w:r>
      <w:proofErr w:type="spellEnd"/>
      <w:r w:rsidR="003C51AA" w:rsidRPr="00AA3F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C51A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3C51AA" w:rsidRPr="00AA3F6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C51A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3C51AA" w:rsidRPr="00AA3F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C51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C51AA">
        <w:rPr>
          <w:rFonts w:ascii="Times New Roman" w:hAnsi="Times New Roman" w:cs="Times New Roman"/>
          <w:sz w:val="28"/>
          <w:szCs w:val="28"/>
        </w:rPr>
        <w:t>;</w:t>
      </w:r>
    </w:p>
    <w:p w:rsidR="00FD2F29" w:rsidRPr="00892633" w:rsidRDefault="00FD2F29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633">
        <w:rPr>
          <w:rFonts w:ascii="Times New Roman" w:hAnsi="Times New Roman" w:cs="Times New Roman"/>
          <w:sz w:val="28"/>
          <w:szCs w:val="28"/>
        </w:rPr>
        <w:t xml:space="preserve">           - по факсу: 8(86552)</w:t>
      </w:r>
      <w:r w:rsidR="00DE64F6" w:rsidRPr="00892633">
        <w:rPr>
          <w:rFonts w:ascii="Times New Roman" w:hAnsi="Times New Roman" w:cs="Times New Roman"/>
          <w:sz w:val="28"/>
          <w:szCs w:val="28"/>
        </w:rPr>
        <w:t xml:space="preserve"> 6-</w:t>
      </w:r>
      <w:r w:rsidR="003C51AA">
        <w:rPr>
          <w:rFonts w:ascii="Times New Roman" w:hAnsi="Times New Roman" w:cs="Times New Roman"/>
          <w:sz w:val="28"/>
          <w:szCs w:val="28"/>
        </w:rPr>
        <w:t>19</w:t>
      </w:r>
      <w:r w:rsidR="00AA2D86" w:rsidRPr="00892633">
        <w:rPr>
          <w:rFonts w:ascii="Times New Roman" w:hAnsi="Times New Roman" w:cs="Times New Roman"/>
          <w:sz w:val="28"/>
          <w:szCs w:val="28"/>
        </w:rPr>
        <w:t>-</w:t>
      </w:r>
      <w:r w:rsidR="003C51AA">
        <w:rPr>
          <w:rFonts w:ascii="Times New Roman" w:hAnsi="Times New Roman" w:cs="Times New Roman"/>
          <w:sz w:val="28"/>
          <w:szCs w:val="28"/>
        </w:rPr>
        <w:t>29</w:t>
      </w:r>
      <w:r w:rsidR="00DE64F6" w:rsidRPr="00892633">
        <w:rPr>
          <w:rFonts w:ascii="Times New Roman" w:hAnsi="Times New Roman" w:cs="Times New Roman"/>
          <w:sz w:val="28"/>
          <w:szCs w:val="28"/>
        </w:rPr>
        <w:t>.</w:t>
      </w:r>
    </w:p>
    <w:p w:rsidR="00DE64F6" w:rsidRPr="00685337" w:rsidRDefault="00DE64F6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337">
        <w:rPr>
          <w:rFonts w:ascii="Times New Roman" w:hAnsi="Times New Roman" w:cs="Times New Roman"/>
          <w:sz w:val="28"/>
          <w:szCs w:val="28"/>
        </w:rPr>
        <w:t xml:space="preserve">          Сроки приема замечаний и предложений: с </w:t>
      </w:r>
      <w:r w:rsidR="004A0AB9">
        <w:rPr>
          <w:rFonts w:ascii="Times New Roman" w:hAnsi="Times New Roman" w:cs="Times New Roman"/>
          <w:sz w:val="28"/>
          <w:szCs w:val="28"/>
        </w:rPr>
        <w:t>07 апреля</w:t>
      </w:r>
      <w:r w:rsidR="00D259CB" w:rsidRPr="00685337">
        <w:rPr>
          <w:rFonts w:ascii="Times New Roman" w:hAnsi="Times New Roman" w:cs="Times New Roman"/>
          <w:sz w:val="28"/>
          <w:szCs w:val="28"/>
        </w:rPr>
        <w:t xml:space="preserve"> 202</w:t>
      </w:r>
      <w:r w:rsidR="004A0AB9">
        <w:rPr>
          <w:rFonts w:ascii="Times New Roman" w:hAnsi="Times New Roman" w:cs="Times New Roman"/>
          <w:sz w:val="28"/>
          <w:szCs w:val="28"/>
        </w:rPr>
        <w:t>3</w:t>
      </w:r>
      <w:r w:rsidRPr="00685337">
        <w:rPr>
          <w:rFonts w:ascii="Times New Roman" w:hAnsi="Times New Roman" w:cs="Times New Roman"/>
          <w:sz w:val="28"/>
          <w:szCs w:val="28"/>
        </w:rPr>
        <w:t xml:space="preserve"> г. по </w:t>
      </w:r>
      <w:r w:rsidR="00BE4824" w:rsidRPr="006853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A0AB9">
        <w:rPr>
          <w:rFonts w:ascii="Times New Roman" w:hAnsi="Times New Roman" w:cs="Times New Roman"/>
          <w:sz w:val="28"/>
          <w:szCs w:val="28"/>
        </w:rPr>
        <w:t>23 апреля</w:t>
      </w:r>
      <w:r w:rsidR="00D259CB" w:rsidRPr="00685337">
        <w:rPr>
          <w:rFonts w:ascii="Times New Roman" w:hAnsi="Times New Roman" w:cs="Times New Roman"/>
          <w:sz w:val="28"/>
          <w:szCs w:val="28"/>
        </w:rPr>
        <w:t xml:space="preserve"> 202</w:t>
      </w:r>
      <w:r w:rsidR="004A0AB9">
        <w:rPr>
          <w:rFonts w:ascii="Times New Roman" w:hAnsi="Times New Roman" w:cs="Times New Roman"/>
          <w:sz w:val="28"/>
          <w:szCs w:val="28"/>
        </w:rPr>
        <w:t>3</w:t>
      </w:r>
      <w:r w:rsidRPr="006853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A4E1A" w:rsidRPr="00892633" w:rsidRDefault="00932EAD" w:rsidP="00896BE6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2633">
        <w:rPr>
          <w:rFonts w:ascii="Times New Roman" w:hAnsi="Times New Roman" w:cs="Times New Roman"/>
          <w:sz w:val="28"/>
          <w:szCs w:val="28"/>
        </w:rPr>
        <w:t xml:space="preserve">        </w:t>
      </w:r>
      <w:r w:rsidR="00896BE6">
        <w:rPr>
          <w:rFonts w:ascii="Times New Roman" w:hAnsi="Times New Roman" w:cs="Times New Roman"/>
          <w:sz w:val="28"/>
          <w:szCs w:val="28"/>
        </w:rPr>
        <w:t xml:space="preserve">  </w:t>
      </w:r>
      <w:r w:rsidRPr="00892633">
        <w:rPr>
          <w:rFonts w:ascii="Times New Roman" w:hAnsi="Times New Roman" w:cs="Times New Roman"/>
          <w:sz w:val="28"/>
          <w:szCs w:val="28"/>
        </w:rPr>
        <w:t>Место размещения у</w:t>
      </w:r>
      <w:r w:rsidR="00DE64F6" w:rsidRPr="00892633">
        <w:rPr>
          <w:rFonts w:ascii="Times New Roman" w:hAnsi="Times New Roman" w:cs="Times New Roman"/>
          <w:sz w:val="28"/>
          <w:szCs w:val="28"/>
        </w:rPr>
        <w:t>ведомления и проекта нормативного п</w:t>
      </w:r>
      <w:r w:rsidR="00940FBE" w:rsidRPr="00892633">
        <w:rPr>
          <w:rFonts w:ascii="Times New Roman" w:hAnsi="Times New Roman" w:cs="Times New Roman"/>
          <w:sz w:val="28"/>
          <w:szCs w:val="28"/>
        </w:rPr>
        <w:t xml:space="preserve">равового акта </w:t>
      </w:r>
      <w:r w:rsidR="003C51AA">
        <w:rPr>
          <w:rFonts w:ascii="Times New Roman" w:hAnsi="Times New Roman" w:cs="Times New Roman"/>
          <w:sz w:val="28"/>
          <w:szCs w:val="28"/>
        </w:rPr>
        <w:t>в</w:t>
      </w:r>
      <w:r w:rsidR="00940FBE" w:rsidRPr="00892633"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r w:rsidRPr="00892633">
        <w:rPr>
          <w:rFonts w:ascii="Times New Roman" w:hAnsi="Times New Roman" w:cs="Times New Roman"/>
          <w:sz w:val="28"/>
          <w:szCs w:val="28"/>
        </w:rPr>
        <w:t>телекоммуникационной сети «Интернет»:</w:t>
      </w:r>
      <w:r w:rsidR="003A4E1A" w:rsidRPr="00892633">
        <w:rPr>
          <w:rFonts w:ascii="Times New Roman" w:hAnsi="Times New Roman" w:cs="Times New Roman"/>
          <w:sz w:val="28"/>
          <w:szCs w:val="28"/>
        </w:rPr>
        <w:t xml:space="preserve"> http://сгоск</w:t>
      </w:r>
      <w:proofErr w:type="gramStart"/>
      <w:r w:rsidR="003A4E1A" w:rsidRPr="008926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A4E1A" w:rsidRPr="00892633">
        <w:rPr>
          <w:rFonts w:ascii="Times New Roman" w:hAnsi="Times New Roman" w:cs="Times New Roman"/>
          <w:sz w:val="28"/>
          <w:szCs w:val="28"/>
        </w:rPr>
        <w:t>ф/information/economy/antimonopolnyy-komplaens/index.php.</w:t>
      </w:r>
    </w:p>
    <w:p w:rsidR="00932EAD" w:rsidRPr="00D74656" w:rsidRDefault="00932EAD" w:rsidP="00A6526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4656">
        <w:rPr>
          <w:rFonts w:ascii="Times New Roman" w:hAnsi="Times New Roman" w:cs="Times New Roman"/>
          <w:sz w:val="28"/>
          <w:szCs w:val="28"/>
        </w:rPr>
        <w:t xml:space="preserve">          Все поступившие замечания и предложени</w:t>
      </w:r>
      <w:r w:rsidR="00940FBE" w:rsidRPr="00D74656">
        <w:rPr>
          <w:rFonts w:ascii="Times New Roman" w:hAnsi="Times New Roman" w:cs="Times New Roman"/>
          <w:sz w:val="28"/>
          <w:szCs w:val="28"/>
        </w:rPr>
        <w:t xml:space="preserve">я будут рассмотрены </w:t>
      </w:r>
      <w:r w:rsidR="00390DF7" w:rsidRPr="00D746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40FBE" w:rsidRPr="00D74656">
        <w:rPr>
          <w:rFonts w:ascii="Times New Roman" w:hAnsi="Times New Roman" w:cs="Times New Roman"/>
          <w:sz w:val="28"/>
          <w:szCs w:val="28"/>
        </w:rPr>
        <w:t xml:space="preserve">до </w:t>
      </w:r>
      <w:r w:rsidR="00B81A56">
        <w:rPr>
          <w:rFonts w:ascii="Times New Roman" w:hAnsi="Times New Roman" w:cs="Times New Roman"/>
          <w:sz w:val="28"/>
          <w:szCs w:val="28"/>
        </w:rPr>
        <w:t>25 апреля</w:t>
      </w:r>
      <w:r w:rsidR="003A4E1A" w:rsidRPr="00D74656">
        <w:rPr>
          <w:rFonts w:ascii="Times New Roman" w:hAnsi="Times New Roman" w:cs="Times New Roman"/>
          <w:sz w:val="28"/>
          <w:szCs w:val="28"/>
        </w:rPr>
        <w:t xml:space="preserve"> 20</w:t>
      </w:r>
      <w:r w:rsidR="002E28E3" w:rsidRPr="00D74656">
        <w:rPr>
          <w:rFonts w:ascii="Times New Roman" w:hAnsi="Times New Roman" w:cs="Times New Roman"/>
          <w:sz w:val="28"/>
          <w:szCs w:val="28"/>
        </w:rPr>
        <w:t>2</w:t>
      </w:r>
      <w:r w:rsidR="00B81A56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D7465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2EAD" w:rsidRPr="00892633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633">
        <w:rPr>
          <w:rFonts w:ascii="Times New Roman" w:hAnsi="Times New Roman" w:cs="Times New Roman"/>
          <w:sz w:val="28"/>
          <w:szCs w:val="28"/>
        </w:rPr>
        <w:t xml:space="preserve">        </w:t>
      </w:r>
      <w:r w:rsidR="00B413C0">
        <w:rPr>
          <w:rFonts w:ascii="Times New Roman" w:hAnsi="Times New Roman" w:cs="Times New Roman"/>
          <w:sz w:val="28"/>
          <w:szCs w:val="28"/>
        </w:rPr>
        <w:t xml:space="preserve">  </w:t>
      </w:r>
      <w:r w:rsidRPr="00892633">
        <w:rPr>
          <w:rFonts w:ascii="Times New Roman" w:hAnsi="Times New Roman" w:cs="Times New Roman"/>
          <w:sz w:val="28"/>
          <w:szCs w:val="28"/>
        </w:rPr>
        <w:t xml:space="preserve"> К уведомлению прилагается:</w:t>
      </w:r>
    </w:p>
    <w:p w:rsidR="00932EAD" w:rsidRPr="00892633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633">
        <w:rPr>
          <w:rFonts w:ascii="Times New Roman" w:hAnsi="Times New Roman" w:cs="Times New Roman"/>
          <w:sz w:val="28"/>
          <w:szCs w:val="28"/>
        </w:rPr>
        <w:t xml:space="preserve">            1. Форма для подачи замечаний и предложений участниками публичных консультаций.</w:t>
      </w:r>
    </w:p>
    <w:p w:rsidR="00932EAD" w:rsidRPr="00892633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633">
        <w:rPr>
          <w:rFonts w:ascii="Times New Roman" w:hAnsi="Times New Roman" w:cs="Times New Roman"/>
          <w:sz w:val="28"/>
          <w:szCs w:val="28"/>
        </w:rPr>
        <w:t xml:space="preserve">            Контактная информация об ответственном лице администрации Советского городского округа для представления участниками публичных консультаций своих замечаний и предложений:</w:t>
      </w:r>
    </w:p>
    <w:p w:rsidR="003C51AA" w:rsidRDefault="00932EAD" w:rsidP="007D3D49">
      <w:pPr>
        <w:jc w:val="both"/>
        <w:rPr>
          <w:sz w:val="28"/>
          <w:szCs w:val="28"/>
        </w:rPr>
      </w:pPr>
      <w:r w:rsidRPr="00892633">
        <w:rPr>
          <w:sz w:val="28"/>
          <w:szCs w:val="28"/>
        </w:rPr>
        <w:t xml:space="preserve">            Ф.И.О., должность –</w:t>
      </w:r>
      <w:r w:rsidR="00AA2D86" w:rsidRPr="00892633">
        <w:rPr>
          <w:sz w:val="28"/>
          <w:szCs w:val="28"/>
        </w:rPr>
        <w:t xml:space="preserve"> </w:t>
      </w:r>
      <w:r w:rsidR="003C51AA">
        <w:rPr>
          <w:sz w:val="28"/>
          <w:szCs w:val="28"/>
        </w:rPr>
        <w:t xml:space="preserve">Кашина Галина Викторовна, ведущий специалист сектора торговли, общественного питания, бытового обслуживания населения, развития малого и среднего предпринимательства  </w:t>
      </w:r>
      <w:proofErr w:type="gramStart"/>
      <w:r w:rsidR="003C51AA">
        <w:rPr>
          <w:sz w:val="28"/>
          <w:szCs w:val="28"/>
        </w:rPr>
        <w:t>отдела экономического развития администрации Советского городского округа</w:t>
      </w:r>
      <w:r w:rsidR="007D3D49">
        <w:rPr>
          <w:sz w:val="28"/>
          <w:szCs w:val="28"/>
        </w:rPr>
        <w:t xml:space="preserve"> </w:t>
      </w:r>
      <w:r w:rsidR="003C51AA">
        <w:rPr>
          <w:sz w:val="28"/>
          <w:szCs w:val="28"/>
        </w:rPr>
        <w:t>Ставропольского края</w:t>
      </w:r>
      <w:proofErr w:type="gramEnd"/>
    </w:p>
    <w:p w:rsidR="00932EAD" w:rsidRPr="00892633" w:rsidRDefault="00CB2622" w:rsidP="00022A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63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92633">
        <w:rPr>
          <w:rFonts w:ascii="Times New Roman" w:hAnsi="Times New Roman" w:cs="Times New Roman"/>
          <w:sz w:val="28"/>
          <w:szCs w:val="28"/>
        </w:rPr>
        <w:t xml:space="preserve">Тел. / факс (86552) </w:t>
      </w:r>
      <w:r w:rsidR="007D3D49">
        <w:rPr>
          <w:rFonts w:ascii="Times New Roman" w:hAnsi="Times New Roman" w:cs="Times New Roman"/>
          <w:sz w:val="28"/>
          <w:szCs w:val="28"/>
        </w:rPr>
        <w:t>6-15-48; 6-19-29</w:t>
      </w:r>
    </w:p>
    <w:p w:rsidR="009D437F" w:rsidRPr="007D3D49" w:rsidRDefault="00733C44" w:rsidP="009D4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6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92633">
        <w:rPr>
          <w:rFonts w:ascii="Times New Roman" w:hAnsi="Times New Roman" w:cs="Times New Roman"/>
          <w:sz w:val="28"/>
          <w:szCs w:val="28"/>
          <w:lang w:val="en-US"/>
        </w:rPr>
        <w:t>e-mail:</w:t>
      </w:r>
      <w:r w:rsidR="00AA2D86" w:rsidRPr="008926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3D49" w:rsidRPr="003C51AA">
        <w:rPr>
          <w:rFonts w:ascii="Times New Roman" w:hAnsi="Times New Roman" w:cs="Times New Roman"/>
          <w:sz w:val="28"/>
          <w:szCs w:val="28"/>
          <w:lang w:val="en-US"/>
        </w:rPr>
        <w:t>kashina</w:t>
      </w:r>
      <w:r w:rsidR="007D3D49" w:rsidRPr="00AA3F6A">
        <w:rPr>
          <w:rFonts w:ascii="Times New Roman" w:hAnsi="Times New Roman" w:cs="Times New Roman"/>
          <w:sz w:val="28"/>
          <w:szCs w:val="28"/>
        </w:rPr>
        <w:t>.</w:t>
      </w:r>
      <w:r w:rsidR="007D3D49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7D3D49" w:rsidRPr="00AA3F6A">
        <w:rPr>
          <w:rFonts w:ascii="Times New Roman" w:hAnsi="Times New Roman" w:cs="Times New Roman"/>
          <w:sz w:val="28"/>
          <w:szCs w:val="28"/>
        </w:rPr>
        <w:t>@</w:t>
      </w:r>
      <w:r w:rsidR="007D3D49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7D3D49" w:rsidRPr="00AA3F6A">
        <w:rPr>
          <w:rFonts w:ascii="Times New Roman" w:hAnsi="Times New Roman" w:cs="Times New Roman"/>
          <w:sz w:val="28"/>
          <w:szCs w:val="28"/>
        </w:rPr>
        <w:t>.</w:t>
      </w:r>
      <w:r w:rsidR="007D3D4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D3D49">
        <w:rPr>
          <w:rFonts w:ascii="Times New Roman" w:hAnsi="Times New Roman" w:cs="Times New Roman"/>
          <w:sz w:val="28"/>
          <w:szCs w:val="28"/>
        </w:rPr>
        <w:t>.</w:t>
      </w:r>
    </w:p>
    <w:sectPr w:rsidR="009D437F" w:rsidRPr="007D3D49" w:rsidSect="00390D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288"/>
    <w:rsid w:val="00022A31"/>
    <w:rsid w:val="0002536D"/>
    <w:rsid w:val="0003005C"/>
    <w:rsid w:val="00031047"/>
    <w:rsid w:val="00097011"/>
    <w:rsid w:val="0021397F"/>
    <w:rsid w:val="002D4CFF"/>
    <w:rsid w:val="002E28E3"/>
    <w:rsid w:val="00301E9C"/>
    <w:rsid w:val="00312F85"/>
    <w:rsid w:val="003259B2"/>
    <w:rsid w:val="00390DF7"/>
    <w:rsid w:val="003A1800"/>
    <w:rsid w:val="003A4E1A"/>
    <w:rsid w:val="003A633A"/>
    <w:rsid w:val="003C51AA"/>
    <w:rsid w:val="003C7550"/>
    <w:rsid w:val="00410D3E"/>
    <w:rsid w:val="00432EB5"/>
    <w:rsid w:val="004553E3"/>
    <w:rsid w:val="004709F0"/>
    <w:rsid w:val="004759CB"/>
    <w:rsid w:val="004871F9"/>
    <w:rsid w:val="004A0AB9"/>
    <w:rsid w:val="004A1F65"/>
    <w:rsid w:val="00522BF7"/>
    <w:rsid w:val="00533D48"/>
    <w:rsid w:val="00544288"/>
    <w:rsid w:val="00595991"/>
    <w:rsid w:val="00596144"/>
    <w:rsid w:val="005B6530"/>
    <w:rsid w:val="005C3554"/>
    <w:rsid w:val="0062647C"/>
    <w:rsid w:val="00685337"/>
    <w:rsid w:val="006C1D84"/>
    <w:rsid w:val="006C2F0D"/>
    <w:rsid w:val="006D253F"/>
    <w:rsid w:val="00733C44"/>
    <w:rsid w:val="007C71CB"/>
    <w:rsid w:val="007D21DD"/>
    <w:rsid w:val="007D3D49"/>
    <w:rsid w:val="007D6FC3"/>
    <w:rsid w:val="007D7058"/>
    <w:rsid w:val="00892633"/>
    <w:rsid w:val="00896BE6"/>
    <w:rsid w:val="008C0C04"/>
    <w:rsid w:val="008F2254"/>
    <w:rsid w:val="00902437"/>
    <w:rsid w:val="00916EEF"/>
    <w:rsid w:val="00931A0D"/>
    <w:rsid w:val="00932EAD"/>
    <w:rsid w:val="00940FBE"/>
    <w:rsid w:val="00944A0C"/>
    <w:rsid w:val="00965640"/>
    <w:rsid w:val="00973BBA"/>
    <w:rsid w:val="009744FE"/>
    <w:rsid w:val="0099622E"/>
    <w:rsid w:val="009C554F"/>
    <w:rsid w:val="009D437F"/>
    <w:rsid w:val="00A11A28"/>
    <w:rsid w:val="00A65263"/>
    <w:rsid w:val="00AA2D86"/>
    <w:rsid w:val="00AA7CF1"/>
    <w:rsid w:val="00AB4F6A"/>
    <w:rsid w:val="00AD0838"/>
    <w:rsid w:val="00AF47D2"/>
    <w:rsid w:val="00AF5EC6"/>
    <w:rsid w:val="00B413C0"/>
    <w:rsid w:val="00B81A56"/>
    <w:rsid w:val="00B820B1"/>
    <w:rsid w:val="00B8771E"/>
    <w:rsid w:val="00B938D7"/>
    <w:rsid w:val="00BD2ABD"/>
    <w:rsid w:val="00BE4824"/>
    <w:rsid w:val="00BE483C"/>
    <w:rsid w:val="00C27CC1"/>
    <w:rsid w:val="00C44288"/>
    <w:rsid w:val="00CB2622"/>
    <w:rsid w:val="00CC7A75"/>
    <w:rsid w:val="00CD40BE"/>
    <w:rsid w:val="00D259CB"/>
    <w:rsid w:val="00D54332"/>
    <w:rsid w:val="00D6294F"/>
    <w:rsid w:val="00D677EB"/>
    <w:rsid w:val="00D70C0B"/>
    <w:rsid w:val="00D72313"/>
    <w:rsid w:val="00D74656"/>
    <w:rsid w:val="00DA0DB9"/>
    <w:rsid w:val="00DE64F6"/>
    <w:rsid w:val="00E15AE6"/>
    <w:rsid w:val="00E442AC"/>
    <w:rsid w:val="00EA6E0E"/>
    <w:rsid w:val="00EB4A68"/>
    <w:rsid w:val="00EF1AF1"/>
    <w:rsid w:val="00F80AFF"/>
    <w:rsid w:val="00FB236D"/>
    <w:rsid w:val="00FC2762"/>
    <w:rsid w:val="00FD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  <w:style w:type="paragraph" w:styleId="a4">
    <w:name w:val="Body Text"/>
    <w:basedOn w:val="a"/>
    <w:link w:val="a5"/>
    <w:rsid w:val="003A633A"/>
    <w:pPr>
      <w:jc w:val="both"/>
    </w:pPr>
  </w:style>
  <w:style w:type="character" w:customStyle="1" w:styleId="a5">
    <w:name w:val="Основной текст Знак"/>
    <w:basedOn w:val="a0"/>
    <w:link w:val="a4"/>
    <w:rsid w:val="003A6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2F29"/>
    <w:rPr>
      <w:color w:val="0000FF" w:themeColor="hyperlink"/>
      <w:u w:val="single"/>
    </w:rPr>
  </w:style>
  <w:style w:type="paragraph" w:customStyle="1" w:styleId="p4">
    <w:name w:val="p4"/>
    <w:basedOn w:val="a"/>
    <w:rsid w:val="003C51AA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C51A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64</cp:revision>
  <cp:lastPrinted>2019-08-07T06:10:00Z</cp:lastPrinted>
  <dcterms:created xsi:type="dcterms:W3CDTF">2019-08-19T15:18:00Z</dcterms:created>
  <dcterms:modified xsi:type="dcterms:W3CDTF">2023-04-18T09:00:00Z</dcterms:modified>
</cp:coreProperties>
</file>