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11" w:rsidRPr="00022A31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2A3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70C0B" w:rsidRDefault="00022A31" w:rsidP="00940F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22A31">
        <w:rPr>
          <w:sz w:val="28"/>
          <w:szCs w:val="28"/>
        </w:rPr>
        <w:t xml:space="preserve">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</w:t>
      </w:r>
      <w:r w:rsidR="00AD0838" w:rsidRPr="00022A31">
        <w:rPr>
          <w:sz w:val="28"/>
          <w:szCs w:val="28"/>
        </w:rPr>
        <w:t xml:space="preserve"> </w:t>
      </w:r>
      <w:r w:rsidR="0021397F" w:rsidRPr="00022A31">
        <w:rPr>
          <w:sz w:val="28"/>
          <w:szCs w:val="28"/>
        </w:rPr>
        <w:t>постановления</w:t>
      </w:r>
      <w:r w:rsidR="00AD0838" w:rsidRPr="00022A31">
        <w:rPr>
          <w:sz w:val="28"/>
          <w:szCs w:val="28"/>
        </w:rPr>
        <w:t xml:space="preserve"> </w:t>
      </w:r>
      <w:r w:rsidR="003A633A" w:rsidRPr="00022A31">
        <w:rPr>
          <w:sz w:val="28"/>
          <w:szCs w:val="28"/>
        </w:rPr>
        <w:t xml:space="preserve">администрации Советского городского округа Ставропольского края </w:t>
      </w:r>
      <w:r w:rsidR="00D70C0B" w:rsidRPr="00022A31">
        <w:rPr>
          <w:sz w:val="28"/>
          <w:szCs w:val="28"/>
        </w:rPr>
        <w:t>«</w:t>
      </w:r>
      <w:r w:rsidR="0099055C">
        <w:rPr>
          <w:sz w:val="28"/>
          <w:szCs w:val="28"/>
        </w:rPr>
        <w:t>О комиссии по оценке выполнения показателей эффективности деятельности муниципальных учреждений Советского городского округа Ставропольского края и их руководителей</w:t>
      </w:r>
      <w:r w:rsidR="0099055C">
        <w:rPr>
          <w:sz w:val="28"/>
          <w:szCs w:val="28"/>
        </w:rPr>
        <w:t xml:space="preserve">» </w:t>
      </w:r>
      <w:r>
        <w:rPr>
          <w:sz w:val="28"/>
          <w:szCs w:val="28"/>
        </w:rPr>
        <w:t>в целях проведения публичных консультаций в рамках анализа соответствия его антимонопольному законодательству</w:t>
      </w:r>
    </w:p>
    <w:p w:rsidR="00022A31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2A31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2A31" w:rsidRDefault="00022A31" w:rsidP="0099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2A31">
        <w:rPr>
          <w:sz w:val="28"/>
          <w:szCs w:val="28"/>
        </w:rPr>
        <w:t xml:space="preserve">Настоящим администрация Советского городского округа Ставропольского края уведомляет 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 </w:t>
      </w:r>
      <w:r w:rsidR="003A633A" w:rsidRPr="00022A31">
        <w:rPr>
          <w:sz w:val="28"/>
          <w:szCs w:val="28"/>
        </w:rPr>
        <w:t xml:space="preserve">постановления администрации Советского городского округа Ставропольского края </w:t>
      </w:r>
      <w:r w:rsidR="006D253F" w:rsidRPr="00022A31">
        <w:rPr>
          <w:sz w:val="28"/>
          <w:szCs w:val="28"/>
        </w:rPr>
        <w:t>«</w:t>
      </w:r>
      <w:r w:rsidR="0099055C">
        <w:rPr>
          <w:sz w:val="28"/>
          <w:szCs w:val="28"/>
        </w:rPr>
        <w:t>О комиссии по оценке выполнения показателей эффективности деятельности муниципальных учреждений Советского городского округа Ставропольского края и их руководителей</w:t>
      </w:r>
      <w:r w:rsidR="0099055C">
        <w:rPr>
          <w:sz w:val="28"/>
          <w:szCs w:val="28"/>
        </w:rPr>
        <w:t xml:space="preserve">» </w:t>
      </w:r>
      <w:r w:rsidR="00D70C0B" w:rsidRPr="00022A3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проведения публичных консультаций в рамках анализа соответствия его антимонопольному законодательству.</w:t>
      </w:r>
    </w:p>
    <w:p w:rsidR="00022A31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публичных консультаций все заинтересованные лица могут направить свои замечания и предложения по проекту нормативного правового акта.</w:t>
      </w:r>
    </w:p>
    <w:p w:rsidR="00022A31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и предложения могут быть предоставлены любым из удобных способов:</w:t>
      </w:r>
    </w:p>
    <w:p w:rsidR="00022A31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бумажном носителе почтой по адресу: 357910, Ставропольский край, Советский район, г. Зеленокумск, ул. Мира, д. 18;</w:t>
      </w:r>
    </w:p>
    <w:p w:rsidR="00FD2F29" w:rsidRDefault="00FD2F29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электронную почту: </w:t>
      </w:r>
      <w:hyperlink r:id="rId4" w:history="1">
        <w:r w:rsidRPr="00AA7CF1">
          <w:rPr>
            <w:rFonts w:ascii="Times New Roman" w:hAnsi="Times New Roman" w:cs="Times New Roman"/>
            <w:sz w:val="28"/>
            <w:szCs w:val="28"/>
          </w:rPr>
          <w:t>sovietrayon@yandex.ru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D2F29" w:rsidRDefault="00FD2F29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факсу: 8(86552)</w:t>
      </w:r>
      <w:r w:rsidR="00DE64F6">
        <w:rPr>
          <w:rFonts w:ascii="Times New Roman" w:hAnsi="Times New Roman" w:cs="Times New Roman"/>
          <w:sz w:val="28"/>
          <w:szCs w:val="28"/>
        </w:rPr>
        <w:t xml:space="preserve"> 6-17-00.</w:t>
      </w:r>
    </w:p>
    <w:p w:rsidR="00DE64F6" w:rsidRDefault="00DE64F6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Сроки приема замеч</w:t>
      </w:r>
      <w:r w:rsidR="00FE01BD">
        <w:rPr>
          <w:rFonts w:ascii="Times New Roman" w:hAnsi="Times New Roman" w:cs="Times New Roman"/>
          <w:sz w:val="28"/>
          <w:szCs w:val="28"/>
        </w:rPr>
        <w:t>аний и предложений</w:t>
      </w:r>
      <w:r w:rsidR="0067001B">
        <w:rPr>
          <w:rFonts w:ascii="Times New Roman" w:hAnsi="Times New Roman" w:cs="Times New Roman"/>
          <w:sz w:val="28"/>
          <w:szCs w:val="28"/>
        </w:rPr>
        <w:t>:</w:t>
      </w:r>
      <w:r w:rsidR="0099055C">
        <w:rPr>
          <w:rFonts w:ascii="Times New Roman" w:hAnsi="Times New Roman" w:cs="Times New Roman"/>
          <w:sz w:val="28"/>
          <w:szCs w:val="28"/>
        </w:rPr>
        <w:t xml:space="preserve"> с 08 июня 2023 г. по 17 июня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57CD" w:rsidRDefault="00932EAD" w:rsidP="00F25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Место размещения у</w:t>
      </w:r>
      <w:r w:rsidR="00DE64F6">
        <w:rPr>
          <w:rFonts w:ascii="Times New Roman" w:hAnsi="Times New Roman" w:cs="Times New Roman"/>
          <w:sz w:val="28"/>
          <w:szCs w:val="28"/>
        </w:rPr>
        <w:t>ведомления и проекта нормативного п</w:t>
      </w:r>
      <w:r w:rsidR="00940FBE">
        <w:rPr>
          <w:rFonts w:ascii="Times New Roman" w:hAnsi="Times New Roman" w:cs="Times New Roman"/>
          <w:sz w:val="28"/>
          <w:szCs w:val="28"/>
        </w:rPr>
        <w:t xml:space="preserve">равового </w:t>
      </w:r>
      <w:proofErr w:type="gramStart"/>
      <w:r w:rsidR="00940FBE">
        <w:rPr>
          <w:rFonts w:ascii="Times New Roman" w:hAnsi="Times New Roman" w:cs="Times New Roman"/>
          <w:sz w:val="28"/>
          <w:szCs w:val="28"/>
        </w:rPr>
        <w:t>акта  в</w:t>
      </w:r>
      <w:proofErr w:type="gramEnd"/>
      <w:r w:rsidR="00940FBE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«Интернет»:</w:t>
      </w:r>
      <w:r w:rsidR="00F257CD" w:rsidRPr="00F257CD">
        <w:rPr>
          <w:rFonts w:ascii="Times New Roman" w:hAnsi="Times New Roman" w:cs="Times New Roman"/>
          <w:sz w:val="28"/>
          <w:szCs w:val="28"/>
        </w:rPr>
        <w:t xml:space="preserve"> </w:t>
      </w:r>
      <w:r w:rsidR="00F257CD">
        <w:rPr>
          <w:rFonts w:ascii="Times New Roman" w:hAnsi="Times New Roman" w:cs="Times New Roman"/>
          <w:sz w:val="28"/>
          <w:szCs w:val="28"/>
        </w:rPr>
        <w:t>http://сгоск.рф/information/economy/antimonopolnyy-komplaens/index.php.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поступившие замечания и предложени</w:t>
      </w:r>
      <w:r w:rsidR="00FE01BD">
        <w:rPr>
          <w:rFonts w:ascii="Times New Roman" w:hAnsi="Times New Roman" w:cs="Times New Roman"/>
          <w:sz w:val="28"/>
          <w:szCs w:val="28"/>
        </w:rPr>
        <w:t>я будут ра</w:t>
      </w:r>
      <w:r w:rsidR="0099055C">
        <w:rPr>
          <w:rFonts w:ascii="Times New Roman" w:hAnsi="Times New Roman" w:cs="Times New Roman"/>
          <w:sz w:val="28"/>
          <w:szCs w:val="28"/>
        </w:rPr>
        <w:t>ссмотрены до 25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1BD">
        <w:rPr>
          <w:rFonts w:ascii="Times New Roman" w:hAnsi="Times New Roman" w:cs="Times New Roman"/>
          <w:sz w:val="28"/>
          <w:szCs w:val="28"/>
        </w:rPr>
        <w:t>202</w:t>
      </w:r>
      <w:r w:rsidR="0099055C">
        <w:rPr>
          <w:rFonts w:ascii="Times New Roman" w:hAnsi="Times New Roman" w:cs="Times New Roman"/>
          <w:sz w:val="28"/>
          <w:szCs w:val="28"/>
        </w:rPr>
        <w:t>3</w:t>
      </w:r>
      <w:r w:rsidR="00F2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уведомлению прилагается: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Форма для подачи замечаний и предложений участниками публичных консультаций.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Ф.И.О., должность –</w:t>
      </w:r>
      <w:r w:rsidR="00A377C1">
        <w:rPr>
          <w:rFonts w:ascii="Times New Roman" w:hAnsi="Times New Roman" w:cs="Times New Roman"/>
          <w:sz w:val="28"/>
          <w:szCs w:val="28"/>
        </w:rPr>
        <w:t xml:space="preserve"> </w:t>
      </w:r>
      <w:r w:rsidR="0099055C">
        <w:rPr>
          <w:rFonts w:ascii="Times New Roman" w:hAnsi="Times New Roman" w:cs="Times New Roman"/>
          <w:sz w:val="28"/>
          <w:szCs w:val="28"/>
        </w:rPr>
        <w:t>начальник отдела кадровой работы, противодействия коррупции, муниципальной службы и наград администрации Советского городского округа Ставропольского края.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055C">
        <w:rPr>
          <w:rFonts w:ascii="Times New Roman" w:hAnsi="Times New Roman" w:cs="Times New Roman"/>
          <w:sz w:val="28"/>
          <w:szCs w:val="28"/>
        </w:rPr>
        <w:t xml:space="preserve">     Тел. / факс (86552) 6-16-41</w:t>
      </w:r>
      <w:r w:rsidR="00733C44">
        <w:rPr>
          <w:rFonts w:ascii="Times New Roman" w:hAnsi="Times New Roman" w:cs="Times New Roman"/>
          <w:sz w:val="28"/>
          <w:szCs w:val="28"/>
        </w:rPr>
        <w:t>.</w:t>
      </w:r>
    </w:p>
    <w:p w:rsidR="00733C44" w:rsidRPr="00733C44" w:rsidRDefault="00733C44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C4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e-mail:</w:t>
      </w:r>
      <w:r w:rsidR="00A377C1" w:rsidRPr="0099055C">
        <w:rPr>
          <w:rStyle w:val="b-messagesmessageleft"/>
          <w:lang w:val="en-US"/>
        </w:rPr>
        <w:t xml:space="preserve"> </w:t>
      </w:r>
      <w:r w:rsidR="0099055C" w:rsidRPr="0099055C">
        <w:rPr>
          <w:rStyle w:val="b-messagesmessageleft"/>
          <w:lang w:val="en-US"/>
        </w:rPr>
        <w:t>ovietrayon@yandex.ru</w:t>
      </w:r>
      <w:bookmarkStart w:id="0" w:name="_GoBack"/>
      <w:bookmarkEnd w:id="0"/>
    </w:p>
    <w:p w:rsidR="00932EAD" w:rsidRPr="00733C44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2A31" w:rsidRPr="00733C44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940FBE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437F" w:rsidRPr="00940FBE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288"/>
    <w:rsid w:val="00022A31"/>
    <w:rsid w:val="0002536D"/>
    <w:rsid w:val="0003005C"/>
    <w:rsid w:val="00097011"/>
    <w:rsid w:val="0021397F"/>
    <w:rsid w:val="002D4CFF"/>
    <w:rsid w:val="003A1800"/>
    <w:rsid w:val="003A633A"/>
    <w:rsid w:val="003C7550"/>
    <w:rsid w:val="00432EB5"/>
    <w:rsid w:val="004553E3"/>
    <w:rsid w:val="004709F0"/>
    <w:rsid w:val="004A1F65"/>
    <w:rsid w:val="00533D48"/>
    <w:rsid w:val="00544288"/>
    <w:rsid w:val="00595991"/>
    <w:rsid w:val="00596144"/>
    <w:rsid w:val="005B6530"/>
    <w:rsid w:val="005C3554"/>
    <w:rsid w:val="0067001B"/>
    <w:rsid w:val="006D253F"/>
    <w:rsid w:val="00733C44"/>
    <w:rsid w:val="008F2254"/>
    <w:rsid w:val="00931A0D"/>
    <w:rsid w:val="00932EAD"/>
    <w:rsid w:val="00940FBE"/>
    <w:rsid w:val="00944A0C"/>
    <w:rsid w:val="00965640"/>
    <w:rsid w:val="0099055C"/>
    <w:rsid w:val="009C554F"/>
    <w:rsid w:val="009D437F"/>
    <w:rsid w:val="00A377C1"/>
    <w:rsid w:val="00AA7CF1"/>
    <w:rsid w:val="00AD0838"/>
    <w:rsid w:val="00AF5EC6"/>
    <w:rsid w:val="00B8771E"/>
    <w:rsid w:val="00B938D7"/>
    <w:rsid w:val="00BA55D8"/>
    <w:rsid w:val="00BF4261"/>
    <w:rsid w:val="00C27CC1"/>
    <w:rsid w:val="00C44288"/>
    <w:rsid w:val="00CD40BE"/>
    <w:rsid w:val="00D677EB"/>
    <w:rsid w:val="00D70C0B"/>
    <w:rsid w:val="00DE64F6"/>
    <w:rsid w:val="00E15AE6"/>
    <w:rsid w:val="00E43FBE"/>
    <w:rsid w:val="00EA6E0E"/>
    <w:rsid w:val="00EB4A68"/>
    <w:rsid w:val="00EF1AF1"/>
    <w:rsid w:val="00F257CD"/>
    <w:rsid w:val="00F361F0"/>
    <w:rsid w:val="00F80AFF"/>
    <w:rsid w:val="00FC2762"/>
    <w:rsid w:val="00FD2F29"/>
    <w:rsid w:val="00FE01BD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31D97-7ED1-441A-BDF6-5042A5B5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character" w:customStyle="1" w:styleId="b-messagesmessageleft">
    <w:name w:val="b-messages__message__left"/>
    <w:basedOn w:val="a0"/>
    <w:rsid w:val="00A3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ietray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14</cp:revision>
  <cp:lastPrinted>2019-08-07T06:10:00Z</cp:lastPrinted>
  <dcterms:created xsi:type="dcterms:W3CDTF">2019-08-19T15:18:00Z</dcterms:created>
  <dcterms:modified xsi:type="dcterms:W3CDTF">2023-06-30T12:24:00Z</dcterms:modified>
</cp:coreProperties>
</file>