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Default="00642CC1" w:rsidP="00EB729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A93CB7" w:rsidRDefault="00F309D1" w:rsidP="00A93CB7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proofErr w:type="gramStart"/>
      <w:r w:rsidRPr="00A93CB7">
        <w:rPr>
          <w:rFonts w:ascii="Times New Roman" w:hAnsi="Times New Roman" w:cs="Times New Roman"/>
          <w:color w:val="auto"/>
          <w:sz w:val="28"/>
          <w:szCs w:val="28"/>
        </w:rPr>
        <w:t xml:space="preserve">о начале сбора замечаний и предложений от организаций и граждан по проекту </w:t>
      </w:r>
      <w:r w:rsidR="00A93CB7" w:rsidRPr="00A93CB7">
        <w:rPr>
          <w:color w:val="auto"/>
          <w:sz w:val="26"/>
          <w:szCs w:val="26"/>
        </w:rPr>
        <w:t xml:space="preserve">постановления администрации Советского городского округа Ставропольского края «Об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края» </w:t>
      </w:r>
      <w:r w:rsidRPr="00A93CB7">
        <w:rPr>
          <w:rFonts w:ascii="Times New Roman" w:hAnsi="Times New Roman" w:cs="Times New Roman"/>
          <w:color w:val="auto"/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</w:t>
      </w:r>
      <w:proofErr w:type="gramEnd"/>
    </w:p>
    <w:p w:rsidR="00F309D1" w:rsidRPr="002A5A83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</w:p>
    <w:p w:rsidR="00F309D1" w:rsidRPr="00A93CB7" w:rsidRDefault="00F309D1" w:rsidP="00A93CB7">
      <w:pPr>
        <w:pStyle w:val="1"/>
        <w:autoSpaceDE w:val="0"/>
        <w:autoSpaceDN w:val="0"/>
        <w:adjustRightInd w:val="0"/>
        <w:spacing w:before="0"/>
        <w:ind w:firstLine="567"/>
        <w:contextualSpacing/>
        <w:jc w:val="both"/>
        <w:rPr>
          <w:b/>
          <w:color w:val="auto"/>
          <w:sz w:val="26"/>
          <w:szCs w:val="26"/>
        </w:rPr>
      </w:pPr>
      <w:proofErr w:type="gramStart"/>
      <w:r w:rsidRPr="00A93CB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администрация Советского городского округа Ставропольского края  уведомляет о начале сбора замечаний и предложений от организаций и граждан по проекту </w:t>
      </w:r>
      <w:r w:rsidR="00A93CB7" w:rsidRPr="00A93CB7">
        <w:rPr>
          <w:color w:val="auto"/>
          <w:sz w:val="26"/>
          <w:szCs w:val="26"/>
        </w:rPr>
        <w:t xml:space="preserve">постановления администрации Советского городского округа Ставропольского края «Об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края» </w:t>
      </w:r>
      <w:r w:rsidRPr="00A93CB7">
        <w:rPr>
          <w:rFonts w:ascii="Times New Roman" w:hAnsi="Times New Roman" w:cs="Times New Roman"/>
          <w:color w:val="auto"/>
          <w:sz w:val="28"/>
          <w:szCs w:val="28"/>
        </w:rPr>
        <w:t>в целях проведения публичных консультаций в рамках анализа</w:t>
      </w:r>
      <w:r w:rsidR="00A774D6" w:rsidRPr="00A93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3CB7"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r w:rsidR="00A774D6" w:rsidRPr="00A93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3CB7">
        <w:rPr>
          <w:rFonts w:ascii="Times New Roman" w:hAnsi="Times New Roman" w:cs="Times New Roman"/>
          <w:color w:val="auto"/>
          <w:sz w:val="28"/>
          <w:szCs w:val="28"/>
        </w:rPr>
        <w:t>его антимонопольному законодательству.</w:t>
      </w:r>
      <w:proofErr w:type="gramEnd"/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8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свои замечания и предложения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на бумаж</w:t>
      </w:r>
      <w:r w:rsidR="00CD5EB2">
        <w:rPr>
          <w:rFonts w:ascii="Times New Roman" w:hAnsi="Times New Roman" w:cs="Times New Roman"/>
          <w:sz w:val="28"/>
          <w:szCs w:val="28"/>
        </w:rPr>
        <w:t xml:space="preserve">ном носителе почтой по адресу: </w:t>
      </w:r>
      <w:proofErr w:type="gramStart"/>
      <w:r w:rsidR="00CD5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EB2">
        <w:rPr>
          <w:rFonts w:ascii="Times New Roman" w:hAnsi="Times New Roman" w:cs="Times New Roman"/>
          <w:sz w:val="28"/>
          <w:szCs w:val="28"/>
        </w:rPr>
        <w:t>. Зеленокумск, ул. Мира, 18</w:t>
      </w:r>
      <w:r w:rsidRPr="009E1BB0">
        <w:rPr>
          <w:rFonts w:ascii="Times New Roman" w:hAnsi="Times New Roman" w:cs="Times New Roman"/>
          <w:sz w:val="28"/>
          <w:szCs w:val="28"/>
        </w:rPr>
        <w:t>;</w:t>
      </w:r>
    </w:p>
    <w:p w:rsidR="00F309D1" w:rsidRPr="009E1BB0" w:rsidRDefault="00CD5EB2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4" w:history="1"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imuchASMR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2A8A" w:rsidRPr="003A4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по факсу</w:t>
      </w:r>
      <w:r w:rsidR="00CD5EB2" w:rsidRPr="00CD5EB2">
        <w:rPr>
          <w:rFonts w:ascii="Times New Roman" w:hAnsi="Times New Roman" w:cs="Times New Roman"/>
          <w:sz w:val="28"/>
          <w:szCs w:val="28"/>
        </w:rPr>
        <w:t xml:space="preserve"> 8-865-52-6-1</w:t>
      </w:r>
      <w:r w:rsidR="004B2A8A">
        <w:rPr>
          <w:rFonts w:ascii="Times New Roman" w:hAnsi="Times New Roman" w:cs="Times New Roman"/>
          <w:sz w:val="28"/>
          <w:szCs w:val="28"/>
        </w:rPr>
        <w:t>1</w:t>
      </w:r>
      <w:r w:rsidR="00CD5EB2" w:rsidRPr="00CD5EB2">
        <w:rPr>
          <w:rFonts w:ascii="Times New Roman" w:hAnsi="Times New Roman" w:cs="Times New Roman"/>
          <w:sz w:val="28"/>
          <w:szCs w:val="28"/>
        </w:rPr>
        <w:t>-9</w:t>
      </w:r>
      <w:r w:rsidR="004B2A8A">
        <w:rPr>
          <w:rFonts w:ascii="Times New Roman" w:hAnsi="Times New Roman" w:cs="Times New Roman"/>
          <w:sz w:val="28"/>
          <w:szCs w:val="28"/>
        </w:rPr>
        <w:t>1</w:t>
      </w:r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Сроки приема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74D6">
        <w:rPr>
          <w:rFonts w:ascii="Times New Roman" w:hAnsi="Times New Roman" w:cs="Times New Roman"/>
          <w:sz w:val="28"/>
          <w:szCs w:val="28"/>
        </w:rPr>
        <w:t xml:space="preserve">: с </w:t>
      </w:r>
      <w:r w:rsidR="004B2A8A">
        <w:rPr>
          <w:rFonts w:ascii="Times New Roman" w:hAnsi="Times New Roman" w:cs="Times New Roman"/>
          <w:sz w:val="28"/>
          <w:szCs w:val="28"/>
        </w:rPr>
        <w:t>01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г.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="004B2A8A">
        <w:rPr>
          <w:rFonts w:ascii="Times New Roman" w:hAnsi="Times New Roman" w:cs="Times New Roman"/>
          <w:sz w:val="28"/>
          <w:szCs w:val="28"/>
        </w:rPr>
        <w:t>17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</w:t>
      </w:r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винформационно-телеко</w:t>
      </w:r>
      <w:r w:rsidR="00B6787C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</w:rPr>
          <w:t>http://сгоск.рф/information/economy/antimonopolnyy-komplaens/index.php</w:t>
        </w:r>
      </w:hyperlink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="004B2A8A">
        <w:rPr>
          <w:rFonts w:ascii="Times New Roman" w:hAnsi="Times New Roman" w:cs="Times New Roman"/>
          <w:sz w:val="28"/>
          <w:szCs w:val="28"/>
        </w:rPr>
        <w:t>21</w:t>
      </w:r>
      <w:r w:rsidR="00B6787C">
        <w:rPr>
          <w:rFonts w:ascii="Times New Roman" w:hAnsi="Times New Roman" w:cs="Times New Roman"/>
          <w:sz w:val="28"/>
          <w:szCs w:val="28"/>
        </w:rPr>
        <w:t>.</w:t>
      </w:r>
      <w:r w:rsidR="003F0A03">
        <w:rPr>
          <w:rFonts w:ascii="Times New Roman" w:hAnsi="Times New Roman" w:cs="Times New Roman"/>
          <w:sz w:val="28"/>
          <w:szCs w:val="28"/>
        </w:rPr>
        <w:t>0</w:t>
      </w:r>
      <w:r w:rsidR="004B2A8A">
        <w:rPr>
          <w:rFonts w:ascii="Times New Roman" w:hAnsi="Times New Roman" w:cs="Times New Roman"/>
          <w:sz w:val="28"/>
          <w:szCs w:val="28"/>
        </w:rPr>
        <w:t>2</w:t>
      </w:r>
      <w:r w:rsidR="00B6787C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года.</w:t>
      </w:r>
    </w:p>
    <w:p w:rsidR="007B096F" w:rsidRDefault="007B096F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для подачи </w:t>
      </w:r>
      <w:r w:rsidRPr="009E1BB0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для представления участниками публичных консультаций своих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>:</w:t>
      </w:r>
    </w:p>
    <w:p w:rsidR="004B2A8A" w:rsidRDefault="004B2A8A" w:rsidP="004B2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B2A8A" w:rsidRDefault="00B6787C" w:rsidP="004344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</w:t>
      </w:r>
      <w:r w:rsidR="004B2A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8A" w:rsidRPr="0014574D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4B2A8A" w:rsidRPr="0014574D"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298">
        <w:rPr>
          <w:rFonts w:ascii="Times New Roman" w:hAnsi="Times New Roman" w:cs="Times New Roman"/>
          <w:sz w:val="28"/>
          <w:szCs w:val="28"/>
        </w:rPr>
        <w:t xml:space="preserve"> </w:t>
      </w:r>
      <w:r w:rsidR="004B2A8A" w:rsidRPr="0014574D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земельными ресурсами и муниципальной собственностью управления имущественных и земельных отношений администрации Советского городского округа Ставропольского края </w:t>
      </w:r>
    </w:p>
    <w:p w:rsidR="004B2A8A" w:rsidRDefault="00B6787C" w:rsidP="004B2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/факс  </w:t>
      </w:r>
      <w:r w:rsidR="004B2A8A" w:rsidRPr="0014574D">
        <w:rPr>
          <w:rFonts w:ascii="Times New Roman" w:hAnsi="Times New Roman" w:cs="Times New Roman"/>
          <w:sz w:val="28"/>
          <w:szCs w:val="28"/>
        </w:rPr>
        <w:t xml:space="preserve">(8865-52) 6-11-91  </w:t>
      </w:r>
    </w:p>
    <w:p w:rsidR="00A774D6" w:rsidRPr="00A774D6" w:rsidRDefault="004B2A8A" w:rsidP="004B2A8A">
      <w:pPr>
        <w:autoSpaceDE w:val="0"/>
        <w:autoSpaceDN w:val="0"/>
        <w:adjustRightInd w:val="0"/>
        <w:spacing w:after="0"/>
      </w:pPr>
      <w:r w:rsidRPr="0014574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Par634"/>
      <w:bookmarkEnd w:id="0"/>
      <w:r w:rsidR="002E4BDA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14574D">
        <w:rPr>
          <w:rFonts w:ascii="Times New Roman" w:hAnsi="Times New Roman" w:cs="Times New Roman"/>
          <w:sz w:val="28"/>
          <w:szCs w:val="28"/>
        </w:rPr>
        <w:instrText>: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Pr="0014574D">
        <w:rPr>
          <w:rFonts w:ascii="Times New Roman" w:hAnsi="Times New Roman" w:cs="Times New Roman"/>
          <w:sz w:val="28"/>
          <w:szCs w:val="28"/>
        </w:rPr>
        <w:instrText>@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14574D">
        <w:rPr>
          <w:rFonts w:ascii="Times New Roman" w:hAnsi="Times New Roman" w:cs="Times New Roman"/>
          <w:sz w:val="28"/>
          <w:szCs w:val="28"/>
        </w:rPr>
        <w:instrText>.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E4BDA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imuchASMR</w:t>
      </w:r>
      <w:r w:rsidRPr="0014574D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Pr="0014574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BDA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sectPr w:rsidR="00A774D6" w:rsidRPr="00A774D6" w:rsidSect="00A93C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D1"/>
    <w:rsid w:val="000A4EBB"/>
    <w:rsid w:val="000B38CA"/>
    <w:rsid w:val="00263284"/>
    <w:rsid w:val="00274675"/>
    <w:rsid w:val="002A5A83"/>
    <w:rsid w:val="002E4BDA"/>
    <w:rsid w:val="003F0A03"/>
    <w:rsid w:val="0043442C"/>
    <w:rsid w:val="00464F79"/>
    <w:rsid w:val="004B2A8A"/>
    <w:rsid w:val="005F1E22"/>
    <w:rsid w:val="00642CC1"/>
    <w:rsid w:val="006A14A9"/>
    <w:rsid w:val="007521E9"/>
    <w:rsid w:val="007A386C"/>
    <w:rsid w:val="007B096F"/>
    <w:rsid w:val="009318CC"/>
    <w:rsid w:val="00A774D6"/>
    <w:rsid w:val="00A859A9"/>
    <w:rsid w:val="00A93CB7"/>
    <w:rsid w:val="00AA46F2"/>
    <w:rsid w:val="00B6787C"/>
    <w:rsid w:val="00CD5EB2"/>
    <w:rsid w:val="00D32837"/>
    <w:rsid w:val="00D80DA1"/>
    <w:rsid w:val="00EB7298"/>
    <w:rsid w:val="00EF37B4"/>
    <w:rsid w:val="00F3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paragraph" w:styleId="1">
    <w:name w:val="heading 1"/>
    <w:basedOn w:val="a"/>
    <w:next w:val="a"/>
    <w:link w:val="10"/>
    <w:uiPriority w:val="9"/>
    <w:qFormat/>
    <w:rsid w:val="003F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F0A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7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imuchAS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4294816135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14</cp:revision>
  <cp:lastPrinted>2022-03-31T08:17:00Z</cp:lastPrinted>
  <dcterms:created xsi:type="dcterms:W3CDTF">2019-08-21T14:58:00Z</dcterms:created>
  <dcterms:modified xsi:type="dcterms:W3CDTF">2022-02-01T11:55:00Z</dcterms:modified>
</cp:coreProperties>
</file>