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F7" w:rsidRDefault="00390DF7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97011" w:rsidRDefault="00022A31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2A3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723B6" w:rsidRPr="00022A31" w:rsidRDefault="00D723B6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0C0B" w:rsidRDefault="00022A31" w:rsidP="00940FBE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022A31">
        <w:rPr>
          <w:sz w:val="28"/>
          <w:szCs w:val="28"/>
        </w:rPr>
        <w:t xml:space="preserve">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</w:t>
      </w:r>
      <w:r w:rsidR="00AD0838" w:rsidRPr="00022A31">
        <w:rPr>
          <w:sz w:val="28"/>
          <w:szCs w:val="28"/>
        </w:rPr>
        <w:t xml:space="preserve"> </w:t>
      </w:r>
      <w:r w:rsidR="0021397F" w:rsidRPr="00022A31">
        <w:rPr>
          <w:sz w:val="28"/>
          <w:szCs w:val="28"/>
        </w:rPr>
        <w:t>постановления</w:t>
      </w:r>
      <w:r w:rsidR="00AD0838" w:rsidRPr="00022A31">
        <w:rPr>
          <w:sz w:val="28"/>
          <w:szCs w:val="28"/>
        </w:rPr>
        <w:t xml:space="preserve"> </w:t>
      </w:r>
      <w:r w:rsidR="003A633A" w:rsidRPr="00022A31">
        <w:rPr>
          <w:sz w:val="28"/>
          <w:szCs w:val="28"/>
        </w:rPr>
        <w:t xml:space="preserve">администрации Советского городского округа Ставропольского края </w:t>
      </w:r>
      <w:r w:rsidR="004759CB">
        <w:rPr>
          <w:sz w:val="28"/>
          <w:szCs w:val="28"/>
        </w:rPr>
        <w:t>«</w:t>
      </w:r>
      <w:r w:rsidR="008F2943" w:rsidRPr="00BF4E76">
        <w:rPr>
          <w:sz w:val="28"/>
          <w:szCs w:val="28"/>
        </w:rPr>
        <w:t>О внесении изменений в Положени</w:t>
      </w:r>
      <w:r w:rsidR="008F2943">
        <w:rPr>
          <w:sz w:val="28"/>
          <w:szCs w:val="28"/>
        </w:rPr>
        <w:t>е</w:t>
      </w:r>
      <w:r w:rsidR="008F2943" w:rsidRPr="00BF4E76">
        <w:rPr>
          <w:sz w:val="28"/>
          <w:szCs w:val="28"/>
        </w:rPr>
        <w:t xml:space="preserve"> об оплате труда </w:t>
      </w:r>
      <w:r w:rsidR="008F2943">
        <w:rPr>
          <w:sz w:val="28"/>
          <w:szCs w:val="28"/>
        </w:rPr>
        <w:t xml:space="preserve">работников </w:t>
      </w:r>
      <w:r w:rsidR="008F2943" w:rsidRPr="00BF4E76">
        <w:rPr>
          <w:sz w:val="28"/>
          <w:szCs w:val="28"/>
        </w:rPr>
        <w:t>муниципального учреждения «Центр по комплексному обслуживанию учреждений образования Советского городского округа Ставропольского края»</w:t>
      </w:r>
      <w:r w:rsidR="008F2943">
        <w:rPr>
          <w:sz w:val="28"/>
          <w:szCs w:val="28"/>
        </w:rPr>
        <w:t>, утверждённое</w:t>
      </w:r>
      <w:r w:rsidR="008F2943" w:rsidRPr="00BF4E76">
        <w:rPr>
          <w:sz w:val="28"/>
          <w:szCs w:val="28"/>
        </w:rPr>
        <w:t xml:space="preserve"> постановление администрации Советского городского округа Ставропольского края </w:t>
      </w:r>
      <w:r w:rsidR="009C5452">
        <w:rPr>
          <w:sz w:val="28"/>
          <w:szCs w:val="28"/>
        </w:rPr>
        <w:t xml:space="preserve">                     </w:t>
      </w:r>
      <w:r w:rsidR="008F2943" w:rsidRPr="00BF4E76">
        <w:rPr>
          <w:sz w:val="28"/>
          <w:szCs w:val="28"/>
        </w:rPr>
        <w:t>от 12</w:t>
      </w:r>
      <w:proofErr w:type="gramEnd"/>
      <w:r w:rsidR="008F2943" w:rsidRPr="00BF4E76">
        <w:rPr>
          <w:sz w:val="28"/>
          <w:szCs w:val="28"/>
        </w:rPr>
        <w:t xml:space="preserve"> ноября 2019 г. № 1468</w:t>
      </w:r>
      <w:r w:rsidR="00021BE6">
        <w:rPr>
          <w:sz w:val="28"/>
          <w:szCs w:val="28"/>
        </w:rPr>
        <w:t>»</w:t>
      </w:r>
      <w:r w:rsidR="004759CB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проведения публичных консультаций в рамках анализа соответствия его антимонопольному законодательству</w:t>
      </w:r>
    </w:p>
    <w:p w:rsidR="00022A31" w:rsidRDefault="00022A31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0DF7" w:rsidRDefault="00390DF7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2A31" w:rsidRPr="008F2943" w:rsidRDefault="00022A31" w:rsidP="00390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DF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8F2943">
        <w:rPr>
          <w:rFonts w:ascii="Times New Roman" w:hAnsi="Times New Roman" w:cs="Times New Roman"/>
          <w:sz w:val="28"/>
          <w:szCs w:val="28"/>
        </w:rPr>
        <w:t xml:space="preserve">Настоящим администрация Советского городского округа Ставропольского края уведомляет 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 </w:t>
      </w:r>
      <w:r w:rsidR="003A633A" w:rsidRPr="008F294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Советского городского округа Ставропольского края </w:t>
      </w:r>
      <w:r w:rsidR="00BE4824" w:rsidRPr="008F2943">
        <w:rPr>
          <w:rFonts w:ascii="Times New Roman" w:hAnsi="Times New Roman" w:cs="Times New Roman"/>
          <w:sz w:val="28"/>
          <w:szCs w:val="28"/>
        </w:rPr>
        <w:t>«</w:t>
      </w:r>
      <w:r w:rsidR="008F2943" w:rsidRPr="008F2943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 работников муниципального учреждения «Центр по комплексному обслуживанию учреждений образования Советского городского округа Ставропольского края», утверждённое постановление</w:t>
      </w:r>
      <w:proofErr w:type="gramEnd"/>
      <w:r w:rsidR="008F2943" w:rsidRPr="008F2943"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Ставропольского края от 12 ноября 2019 г. </w:t>
      </w:r>
      <w:r w:rsidR="008F29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2943" w:rsidRPr="008F2943">
        <w:rPr>
          <w:rFonts w:ascii="Times New Roman" w:hAnsi="Times New Roman" w:cs="Times New Roman"/>
          <w:sz w:val="28"/>
          <w:szCs w:val="28"/>
        </w:rPr>
        <w:t>№ 1468</w:t>
      </w:r>
      <w:r w:rsidR="004759CB" w:rsidRPr="008F2943">
        <w:rPr>
          <w:rFonts w:ascii="Times New Roman" w:hAnsi="Times New Roman" w:cs="Times New Roman"/>
          <w:sz w:val="28"/>
          <w:szCs w:val="28"/>
        </w:rPr>
        <w:t xml:space="preserve">» </w:t>
      </w:r>
      <w:r w:rsidRPr="008F2943">
        <w:rPr>
          <w:rFonts w:ascii="Times New Roman" w:hAnsi="Times New Roman" w:cs="Times New Roman"/>
          <w:sz w:val="28"/>
          <w:szCs w:val="28"/>
        </w:rPr>
        <w:t>в целях проведения публичных консультаций в рамках анализа соответствия его антимонопольному законодательству.</w:t>
      </w:r>
    </w:p>
    <w:p w:rsidR="00022A31" w:rsidRPr="00390DF7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943">
        <w:rPr>
          <w:rFonts w:ascii="Times New Roman" w:hAnsi="Times New Roman" w:cs="Times New Roman"/>
          <w:sz w:val="28"/>
          <w:szCs w:val="28"/>
        </w:rPr>
        <w:t xml:space="preserve">        В рамках публичных консультаций все заинтересованные лица</w:t>
      </w:r>
      <w:r w:rsidRPr="00390DF7">
        <w:rPr>
          <w:rFonts w:ascii="Times New Roman" w:hAnsi="Times New Roman" w:cs="Times New Roman"/>
          <w:sz w:val="28"/>
          <w:szCs w:val="28"/>
        </w:rPr>
        <w:t xml:space="preserve"> могут направить свои замечания и предложения по проекту нормативного правового акта.</w:t>
      </w:r>
    </w:p>
    <w:p w:rsidR="00022A31" w:rsidRPr="00390DF7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DF7">
        <w:rPr>
          <w:rFonts w:ascii="Times New Roman" w:hAnsi="Times New Roman" w:cs="Times New Roman"/>
          <w:sz w:val="28"/>
          <w:szCs w:val="28"/>
        </w:rPr>
        <w:t xml:space="preserve">         Замечания и предложения могут быть предоставлены любым из удобных способов:</w:t>
      </w:r>
    </w:p>
    <w:p w:rsidR="00022A31" w:rsidRPr="00390DF7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DF7">
        <w:rPr>
          <w:rFonts w:ascii="Times New Roman" w:hAnsi="Times New Roman" w:cs="Times New Roman"/>
          <w:sz w:val="28"/>
          <w:szCs w:val="28"/>
        </w:rPr>
        <w:t xml:space="preserve">          - на бумажном носителе почтой по адресу: 357910, Ставропольский край, Советский район, г. Зеленокумск, ул. Мира, д. 18;</w:t>
      </w:r>
    </w:p>
    <w:p w:rsidR="00FD2F29" w:rsidRPr="00390DF7" w:rsidRDefault="00FD2F29" w:rsidP="00BE4824">
      <w:pPr>
        <w:spacing w:line="280" w:lineRule="exact"/>
      </w:pPr>
      <w:r w:rsidRPr="00390DF7">
        <w:rPr>
          <w:sz w:val="28"/>
          <w:szCs w:val="28"/>
        </w:rPr>
        <w:t xml:space="preserve">          - на электронную почту: </w:t>
      </w:r>
      <w:proofErr w:type="spellStart"/>
      <w:r w:rsidR="00BE4824" w:rsidRPr="00390DF7">
        <w:rPr>
          <w:sz w:val="28"/>
          <w:szCs w:val="28"/>
          <w:lang w:val="en-US"/>
        </w:rPr>
        <w:t>mbyckosmrsk</w:t>
      </w:r>
      <w:proofErr w:type="spellEnd"/>
      <w:r w:rsidR="00BE4824" w:rsidRPr="00390DF7">
        <w:rPr>
          <w:sz w:val="28"/>
          <w:szCs w:val="28"/>
        </w:rPr>
        <w:t>@</w:t>
      </w:r>
      <w:r w:rsidR="00BE4824" w:rsidRPr="00390DF7">
        <w:rPr>
          <w:sz w:val="28"/>
          <w:szCs w:val="28"/>
          <w:lang w:val="en-US"/>
        </w:rPr>
        <w:t>yandex</w:t>
      </w:r>
      <w:r w:rsidR="00BE4824" w:rsidRPr="00390DF7">
        <w:rPr>
          <w:sz w:val="28"/>
          <w:szCs w:val="28"/>
        </w:rPr>
        <w:t>.</w:t>
      </w:r>
      <w:r w:rsidR="00BE4824" w:rsidRPr="00390DF7">
        <w:rPr>
          <w:sz w:val="28"/>
          <w:szCs w:val="28"/>
          <w:lang w:val="en-US"/>
        </w:rPr>
        <w:t>ru</w:t>
      </w:r>
      <w:r w:rsidRPr="00390DF7">
        <w:rPr>
          <w:sz w:val="28"/>
          <w:szCs w:val="28"/>
        </w:rPr>
        <w:t>;</w:t>
      </w:r>
    </w:p>
    <w:p w:rsidR="00FD2F29" w:rsidRPr="00390DF7" w:rsidRDefault="00FD2F29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DF7">
        <w:rPr>
          <w:rFonts w:ascii="Times New Roman" w:hAnsi="Times New Roman" w:cs="Times New Roman"/>
          <w:sz w:val="28"/>
          <w:szCs w:val="28"/>
        </w:rPr>
        <w:t xml:space="preserve">           - по факсу: 8(86552)</w:t>
      </w:r>
      <w:r w:rsidR="00DE64F6" w:rsidRPr="00390DF7">
        <w:rPr>
          <w:rFonts w:ascii="Times New Roman" w:hAnsi="Times New Roman" w:cs="Times New Roman"/>
          <w:sz w:val="28"/>
          <w:szCs w:val="28"/>
        </w:rPr>
        <w:t xml:space="preserve"> 6-</w:t>
      </w:r>
      <w:r w:rsidR="00BE4824" w:rsidRPr="00390DF7">
        <w:rPr>
          <w:rFonts w:ascii="Times New Roman" w:hAnsi="Times New Roman" w:cs="Times New Roman"/>
          <w:sz w:val="28"/>
          <w:szCs w:val="28"/>
        </w:rPr>
        <w:t>59</w:t>
      </w:r>
      <w:r w:rsidR="00DE64F6" w:rsidRPr="00390DF7">
        <w:rPr>
          <w:rFonts w:ascii="Times New Roman" w:hAnsi="Times New Roman" w:cs="Times New Roman"/>
          <w:sz w:val="28"/>
          <w:szCs w:val="28"/>
        </w:rPr>
        <w:t>-</w:t>
      </w:r>
      <w:r w:rsidR="00BE4824" w:rsidRPr="00390DF7">
        <w:rPr>
          <w:rFonts w:ascii="Times New Roman" w:hAnsi="Times New Roman" w:cs="Times New Roman"/>
          <w:sz w:val="28"/>
          <w:szCs w:val="28"/>
        </w:rPr>
        <w:t>23</w:t>
      </w:r>
      <w:r w:rsidR="00DE64F6" w:rsidRPr="00390DF7">
        <w:rPr>
          <w:rFonts w:ascii="Times New Roman" w:hAnsi="Times New Roman" w:cs="Times New Roman"/>
          <w:sz w:val="28"/>
          <w:szCs w:val="28"/>
        </w:rPr>
        <w:t>.</w:t>
      </w:r>
    </w:p>
    <w:p w:rsidR="00DE64F6" w:rsidRPr="00390DF7" w:rsidRDefault="00DE64F6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0DF7">
        <w:rPr>
          <w:rFonts w:ascii="Times New Roman" w:hAnsi="Times New Roman" w:cs="Times New Roman"/>
          <w:sz w:val="28"/>
          <w:szCs w:val="28"/>
        </w:rPr>
        <w:t xml:space="preserve">           Сроки приема замечаний и предложений: с </w:t>
      </w:r>
      <w:r w:rsidR="002A1B4D">
        <w:rPr>
          <w:rFonts w:ascii="Times New Roman" w:hAnsi="Times New Roman" w:cs="Times New Roman"/>
          <w:sz w:val="28"/>
          <w:szCs w:val="28"/>
        </w:rPr>
        <w:t>19</w:t>
      </w:r>
      <w:r w:rsidRPr="00390DF7">
        <w:rPr>
          <w:rFonts w:ascii="Times New Roman" w:hAnsi="Times New Roman" w:cs="Times New Roman"/>
          <w:sz w:val="28"/>
          <w:szCs w:val="28"/>
        </w:rPr>
        <w:t xml:space="preserve"> </w:t>
      </w:r>
      <w:r w:rsidR="002A1B4D">
        <w:rPr>
          <w:rFonts w:ascii="Times New Roman" w:hAnsi="Times New Roman" w:cs="Times New Roman"/>
          <w:sz w:val="28"/>
          <w:szCs w:val="28"/>
        </w:rPr>
        <w:t>апреля</w:t>
      </w:r>
      <w:r w:rsidRPr="00390DF7">
        <w:rPr>
          <w:rFonts w:ascii="Times New Roman" w:hAnsi="Times New Roman" w:cs="Times New Roman"/>
          <w:sz w:val="28"/>
          <w:szCs w:val="28"/>
        </w:rPr>
        <w:t xml:space="preserve"> 20</w:t>
      </w:r>
      <w:r w:rsidR="00D723B6">
        <w:rPr>
          <w:rFonts w:ascii="Times New Roman" w:hAnsi="Times New Roman" w:cs="Times New Roman"/>
          <w:sz w:val="28"/>
          <w:szCs w:val="28"/>
        </w:rPr>
        <w:t>2</w:t>
      </w:r>
      <w:r w:rsidR="0057693E">
        <w:rPr>
          <w:rFonts w:ascii="Times New Roman" w:hAnsi="Times New Roman" w:cs="Times New Roman"/>
          <w:sz w:val="28"/>
          <w:szCs w:val="28"/>
        </w:rPr>
        <w:t>2</w:t>
      </w:r>
      <w:r w:rsidRPr="00390DF7">
        <w:rPr>
          <w:rFonts w:ascii="Times New Roman" w:hAnsi="Times New Roman" w:cs="Times New Roman"/>
          <w:sz w:val="28"/>
          <w:szCs w:val="28"/>
        </w:rPr>
        <w:t xml:space="preserve"> г. </w:t>
      </w:r>
      <w:r w:rsidR="00A267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0DF7">
        <w:rPr>
          <w:rFonts w:ascii="Times New Roman" w:hAnsi="Times New Roman" w:cs="Times New Roman"/>
          <w:sz w:val="28"/>
          <w:szCs w:val="28"/>
        </w:rPr>
        <w:t xml:space="preserve">по </w:t>
      </w:r>
      <w:r w:rsidR="00B578FF">
        <w:rPr>
          <w:rFonts w:ascii="Times New Roman" w:hAnsi="Times New Roman" w:cs="Times New Roman"/>
          <w:sz w:val="28"/>
          <w:szCs w:val="28"/>
        </w:rPr>
        <w:t>28</w:t>
      </w:r>
      <w:r w:rsidRPr="00390DF7">
        <w:rPr>
          <w:rFonts w:ascii="Times New Roman" w:hAnsi="Times New Roman" w:cs="Times New Roman"/>
          <w:sz w:val="28"/>
          <w:szCs w:val="28"/>
        </w:rPr>
        <w:t xml:space="preserve"> </w:t>
      </w:r>
      <w:r w:rsidR="002A1B4D">
        <w:rPr>
          <w:rFonts w:ascii="Times New Roman" w:hAnsi="Times New Roman" w:cs="Times New Roman"/>
          <w:sz w:val="28"/>
          <w:szCs w:val="28"/>
        </w:rPr>
        <w:t>апреля</w:t>
      </w:r>
      <w:r w:rsidR="0057693E" w:rsidRPr="00390DF7">
        <w:rPr>
          <w:rFonts w:ascii="Times New Roman" w:hAnsi="Times New Roman" w:cs="Times New Roman"/>
          <w:sz w:val="28"/>
          <w:szCs w:val="28"/>
        </w:rPr>
        <w:t xml:space="preserve"> </w:t>
      </w:r>
      <w:r w:rsidRPr="00390DF7">
        <w:rPr>
          <w:rFonts w:ascii="Times New Roman" w:hAnsi="Times New Roman" w:cs="Times New Roman"/>
          <w:sz w:val="28"/>
          <w:szCs w:val="28"/>
        </w:rPr>
        <w:t>20</w:t>
      </w:r>
      <w:r w:rsidR="00D723B6">
        <w:rPr>
          <w:rFonts w:ascii="Times New Roman" w:hAnsi="Times New Roman" w:cs="Times New Roman"/>
          <w:sz w:val="28"/>
          <w:szCs w:val="28"/>
        </w:rPr>
        <w:t>2</w:t>
      </w:r>
      <w:r w:rsidR="0057693E">
        <w:rPr>
          <w:rFonts w:ascii="Times New Roman" w:hAnsi="Times New Roman" w:cs="Times New Roman"/>
          <w:sz w:val="28"/>
          <w:szCs w:val="28"/>
        </w:rPr>
        <w:t>2</w:t>
      </w:r>
      <w:r w:rsidRPr="00390D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4E1A" w:rsidRDefault="00932EAD" w:rsidP="003A4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Место размещения у</w:t>
      </w:r>
      <w:r w:rsidR="00DE64F6">
        <w:rPr>
          <w:rFonts w:ascii="Times New Roman" w:hAnsi="Times New Roman" w:cs="Times New Roman"/>
          <w:sz w:val="28"/>
          <w:szCs w:val="28"/>
        </w:rPr>
        <w:t>ведомления и проекта нормативного п</w:t>
      </w:r>
      <w:r w:rsidR="00940FBE">
        <w:rPr>
          <w:rFonts w:ascii="Times New Roman" w:hAnsi="Times New Roman" w:cs="Times New Roman"/>
          <w:sz w:val="28"/>
          <w:szCs w:val="28"/>
        </w:rPr>
        <w:t>равового акта  в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«Интернет»:</w:t>
      </w:r>
      <w:r w:rsidR="003A4E1A" w:rsidRPr="003A4E1A">
        <w:rPr>
          <w:rFonts w:ascii="Times New Roman" w:hAnsi="Times New Roman" w:cs="Times New Roman"/>
          <w:sz w:val="28"/>
          <w:szCs w:val="28"/>
        </w:rPr>
        <w:t xml:space="preserve"> </w:t>
      </w:r>
      <w:r w:rsidR="003A4E1A">
        <w:rPr>
          <w:rFonts w:ascii="Times New Roman" w:hAnsi="Times New Roman" w:cs="Times New Roman"/>
          <w:sz w:val="28"/>
          <w:szCs w:val="28"/>
        </w:rPr>
        <w:t>http://сгоск</w:t>
      </w:r>
      <w:proofErr w:type="gramStart"/>
      <w:r w:rsidR="003A4E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4E1A">
        <w:rPr>
          <w:rFonts w:ascii="Times New Roman" w:hAnsi="Times New Roman" w:cs="Times New Roman"/>
          <w:sz w:val="28"/>
          <w:szCs w:val="28"/>
        </w:rPr>
        <w:t>ф/information/economy/antimonopolnyy-komplaens/index.php.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поступившие замечания и предложени</w:t>
      </w:r>
      <w:r w:rsidR="00940FBE">
        <w:rPr>
          <w:rFonts w:ascii="Times New Roman" w:hAnsi="Times New Roman" w:cs="Times New Roman"/>
          <w:sz w:val="28"/>
          <w:szCs w:val="28"/>
        </w:rPr>
        <w:t xml:space="preserve">я будут рассмотрены </w:t>
      </w:r>
      <w:r w:rsidR="00390DF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0FBE">
        <w:rPr>
          <w:rFonts w:ascii="Times New Roman" w:hAnsi="Times New Roman" w:cs="Times New Roman"/>
          <w:sz w:val="28"/>
          <w:szCs w:val="28"/>
        </w:rPr>
        <w:t xml:space="preserve">до </w:t>
      </w:r>
      <w:r w:rsidR="002A1B4D">
        <w:rPr>
          <w:rFonts w:ascii="Times New Roman" w:hAnsi="Times New Roman" w:cs="Times New Roman"/>
          <w:sz w:val="28"/>
          <w:szCs w:val="28"/>
        </w:rPr>
        <w:t>30</w:t>
      </w:r>
      <w:r w:rsidR="00940FBE">
        <w:rPr>
          <w:rFonts w:ascii="Times New Roman" w:hAnsi="Times New Roman" w:cs="Times New Roman"/>
          <w:sz w:val="28"/>
          <w:szCs w:val="28"/>
        </w:rPr>
        <w:t xml:space="preserve"> </w:t>
      </w:r>
      <w:r w:rsidR="002A1B4D">
        <w:rPr>
          <w:rFonts w:ascii="Times New Roman" w:hAnsi="Times New Roman" w:cs="Times New Roman"/>
          <w:sz w:val="28"/>
          <w:szCs w:val="28"/>
        </w:rPr>
        <w:t>апреля</w:t>
      </w:r>
      <w:r w:rsidR="002A1B4D" w:rsidRPr="00390DF7">
        <w:rPr>
          <w:rFonts w:ascii="Times New Roman" w:hAnsi="Times New Roman" w:cs="Times New Roman"/>
          <w:sz w:val="28"/>
          <w:szCs w:val="28"/>
        </w:rPr>
        <w:t xml:space="preserve"> </w:t>
      </w:r>
      <w:r w:rsidR="003A4E1A">
        <w:rPr>
          <w:rFonts w:ascii="Times New Roman" w:hAnsi="Times New Roman" w:cs="Times New Roman"/>
          <w:sz w:val="28"/>
          <w:szCs w:val="28"/>
        </w:rPr>
        <w:t>20</w:t>
      </w:r>
      <w:r w:rsidR="007E00C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уведомлению прилагается: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Форма для подачи замечаний и предложений участниками публичных консультаций.</w:t>
      </w:r>
    </w:p>
    <w:p w:rsidR="00932EAD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Контактная информация об ответственном лице администрации Советского городского округа для представления участн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иками публичных консультаций своих замечаний и предложений:</w:t>
      </w:r>
    </w:p>
    <w:p w:rsidR="00CB2622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Ф.И.О., должность –</w:t>
      </w:r>
      <w:r w:rsidR="00CB2622">
        <w:rPr>
          <w:rFonts w:ascii="Times New Roman" w:hAnsi="Times New Roman" w:cs="Times New Roman"/>
          <w:sz w:val="28"/>
          <w:szCs w:val="28"/>
        </w:rPr>
        <w:t xml:space="preserve"> Языков Дмитрий </w:t>
      </w:r>
      <w:proofErr w:type="spellStart"/>
      <w:r w:rsidR="00CB2622">
        <w:rPr>
          <w:rFonts w:ascii="Times New Roman" w:hAnsi="Times New Roman" w:cs="Times New Roman"/>
          <w:sz w:val="28"/>
          <w:szCs w:val="28"/>
        </w:rPr>
        <w:t>Николаенвич</w:t>
      </w:r>
      <w:proofErr w:type="spellEnd"/>
      <w:r w:rsidRPr="00CB2622">
        <w:rPr>
          <w:rFonts w:ascii="Times New Roman" w:hAnsi="Times New Roman" w:cs="Times New Roman"/>
          <w:sz w:val="28"/>
          <w:szCs w:val="28"/>
        </w:rPr>
        <w:t>, начальник</w:t>
      </w:r>
      <w:r w:rsidR="00CB2622" w:rsidRPr="00CB2622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«Центр по комплексному обслуживанию учреждений образования Советского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32EAD" w:rsidRPr="00CB2622" w:rsidRDefault="00CB2622" w:rsidP="00022A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6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B2622">
        <w:rPr>
          <w:rFonts w:ascii="Times New Roman" w:hAnsi="Times New Roman" w:cs="Times New Roman"/>
          <w:sz w:val="28"/>
          <w:szCs w:val="28"/>
        </w:rPr>
        <w:t>Тел. / факс (86552) 6-17-31.</w:t>
      </w:r>
    </w:p>
    <w:p w:rsidR="009D437F" w:rsidRPr="00021BE6" w:rsidRDefault="00733C44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62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 w:rsidRPr="00733C44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33C4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B2622" w:rsidRPr="00CB2622">
        <w:rPr>
          <w:sz w:val="28"/>
          <w:szCs w:val="28"/>
          <w:lang w:val="en-US"/>
        </w:rPr>
        <w:t xml:space="preserve"> </w:t>
      </w:r>
      <w:r w:rsidR="00CB2622" w:rsidRPr="00021BE6">
        <w:rPr>
          <w:rFonts w:ascii="Times New Roman" w:hAnsi="Times New Roman" w:cs="Times New Roman"/>
          <w:sz w:val="28"/>
          <w:szCs w:val="28"/>
          <w:lang w:val="en-US"/>
        </w:rPr>
        <w:t>mbyckosmrsk@yandex.ru</w:t>
      </w:r>
      <w:r w:rsidRPr="00021B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9D437F" w:rsidRPr="00021BE6" w:rsidSect="00390D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4288"/>
    <w:rsid w:val="00021BE6"/>
    <w:rsid w:val="00022A31"/>
    <w:rsid w:val="0002536D"/>
    <w:rsid w:val="0003005C"/>
    <w:rsid w:val="00097011"/>
    <w:rsid w:val="001109E7"/>
    <w:rsid w:val="0021397F"/>
    <w:rsid w:val="002A1B4D"/>
    <w:rsid w:val="002D4CFF"/>
    <w:rsid w:val="00312F85"/>
    <w:rsid w:val="00390DF7"/>
    <w:rsid w:val="003A1800"/>
    <w:rsid w:val="003A4E1A"/>
    <w:rsid w:val="003A633A"/>
    <w:rsid w:val="003C7550"/>
    <w:rsid w:val="003D0A20"/>
    <w:rsid w:val="00432EB5"/>
    <w:rsid w:val="004553E3"/>
    <w:rsid w:val="004709F0"/>
    <w:rsid w:val="004759CB"/>
    <w:rsid w:val="004A1F65"/>
    <w:rsid w:val="00533D48"/>
    <w:rsid w:val="00544288"/>
    <w:rsid w:val="0057693E"/>
    <w:rsid w:val="00595991"/>
    <w:rsid w:val="00596144"/>
    <w:rsid w:val="005B6530"/>
    <w:rsid w:val="005C3554"/>
    <w:rsid w:val="006D253F"/>
    <w:rsid w:val="00733C44"/>
    <w:rsid w:val="007E00C2"/>
    <w:rsid w:val="008B56E2"/>
    <w:rsid w:val="008F1A44"/>
    <w:rsid w:val="008F2254"/>
    <w:rsid w:val="008F2943"/>
    <w:rsid w:val="00916EEF"/>
    <w:rsid w:val="00931A0D"/>
    <w:rsid w:val="00932EAD"/>
    <w:rsid w:val="00940FBE"/>
    <w:rsid w:val="00944A0C"/>
    <w:rsid w:val="00965640"/>
    <w:rsid w:val="00973BBA"/>
    <w:rsid w:val="0099622E"/>
    <w:rsid w:val="009C5452"/>
    <w:rsid w:val="009C554F"/>
    <w:rsid w:val="009D437F"/>
    <w:rsid w:val="00A267E8"/>
    <w:rsid w:val="00AA7CF1"/>
    <w:rsid w:val="00AD0838"/>
    <w:rsid w:val="00AF47D2"/>
    <w:rsid w:val="00AF5EC6"/>
    <w:rsid w:val="00B578FF"/>
    <w:rsid w:val="00B76924"/>
    <w:rsid w:val="00B8771E"/>
    <w:rsid w:val="00B938D7"/>
    <w:rsid w:val="00BD2ABD"/>
    <w:rsid w:val="00BE4824"/>
    <w:rsid w:val="00C27CC1"/>
    <w:rsid w:val="00C44288"/>
    <w:rsid w:val="00CB2622"/>
    <w:rsid w:val="00CD40BE"/>
    <w:rsid w:val="00D677EB"/>
    <w:rsid w:val="00D70C0B"/>
    <w:rsid w:val="00D723B6"/>
    <w:rsid w:val="00DE64F6"/>
    <w:rsid w:val="00E15AE6"/>
    <w:rsid w:val="00EA6E0E"/>
    <w:rsid w:val="00EB0E7E"/>
    <w:rsid w:val="00EB4A68"/>
    <w:rsid w:val="00EF1AF1"/>
    <w:rsid w:val="00F80AFF"/>
    <w:rsid w:val="00FC2762"/>
    <w:rsid w:val="00FD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SUPER_VOVAN</cp:lastModifiedBy>
  <cp:revision>25</cp:revision>
  <cp:lastPrinted>2019-08-07T06:10:00Z</cp:lastPrinted>
  <dcterms:created xsi:type="dcterms:W3CDTF">2019-08-19T15:18:00Z</dcterms:created>
  <dcterms:modified xsi:type="dcterms:W3CDTF">2022-04-20T14:30:00Z</dcterms:modified>
</cp:coreProperties>
</file>